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B5" w:rsidRPr="004369D0" w:rsidRDefault="005401B5" w:rsidP="005401B5">
      <w:pPr>
        <w:spacing w:after="240"/>
        <w:jc w:val="center"/>
        <w:rPr>
          <w:rFonts w:cs="Times New Roman"/>
          <w:b/>
        </w:rPr>
      </w:pPr>
      <w:bookmarkStart w:id="0" w:name="_GoBack"/>
      <w:bookmarkEnd w:id="0"/>
      <w:r w:rsidRPr="004369D0">
        <w:rPr>
          <w:rFonts w:cs="Times New Roman"/>
          <w:b/>
        </w:rPr>
        <w:t>STATEMENT OF</w:t>
      </w:r>
      <w:r w:rsidR="005C79DE">
        <w:rPr>
          <w:rFonts w:cs="Times New Roman"/>
          <w:b/>
        </w:rPr>
        <w:br/>
      </w:r>
      <w:r w:rsidRPr="004369D0">
        <w:rPr>
          <w:rFonts w:cs="Times New Roman"/>
          <w:b/>
        </w:rPr>
        <w:t xml:space="preserve">COMMISSIONER </w:t>
      </w:r>
      <w:r>
        <w:rPr>
          <w:rFonts w:cs="Times New Roman"/>
          <w:b/>
        </w:rPr>
        <w:t xml:space="preserve">AJIT </w:t>
      </w:r>
      <w:r w:rsidRPr="004369D0">
        <w:rPr>
          <w:rFonts w:cs="Times New Roman"/>
          <w:b/>
        </w:rPr>
        <w:t>PAI</w:t>
      </w:r>
    </w:p>
    <w:p w:rsidR="005401B5" w:rsidRPr="004369D0" w:rsidRDefault="005401B5" w:rsidP="005401B5">
      <w:pPr>
        <w:ind w:left="720" w:hanging="720"/>
        <w:rPr>
          <w:rFonts w:cs="Times New Roman"/>
        </w:rPr>
      </w:pPr>
      <w:r w:rsidRPr="00E44941">
        <w:rPr>
          <w:rFonts w:cs="Times New Roman"/>
        </w:rPr>
        <w:t>Re:</w:t>
      </w:r>
      <w:r>
        <w:rPr>
          <w:rFonts w:cs="Times New Roman"/>
          <w:i/>
        </w:rPr>
        <w:tab/>
        <w:t>Speech-to-Speech and Internet Protocol (IP) Speech-to-Speech Telecommunications Relay Services</w:t>
      </w:r>
      <w:r w:rsidRPr="004369D0">
        <w:rPr>
          <w:rFonts w:cs="Times New Roman"/>
        </w:rPr>
        <w:t>,</w:t>
      </w:r>
      <w:r w:rsidRPr="004369D0">
        <w:rPr>
          <w:rFonts w:cs="Times New Roman"/>
          <w:i/>
        </w:rPr>
        <w:t xml:space="preserve"> </w:t>
      </w:r>
      <w:r w:rsidRPr="004369D0">
        <w:rPr>
          <w:rFonts w:cs="Times New Roman"/>
        </w:rPr>
        <w:t>C</w:t>
      </w:r>
      <w:r>
        <w:rPr>
          <w:rFonts w:cs="Times New Roman"/>
        </w:rPr>
        <w:t>G</w:t>
      </w:r>
      <w:r w:rsidRPr="004369D0">
        <w:rPr>
          <w:rFonts w:cs="Times New Roman"/>
        </w:rPr>
        <w:t xml:space="preserve"> Docket No. </w:t>
      </w:r>
      <w:r>
        <w:rPr>
          <w:rFonts w:cs="Times New Roman"/>
        </w:rPr>
        <w:t xml:space="preserve">08-15; </w:t>
      </w:r>
      <w:r w:rsidRPr="003B3C53">
        <w:rPr>
          <w:rFonts w:cs="Times New Roman"/>
          <w:i/>
          <w:iCs/>
        </w:rPr>
        <w:t>Telecommunications Relay Services for Speech-to-Speech Services for Individuals with Hearing</w:t>
      </w:r>
      <w:r>
        <w:rPr>
          <w:rFonts w:cs="Times New Roman"/>
          <w:i/>
          <w:iCs/>
        </w:rPr>
        <w:t xml:space="preserve"> </w:t>
      </w:r>
      <w:r w:rsidRPr="003B3C53">
        <w:rPr>
          <w:rFonts w:cs="Times New Roman"/>
          <w:i/>
          <w:iCs/>
        </w:rPr>
        <w:t>and Speech Disabilities</w:t>
      </w:r>
      <w:r w:rsidRPr="003B3C53">
        <w:rPr>
          <w:rFonts w:cs="Times New Roman"/>
        </w:rPr>
        <w:t>, CG Docket No. 03-123.</w:t>
      </w:r>
    </w:p>
    <w:p w:rsidR="005401B5" w:rsidRDefault="005401B5" w:rsidP="005401B5">
      <w:pPr>
        <w:ind w:firstLine="720"/>
        <w:rPr>
          <w:rFonts w:cs="Times New Roman"/>
        </w:rPr>
      </w:pPr>
      <w:r>
        <w:rPr>
          <w:rFonts w:cs="Times New Roman"/>
        </w:rPr>
        <w:t>Seventy</w:t>
      </w:r>
      <w:r>
        <w:rPr>
          <w:rFonts w:cs="Times New Roman"/>
        </w:rPr>
        <w:noBreakHyphen/>
        <w:t>nine years ago, Congress created the Commission “</w:t>
      </w:r>
      <w:r w:rsidRPr="00E44941">
        <w:rPr>
          <w:rFonts w:cs="Times New Roman"/>
        </w:rPr>
        <w:t>to make</w:t>
      </w:r>
      <w:r>
        <w:rPr>
          <w:rFonts w:cs="Times New Roman"/>
        </w:rPr>
        <w:t xml:space="preserve"> available, so far as possible,</w:t>
      </w:r>
      <w:r w:rsidRPr="00E44941">
        <w:rPr>
          <w:rFonts w:cs="Times New Roman"/>
        </w:rPr>
        <w:t xml:space="preserve"> to all the people of the United States, without discrimination</w:t>
      </w:r>
      <w:r>
        <w:rPr>
          <w:rFonts w:cs="Times New Roman"/>
        </w:rPr>
        <w:t xml:space="preserve"> . . . </w:t>
      </w:r>
      <w:r w:rsidRPr="00E44941">
        <w:rPr>
          <w:rFonts w:cs="Times New Roman"/>
        </w:rPr>
        <w:t>a rapid, efficient, Nation-wide, and world-wide wire and radio communication service</w:t>
      </w:r>
      <w:r>
        <w:rPr>
          <w:rFonts w:cs="Times New Roman"/>
        </w:rPr>
        <w:t>.”</w:t>
      </w:r>
      <w:r>
        <w:rPr>
          <w:rStyle w:val="FootnoteReference"/>
          <w:rFonts w:cs="Times New Roman"/>
        </w:rPr>
        <w:footnoteReference w:id="1"/>
      </w:r>
      <w:r>
        <w:rPr>
          <w:rFonts w:cs="Times New Roman"/>
        </w:rPr>
        <w:t xml:space="preserve">  And Congress reiterated that message 23 years ago with the passage of the Americans with Disabilities Act.  Today we reaffirm our commitment to this vital mission by strengthening the Telecommunications Relay Service (TRS) program used by so many Americans with disabilities.</w:t>
      </w:r>
    </w:p>
    <w:p w:rsidR="005401B5" w:rsidRPr="00720E0C" w:rsidRDefault="005401B5" w:rsidP="005401B5">
      <w:pPr>
        <w:ind w:firstLine="720"/>
        <w:rPr>
          <w:rFonts w:cs="Times New Roman"/>
        </w:rPr>
      </w:pPr>
      <w:r>
        <w:rPr>
          <w:rFonts w:cs="Times New Roman"/>
        </w:rPr>
        <w:t>The reforms we make to the Speech-to-Speech component of TRS may appear incremental for some, but they can be monumental for those in need.  The muting requirement, for example, is a simple fix to ensure that the message of those with a speaking disability comes through clearly.  Extending the minimum stay-time should allow fuller, longer discussions for users.  And making Speech-to-Speech service easier to access is just as important; there’s no reason why 711 can’t offer the full range of TRS programs, including Speech</w:t>
      </w:r>
      <w:r>
        <w:rPr>
          <w:rFonts w:cs="Times New Roman"/>
        </w:rPr>
        <w:noBreakHyphen/>
        <w:t>to</w:t>
      </w:r>
      <w:r>
        <w:rPr>
          <w:rFonts w:cs="Times New Roman"/>
        </w:rPr>
        <w:noBreakHyphen/>
        <w:t>Speech service, from the same straightforward, interactive menu.</w:t>
      </w:r>
    </w:p>
    <w:p w:rsidR="008417D6" w:rsidRDefault="005401B5" w:rsidP="005C79DE">
      <w:pPr>
        <w:ind w:firstLine="720"/>
      </w:pPr>
      <w:r>
        <w:rPr>
          <w:rFonts w:cs="Times New Roman"/>
        </w:rPr>
        <w:t>None of the reforms adopted today would be possible without the hard work of the Commission’s Disability Rights Office—</w:t>
      </w:r>
      <w:r w:rsidRPr="00B17BC6">
        <w:rPr>
          <w:rFonts w:cs="Times New Roman"/>
        </w:rPr>
        <w:t>Gregory Hlibok, Marilyn Abraham</w:t>
      </w:r>
      <w:r>
        <w:rPr>
          <w:rFonts w:cs="Times New Roman"/>
        </w:rPr>
        <w:t xml:space="preserve">, </w:t>
      </w:r>
      <w:r w:rsidR="005C79DE">
        <w:rPr>
          <w:rFonts w:cs="Times New Roman"/>
        </w:rPr>
        <w:t xml:space="preserve">Helen Chang, </w:t>
      </w:r>
      <w:r w:rsidRPr="00B17BC6">
        <w:rPr>
          <w:rFonts w:cs="Times New Roman"/>
        </w:rPr>
        <w:t>Rosaline Crawford</w:t>
      </w:r>
      <w:r>
        <w:rPr>
          <w:rFonts w:cs="Times New Roman"/>
        </w:rPr>
        <w:t>,</w:t>
      </w:r>
      <w:r w:rsidRPr="00B17BC6">
        <w:rPr>
          <w:rFonts w:cs="Times New Roman"/>
        </w:rPr>
        <w:t xml:space="preserve"> Jackie Ellington</w:t>
      </w:r>
      <w:r>
        <w:rPr>
          <w:rFonts w:cs="Times New Roman"/>
        </w:rPr>
        <w:t>,</w:t>
      </w:r>
      <w:r w:rsidRPr="00B17BC6">
        <w:rPr>
          <w:rFonts w:cs="Times New Roman"/>
        </w:rPr>
        <w:t xml:space="preserve"> Elaine Gardner</w:t>
      </w:r>
      <w:r>
        <w:rPr>
          <w:rFonts w:cs="Times New Roman"/>
        </w:rPr>
        <w:t xml:space="preserve">, </w:t>
      </w:r>
      <w:r w:rsidRPr="00B17BC6">
        <w:rPr>
          <w:rFonts w:cs="Times New Roman"/>
        </w:rPr>
        <w:t>Eliot Greenwald</w:t>
      </w:r>
      <w:r>
        <w:rPr>
          <w:rFonts w:cs="Times New Roman"/>
        </w:rPr>
        <w:t xml:space="preserve">, </w:t>
      </w:r>
      <w:r w:rsidRPr="00B17BC6">
        <w:rPr>
          <w:rFonts w:cs="Times New Roman"/>
        </w:rPr>
        <w:t>Solita Griffis</w:t>
      </w:r>
      <w:r>
        <w:rPr>
          <w:rFonts w:cs="Times New Roman"/>
        </w:rPr>
        <w:t xml:space="preserve">, Christina Hebert, </w:t>
      </w:r>
      <w:r w:rsidRPr="00B17BC6">
        <w:rPr>
          <w:rFonts w:cs="Times New Roman"/>
        </w:rPr>
        <w:t>John Herzog</w:t>
      </w:r>
      <w:r>
        <w:rPr>
          <w:rFonts w:cs="Times New Roman"/>
        </w:rPr>
        <w:t xml:space="preserve">, </w:t>
      </w:r>
      <w:r w:rsidRPr="00B17BC6">
        <w:rPr>
          <w:rFonts w:cs="Times New Roman"/>
        </w:rPr>
        <w:t>Roger Holberg</w:t>
      </w:r>
      <w:r>
        <w:rPr>
          <w:rFonts w:cs="Times New Roman"/>
        </w:rPr>
        <w:t xml:space="preserve">, </w:t>
      </w:r>
      <w:r w:rsidRPr="00B17BC6">
        <w:rPr>
          <w:rFonts w:cs="Times New Roman"/>
        </w:rPr>
        <w:t>Sherita Kennedy</w:t>
      </w:r>
      <w:r>
        <w:rPr>
          <w:rFonts w:cs="Times New Roman"/>
        </w:rPr>
        <w:t xml:space="preserve">, Cheryl King, </w:t>
      </w:r>
      <w:r w:rsidR="005C79DE">
        <w:rPr>
          <w:rFonts w:cs="Times New Roman"/>
        </w:rPr>
        <w:t xml:space="preserve">Diane Mason, </w:t>
      </w:r>
      <w:r w:rsidRPr="00B17BC6">
        <w:rPr>
          <w:rFonts w:cs="Times New Roman"/>
        </w:rPr>
        <w:t>Judy Miller</w:t>
      </w:r>
      <w:r>
        <w:rPr>
          <w:rFonts w:cs="Times New Roman"/>
        </w:rPr>
        <w:t xml:space="preserve">, Traci Randolph, </w:t>
      </w:r>
      <w:r w:rsidRPr="00B17BC6">
        <w:rPr>
          <w:rFonts w:cs="Times New Roman"/>
        </w:rPr>
        <w:t>ShaVonne Morris</w:t>
      </w:r>
      <w:r>
        <w:rPr>
          <w:rFonts w:cs="Times New Roman"/>
        </w:rPr>
        <w:t xml:space="preserve">, </w:t>
      </w:r>
      <w:r w:rsidRPr="00B17BC6">
        <w:rPr>
          <w:rFonts w:cs="Times New Roman"/>
        </w:rPr>
        <w:t>Suzy Rosen Singleton</w:t>
      </w:r>
      <w:r>
        <w:rPr>
          <w:rFonts w:cs="Times New Roman"/>
        </w:rPr>
        <w:t>, and Dana Wilson—along with their front-office support: Kris Monteith, Karen Peltz Strauss, and Robert Aldrich.  Thank you for everything you’ve done not only with respect to today’s item but in your ongoing work to support Americans with disabilities.</w:t>
      </w:r>
    </w:p>
    <w:sectPr w:rsidR="008417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E3" w:rsidRDefault="00E028E3" w:rsidP="005401B5">
      <w:pPr>
        <w:spacing w:after="0"/>
      </w:pPr>
      <w:r>
        <w:separator/>
      </w:r>
    </w:p>
  </w:endnote>
  <w:endnote w:type="continuationSeparator" w:id="0">
    <w:p w:rsidR="00E028E3" w:rsidRDefault="00E028E3" w:rsidP="00540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85" w:rsidRDefault="004A4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85" w:rsidRDefault="004A4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85" w:rsidRDefault="004A4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E3" w:rsidRDefault="00E028E3" w:rsidP="005401B5">
      <w:pPr>
        <w:spacing w:after="0"/>
      </w:pPr>
      <w:r>
        <w:separator/>
      </w:r>
    </w:p>
  </w:footnote>
  <w:footnote w:type="continuationSeparator" w:id="0">
    <w:p w:rsidR="00E028E3" w:rsidRDefault="00E028E3" w:rsidP="005401B5">
      <w:pPr>
        <w:spacing w:after="0"/>
      </w:pPr>
      <w:r>
        <w:continuationSeparator/>
      </w:r>
    </w:p>
  </w:footnote>
  <w:footnote w:id="1">
    <w:p w:rsidR="005401B5" w:rsidRDefault="005401B5" w:rsidP="005401B5">
      <w:pPr>
        <w:pStyle w:val="FootnoteText"/>
      </w:pPr>
      <w:r>
        <w:rPr>
          <w:rStyle w:val="FootnoteReference"/>
        </w:rPr>
        <w:footnoteRef/>
      </w:r>
      <w:r>
        <w:t xml:space="preserve"> 47 U.S.C. </w:t>
      </w:r>
      <w:r>
        <w:rPr>
          <w:rFonts w:cs="Times New Roman"/>
        </w:rPr>
        <w:t>§</w:t>
      </w:r>
      <w:r>
        <w:t> 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85" w:rsidRDefault="004A4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85" w:rsidRDefault="004A4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85" w:rsidRDefault="004A4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B5"/>
    <w:rsid w:val="00030D29"/>
    <w:rsid w:val="004A4E85"/>
    <w:rsid w:val="00522E02"/>
    <w:rsid w:val="005401B5"/>
    <w:rsid w:val="005C79DE"/>
    <w:rsid w:val="00622780"/>
    <w:rsid w:val="006C2F6C"/>
    <w:rsid w:val="007E43D3"/>
    <w:rsid w:val="00D347BC"/>
    <w:rsid w:val="00E028E3"/>
    <w:rsid w:val="00E13613"/>
    <w:rsid w:val="00E3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B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01B5"/>
    <w:pPr>
      <w:spacing w:after="0"/>
    </w:pPr>
    <w:rPr>
      <w:sz w:val="20"/>
      <w:szCs w:val="20"/>
    </w:rPr>
  </w:style>
  <w:style w:type="character" w:customStyle="1" w:styleId="FootnoteTextChar">
    <w:name w:val="Footnote Text Char"/>
    <w:basedOn w:val="DefaultParagraphFont"/>
    <w:link w:val="FootnoteText"/>
    <w:uiPriority w:val="99"/>
    <w:semiHidden/>
    <w:rsid w:val="005401B5"/>
    <w:rPr>
      <w:rFonts w:ascii="Times New Roman" w:hAnsi="Times New Roman"/>
      <w:sz w:val="20"/>
      <w:szCs w:val="20"/>
    </w:rPr>
  </w:style>
  <w:style w:type="character" w:styleId="FootnoteReference">
    <w:name w:val="footnote reference"/>
    <w:basedOn w:val="DefaultParagraphFont"/>
    <w:uiPriority w:val="99"/>
    <w:semiHidden/>
    <w:unhideWhenUsed/>
    <w:rsid w:val="005401B5"/>
    <w:rPr>
      <w:vertAlign w:val="superscript"/>
    </w:rPr>
  </w:style>
  <w:style w:type="paragraph" w:styleId="Header">
    <w:name w:val="header"/>
    <w:basedOn w:val="Normal"/>
    <w:link w:val="HeaderChar"/>
    <w:uiPriority w:val="99"/>
    <w:unhideWhenUsed/>
    <w:rsid w:val="00622780"/>
    <w:pPr>
      <w:tabs>
        <w:tab w:val="center" w:pos="4680"/>
        <w:tab w:val="right" w:pos="9360"/>
      </w:tabs>
      <w:spacing w:after="0"/>
    </w:pPr>
  </w:style>
  <w:style w:type="character" w:customStyle="1" w:styleId="HeaderChar">
    <w:name w:val="Header Char"/>
    <w:basedOn w:val="DefaultParagraphFont"/>
    <w:link w:val="Header"/>
    <w:uiPriority w:val="99"/>
    <w:rsid w:val="00622780"/>
    <w:rPr>
      <w:rFonts w:ascii="Times New Roman" w:hAnsi="Times New Roman"/>
    </w:rPr>
  </w:style>
  <w:style w:type="paragraph" w:styleId="Footer">
    <w:name w:val="footer"/>
    <w:basedOn w:val="Normal"/>
    <w:link w:val="FooterChar"/>
    <w:uiPriority w:val="99"/>
    <w:unhideWhenUsed/>
    <w:rsid w:val="00622780"/>
    <w:pPr>
      <w:tabs>
        <w:tab w:val="center" w:pos="4680"/>
        <w:tab w:val="right" w:pos="9360"/>
      </w:tabs>
      <w:spacing w:after="0"/>
    </w:pPr>
  </w:style>
  <w:style w:type="character" w:customStyle="1" w:styleId="FooterChar">
    <w:name w:val="Footer Char"/>
    <w:basedOn w:val="DefaultParagraphFont"/>
    <w:link w:val="Footer"/>
    <w:uiPriority w:val="99"/>
    <w:rsid w:val="0062278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B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01B5"/>
    <w:pPr>
      <w:spacing w:after="0"/>
    </w:pPr>
    <w:rPr>
      <w:sz w:val="20"/>
      <w:szCs w:val="20"/>
    </w:rPr>
  </w:style>
  <w:style w:type="character" w:customStyle="1" w:styleId="FootnoteTextChar">
    <w:name w:val="Footnote Text Char"/>
    <w:basedOn w:val="DefaultParagraphFont"/>
    <w:link w:val="FootnoteText"/>
    <w:uiPriority w:val="99"/>
    <w:semiHidden/>
    <w:rsid w:val="005401B5"/>
    <w:rPr>
      <w:rFonts w:ascii="Times New Roman" w:hAnsi="Times New Roman"/>
      <w:sz w:val="20"/>
      <w:szCs w:val="20"/>
    </w:rPr>
  </w:style>
  <w:style w:type="character" w:styleId="FootnoteReference">
    <w:name w:val="footnote reference"/>
    <w:basedOn w:val="DefaultParagraphFont"/>
    <w:uiPriority w:val="99"/>
    <w:semiHidden/>
    <w:unhideWhenUsed/>
    <w:rsid w:val="005401B5"/>
    <w:rPr>
      <w:vertAlign w:val="superscript"/>
    </w:rPr>
  </w:style>
  <w:style w:type="paragraph" w:styleId="Header">
    <w:name w:val="header"/>
    <w:basedOn w:val="Normal"/>
    <w:link w:val="HeaderChar"/>
    <w:uiPriority w:val="99"/>
    <w:unhideWhenUsed/>
    <w:rsid w:val="00622780"/>
    <w:pPr>
      <w:tabs>
        <w:tab w:val="center" w:pos="4680"/>
        <w:tab w:val="right" w:pos="9360"/>
      </w:tabs>
      <w:spacing w:after="0"/>
    </w:pPr>
  </w:style>
  <w:style w:type="character" w:customStyle="1" w:styleId="HeaderChar">
    <w:name w:val="Header Char"/>
    <w:basedOn w:val="DefaultParagraphFont"/>
    <w:link w:val="Header"/>
    <w:uiPriority w:val="99"/>
    <w:rsid w:val="00622780"/>
    <w:rPr>
      <w:rFonts w:ascii="Times New Roman" w:hAnsi="Times New Roman"/>
    </w:rPr>
  </w:style>
  <w:style w:type="paragraph" w:styleId="Footer">
    <w:name w:val="footer"/>
    <w:basedOn w:val="Normal"/>
    <w:link w:val="FooterChar"/>
    <w:uiPriority w:val="99"/>
    <w:unhideWhenUsed/>
    <w:rsid w:val="00622780"/>
    <w:pPr>
      <w:tabs>
        <w:tab w:val="center" w:pos="4680"/>
        <w:tab w:val="right" w:pos="9360"/>
      </w:tabs>
      <w:spacing w:after="0"/>
    </w:pPr>
  </w:style>
  <w:style w:type="character" w:customStyle="1" w:styleId="FooterChar">
    <w:name w:val="Footer Char"/>
    <w:basedOn w:val="DefaultParagraphFont"/>
    <w:link w:val="Footer"/>
    <w:uiPriority w:val="99"/>
    <w:rsid w:val="006227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1776</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2013-07-19T19:01:00Z</dcterms:created>
  <dcterms:modified xsi:type="dcterms:W3CDTF">2013-07-19T19:01:00Z</dcterms:modified>
  <cp:category> </cp:category>
  <cp:contentStatus> </cp:contentStatus>
</cp:coreProperties>
</file>