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C2284" w14:textId="144C96CD" w:rsidR="00B416B9" w:rsidRDefault="00B416B9" w:rsidP="00DA06A6">
      <w:pPr>
        <w:spacing w:after="120" w:line="240" w:lineRule="auto"/>
        <w:jc w:val="center"/>
        <w:rPr>
          <w:rFonts w:ascii="Times New Roman" w:hAnsi="Times New Roman" w:cs="Times New Roman"/>
          <w:b/>
        </w:rPr>
      </w:pPr>
      <w:bookmarkStart w:id="0" w:name="_GoBack"/>
      <w:bookmarkEnd w:id="0"/>
      <w:r>
        <w:rPr>
          <w:rFonts w:ascii="Times New Roman" w:hAnsi="Times New Roman" w:cs="Times New Roman"/>
          <w:b/>
        </w:rPr>
        <w:t>STATEMENT OF COMMISSIONER AJIT PAI</w:t>
      </w:r>
      <w:r w:rsidR="00DA06A6">
        <w:rPr>
          <w:rFonts w:ascii="Times New Roman" w:hAnsi="Times New Roman" w:cs="Times New Roman"/>
          <w:b/>
        </w:rPr>
        <w:br/>
      </w:r>
      <w:r>
        <w:rPr>
          <w:rFonts w:ascii="Times New Roman" w:hAnsi="Times New Roman" w:cs="Times New Roman"/>
          <w:b/>
        </w:rPr>
        <w:t>ON IMPLEMENTATION OF THE TWENTY-FIRST CENTURY</w:t>
      </w:r>
      <w:r w:rsidR="00DA06A6">
        <w:rPr>
          <w:rFonts w:ascii="Times New Roman" w:hAnsi="Times New Roman" w:cs="Times New Roman"/>
          <w:b/>
        </w:rPr>
        <w:br/>
      </w:r>
      <w:r>
        <w:rPr>
          <w:rFonts w:ascii="Times New Roman" w:hAnsi="Times New Roman" w:cs="Times New Roman"/>
          <w:b/>
        </w:rPr>
        <w:t>COMMUNICATIONS AND VIDEO ACCESSIBILITY ACT (CVAA)</w:t>
      </w:r>
    </w:p>
    <w:p w14:paraId="786BCE83" w14:textId="5ADE7684" w:rsidR="006C41A2" w:rsidRDefault="006C41A2" w:rsidP="00DA06A6">
      <w:pPr>
        <w:spacing w:after="120" w:line="240" w:lineRule="auto"/>
        <w:jc w:val="center"/>
        <w:rPr>
          <w:rFonts w:ascii="Times New Roman" w:hAnsi="Times New Roman" w:cs="Times New Roman"/>
        </w:rPr>
      </w:pPr>
      <w:r>
        <w:rPr>
          <w:rFonts w:ascii="Times New Roman" w:hAnsi="Times New Roman" w:cs="Times New Roman"/>
          <w:b/>
        </w:rPr>
        <w:t>July 19, 2013</w:t>
      </w:r>
    </w:p>
    <w:p w14:paraId="0C64DCB3" w14:textId="755CB985" w:rsidR="00B416B9" w:rsidRDefault="00B416B9" w:rsidP="00DA06A6">
      <w:pPr>
        <w:spacing w:after="120" w:line="240" w:lineRule="auto"/>
        <w:ind w:firstLine="720"/>
        <w:rPr>
          <w:rFonts w:ascii="Times New Roman" w:hAnsi="Times New Roman" w:cs="Times New Roman"/>
        </w:rPr>
      </w:pPr>
      <w:r>
        <w:rPr>
          <w:rFonts w:ascii="Times New Roman" w:hAnsi="Times New Roman" w:cs="Times New Roman"/>
        </w:rPr>
        <w:t>When President George H.W. Bush signed the Americans with Disabilities Act into law twenty</w:t>
      </w:r>
      <w:r w:rsidR="006E2AC6">
        <w:rPr>
          <w:rFonts w:ascii="Times New Roman" w:hAnsi="Times New Roman" w:cs="Times New Roman"/>
        </w:rPr>
        <w:noBreakHyphen/>
      </w:r>
      <w:r>
        <w:rPr>
          <w:rFonts w:ascii="Times New Roman" w:hAnsi="Times New Roman" w:cs="Times New Roman"/>
        </w:rPr>
        <w:t>three years ago this month, he expressed his hope that every American with a disability would “pass through once-closed doors into a new era of equality, independence, and freedom.”</w:t>
      </w:r>
      <w:r w:rsidR="0087709A">
        <w:rPr>
          <w:rFonts w:ascii="Times New Roman" w:hAnsi="Times New Roman" w:cs="Times New Roman"/>
        </w:rPr>
        <w:t xml:space="preserve">  </w:t>
      </w:r>
      <w:r w:rsidR="001257A3">
        <w:rPr>
          <w:rFonts w:ascii="Times New Roman" w:hAnsi="Times New Roman" w:cs="Times New Roman"/>
        </w:rPr>
        <w:t xml:space="preserve">To me, </w:t>
      </w:r>
      <w:r w:rsidR="0087709A">
        <w:rPr>
          <w:rFonts w:ascii="Times New Roman" w:hAnsi="Times New Roman" w:cs="Times New Roman"/>
        </w:rPr>
        <w:t>it is t</w:t>
      </w:r>
      <w:r>
        <w:rPr>
          <w:rFonts w:ascii="Times New Roman" w:hAnsi="Times New Roman" w:cs="Times New Roman"/>
        </w:rPr>
        <w:t>hose three words</w:t>
      </w:r>
      <w:r w:rsidR="001257A3">
        <w:rPr>
          <w:rFonts w:ascii="Times New Roman" w:hAnsi="Times New Roman" w:cs="Times New Roman"/>
        </w:rPr>
        <w:t>—</w:t>
      </w:r>
      <w:r>
        <w:rPr>
          <w:rFonts w:ascii="Times New Roman" w:hAnsi="Times New Roman" w:cs="Times New Roman"/>
        </w:rPr>
        <w:t>equality, independence, and freedom—</w:t>
      </w:r>
      <w:r w:rsidR="0087709A">
        <w:rPr>
          <w:rFonts w:ascii="Times New Roman" w:hAnsi="Times New Roman" w:cs="Times New Roman"/>
        </w:rPr>
        <w:t xml:space="preserve">that </w:t>
      </w:r>
      <w:r>
        <w:rPr>
          <w:rFonts w:ascii="Times New Roman" w:hAnsi="Times New Roman" w:cs="Times New Roman"/>
        </w:rPr>
        <w:t xml:space="preserve">represent </w:t>
      </w:r>
      <w:r w:rsidR="0087709A">
        <w:rPr>
          <w:rFonts w:ascii="Times New Roman" w:hAnsi="Times New Roman" w:cs="Times New Roman"/>
        </w:rPr>
        <w:t>the promise of making communications services accessible to all Americans with disabilities.</w:t>
      </w:r>
    </w:p>
    <w:p w14:paraId="14738218" w14:textId="76B16665" w:rsidR="00E004A4" w:rsidRDefault="0087709A" w:rsidP="00DA06A6">
      <w:pPr>
        <w:spacing w:after="120" w:line="240" w:lineRule="auto"/>
        <w:ind w:firstLine="720"/>
        <w:rPr>
          <w:rFonts w:ascii="Times New Roman" w:hAnsi="Times New Roman" w:cs="Times New Roman"/>
        </w:rPr>
      </w:pPr>
      <w:r>
        <w:rPr>
          <w:rFonts w:ascii="Times New Roman" w:hAnsi="Times New Roman" w:cs="Times New Roman"/>
        </w:rPr>
        <w:t>Access</w:t>
      </w:r>
      <w:r w:rsidR="001257A3">
        <w:rPr>
          <w:rFonts w:ascii="Times New Roman" w:hAnsi="Times New Roman" w:cs="Times New Roman"/>
        </w:rPr>
        <w:t xml:space="preserve"> to</w:t>
      </w:r>
      <w:r>
        <w:rPr>
          <w:rFonts w:ascii="Times New Roman" w:hAnsi="Times New Roman" w:cs="Times New Roman"/>
        </w:rPr>
        <w:t xml:space="preserve"> communications </w:t>
      </w:r>
      <w:r w:rsidR="00825E41">
        <w:rPr>
          <w:rFonts w:ascii="Times New Roman" w:hAnsi="Times New Roman" w:cs="Times New Roman"/>
        </w:rPr>
        <w:t xml:space="preserve">can </w:t>
      </w:r>
      <w:r w:rsidR="00E004A4">
        <w:rPr>
          <w:rFonts w:ascii="Times New Roman" w:hAnsi="Times New Roman" w:cs="Times New Roman"/>
        </w:rPr>
        <w:t>giv</w:t>
      </w:r>
      <w:r w:rsidR="00825E41">
        <w:rPr>
          <w:rFonts w:ascii="Times New Roman" w:hAnsi="Times New Roman" w:cs="Times New Roman"/>
        </w:rPr>
        <w:t>e</w:t>
      </w:r>
      <w:r>
        <w:rPr>
          <w:rFonts w:ascii="Times New Roman" w:hAnsi="Times New Roman" w:cs="Times New Roman"/>
        </w:rPr>
        <w:t xml:space="preserve"> people with disabilities an equal chance </w:t>
      </w:r>
      <w:r w:rsidR="006B6F74">
        <w:rPr>
          <w:rFonts w:ascii="Times New Roman" w:hAnsi="Times New Roman" w:cs="Times New Roman"/>
        </w:rPr>
        <w:t xml:space="preserve">to succeed </w:t>
      </w:r>
      <w:r w:rsidR="00E004A4">
        <w:rPr>
          <w:rFonts w:ascii="Times New Roman" w:hAnsi="Times New Roman" w:cs="Times New Roman"/>
        </w:rPr>
        <w:t>in our society</w:t>
      </w:r>
      <w:r>
        <w:rPr>
          <w:rFonts w:ascii="Times New Roman" w:hAnsi="Times New Roman" w:cs="Times New Roman"/>
        </w:rPr>
        <w:t xml:space="preserve">.  </w:t>
      </w:r>
      <w:r w:rsidR="001257A3">
        <w:rPr>
          <w:rFonts w:ascii="Times New Roman" w:hAnsi="Times New Roman" w:cs="Times New Roman"/>
        </w:rPr>
        <w:t>A</w:t>
      </w:r>
      <w:r>
        <w:rPr>
          <w:rFonts w:ascii="Times New Roman" w:hAnsi="Times New Roman" w:cs="Times New Roman"/>
        </w:rPr>
        <w:t>ccess</w:t>
      </w:r>
      <w:r w:rsidR="00E004A4">
        <w:rPr>
          <w:rFonts w:ascii="Times New Roman" w:hAnsi="Times New Roman" w:cs="Times New Roman"/>
        </w:rPr>
        <w:t xml:space="preserve"> </w:t>
      </w:r>
      <w:r>
        <w:rPr>
          <w:rFonts w:ascii="Times New Roman" w:hAnsi="Times New Roman" w:cs="Times New Roman"/>
        </w:rPr>
        <w:t xml:space="preserve">makes it easier for </w:t>
      </w:r>
      <w:r w:rsidR="00825E41">
        <w:rPr>
          <w:rFonts w:ascii="Times New Roman" w:hAnsi="Times New Roman" w:cs="Times New Roman"/>
        </w:rPr>
        <w:t xml:space="preserve">them </w:t>
      </w:r>
      <w:r w:rsidR="006B6F74">
        <w:rPr>
          <w:rFonts w:ascii="Times New Roman" w:hAnsi="Times New Roman" w:cs="Times New Roman"/>
        </w:rPr>
        <w:t xml:space="preserve">to lead independent lives.  And </w:t>
      </w:r>
      <w:r w:rsidR="001257A3">
        <w:rPr>
          <w:rFonts w:ascii="Times New Roman" w:hAnsi="Times New Roman" w:cs="Times New Roman"/>
        </w:rPr>
        <w:t xml:space="preserve">access </w:t>
      </w:r>
      <w:r w:rsidR="00E004A4">
        <w:rPr>
          <w:rFonts w:ascii="Times New Roman" w:hAnsi="Times New Roman" w:cs="Times New Roman"/>
        </w:rPr>
        <w:t>helps provide them with the</w:t>
      </w:r>
      <w:r>
        <w:rPr>
          <w:rFonts w:ascii="Times New Roman" w:hAnsi="Times New Roman" w:cs="Times New Roman"/>
        </w:rPr>
        <w:t xml:space="preserve"> freedom to pursue their </w:t>
      </w:r>
      <w:r w:rsidR="006B6F74">
        <w:rPr>
          <w:rFonts w:ascii="Times New Roman" w:hAnsi="Times New Roman" w:cs="Times New Roman"/>
        </w:rPr>
        <w:t xml:space="preserve">hopes and </w:t>
      </w:r>
      <w:r>
        <w:rPr>
          <w:rFonts w:ascii="Times New Roman" w:hAnsi="Times New Roman" w:cs="Times New Roman"/>
        </w:rPr>
        <w:t>dreams.</w:t>
      </w:r>
    </w:p>
    <w:p w14:paraId="2E528CA1" w14:textId="6216A06A" w:rsidR="008439D7" w:rsidRDefault="00E004A4" w:rsidP="00DA06A6">
      <w:pPr>
        <w:spacing w:after="120" w:line="240" w:lineRule="auto"/>
        <w:ind w:firstLine="720"/>
        <w:rPr>
          <w:rFonts w:ascii="Times New Roman" w:hAnsi="Times New Roman" w:cs="Times New Roman"/>
        </w:rPr>
      </w:pPr>
      <w:r>
        <w:rPr>
          <w:rFonts w:ascii="Times New Roman" w:hAnsi="Times New Roman" w:cs="Times New Roman"/>
        </w:rPr>
        <w:t>This morning, our staff has ably summarized all of the steps that the Commission has taken to implement the Twenty-First Century Communications and Video Accessibility Act</w:t>
      </w:r>
      <w:r w:rsidR="008439D7">
        <w:rPr>
          <w:rFonts w:ascii="Times New Roman" w:hAnsi="Times New Roman" w:cs="Times New Roman"/>
        </w:rPr>
        <w:t xml:space="preserve"> (CVAA)</w:t>
      </w:r>
      <w:r>
        <w:rPr>
          <w:rFonts w:ascii="Times New Roman" w:hAnsi="Times New Roman" w:cs="Times New Roman"/>
        </w:rPr>
        <w:t>.</w:t>
      </w:r>
      <w:r w:rsidR="00587E80">
        <w:rPr>
          <w:rFonts w:ascii="Times New Roman" w:hAnsi="Times New Roman" w:cs="Times New Roman"/>
        </w:rPr>
        <w:t xml:space="preserve">  There is no need for me to repeat them here.  It is worth mentioning, however, that Congress gave the Commission a challenging set of deadlines for establishing rules to ensure that accessibility requirements would keep pace with our fast-moving communications marketplace, and to date we have met every single one of those deadlines.</w:t>
      </w:r>
    </w:p>
    <w:p w14:paraId="02D91F3B" w14:textId="0299421D" w:rsidR="0087709A" w:rsidRPr="00B416B9" w:rsidRDefault="008439D7" w:rsidP="00DA06A6">
      <w:pPr>
        <w:spacing w:after="120" w:line="240" w:lineRule="auto"/>
        <w:ind w:firstLine="720"/>
        <w:rPr>
          <w:rFonts w:ascii="Times New Roman" w:hAnsi="Times New Roman" w:cs="Times New Roman"/>
        </w:rPr>
      </w:pPr>
      <w:r>
        <w:rPr>
          <w:rFonts w:ascii="Times New Roman" w:hAnsi="Times New Roman" w:cs="Times New Roman"/>
        </w:rPr>
        <w:t>That is a record we should be proud of.  I salute former Chairman Genachowski and Chairwoman Clyburn for their leadership</w:t>
      </w:r>
      <w:r w:rsidR="001257A3">
        <w:rPr>
          <w:rFonts w:ascii="Times New Roman" w:hAnsi="Times New Roman" w:cs="Times New Roman"/>
        </w:rPr>
        <w:t xml:space="preserve">—leadership </w:t>
      </w:r>
      <w:r w:rsidR="000D54F8">
        <w:rPr>
          <w:rFonts w:ascii="Times New Roman" w:hAnsi="Times New Roman" w:cs="Times New Roman"/>
        </w:rPr>
        <w:t>that was critical in</w:t>
      </w:r>
      <w:r>
        <w:rPr>
          <w:rFonts w:ascii="Times New Roman" w:hAnsi="Times New Roman" w:cs="Times New Roman"/>
        </w:rPr>
        <w:t xml:space="preserve"> achieving this result.  And most of all, I want to thank the Commission staff for all of their hard work </w:t>
      </w:r>
      <w:r w:rsidR="001257A3">
        <w:rPr>
          <w:rFonts w:ascii="Times New Roman" w:hAnsi="Times New Roman" w:cs="Times New Roman"/>
        </w:rPr>
        <w:t xml:space="preserve">parsing and </w:t>
      </w:r>
      <w:r>
        <w:rPr>
          <w:rFonts w:ascii="Times New Roman" w:hAnsi="Times New Roman" w:cs="Times New Roman"/>
        </w:rPr>
        <w:t xml:space="preserve">implementing the CVAA.  While the task before us has been daunting, you have never faltered.  From the Consumer and Governmental Affairs Bureau to the Media Bureau, from the Wireless Telecommunications Bureau to the Office of General Counsel and beyond, it has been a true </w:t>
      </w:r>
      <w:r w:rsidR="006B6F74">
        <w:rPr>
          <w:rFonts w:ascii="Times New Roman" w:hAnsi="Times New Roman" w:cs="Times New Roman"/>
        </w:rPr>
        <w:t xml:space="preserve">team </w:t>
      </w:r>
      <w:r>
        <w:rPr>
          <w:rFonts w:ascii="Times New Roman" w:hAnsi="Times New Roman" w:cs="Times New Roman"/>
        </w:rPr>
        <w:t>effort</w:t>
      </w:r>
      <w:r w:rsidR="001257A3">
        <w:rPr>
          <w:rFonts w:ascii="Times New Roman" w:hAnsi="Times New Roman" w:cs="Times New Roman"/>
        </w:rPr>
        <w:t xml:space="preserve">. </w:t>
      </w:r>
      <w:r>
        <w:rPr>
          <w:rFonts w:ascii="Times New Roman" w:hAnsi="Times New Roman" w:cs="Times New Roman"/>
        </w:rPr>
        <w:t xml:space="preserve"> </w:t>
      </w:r>
      <w:r w:rsidR="001257A3">
        <w:rPr>
          <w:rFonts w:ascii="Times New Roman" w:hAnsi="Times New Roman" w:cs="Times New Roman"/>
        </w:rPr>
        <w:t>Y</w:t>
      </w:r>
      <w:r>
        <w:rPr>
          <w:rFonts w:ascii="Times New Roman" w:hAnsi="Times New Roman" w:cs="Times New Roman"/>
        </w:rPr>
        <w:t xml:space="preserve">ou should take satisfaction in knowing that your work </w:t>
      </w:r>
      <w:r w:rsidR="006B6F74">
        <w:rPr>
          <w:rFonts w:ascii="Times New Roman" w:hAnsi="Times New Roman" w:cs="Times New Roman"/>
        </w:rPr>
        <w:t xml:space="preserve">is </w:t>
      </w:r>
      <w:r w:rsidR="009B0103">
        <w:rPr>
          <w:rFonts w:ascii="Times New Roman" w:hAnsi="Times New Roman" w:cs="Times New Roman"/>
        </w:rPr>
        <w:t xml:space="preserve">helping to bring Americans with disabilities closer to achieving </w:t>
      </w:r>
      <w:r w:rsidR="00DA06A6">
        <w:rPr>
          <w:rFonts w:ascii="Times New Roman" w:hAnsi="Times New Roman" w:cs="Times New Roman"/>
        </w:rPr>
        <w:t xml:space="preserve">those three cherished goals: </w:t>
      </w:r>
      <w:r w:rsidR="009B0103">
        <w:rPr>
          <w:rFonts w:ascii="Times New Roman" w:hAnsi="Times New Roman" w:cs="Times New Roman"/>
        </w:rPr>
        <w:t>equality, independence, and freedom.</w:t>
      </w:r>
    </w:p>
    <w:sectPr w:rsidR="0087709A" w:rsidRPr="00B416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87563" w14:textId="77777777" w:rsidR="002F6650" w:rsidRDefault="002F6650" w:rsidP="002F6650">
      <w:pPr>
        <w:spacing w:after="0" w:line="240" w:lineRule="auto"/>
      </w:pPr>
      <w:r>
        <w:separator/>
      </w:r>
    </w:p>
  </w:endnote>
  <w:endnote w:type="continuationSeparator" w:id="0">
    <w:p w14:paraId="0129CA0F" w14:textId="77777777" w:rsidR="002F6650" w:rsidRDefault="002F6650" w:rsidP="002F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9524D" w14:textId="77777777" w:rsidR="002F6650" w:rsidRDefault="002F6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F13F7" w14:textId="77777777" w:rsidR="002F6650" w:rsidRDefault="002F66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60C5" w14:textId="77777777" w:rsidR="002F6650" w:rsidRDefault="002F6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294EF" w14:textId="77777777" w:rsidR="002F6650" w:rsidRDefault="002F6650" w:rsidP="002F6650">
      <w:pPr>
        <w:spacing w:after="0" w:line="240" w:lineRule="auto"/>
      </w:pPr>
      <w:r>
        <w:separator/>
      </w:r>
    </w:p>
  </w:footnote>
  <w:footnote w:type="continuationSeparator" w:id="0">
    <w:p w14:paraId="4EF3D63B" w14:textId="77777777" w:rsidR="002F6650" w:rsidRDefault="002F6650" w:rsidP="002F6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33F4" w14:textId="77777777" w:rsidR="002F6650" w:rsidRDefault="002F6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DF190" w14:textId="77777777" w:rsidR="002F6650" w:rsidRDefault="002F66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AA665" w14:textId="77777777" w:rsidR="002F6650" w:rsidRDefault="002F66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B9"/>
    <w:rsid w:val="000C3986"/>
    <w:rsid w:val="000D54F8"/>
    <w:rsid w:val="001257A3"/>
    <w:rsid w:val="002C0924"/>
    <w:rsid w:val="002F6650"/>
    <w:rsid w:val="0036523C"/>
    <w:rsid w:val="00415CF6"/>
    <w:rsid w:val="00587E80"/>
    <w:rsid w:val="005D2AB7"/>
    <w:rsid w:val="00612321"/>
    <w:rsid w:val="006B6F74"/>
    <w:rsid w:val="006C41A2"/>
    <w:rsid w:val="006E2AC6"/>
    <w:rsid w:val="00825E41"/>
    <w:rsid w:val="008439D7"/>
    <w:rsid w:val="0087709A"/>
    <w:rsid w:val="009B0103"/>
    <w:rsid w:val="009C7CCD"/>
    <w:rsid w:val="00B416B9"/>
    <w:rsid w:val="00D755DC"/>
    <w:rsid w:val="00D87BEE"/>
    <w:rsid w:val="00D92ADB"/>
    <w:rsid w:val="00DA06A6"/>
    <w:rsid w:val="00E004A4"/>
    <w:rsid w:val="00F02090"/>
    <w:rsid w:val="00F1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E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7A3"/>
    <w:rPr>
      <w:rFonts w:ascii="Lucida Grande" w:hAnsi="Lucida Grande" w:cs="Lucida Grande"/>
      <w:sz w:val="18"/>
      <w:szCs w:val="18"/>
    </w:rPr>
  </w:style>
  <w:style w:type="paragraph" w:styleId="Header">
    <w:name w:val="header"/>
    <w:basedOn w:val="Normal"/>
    <w:link w:val="HeaderChar"/>
    <w:uiPriority w:val="99"/>
    <w:unhideWhenUsed/>
    <w:rsid w:val="002F6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650"/>
  </w:style>
  <w:style w:type="paragraph" w:styleId="Footer">
    <w:name w:val="footer"/>
    <w:basedOn w:val="Normal"/>
    <w:link w:val="FooterChar"/>
    <w:uiPriority w:val="99"/>
    <w:unhideWhenUsed/>
    <w:rsid w:val="002F6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7A3"/>
    <w:rPr>
      <w:rFonts w:ascii="Lucida Grande" w:hAnsi="Lucida Grande" w:cs="Lucida Grande"/>
      <w:sz w:val="18"/>
      <w:szCs w:val="18"/>
    </w:rPr>
  </w:style>
  <w:style w:type="paragraph" w:styleId="Header">
    <w:name w:val="header"/>
    <w:basedOn w:val="Normal"/>
    <w:link w:val="HeaderChar"/>
    <w:uiPriority w:val="99"/>
    <w:unhideWhenUsed/>
    <w:rsid w:val="002F6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650"/>
  </w:style>
  <w:style w:type="paragraph" w:styleId="Footer">
    <w:name w:val="footer"/>
    <w:basedOn w:val="Normal"/>
    <w:link w:val="FooterChar"/>
    <w:uiPriority w:val="99"/>
    <w:unhideWhenUsed/>
    <w:rsid w:val="002F6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1767</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2013-07-19T18:21:00Z</cp:lastPrinted>
  <dcterms:created xsi:type="dcterms:W3CDTF">2013-07-19T18:36:00Z</dcterms:created>
  <dcterms:modified xsi:type="dcterms:W3CDTF">2013-07-19T18:36:00Z</dcterms:modified>
  <cp:category> </cp:category>
  <cp:contentStatus> </cp:contentStatus>
</cp:coreProperties>
</file>