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E2" w:rsidRDefault="002A08E2" w:rsidP="003D076B">
      <w:pPr>
        <w:spacing w:line="360" w:lineRule="auto"/>
        <w:jc w:val="center"/>
        <w:rPr>
          <w:rFonts w:ascii="Arial" w:hAnsi="Arial"/>
          <w:b/>
          <w:sz w:val="28"/>
        </w:rPr>
      </w:pPr>
      <w:bookmarkStart w:id="0" w:name="_GoBack"/>
      <w:bookmarkEnd w:id="0"/>
    </w:p>
    <w:p w:rsidR="002A08E2" w:rsidRDefault="002A08E2" w:rsidP="003D076B">
      <w:pPr>
        <w:spacing w:line="360" w:lineRule="auto"/>
        <w:jc w:val="center"/>
        <w:rPr>
          <w:rFonts w:ascii="Arial" w:hAnsi="Arial"/>
          <w:b/>
          <w:sz w:val="28"/>
        </w:rPr>
      </w:pPr>
    </w:p>
    <w:p w:rsidR="00046495" w:rsidRPr="00046495" w:rsidRDefault="00046495" w:rsidP="003D076B">
      <w:pPr>
        <w:spacing w:line="360" w:lineRule="auto"/>
        <w:jc w:val="center"/>
        <w:rPr>
          <w:rFonts w:ascii="Arial" w:hAnsi="Arial"/>
          <w:b/>
          <w:sz w:val="28"/>
        </w:rPr>
      </w:pPr>
      <w:r w:rsidRPr="00046495">
        <w:rPr>
          <w:rFonts w:ascii="Arial" w:hAnsi="Arial"/>
          <w:b/>
          <w:sz w:val="28"/>
        </w:rPr>
        <w:t>ACTING CHAIRWOMAN MIGNON CLYBURN</w:t>
      </w:r>
    </w:p>
    <w:p w:rsidR="00046495" w:rsidRPr="00046495" w:rsidRDefault="00046495" w:rsidP="003D076B">
      <w:pPr>
        <w:spacing w:line="360" w:lineRule="auto"/>
        <w:jc w:val="center"/>
        <w:rPr>
          <w:rFonts w:ascii="Arial" w:hAnsi="Arial"/>
          <w:b/>
          <w:sz w:val="28"/>
        </w:rPr>
      </w:pPr>
      <w:r w:rsidRPr="00046495">
        <w:rPr>
          <w:rFonts w:ascii="Arial" w:hAnsi="Arial"/>
          <w:b/>
          <w:sz w:val="28"/>
        </w:rPr>
        <w:t>PREPARED REMARKS TO FCBA LUNCHEON</w:t>
      </w:r>
    </w:p>
    <w:p w:rsidR="00046495" w:rsidRDefault="00046495" w:rsidP="003D076B">
      <w:pPr>
        <w:spacing w:line="360" w:lineRule="auto"/>
        <w:jc w:val="center"/>
        <w:rPr>
          <w:rFonts w:ascii="Arial" w:hAnsi="Arial"/>
          <w:b/>
          <w:sz w:val="28"/>
        </w:rPr>
      </w:pPr>
      <w:r w:rsidRPr="00046495">
        <w:rPr>
          <w:rFonts w:ascii="Arial" w:hAnsi="Arial"/>
          <w:b/>
          <w:sz w:val="28"/>
        </w:rPr>
        <w:t>SEPTEMBER 24, 2013</w:t>
      </w:r>
    </w:p>
    <w:p w:rsidR="00D516ED" w:rsidRDefault="00D516ED" w:rsidP="003D076B">
      <w:pPr>
        <w:spacing w:line="360" w:lineRule="auto"/>
        <w:jc w:val="center"/>
        <w:rPr>
          <w:rFonts w:ascii="Arial" w:hAnsi="Arial"/>
          <w:b/>
          <w:sz w:val="28"/>
        </w:rPr>
      </w:pPr>
    </w:p>
    <w:p w:rsidR="00D516ED" w:rsidRPr="00046495" w:rsidRDefault="00D516ED" w:rsidP="00D516ED">
      <w:pPr>
        <w:spacing w:line="360" w:lineRule="auto"/>
        <w:jc w:val="center"/>
        <w:rPr>
          <w:rFonts w:ascii="Arial" w:hAnsi="Arial"/>
          <w:b/>
          <w:sz w:val="28"/>
        </w:rPr>
      </w:pPr>
    </w:p>
    <w:p w:rsidR="00D516ED" w:rsidRPr="00046495" w:rsidRDefault="00D516ED" w:rsidP="00D516ED">
      <w:pPr>
        <w:spacing w:line="360" w:lineRule="auto"/>
        <w:ind w:firstLine="720"/>
        <w:rPr>
          <w:rFonts w:ascii="Arial" w:hAnsi="Arial"/>
          <w:sz w:val="28"/>
        </w:rPr>
      </w:pPr>
      <w:r>
        <w:rPr>
          <w:rFonts w:ascii="Arial" w:hAnsi="Arial"/>
          <w:sz w:val="28"/>
        </w:rPr>
        <w:t>Good afternoon, FCBA!</w:t>
      </w:r>
      <w:r w:rsidRPr="00046495">
        <w:rPr>
          <w:rFonts w:ascii="Arial" w:hAnsi="Arial"/>
          <w:sz w:val="28"/>
        </w:rPr>
        <w:t xml:space="preserve"> It’s </w:t>
      </w:r>
      <w:r>
        <w:rPr>
          <w:rFonts w:ascii="Arial" w:hAnsi="Arial"/>
          <w:sz w:val="28"/>
        </w:rPr>
        <w:t xml:space="preserve">really </w:t>
      </w:r>
      <w:r w:rsidRPr="00046495">
        <w:rPr>
          <w:rFonts w:ascii="Arial" w:hAnsi="Arial"/>
          <w:sz w:val="28"/>
        </w:rPr>
        <w:t xml:space="preserve">great to be </w:t>
      </w:r>
      <w:r>
        <w:rPr>
          <w:rFonts w:ascii="Arial" w:hAnsi="Arial"/>
          <w:sz w:val="28"/>
        </w:rPr>
        <w:t>back</w:t>
      </w:r>
      <w:r w:rsidRPr="00046495">
        <w:rPr>
          <w:rFonts w:ascii="Arial" w:hAnsi="Arial"/>
          <w:sz w:val="28"/>
        </w:rPr>
        <w:t xml:space="preserve">. </w:t>
      </w:r>
    </w:p>
    <w:p w:rsidR="00D516ED" w:rsidRDefault="00D516ED" w:rsidP="003D076B">
      <w:pPr>
        <w:spacing w:line="360" w:lineRule="auto"/>
        <w:jc w:val="center"/>
        <w:rPr>
          <w:rFonts w:ascii="Arial" w:hAnsi="Arial"/>
          <w:b/>
          <w:sz w:val="28"/>
        </w:rPr>
      </w:pPr>
    </w:p>
    <w:p w:rsidR="00D516ED" w:rsidRDefault="00D516ED" w:rsidP="00D516ED">
      <w:pPr>
        <w:spacing w:line="360" w:lineRule="auto"/>
        <w:ind w:firstLine="720"/>
        <w:rPr>
          <w:rFonts w:ascii="Arial" w:hAnsi="Arial"/>
          <w:sz w:val="28"/>
        </w:rPr>
      </w:pPr>
      <w:r w:rsidRPr="00046495">
        <w:rPr>
          <w:rFonts w:ascii="Arial" w:hAnsi="Arial"/>
          <w:sz w:val="28"/>
        </w:rPr>
        <w:t>I</w:t>
      </w:r>
      <w:r>
        <w:rPr>
          <w:rFonts w:ascii="Arial" w:hAnsi="Arial"/>
          <w:sz w:val="28"/>
        </w:rPr>
        <w:t xml:space="preserve"> have a confession to make: </w:t>
      </w:r>
      <w:r w:rsidRPr="00046495">
        <w:rPr>
          <w:rFonts w:ascii="Arial" w:hAnsi="Arial"/>
          <w:sz w:val="28"/>
        </w:rPr>
        <w:t>I come here today with mixed emotions. After a</w:t>
      </w:r>
      <w:r>
        <w:rPr>
          <w:rFonts w:ascii="Arial" w:hAnsi="Arial"/>
          <w:sz w:val="28"/>
        </w:rPr>
        <w:t>n</w:t>
      </w:r>
      <w:r w:rsidRPr="00046495">
        <w:rPr>
          <w:rFonts w:ascii="Arial" w:hAnsi="Arial"/>
          <w:sz w:val="28"/>
        </w:rPr>
        <w:t xml:space="preserve"> eventful ride, this journey we’ve </w:t>
      </w:r>
      <w:r>
        <w:rPr>
          <w:rFonts w:ascii="Arial" w:hAnsi="Arial"/>
          <w:sz w:val="28"/>
        </w:rPr>
        <w:t xml:space="preserve">had </w:t>
      </w:r>
      <w:r w:rsidRPr="00046495">
        <w:rPr>
          <w:rFonts w:ascii="Arial" w:hAnsi="Arial"/>
          <w:sz w:val="28"/>
        </w:rPr>
        <w:t xml:space="preserve">together is coming to a close. Yes, Breaking Bad </w:t>
      </w:r>
      <w:r>
        <w:rPr>
          <w:rFonts w:ascii="Arial" w:hAnsi="Arial"/>
          <w:sz w:val="28"/>
        </w:rPr>
        <w:t xml:space="preserve">will </w:t>
      </w:r>
      <w:r w:rsidRPr="00046495">
        <w:rPr>
          <w:rFonts w:ascii="Arial" w:hAnsi="Arial"/>
          <w:sz w:val="28"/>
        </w:rPr>
        <w:t xml:space="preserve">end this weekend. </w:t>
      </w:r>
      <w:r>
        <w:rPr>
          <w:rFonts w:ascii="Arial" w:hAnsi="Arial"/>
          <w:sz w:val="28"/>
        </w:rPr>
        <w:t>What? Were you expecting me to say something else?  They warned me that o</w:t>
      </w:r>
      <w:r w:rsidRPr="007102BC">
        <w:rPr>
          <w:rFonts w:ascii="Arial" w:hAnsi="Arial"/>
          <w:sz w:val="28"/>
        </w:rPr>
        <w:t xml:space="preserve">pening with a pop culture joke </w:t>
      </w:r>
      <w:r>
        <w:rPr>
          <w:rFonts w:ascii="Arial" w:hAnsi="Arial"/>
          <w:sz w:val="28"/>
        </w:rPr>
        <w:t>would be</w:t>
      </w:r>
      <w:r w:rsidRPr="007102BC">
        <w:rPr>
          <w:rFonts w:ascii="Arial" w:hAnsi="Arial"/>
          <w:sz w:val="28"/>
        </w:rPr>
        <w:t xml:space="preserve"> risky at an FCBA luncheon. It presumes members of the communications bar have lives outside of work. I know; that’s a big assumption.</w:t>
      </w:r>
    </w:p>
    <w:p w:rsidR="00D516ED" w:rsidRPr="00046495" w:rsidRDefault="00D516ED" w:rsidP="00D516ED">
      <w:pPr>
        <w:spacing w:line="360" w:lineRule="auto"/>
        <w:ind w:firstLine="720"/>
        <w:rPr>
          <w:rFonts w:ascii="Arial" w:hAnsi="Arial"/>
          <w:sz w:val="28"/>
        </w:rPr>
      </w:pPr>
    </w:p>
    <w:p w:rsidR="00D516ED" w:rsidRPr="00046495" w:rsidRDefault="00D516ED" w:rsidP="00D516ED">
      <w:pPr>
        <w:spacing w:line="360" w:lineRule="auto"/>
        <w:ind w:firstLine="720"/>
        <w:rPr>
          <w:rFonts w:ascii="Arial" w:hAnsi="Arial"/>
          <w:sz w:val="28"/>
        </w:rPr>
      </w:pPr>
      <w:r>
        <w:rPr>
          <w:rFonts w:ascii="Arial" w:hAnsi="Arial"/>
          <w:sz w:val="28"/>
        </w:rPr>
        <w:t>Okay, okay</w:t>
      </w:r>
      <w:r w:rsidRPr="00046495">
        <w:rPr>
          <w:rFonts w:ascii="Arial" w:hAnsi="Arial"/>
          <w:sz w:val="28"/>
        </w:rPr>
        <w:t xml:space="preserve">, it does appear that the Commission could be returning to full </w:t>
      </w:r>
      <w:r>
        <w:rPr>
          <w:rFonts w:ascii="Arial" w:hAnsi="Arial"/>
          <w:sz w:val="28"/>
        </w:rPr>
        <w:t xml:space="preserve">complement </w:t>
      </w:r>
      <w:r w:rsidRPr="00046495">
        <w:rPr>
          <w:rFonts w:ascii="Arial" w:hAnsi="Arial"/>
          <w:sz w:val="28"/>
        </w:rPr>
        <w:t>in the not-to-distant future</w:t>
      </w:r>
      <w:r>
        <w:rPr>
          <w:rFonts w:ascii="Arial" w:hAnsi="Arial"/>
          <w:sz w:val="28"/>
        </w:rPr>
        <w:t xml:space="preserve">. I must admit that </w:t>
      </w:r>
      <w:r w:rsidRPr="00046495">
        <w:rPr>
          <w:rFonts w:ascii="Arial" w:hAnsi="Arial"/>
          <w:sz w:val="28"/>
        </w:rPr>
        <w:t>I’</w:t>
      </w:r>
      <w:r>
        <w:rPr>
          <w:rFonts w:ascii="Arial" w:hAnsi="Arial"/>
          <w:sz w:val="28"/>
        </w:rPr>
        <w:t>ve enjoyed my journey</w:t>
      </w:r>
      <w:r w:rsidRPr="00046495">
        <w:rPr>
          <w:rFonts w:ascii="Arial" w:hAnsi="Arial"/>
          <w:sz w:val="28"/>
        </w:rPr>
        <w:t xml:space="preserve">. Having spent </w:t>
      </w:r>
      <w:r>
        <w:rPr>
          <w:rFonts w:ascii="Arial" w:hAnsi="Arial"/>
          <w:sz w:val="28"/>
        </w:rPr>
        <w:t>just over</w:t>
      </w:r>
      <w:r w:rsidRPr="00046495">
        <w:rPr>
          <w:rFonts w:ascii="Arial" w:hAnsi="Arial"/>
          <w:sz w:val="28"/>
        </w:rPr>
        <w:t xml:space="preserve"> </w:t>
      </w:r>
      <w:r>
        <w:rPr>
          <w:rFonts w:ascii="Arial" w:hAnsi="Arial"/>
          <w:sz w:val="28"/>
        </w:rPr>
        <w:t>four</w:t>
      </w:r>
      <w:r w:rsidRPr="00046495">
        <w:rPr>
          <w:rFonts w:ascii="Arial" w:hAnsi="Arial"/>
          <w:sz w:val="28"/>
        </w:rPr>
        <w:t xml:space="preserve"> years as a Commission</w:t>
      </w:r>
      <w:r>
        <w:rPr>
          <w:rFonts w:ascii="Arial" w:hAnsi="Arial"/>
          <w:sz w:val="28"/>
        </w:rPr>
        <w:t>er</w:t>
      </w:r>
      <w:r w:rsidRPr="00046495">
        <w:rPr>
          <w:rFonts w:ascii="Arial" w:hAnsi="Arial"/>
          <w:sz w:val="28"/>
        </w:rPr>
        <w:t xml:space="preserve"> and </w:t>
      </w:r>
      <w:r>
        <w:rPr>
          <w:rFonts w:ascii="Arial" w:hAnsi="Arial"/>
          <w:sz w:val="28"/>
        </w:rPr>
        <w:t>four</w:t>
      </w:r>
      <w:r w:rsidRPr="00046495">
        <w:rPr>
          <w:rFonts w:ascii="Arial" w:hAnsi="Arial"/>
          <w:sz w:val="28"/>
        </w:rPr>
        <w:t xml:space="preserve"> months as Acting Chairwoman</w:t>
      </w:r>
      <w:r>
        <w:rPr>
          <w:rFonts w:ascii="Arial" w:hAnsi="Arial"/>
          <w:sz w:val="28"/>
        </w:rPr>
        <w:t>,</w:t>
      </w:r>
      <w:r w:rsidRPr="00046495">
        <w:rPr>
          <w:rFonts w:ascii="Arial" w:hAnsi="Arial"/>
          <w:sz w:val="28"/>
        </w:rPr>
        <w:t xml:space="preserve"> </w:t>
      </w:r>
      <w:r>
        <w:rPr>
          <w:rFonts w:ascii="Arial" w:hAnsi="Arial"/>
          <w:sz w:val="28"/>
        </w:rPr>
        <w:t>I say without a doubt that b</w:t>
      </w:r>
      <w:r w:rsidRPr="00046495">
        <w:rPr>
          <w:rFonts w:ascii="Arial" w:hAnsi="Arial"/>
          <w:sz w:val="28"/>
        </w:rPr>
        <w:t xml:space="preserve">eing </w:t>
      </w:r>
      <w:r>
        <w:rPr>
          <w:rFonts w:ascii="Arial" w:hAnsi="Arial"/>
          <w:sz w:val="28"/>
        </w:rPr>
        <w:t xml:space="preserve">the </w:t>
      </w:r>
      <w:r w:rsidRPr="00046495">
        <w:rPr>
          <w:rFonts w:ascii="Arial" w:hAnsi="Arial"/>
          <w:sz w:val="28"/>
        </w:rPr>
        <w:t>Chair</w:t>
      </w:r>
      <w:r>
        <w:rPr>
          <w:rFonts w:ascii="Arial" w:hAnsi="Arial"/>
          <w:sz w:val="28"/>
        </w:rPr>
        <w:t>,</w:t>
      </w:r>
      <w:r w:rsidRPr="00046495">
        <w:rPr>
          <w:rFonts w:ascii="Arial" w:hAnsi="Arial"/>
          <w:sz w:val="28"/>
        </w:rPr>
        <w:t xml:space="preserve"> is WAY better. </w:t>
      </w:r>
    </w:p>
    <w:p w:rsidR="00D516ED" w:rsidRPr="00046495" w:rsidRDefault="00D516ED" w:rsidP="00D516ED">
      <w:pPr>
        <w:spacing w:line="360" w:lineRule="auto"/>
        <w:rPr>
          <w:rFonts w:ascii="Arial" w:hAnsi="Arial"/>
          <w:sz w:val="28"/>
        </w:rPr>
      </w:pPr>
    </w:p>
    <w:p w:rsidR="00D516ED" w:rsidRPr="00046495" w:rsidRDefault="00D516ED" w:rsidP="00D516ED">
      <w:pPr>
        <w:spacing w:line="360" w:lineRule="auto"/>
        <w:ind w:firstLine="720"/>
        <w:rPr>
          <w:rFonts w:ascii="Arial" w:hAnsi="Arial"/>
          <w:sz w:val="28"/>
        </w:rPr>
      </w:pPr>
      <w:r>
        <w:rPr>
          <w:rFonts w:ascii="Arial" w:hAnsi="Arial"/>
          <w:sz w:val="28"/>
        </w:rPr>
        <w:t xml:space="preserve">But, </w:t>
      </w:r>
      <w:r w:rsidRPr="00046495">
        <w:rPr>
          <w:rFonts w:ascii="Arial" w:hAnsi="Arial"/>
          <w:sz w:val="28"/>
        </w:rPr>
        <w:t>I</w:t>
      </w:r>
      <w:r>
        <w:rPr>
          <w:rFonts w:ascii="Arial" w:hAnsi="Arial"/>
          <w:sz w:val="28"/>
        </w:rPr>
        <w:t>’</w:t>
      </w:r>
      <w:r w:rsidRPr="00046495">
        <w:rPr>
          <w:rFonts w:ascii="Arial" w:hAnsi="Arial"/>
          <w:sz w:val="28"/>
        </w:rPr>
        <w:t xml:space="preserve">m looking forward to </w:t>
      </w:r>
      <w:r>
        <w:rPr>
          <w:rFonts w:ascii="Arial" w:hAnsi="Arial"/>
          <w:sz w:val="28"/>
        </w:rPr>
        <w:t>once again being at</w:t>
      </w:r>
      <w:r w:rsidRPr="00046495">
        <w:rPr>
          <w:rFonts w:ascii="Arial" w:hAnsi="Arial"/>
          <w:sz w:val="28"/>
        </w:rPr>
        <w:t xml:space="preserve"> full </w:t>
      </w:r>
      <w:r>
        <w:rPr>
          <w:rFonts w:ascii="Arial" w:hAnsi="Arial"/>
          <w:sz w:val="28"/>
        </w:rPr>
        <w:t>capacity,</w:t>
      </w:r>
      <w:r w:rsidRPr="00046495">
        <w:rPr>
          <w:rFonts w:ascii="Arial" w:hAnsi="Arial"/>
          <w:sz w:val="28"/>
        </w:rPr>
        <w:t xml:space="preserve"> with Tom Wheeler and Michael O’Rielly. And one thing about their bac</w:t>
      </w:r>
      <w:r>
        <w:rPr>
          <w:rFonts w:ascii="Arial" w:hAnsi="Arial"/>
          <w:sz w:val="28"/>
        </w:rPr>
        <w:t xml:space="preserve">kgrounds has me really excited: </w:t>
      </w:r>
      <w:r w:rsidRPr="00046495">
        <w:rPr>
          <w:rFonts w:ascii="Arial" w:hAnsi="Arial"/>
          <w:sz w:val="28"/>
        </w:rPr>
        <w:t xml:space="preserve"> Neither of them </w:t>
      </w:r>
      <w:r>
        <w:rPr>
          <w:rFonts w:ascii="Arial" w:hAnsi="Arial"/>
          <w:sz w:val="28"/>
        </w:rPr>
        <w:t>is a</w:t>
      </w:r>
      <w:r w:rsidRPr="00046495">
        <w:rPr>
          <w:rFonts w:ascii="Arial" w:hAnsi="Arial"/>
          <w:sz w:val="28"/>
        </w:rPr>
        <w:t xml:space="preserve"> lawyer.</w:t>
      </w:r>
      <w:r w:rsidR="008D66B4">
        <w:rPr>
          <w:rFonts w:ascii="Arial" w:hAnsi="Arial"/>
          <w:sz w:val="28"/>
        </w:rPr>
        <w:t xml:space="preserve">  </w:t>
      </w:r>
      <w:r w:rsidRPr="00046495">
        <w:rPr>
          <w:rFonts w:ascii="Arial" w:hAnsi="Arial"/>
          <w:sz w:val="28"/>
        </w:rPr>
        <w:t xml:space="preserve">After </w:t>
      </w:r>
      <w:r>
        <w:rPr>
          <w:rFonts w:ascii="Arial" w:hAnsi="Arial"/>
          <w:sz w:val="28"/>
        </w:rPr>
        <w:t>three</w:t>
      </w:r>
      <w:r w:rsidRPr="00046495">
        <w:rPr>
          <w:rFonts w:ascii="Arial" w:hAnsi="Arial"/>
          <w:sz w:val="28"/>
        </w:rPr>
        <w:t xml:space="preserve">-plus years of </w:t>
      </w:r>
      <w:r w:rsidRPr="00046495">
        <w:rPr>
          <w:rFonts w:ascii="Arial" w:hAnsi="Arial"/>
          <w:sz w:val="28"/>
        </w:rPr>
        <w:lastRenderedPageBreak/>
        <w:t>being the only non-</w:t>
      </w:r>
      <w:r>
        <w:rPr>
          <w:rFonts w:ascii="Arial" w:hAnsi="Arial"/>
          <w:sz w:val="28"/>
        </w:rPr>
        <w:t>attorney</w:t>
      </w:r>
      <w:r w:rsidRPr="00046495">
        <w:rPr>
          <w:rFonts w:ascii="Arial" w:hAnsi="Arial"/>
          <w:sz w:val="28"/>
        </w:rPr>
        <w:t xml:space="preserve"> on the Commission, non-lawyers will soon </w:t>
      </w:r>
      <w:r>
        <w:rPr>
          <w:rFonts w:ascii="Arial" w:hAnsi="Arial"/>
          <w:sz w:val="28"/>
        </w:rPr>
        <w:t>rule</w:t>
      </w:r>
      <w:r w:rsidRPr="00046495">
        <w:rPr>
          <w:rFonts w:ascii="Arial" w:hAnsi="Arial"/>
          <w:sz w:val="28"/>
        </w:rPr>
        <w:t xml:space="preserve">. Now that’s change I can believe in. </w:t>
      </w:r>
    </w:p>
    <w:p w:rsidR="00D516ED" w:rsidRDefault="00D516ED" w:rsidP="003D076B">
      <w:pPr>
        <w:spacing w:line="360" w:lineRule="auto"/>
        <w:jc w:val="center"/>
        <w:rPr>
          <w:rFonts w:ascii="Arial" w:hAnsi="Arial"/>
          <w:b/>
          <w:sz w:val="28"/>
        </w:rPr>
      </w:pPr>
    </w:p>
    <w:p w:rsidR="002A56D9" w:rsidRPr="00046495" w:rsidRDefault="002A56D9" w:rsidP="003D076B">
      <w:pPr>
        <w:spacing w:line="360" w:lineRule="auto"/>
        <w:rPr>
          <w:rFonts w:ascii="Arial" w:hAnsi="Arial"/>
          <w:sz w:val="28"/>
        </w:rPr>
      </w:pPr>
    </w:p>
    <w:p w:rsidR="004D4F6F" w:rsidRPr="009E3512" w:rsidRDefault="00036DC7" w:rsidP="003D076B">
      <w:pPr>
        <w:spacing w:line="360" w:lineRule="auto"/>
        <w:ind w:firstLine="720"/>
        <w:rPr>
          <w:rFonts w:ascii="Arial" w:hAnsi="Arial"/>
          <w:sz w:val="28"/>
        </w:rPr>
      </w:pPr>
      <w:r w:rsidRPr="00046495">
        <w:rPr>
          <w:rFonts w:ascii="Arial" w:hAnsi="Arial"/>
          <w:sz w:val="28"/>
        </w:rPr>
        <w:t xml:space="preserve">With a new Chairman and Commissioner coming in, clearly </w:t>
      </w:r>
      <w:r w:rsidRPr="009E3512">
        <w:rPr>
          <w:rFonts w:ascii="Arial" w:hAnsi="Arial"/>
          <w:sz w:val="28"/>
        </w:rPr>
        <w:t xml:space="preserve">this is a time of transition for </w:t>
      </w:r>
      <w:r w:rsidR="00C143E8">
        <w:rPr>
          <w:rFonts w:ascii="Arial" w:hAnsi="Arial"/>
          <w:sz w:val="28"/>
        </w:rPr>
        <w:t>us all</w:t>
      </w:r>
      <w:r w:rsidRPr="009E3512">
        <w:rPr>
          <w:rFonts w:ascii="Arial" w:hAnsi="Arial"/>
          <w:sz w:val="28"/>
        </w:rPr>
        <w:t xml:space="preserve"> and a good time to take stock of where</w:t>
      </w:r>
      <w:r w:rsidR="00A56BD4" w:rsidRPr="009E3512">
        <w:rPr>
          <w:rFonts w:ascii="Arial" w:hAnsi="Arial"/>
          <w:sz w:val="28"/>
        </w:rPr>
        <w:t xml:space="preserve"> we are</w:t>
      </w:r>
      <w:r w:rsidRPr="009E3512">
        <w:rPr>
          <w:rFonts w:ascii="Arial" w:hAnsi="Arial"/>
          <w:sz w:val="28"/>
        </w:rPr>
        <w:t xml:space="preserve"> and where we’re headed. </w:t>
      </w:r>
      <w:r w:rsidR="008D66B4">
        <w:rPr>
          <w:rFonts w:ascii="Arial" w:hAnsi="Arial"/>
          <w:sz w:val="28"/>
        </w:rPr>
        <w:t xml:space="preserve"> </w:t>
      </w:r>
      <w:r w:rsidR="004D4F6F" w:rsidRPr="009E3512">
        <w:rPr>
          <w:rFonts w:ascii="Arial" w:hAnsi="Arial"/>
          <w:sz w:val="28"/>
        </w:rPr>
        <w:t xml:space="preserve">I want to </w:t>
      </w:r>
      <w:r w:rsidR="00A56BD4" w:rsidRPr="009E3512">
        <w:rPr>
          <w:rFonts w:ascii="Arial" w:hAnsi="Arial"/>
          <w:sz w:val="28"/>
        </w:rPr>
        <w:t>speak</w:t>
      </w:r>
      <w:r w:rsidR="004D4F6F" w:rsidRPr="009E3512">
        <w:rPr>
          <w:rFonts w:ascii="Arial" w:hAnsi="Arial"/>
          <w:sz w:val="28"/>
        </w:rPr>
        <w:t xml:space="preserve"> about </w:t>
      </w:r>
      <w:r w:rsidR="004415B6" w:rsidRPr="009E3512">
        <w:rPr>
          <w:rFonts w:ascii="Arial" w:hAnsi="Arial"/>
          <w:sz w:val="28"/>
        </w:rPr>
        <w:t>the importance of</w:t>
      </w:r>
      <w:r w:rsidR="004D4F6F" w:rsidRPr="009E3512">
        <w:rPr>
          <w:rFonts w:ascii="Arial" w:hAnsi="Arial"/>
          <w:sz w:val="28"/>
        </w:rPr>
        <w:t xml:space="preserve"> a vibrant FCC, what I see as </w:t>
      </w:r>
      <w:r w:rsidR="001D37FF">
        <w:rPr>
          <w:rFonts w:ascii="Arial" w:hAnsi="Arial"/>
          <w:sz w:val="28"/>
        </w:rPr>
        <w:t>our</w:t>
      </w:r>
      <w:r w:rsidR="004D4F6F" w:rsidRPr="009E3512">
        <w:rPr>
          <w:rFonts w:ascii="Arial" w:hAnsi="Arial"/>
          <w:sz w:val="28"/>
        </w:rPr>
        <w:t xml:space="preserve"> core responsibilities, and what we’re doing to fulfill them. </w:t>
      </w:r>
    </w:p>
    <w:p w:rsidR="004D4F6F" w:rsidRPr="00046495" w:rsidRDefault="004D4F6F" w:rsidP="003D076B">
      <w:pPr>
        <w:spacing w:line="360" w:lineRule="auto"/>
        <w:ind w:firstLine="720"/>
        <w:rPr>
          <w:rFonts w:ascii="Arial" w:hAnsi="Arial"/>
          <w:sz w:val="28"/>
        </w:rPr>
      </w:pPr>
    </w:p>
    <w:p w:rsidR="004D4F6F" w:rsidRPr="009E3512" w:rsidRDefault="004D4F6F">
      <w:pPr>
        <w:spacing w:line="360" w:lineRule="auto"/>
        <w:ind w:firstLine="720"/>
        <w:rPr>
          <w:rFonts w:ascii="Arial" w:hAnsi="Arial"/>
          <w:sz w:val="28"/>
        </w:rPr>
      </w:pPr>
      <w:r w:rsidRPr="00046495">
        <w:rPr>
          <w:rFonts w:ascii="Arial" w:hAnsi="Arial"/>
          <w:sz w:val="28"/>
        </w:rPr>
        <w:t>I sincerely believe</w:t>
      </w:r>
      <w:r w:rsidR="007E2F5F">
        <w:rPr>
          <w:rFonts w:ascii="Arial" w:hAnsi="Arial"/>
          <w:sz w:val="28"/>
        </w:rPr>
        <w:t xml:space="preserve"> </w:t>
      </w:r>
      <w:r w:rsidR="00D516ED">
        <w:rPr>
          <w:rFonts w:ascii="Arial" w:hAnsi="Arial"/>
          <w:sz w:val="28"/>
        </w:rPr>
        <w:t>that the need for a dynamic</w:t>
      </w:r>
      <w:r w:rsidRPr="00046495">
        <w:rPr>
          <w:rFonts w:ascii="Arial" w:hAnsi="Arial"/>
          <w:sz w:val="28"/>
        </w:rPr>
        <w:t xml:space="preserve"> </w:t>
      </w:r>
      <w:r w:rsidR="00C143E8">
        <w:rPr>
          <w:rFonts w:ascii="Arial" w:hAnsi="Arial"/>
          <w:sz w:val="28"/>
        </w:rPr>
        <w:t>agency</w:t>
      </w:r>
      <w:r w:rsidR="007E2F5F">
        <w:rPr>
          <w:rFonts w:ascii="Arial" w:hAnsi="Arial"/>
          <w:sz w:val="28"/>
        </w:rPr>
        <w:t xml:space="preserve"> </w:t>
      </w:r>
      <w:r w:rsidRPr="00046495">
        <w:rPr>
          <w:rFonts w:ascii="Arial" w:hAnsi="Arial"/>
          <w:sz w:val="28"/>
        </w:rPr>
        <w:t>is greater than ever</w:t>
      </w:r>
      <w:r w:rsidR="00AB3B0C">
        <w:rPr>
          <w:rFonts w:ascii="Arial" w:hAnsi="Arial"/>
          <w:sz w:val="28"/>
        </w:rPr>
        <w:t xml:space="preserve"> before</w:t>
      </w:r>
      <w:r w:rsidR="007E2F5F">
        <w:rPr>
          <w:rFonts w:ascii="Arial" w:hAnsi="Arial"/>
          <w:sz w:val="28"/>
        </w:rPr>
        <w:t>. F</w:t>
      </w:r>
      <w:r w:rsidR="00C143E8">
        <w:rPr>
          <w:rFonts w:ascii="Arial" w:hAnsi="Arial"/>
          <w:sz w:val="28"/>
        </w:rPr>
        <w:t>or t</w:t>
      </w:r>
      <w:r w:rsidRPr="009E3512">
        <w:rPr>
          <w:rFonts w:ascii="Arial" w:hAnsi="Arial"/>
          <w:sz w:val="28"/>
        </w:rPr>
        <w:t>he comm</w:t>
      </w:r>
      <w:r w:rsidR="004415B6" w:rsidRPr="009E3512">
        <w:rPr>
          <w:rFonts w:ascii="Arial" w:hAnsi="Arial"/>
          <w:sz w:val="28"/>
        </w:rPr>
        <w:t>unications technology sector continues to grow in its</w:t>
      </w:r>
      <w:r w:rsidRPr="009E3512">
        <w:rPr>
          <w:rFonts w:ascii="Arial" w:hAnsi="Arial"/>
          <w:sz w:val="28"/>
        </w:rPr>
        <w:t xml:space="preserve"> importance</w:t>
      </w:r>
      <w:r w:rsidR="004415B6" w:rsidRPr="009E3512">
        <w:rPr>
          <w:rFonts w:ascii="Arial" w:hAnsi="Arial"/>
          <w:sz w:val="28"/>
        </w:rPr>
        <w:t xml:space="preserve"> to our economy</w:t>
      </w:r>
      <w:r w:rsidR="006419E9" w:rsidRPr="009E3512">
        <w:rPr>
          <w:rFonts w:ascii="Arial" w:hAnsi="Arial"/>
          <w:sz w:val="28"/>
        </w:rPr>
        <w:t xml:space="preserve">, our competitiveness, and </w:t>
      </w:r>
      <w:r w:rsidR="00A56BD4" w:rsidRPr="009E3512">
        <w:rPr>
          <w:rFonts w:ascii="Arial" w:hAnsi="Arial"/>
          <w:sz w:val="28"/>
        </w:rPr>
        <w:t xml:space="preserve">in </w:t>
      </w:r>
      <w:r w:rsidR="006419E9" w:rsidRPr="009E3512">
        <w:rPr>
          <w:rFonts w:ascii="Arial" w:hAnsi="Arial"/>
          <w:sz w:val="28"/>
        </w:rPr>
        <w:t>our</w:t>
      </w:r>
      <w:r w:rsidR="004415B6" w:rsidRPr="009E3512">
        <w:rPr>
          <w:rFonts w:ascii="Arial" w:hAnsi="Arial"/>
          <w:sz w:val="28"/>
        </w:rPr>
        <w:t xml:space="preserve"> </w:t>
      </w:r>
      <w:r w:rsidR="00A56BD4" w:rsidRPr="009E3512">
        <w:rPr>
          <w:rFonts w:ascii="Arial" w:hAnsi="Arial"/>
          <w:sz w:val="28"/>
        </w:rPr>
        <w:t>lives</w:t>
      </w:r>
      <w:r w:rsidRPr="009E3512">
        <w:rPr>
          <w:rFonts w:ascii="Arial" w:hAnsi="Arial"/>
          <w:sz w:val="28"/>
        </w:rPr>
        <w:t>.</w:t>
      </w:r>
    </w:p>
    <w:p w:rsidR="00F52CF9" w:rsidRPr="00046495" w:rsidRDefault="00F52CF9" w:rsidP="003D076B">
      <w:pPr>
        <w:spacing w:line="360" w:lineRule="auto"/>
        <w:ind w:firstLine="720"/>
        <w:rPr>
          <w:rFonts w:ascii="Arial" w:hAnsi="Arial"/>
          <w:sz w:val="28"/>
        </w:rPr>
      </w:pPr>
    </w:p>
    <w:p w:rsidR="00F52CF9" w:rsidRPr="00046495" w:rsidRDefault="005D7705" w:rsidP="003D076B">
      <w:pPr>
        <w:spacing w:line="360" w:lineRule="auto"/>
        <w:ind w:firstLine="720"/>
        <w:rPr>
          <w:rFonts w:ascii="Arial" w:hAnsi="Arial"/>
          <w:sz w:val="28"/>
        </w:rPr>
      </w:pPr>
      <w:r w:rsidRPr="00046495">
        <w:rPr>
          <w:rFonts w:ascii="Arial" w:hAnsi="Arial"/>
          <w:sz w:val="28"/>
        </w:rPr>
        <w:t>Since I arrived at the Commission,</w:t>
      </w:r>
      <w:r w:rsidR="00303537">
        <w:rPr>
          <w:rFonts w:ascii="Arial" w:hAnsi="Arial"/>
          <w:sz w:val="28"/>
        </w:rPr>
        <w:t xml:space="preserve"> </w:t>
      </w:r>
      <w:r w:rsidRPr="00046495">
        <w:rPr>
          <w:rFonts w:ascii="Arial" w:hAnsi="Arial"/>
          <w:sz w:val="28"/>
        </w:rPr>
        <w:t xml:space="preserve">smartphone ownership in America has gone from around 15% to </w:t>
      </w:r>
      <w:r w:rsidR="002E6B68">
        <w:rPr>
          <w:rFonts w:ascii="Arial" w:hAnsi="Arial"/>
          <w:sz w:val="28"/>
        </w:rPr>
        <w:t>56</w:t>
      </w:r>
      <w:r w:rsidRPr="00046495">
        <w:rPr>
          <w:rFonts w:ascii="Arial" w:hAnsi="Arial"/>
          <w:sz w:val="28"/>
        </w:rPr>
        <w:t xml:space="preserve">%. </w:t>
      </w:r>
      <w:r w:rsidR="00303537">
        <w:rPr>
          <w:rFonts w:ascii="Arial" w:hAnsi="Arial"/>
          <w:sz w:val="28"/>
        </w:rPr>
        <w:t>T</w:t>
      </w:r>
      <w:r w:rsidR="00F52CF9" w:rsidRPr="00046495">
        <w:rPr>
          <w:rFonts w:ascii="Arial" w:hAnsi="Arial"/>
          <w:sz w:val="28"/>
        </w:rPr>
        <w:t xml:space="preserve">he average smartphone </w:t>
      </w:r>
      <w:r w:rsidRPr="00046495">
        <w:rPr>
          <w:rFonts w:ascii="Arial" w:hAnsi="Arial"/>
          <w:sz w:val="28"/>
        </w:rPr>
        <w:t>owner checks their device 150 times a day – including some of you right now</w:t>
      </w:r>
      <w:r w:rsidR="00303537">
        <w:rPr>
          <w:rFonts w:ascii="Arial" w:hAnsi="Arial"/>
          <w:sz w:val="28"/>
        </w:rPr>
        <w:t xml:space="preserve"> </w:t>
      </w:r>
      <w:r w:rsidR="00BD0652">
        <w:rPr>
          <w:rFonts w:ascii="Arial" w:hAnsi="Arial"/>
          <w:sz w:val="28"/>
        </w:rPr>
        <w:t xml:space="preserve">-- </w:t>
      </w:r>
      <w:r w:rsidR="00303537">
        <w:rPr>
          <w:rFonts w:ascii="Arial" w:hAnsi="Arial"/>
          <w:sz w:val="28"/>
        </w:rPr>
        <w:t>and t</w:t>
      </w:r>
      <w:r w:rsidRPr="00046495">
        <w:rPr>
          <w:rFonts w:ascii="Arial" w:hAnsi="Arial"/>
          <w:sz w:val="28"/>
        </w:rPr>
        <w:t>hose devices have more computing power</w:t>
      </w:r>
      <w:r w:rsidR="00AB3B0C">
        <w:rPr>
          <w:rFonts w:ascii="Arial" w:hAnsi="Arial"/>
          <w:sz w:val="28"/>
        </w:rPr>
        <w:t>,</w:t>
      </w:r>
      <w:r w:rsidRPr="00046495">
        <w:rPr>
          <w:rFonts w:ascii="Arial" w:hAnsi="Arial"/>
          <w:sz w:val="28"/>
        </w:rPr>
        <w:t xml:space="preserve"> than the lunar module</w:t>
      </w:r>
      <w:r w:rsidR="00AB3B0C">
        <w:rPr>
          <w:rFonts w:ascii="Arial" w:hAnsi="Arial"/>
          <w:sz w:val="28"/>
        </w:rPr>
        <w:t>,</w:t>
      </w:r>
      <w:r w:rsidRPr="00046495">
        <w:rPr>
          <w:rFonts w:ascii="Arial" w:hAnsi="Arial"/>
          <w:sz w:val="28"/>
        </w:rPr>
        <w:t xml:space="preserve"> that put a man on the moon. </w:t>
      </w:r>
    </w:p>
    <w:p w:rsidR="006419E9" w:rsidRPr="00046495" w:rsidRDefault="006419E9" w:rsidP="003D076B">
      <w:pPr>
        <w:spacing w:line="360" w:lineRule="auto"/>
        <w:ind w:firstLine="720"/>
        <w:rPr>
          <w:rFonts w:ascii="Arial" w:hAnsi="Arial"/>
          <w:sz w:val="28"/>
        </w:rPr>
      </w:pPr>
    </w:p>
    <w:p w:rsidR="00667106" w:rsidRPr="007E2F5F" w:rsidRDefault="006419E9" w:rsidP="003D076B">
      <w:pPr>
        <w:spacing w:line="360" w:lineRule="auto"/>
        <w:ind w:firstLine="720"/>
        <w:rPr>
          <w:rFonts w:ascii="Arial" w:hAnsi="Arial"/>
          <w:sz w:val="28"/>
        </w:rPr>
      </w:pPr>
      <w:r w:rsidRPr="00046495">
        <w:rPr>
          <w:rFonts w:ascii="Arial" w:hAnsi="Arial"/>
          <w:sz w:val="28"/>
        </w:rPr>
        <w:t>Th</w:t>
      </w:r>
      <w:r w:rsidR="00C143E8">
        <w:rPr>
          <w:rFonts w:ascii="Arial" w:hAnsi="Arial"/>
          <w:sz w:val="28"/>
        </w:rPr>
        <w:t xml:space="preserve">is </w:t>
      </w:r>
      <w:r w:rsidRPr="00046495">
        <w:rPr>
          <w:rFonts w:ascii="Arial" w:hAnsi="Arial"/>
          <w:sz w:val="28"/>
        </w:rPr>
        <w:t>sector</w:t>
      </w:r>
      <w:r w:rsidR="00AB3B0C">
        <w:rPr>
          <w:rFonts w:ascii="Arial" w:hAnsi="Arial"/>
          <w:sz w:val="28"/>
        </w:rPr>
        <w:t>,</w:t>
      </w:r>
      <w:r w:rsidRPr="00046495">
        <w:rPr>
          <w:rFonts w:ascii="Arial" w:hAnsi="Arial"/>
          <w:sz w:val="28"/>
        </w:rPr>
        <w:t xml:space="preserve"> invests tens of billions </w:t>
      </w:r>
      <w:r w:rsidR="00AB3B0C">
        <w:rPr>
          <w:rFonts w:ascii="Arial" w:hAnsi="Arial"/>
          <w:sz w:val="28"/>
        </w:rPr>
        <w:t xml:space="preserve">of dollars </w:t>
      </w:r>
      <w:r w:rsidRPr="00046495">
        <w:rPr>
          <w:rFonts w:ascii="Arial" w:hAnsi="Arial"/>
          <w:sz w:val="28"/>
        </w:rPr>
        <w:t>into our economy every year</w:t>
      </w:r>
      <w:r w:rsidR="00BD0652">
        <w:rPr>
          <w:rFonts w:ascii="Arial" w:hAnsi="Arial"/>
          <w:sz w:val="28"/>
        </w:rPr>
        <w:t>, and enables growth in other sectors</w:t>
      </w:r>
      <w:r w:rsidR="00AB3B0C">
        <w:rPr>
          <w:rFonts w:ascii="Arial" w:hAnsi="Arial"/>
          <w:sz w:val="28"/>
        </w:rPr>
        <w:t>,</w:t>
      </w:r>
      <w:r w:rsidR="00BD0652">
        <w:rPr>
          <w:rFonts w:ascii="Arial" w:hAnsi="Arial"/>
          <w:sz w:val="28"/>
        </w:rPr>
        <w:t xml:space="preserve"> across our economy</w:t>
      </w:r>
      <w:r w:rsidRPr="00046495">
        <w:rPr>
          <w:rFonts w:ascii="Arial" w:hAnsi="Arial"/>
          <w:sz w:val="28"/>
        </w:rPr>
        <w:t>.</w:t>
      </w:r>
      <w:r w:rsidR="007E2F5F">
        <w:rPr>
          <w:rFonts w:ascii="Arial" w:hAnsi="Arial"/>
          <w:sz w:val="28"/>
        </w:rPr>
        <w:t xml:space="preserve">  </w:t>
      </w:r>
      <w:r w:rsidR="00667106" w:rsidRPr="007E2F5F">
        <w:rPr>
          <w:rFonts w:ascii="Arial" w:hAnsi="Arial"/>
          <w:sz w:val="28"/>
        </w:rPr>
        <w:t xml:space="preserve">So what is </w:t>
      </w:r>
      <w:r w:rsidR="00303537" w:rsidRPr="007E2F5F">
        <w:rPr>
          <w:rFonts w:ascii="Arial" w:hAnsi="Arial"/>
          <w:sz w:val="28"/>
        </w:rPr>
        <w:t>our</w:t>
      </w:r>
      <w:r w:rsidR="00601080" w:rsidRPr="007E2F5F">
        <w:rPr>
          <w:rFonts w:ascii="Arial" w:hAnsi="Arial"/>
          <w:sz w:val="28"/>
        </w:rPr>
        <w:t xml:space="preserve"> role</w:t>
      </w:r>
      <w:r w:rsidR="00C143E8" w:rsidRPr="007E2F5F">
        <w:rPr>
          <w:rFonts w:ascii="Arial" w:hAnsi="Arial"/>
          <w:sz w:val="28"/>
        </w:rPr>
        <w:t>,</w:t>
      </w:r>
      <w:r w:rsidR="00303537" w:rsidRPr="007E2F5F">
        <w:rPr>
          <w:rFonts w:ascii="Arial" w:hAnsi="Arial"/>
          <w:sz w:val="28"/>
        </w:rPr>
        <w:t xml:space="preserve"> and what should it be</w:t>
      </w:r>
      <w:r w:rsidR="00C143E8" w:rsidRPr="007E2F5F">
        <w:rPr>
          <w:rFonts w:ascii="Arial" w:hAnsi="Arial"/>
          <w:sz w:val="28"/>
        </w:rPr>
        <w:t>,</w:t>
      </w:r>
      <w:r w:rsidR="00303537" w:rsidRPr="007E2F5F">
        <w:rPr>
          <w:rFonts w:ascii="Arial" w:hAnsi="Arial"/>
          <w:sz w:val="28"/>
        </w:rPr>
        <w:t xml:space="preserve"> going forward</w:t>
      </w:r>
      <w:r w:rsidR="00601080" w:rsidRPr="007E2F5F">
        <w:rPr>
          <w:rFonts w:ascii="Arial" w:hAnsi="Arial"/>
          <w:sz w:val="28"/>
        </w:rPr>
        <w:t>?</w:t>
      </w:r>
    </w:p>
    <w:p w:rsidR="00601080" w:rsidRPr="00046495" w:rsidRDefault="00601080" w:rsidP="003D076B">
      <w:pPr>
        <w:spacing w:line="360" w:lineRule="auto"/>
        <w:ind w:firstLine="720"/>
        <w:rPr>
          <w:rFonts w:ascii="Arial" w:hAnsi="Arial"/>
          <w:sz w:val="28"/>
        </w:rPr>
      </w:pPr>
    </w:p>
    <w:p w:rsidR="00AB3B0C" w:rsidRDefault="00303537" w:rsidP="003D076B">
      <w:pPr>
        <w:spacing w:line="360" w:lineRule="auto"/>
        <w:ind w:firstLine="720"/>
        <w:rPr>
          <w:rFonts w:ascii="Arial" w:hAnsi="Arial"/>
          <w:b/>
          <w:sz w:val="28"/>
        </w:rPr>
      </w:pPr>
      <w:r>
        <w:rPr>
          <w:rFonts w:ascii="Arial" w:hAnsi="Arial"/>
          <w:sz w:val="28"/>
        </w:rPr>
        <w:t>There are</w:t>
      </w:r>
      <w:r w:rsidR="00601080" w:rsidRPr="00046495">
        <w:rPr>
          <w:rFonts w:ascii="Arial" w:hAnsi="Arial"/>
          <w:sz w:val="28"/>
        </w:rPr>
        <w:t xml:space="preserve"> different opinions</w:t>
      </w:r>
      <w:r>
        <w:rPr>
          <w:rFonts w:ascii="Arial" w:hAnsi="Arial"/>
          <w:sz w:val="28"/>
        </w:rPr>
        <w:t>, but</w:t>
      </w:r>
      <w:r w:rsidR="00BD0652">
        <w:rPr>
          <w:rFonts w:ascii="Arial" w:hAnsi="Arial"/>
          <w:sz w:val="28"/>
        </w:rPr>
        <w:t xml:space="preserve"> </w:t>
      </w:r>
      <w:r>
        <w:rPr>
          <w:rFonts w:ascii="Arial" w:hAnsi="Arial"/>
          <w:sz w:val="28"/>
        </w:rPr>
        <w:t>h</w:t>
      </w:r>
      <w:r w:rsidR="00601080" w:rsidRPr="00046495">
        <w:rPr>
          <w:rFonts w:ascii="Arial" w:hAnsi="Arial"/>
          <w:sz w:val="28"/>
        </w:rPr>
        <w:t xml:space="preserve">ere’s how I see it. </w:t>
      </w:r>
      <w:r>
        <w:rPr>
          <w:rFonts w:ascii="Arial" w:hAnsi="Arial"/>
          <w:sz w:val="28"/>
        </w:rPr>
        <w:t>T</w:t>
      </w:r>
      <w:r w:rsidR="00601080" w:rsidRPr="00046495">
        <w:rPr>
          <w:rFonts w:ascii="Arial" w:hAnsi="Arial"/>
          <w:sz w:val="28"/>
        </w:rPr>
        <w:t xml:space="preserve">he Commission is </w:t>
      </w:r>
      <w:r w:rsidR="001D37FF">
        <w:rPr>
          <w:rFonts w:ascii="Arial" w:hAnsi="Arial"/>
          <w:sz w:val="28"/>
        </w:rPr>
        <w:t xml:space="preserve">obviously </w:t>
      </w:r>
      <w:r w:rsidR="00601080" w:rsidRPr="00046495">
        <w:rPr>
          <w:rFonts w:ascii="Arial" w:hAnsi="Arial"/>
          <w:sz w:val="28"/>
        </w:rPr>
        <w:t xml:space="preserve">focused on </w:t>
      </w:r>
      <w:r w:rsidR="004F0045" w:rsidRPr="00046495">
        <w:rPr>
          <w:rFonts w:ascii="Arial" w:hAnsi="Arial"/>
          <w:sz w:val="28"/>
        </w:rPr>
        <w:t>goals</w:t>
      </w:r>
      <w:r w:rsidR="007E2F5F">
        <w:rPr>
          <w:rFonts w:ascii="Arial" w:hAnsi="Arial"/>
          <w:sz w:val="28"/>
        </w:rPr>
        <w:t xml:space="preserve"> -- li</w:t>
      </w:r>
      <w:r w:rsidR="004F0045" w:rsidRPr="00046495">
        <w:rPr>
          <w:rFonts w:ascii="Arial" w:hAnsi="Arial"/>
          <w:sz w:val="28"/>
        </w:rPr>
        <w:t xml:space="preserve">ke </w:t>
      </w:r>
      <w:r w:rsidR="00601080" w:rsidRPr="00046495">
        <w:rPr>
          <w:rFonts w:ascii="Arial" w:hAnsi="Arial"/>
          <w:sz w:val="28"/>
        </w:rPr>
        <w:t>driving innovation and investment</w:t>
      </w:r>
      <w:r w:rsidR="007E2F5F">
        <w:rPr>
          <w:rFonts w:ascii="Arial" w:hAnsi="Arial"/>
          <w:sz w:val="28"/>
        </w:rPr>
        <w:t xml:space="preserve"> </w:t>
      </w:r>
      <w:r w:rsidR="00601080" w:rsidRPr="00046495">
        <w:rPr>
          <w:rFonts w:ascii="Arial" w:hAnsi="Arial"/>
          <w:sz w:val="28"/>
        </w:rPr>
        <w:lastRenderedPageBreak/>
        <w:t>across the ICT sector</w:t>
      </w:r>
      <w:r w:rsidR="007E2F5F">
        <w:rPr>
          <w:rFonts w:ascii="Arial" w:hAnsi="Arial"/>
          <w:sz w:val="28"/>
        </w:rPr>
        <w:t>.  B</w:t>
      </w:r>
      <w:r w:rsidR="004F0045" w:rsidRPr="00046495">
        <w:rPr>
          <w:rFonts w:ascii="Arial" w:hAnsi="Arial"/>
          <w:sz w:val="28"/>
        </w:rPr>
        <w:t>ut to me</w:t>
      </w:r>
      <w:r w:rsidR="00C143E8">
        <w:rPr>
          <w:rFonts w:ascii="Arial" w:hAnsi="Arial"/>
          <w:sz w:val="28"/>
        </w:rPr>
        <w:t>,</w:t>
      </w:r>
      <w:r w:rsidR="00601080" w:rsidRPr="00046495">
        <w:rPr>
          <w:rFonts w:ascii="Arial" w:hAnsi="Arial"/>
          <w:sz w:val="28"/>
        </w:rPr>
        <w:t xml:space="preserve"> </w:t>
      </w:r>
      <w:r w:rsidR="004F0045" w:rsidRPr="00046495">
        <w:rPr>
          <w:rFonts w:ascii="Arial" w:hAnsi="Arial"/>
          <w:sz w:val="28"/>
        </w:rPr>
        <w:t>the FCC</w:t>
      </w:r>
      <w:r>
        <w:rPr>
          <w:rFonts w:ascii="Arial" w:hAnsi="Arial"/>
          <w:sz w:val="28"/>
        </w:rPr>
        <w:t>’s</w:t>
      </w:r>
      <w:r w:rsidR="004F0045" w:rsidRPr="00046495">
        <w:rPr>
          <w:rFonts w:ascii="Arial" w:hAnsi="Arial"/>
          <w:sz w:val="28"/>
        </w:rPr>
        <w:t xml:space="preserve"> </w:t>
      </w:r>
      <w:r w:rsidR="00444B59" w:rsidRPr="00C143E8">
        <w:rPr>
          <w:rFonts w:ascii="Arial" w:hAnsi="Arial"/>
          <w:sz w:val="28"/>
        </w:rPr>
        <w:t xml:space="preserve">four </w:t>
      </w:r>
      <w:r w:rsidR="00601080" w:rsidRPr="009E3512">
        <w:rPr>
          <w:rFonts w:ascii="Arial" w:hAnsi="Arial"/>
          <w:sz w:val="28"/>
        </w:rPr>
        <w:t xml:space="preserve">core </w:t>
      </w:r>
      <w:r w:rsidRPr="009E3512">
        <w:rPr>
          <w:rFonts w:ascii="Arial" w:hAnsi="Arial"/>
          <w:sz w:val="28"/>
        </w:rPr>
        <w:t xml:space="preserve">pillars will </w:t>
      </w:r>
      <w:r w:rsidR="00AB3B0C">
        <w:rPr>
          <w:rFonts w:ascii="Arial" w:hAnsi="Arial"/>
          <w:sz w:val="28"/>
        </w:rPr>
        <w:t>forever</w:t>
      </w:r>
      <w:r w:rsidR="00C143E8" w:rsidRPr="009E3512">
        <w:rPr>
          <w:rFonts w:ascii="Arial" w:hAnsi="Arial"/>
          <w:sz w:val="28"/>
        </w:rPr>
        <w:t xml:space="preserve"> </w:t>
      </w:r>
      <w:r w:rsidRPr="009E3512">
        <w:rPr>
          <w:rFonts w:ascii="Arial" w:hAnsi="Arial"/>
          <w:sz w:val="28"/>
        </w:rPr>
        <w:t>remain</w:t>
      </w:r>
      <w:r w:rsidR="00601080" w:rsidRPr="009E3512">
        <w:rPr>
          <w:rFonts w:ascii="Arial" w:hAnsi="Arial"/>
          <w:sz w:val="28"/>
        </w:rPr>
        <w:t>:</w:t>
      </w:r>
      <w:r w:rsidR="00601080" w:rsidRPr="00046495">
        <w:rPr>
          <w:rFonts w:ascii="Arial" w:hAnsi="Arial"/>
          <w:b/>
          <w:sz w:val="28"/>
        </w:rPr>
        <w:t xml:space="preserve"> </w:t>
      </w:r>
    </w:p>
    <w:p w:rsidR="00601080" w:rsidRPr="00046495" w:rsidRDefault="00601080" w:rsidP="003D076B">
      <w:pPr>
        <w:spacing w:line="360" w:lineRule="auto"/>
        <w:ind w:firstLine="720"/>
        <w:rPr>
          <w:rFonts w:ascii="Arial" w:hAnsi="Arial"/>
          <w:sz w:val="28"/>
        </w:rPr>
      </w:pPr>
      <w:r w:rsidRPr="007E2F5F">
        <w:rPr>
          <w:rFonts w:ascii="Arial" w:hAnsi="Arial"/>
          <w:sz w:val="28"/>
        </w:rPr>
        <w:t>1) ensuring universal service</w:t>
      </w:r>
      <w:r w:rsidR="001D37FF" w:rsidRPr="007E2F5F">
        <w:rPr>
          <w:rFonts w:ascii="Arial" w:hAnsi="Arial"/>
          <w:sz w:val="28"/>
        </w:rPr>
        <w:t xml:space="preserve">; </w:t>
      </w:r>
      <w:r w:rsidR="003B6D90" w:rsidRPr="007E2F5F">
        <w:rPr>
          <w:rFonts w:ascii="Arial" w:hAnsi="Arial"/>
          <w:sz w:val="28"/>
        </w:rPr>
        <w:t>2</w:t>
      </w:r>
      <w:r w:rsidRPr="007E2F5F">
        <w:rPr>
          <w:rFonts w:ascii="Arial" w:hAnsi="Arial"/>
          <w:sz w:val="28"/>
        </w:rPr>
        <w:t>) promoting co</w:t>
      </w:r>
      <w:r w:rsidR="00031FD8" w:rsidRPr="007E2F5F">
        <w:rPr>
          <w:rFonts w:ascii="Arial" w:hAnsi="Arial"/>
          <w:sz w:val="28"/>
        </w:rPr>
        <w:t>mpeti</w:t>
      </w:r>
      <w:r w:rsidR="00046495" w:rsidRPr="007E2F5F">
        <w:rPr>
          <w:rFonts w:ascii="Arial" w:hAnsi="Arial"/>
          <w:sz w:val="28"/>
        </w:rPr>
        <w:t>t</w:t>
      </w:r>
      <w:r w:rsidR="00031FD8" w:rsidRPr="007E2F5F">
        <w:rPr>
          <w:rFonts w:ascii="Arial" w:hAnsi="Arial"/>
          <w:sz w:val="28"/>
        </w:rPr>
        <w:t xml:space="preserve">ion; </w:t>
      </w:r>
      <w:r w:rsidR="003B6D90" w:rsidRPr="007E2F5F">
        <w:rPr>
          <w:rFonts w:ascii="Arial" w:hAnsi="Arial"/>
          <w:sz w:val="28"/>
        </w:rPr>
        <w:t>3) protecting and empowering consumers</w:t>
      </w:r>
      <w:r w:rsidR="00444B59" w:rsidRPr="007E2F5F">
        <w:rPr>
          <w:rFonts w:ascii="Arial" w:hAnsi="Arial"/>
          <w:sz w:val="28"/>
        </w:rPr>
        <w:t>; and (4)</w:t>
      </w:r>
      <w:r w:rsidR="00DB309A" w:rsidRPr="007E2F5F">
        <w:rPr>
          <w:rFonts w:ascii="Arial" w:hAnsi="Arial"/>
          <w:sz w:val="28"/>
        </w:rPr>
        <w:t xml:space="preserve"> </w:t>
      </w:r>
      <w:r w:rsidR="001D37FF" w:rsidRPr="007E2F5F">
        <w:rPr>
          <w:rFonts w:ascii="Arial" w:hAnsi="Arial"/>
          <w:sz w:val="28"/>
        </w:rPr>
        <w:t xml:space="preserve">enabling </w:t>
      </w:r>
      <w:r w:rsidR="00303537" w:rsidRPr="007E2F5F">
        <w:rPr>
          <w:rFonts w:ascii="Arial" w:hAnsi="Arial"/>
          <w:sz w:val="28"/>
        </w:rPr>
        <w:t xml:space="preserve">a </w:t>
      </w:r>
      <w:r w:rsidR="00444B59" w:rsidRPr="007E2F5F">
        <w:rPr>
          <w:rFonts w:ascii="Arial" w:hAnsi="Arial"/>
          <w:sz w:val="28"/>
        </w:rPr>
        <w:t>reliable and resilient network</w:t>
      </w:r>
      <w:r w:rsidR="001D37FF" w:rsidRPr="007E2F5F">
        <w:rPr>
          <w:rFonts w:ascii="Arial" w:hAnsi="Arial"/>
          <w:sz w:val="28"/>
        </w:rPr>
        <w:t>,</w:t>
      </w:r>
      <w:r w:rsidR="00303537" w:rsidRPr="007E2F5F">
        <w:rPr>
          <w:rFonts w:ascii="Arial" w:hAnsi="Arial"/>
          <w:sz w:val="28"/>
        </w:rPr>
        <w:t xml:space="preserve"> for our public </w:t>
      </w:r>
      <w:r w:rsidR="00444B59" w:rsidRPr="007E2F5F">
        <w:rPr>
          <w:rFonts w:ascii="Arial" w:hAnsi="Arial"/>
          <w:sz w:val="28"/>
        </w:rPr>
        <w:t>s</w:t>
      </w:r>
      <w:r w:rsidR="00303537" w:rsidRPr="007E2F5F">
        <w:rPr>
          <w:rFonts w:ascii="Arial" w:hAnsi="Arial"/>
          <w:sz w:val="28"/>
        </w:rPr>
        <w:t>afety needs</w:t>
      </w:r>
      <w:r w:rsidR="00046495" w:rsidRPr="007E2F5F">
        <w:rPr>
          <w:rFonts w:ascii="Arial" w:hAnsi="Arial"/>
          <w:sz w:val="28"/>
        </w:rPr>
        <w:t>.</w:t>
      </w:r>
      <w:r w:rsidR="003B6D90" w:rsidRPr="007E2F5F">
        <w:rPr>
          <w:rFonts w:ascii="Arial" w:hAnsi="Arial"/>
          <w:sz w:val="28"/>
        </w:rPr>
        <w:t xml:space="preserve"> </w:t>
      </w:r>
      <w:r w:rsidR="00444B59" w:rsidRPr="007E2F5F">
        <w:rPr>
          <w:rFonts w:ascii="Arial" w:hAnsi="Arial"/>
          <w:sz w:val="28"/>
        </w:rPr>
        <w:t xml:space="preserve"> </w:t>
      </w:r>
    </w:p>
    <w:p w:rsidR="00031FD8" w:rsidRPr="00046495" w:rsidRDefault="00031FD8" w:rsidP="003D076B">
      <w:pPr>
        <w:spacing w:line="360" w:lineRule="auto"/>
        <w:ind w:firstLine="720"/>
        <w:rPr>
          <w:rFonts w:ascii="Arial" w:hAnsi="Arial"/>
          <w:sz w:val="28"/>
        </w:rPr>
      </w:pPr>
    </w:p>
    <w:p w:rsidR="00031FD8" w:rsidRDefault="00444B59" w:rsidP="003D076B">
      <w:pPr>
        <w:spacing w:line="360" w:lineRule="auto"/>
        <w:ind w:firstLine="720"/>
        <w:rPr>
          <w:rFonts w:ascii="Arial" w:hAnsi="Arial"/>
          <w:sz w:val="28"/>
        </w:rPr>
      </w:pPr>
      <w:r w:rsidRPr="009E3512">
        <w:rPr>
          <w:rFonts w:ascii="Arial" w:hAnsi="Arial"/>
          <w:sz w:val="28"/>
        </w:rPr>
        <w:t xml:space="preserve">So, </w:t>
      </w:r>
      <w:r w:rsidR="000E178A" w:rsidRPr="009E3512">
        <w:rPr>
          <w:rFonts w:ascii="Arial" w:hAnsi="Arial"/>
          <w:sz w:val="28"/>
        </w:rPr>
        <w:t xml:space="preserve">just </w:t>
      </w:r>
      <w:r w:rsidRPr="009E3512">
        <w:rPr>
          <w:rFonts w:ascii="Arial" w:hAnsi="Arial"/>
          <w:sz w:val="28"/>
        </w:rPr>
        <w:t>what</w:t>
      </w:r>
      <w:r w:rsidR="00DB309A" w:rsidRPr="009E3512">
        <w:rPr>
          <w:rFonts w:ascii="Arial" w:hAnsi="Arial"/>
          <w:sz w:val="28"/>
        </w:rPr>
        <w:t xml:space="preserve"> have</w:t>
      </w:r>
      <w:r w:rsidRPr="009E3512">
        <w:rPr>
          <w:rFonts w:ascii="Arial" w:hAnsi="Arial"/>
          <w:sz w:val="28"/>
        </w:rPr>
        <w:t xml:space="preserve"> </w:t>
      </w:r>
      <w:r w:rsidR="00031FD8" w:rsidRPr="009E3512">
        <w:rPr>
          <w:rFonts w:ascii="Arial" w:hAnsi="Arial"/>
          <w:sz w:val="28"/>
        </w:rPr>
        <w:t xml:space="preserve">we been doing on each front? </w:t>
      </w:r>
    </w:p>
    <w:p w:rsidR="00BC64A9" w:rsidRPr="009E3512" w:rsidRDefault="00BC64A9" w:rsidP="003D076B">
      <w:pPr>
        <w:spacing w:line="360" w:lineRule="auto"/>
        <w:ind w:firstLine="720"/>
        <w:rPr>
          <w:rFonts w:ascii="Arial" w:hAnsi="Arial"/>
          <w:sz w:val="28"/>
        </w:rPr>
      </w:pPr>
    </w:p>
    <w:p w:rsidR="00BC64A9" w:rsidRPr="00046495" w:rsidRDefault="00BC64A9" w:rsidP="00BC64A9">
      <w:pPr>
        <w:spacing w:line="360" w:lineRule="auto"/>
        <w:ind w:firstLine="720"/>
        <w:rPr>
          <w:rFonts w:ascii="Arial" w:hAnsi="Arial"/>
          <w:b/>
          <w:sz w:val="28"/>
        </w:rPr>
      </w:pPr>
      <w:r w:rsidRPr="00046495">
        <w:rPr>
          <w:rFonts w:ascii="Arial" w:hAnsi="Arial"/>
          <w:b/>
          <w:sz w:val="28"/>
        </w:rPr>
        <w:t>UNIVERSAL SERVICE</w:t>
      </w:r>
    </w:p>
    <w:p w:rsidR="00031FD8" w:rsidRPr="00046495" w:rsidRDefault="00031FD8" w:rsidP="003D076B">
      <w:pPr>
        <w:spacing w:line="360" w:lineRule="auto"/>
        <w:ind w:firstLine="720"/>
        <w:rPr>
          <w:rFonts w:ascii="Arial" w:hAnsi="Arial"/>
          <w:b/>
          <w:sz w:val="28"/>
        </w:rPr>
      </w:pPr>
    </w:p>
    <w:p w:rsidR="00ED5F5C" w:rsidRPr="00046495" w:rsidRDefault="00CB1D7F" w:rsidP="003D076B">
      <w:pPr>
        <w:widowControl w:val="0"/>
        <w:autoSpaceDE w:val="0"/>
        <w:autoSpaceDN w:val="0"/>
        <w:adjustRightInd w:val="0"/>
        <w:spacing w:line="360" w:lineRule="auto"/>
        <w:ind w:firstLine="720"/>
        <w:rPr>
          <w:rFonts w:ascii="Arial" w:hAnsi="Arial"/>
          <w:sz w:val="28"/>
        </w:rPr>
      </w:pPr>
      <w:r w:rsidRPr="007E2F5F">
        <w:rPr>
          <w:rFonts w:ascii="Arial" w:hAnsi="Arial"/>
          <w:sz w:val="28"/>
        </w:rPr>
        <w:t>Let’s s</w:t>
      </w:r>
      <w:r w:rsidR="00031FD8" w:rsidRPr="007E2F5F">
        <w:rPr>
          <w:rFonts w:ascii="Arial" w:hAnsi="Arial"/>
          <w:sz w:val="28"/>
        </w:rPr>
        <w:t xml:space="preserve">tart with </w:t>
      </w:r>
      <w:r w:rsidRPr="007E2F5F">
        <w:rPr>
          <w:rFonts w:ascii="Arial" w:hAnsi="Arial"/>
          <w:sz w:val="28"/>
        </w:rPr>
        <w:t>universal service.</w:t>
      </w:r>
      <w:r w:rsidRPr="00046495">
        <w:rPr>
          <w:rFonts w:ascii="Arial" w:hAnsi="Arial"/>
          <w:sz w:val="28"/>
        </w:rPr>
        <w:t xml:space="preserve"> </w:t>
      </w:r>
      <w:r w:rsidR="00E36393" w:rsidRPr="00046495">
        <w:rPr>
          <w:rFonts w:ascii="Arial" w:hAnsi="Arial"/>
          <w:sz w:val="28"/>
        </w:rPr>
        <w:t>Nothing is more fundamental to the FCC’s missio</w:t>
      </w:r>
      <w:r w:rsidR="00ED5F5C" w:rsidRPr="00046495">
        <w:rPr>
          <w:rFonts w:ascii="Arial" w:hAnsi="Arial"/>
          <w:sz w:val="28"/>
        </w:rPr>
        <w:t xml:space="preserve">n than connecting </w:t>
      </w:r>
      <w:r w:rsidR="00B545CD" w:rsidRPr="00046495">
        <w:rPr>
          <w:rFonts w:ascii="Arial" w:hAnsi="Arial"/>
          <w:sz w:val="28"/>
        </w:rPr>
        <w:t>ALL</w:t>
      </w:r>
      <w:r w:rsidR="00ED5F5C" w:rsidRPr="00046495">
        <w:rPr>
          <w:rFonts w:ascii="Arial" w:hAnsi="Arial"/>
          <w:sz w:val="28"/>
        </w:rPr>
        <w:t xml:space="preserve"> Americans to modern commun</w:t>
      </w:r>
      <w:r w:rsidR="007E2F5F">
        <w:rPr>
          <w:rFonts w:ascii="Arial" w:hAnsi="Arial"/>
          <w:sz w:val="28"/>
        </w:rPr>
        <w:t>ications. The unfortunate truth,</w:t>
      </w:r>
      <w:r w:rsidR="00ED5F5C" w:rsidRPr="00046495">
        <w:rPr>
          <w:rFonts w:ascii="Arial" w:hAnsi="Arial"/>
          <w:sz w:val="28"/>
        </w:rPr>
        <w:t xml:space="preserve"> however</w:t>
      </w:r>
      <w:r w:rsidR="007E2F5F">
        <w:rPr>
          <w:rFonts w:ascii="Arial" w:hAnsi="Arial"/>
          <w:sz w:val="28"/>
        </w:rPr>
        <w:t>,</w:t>
      </w:r>
      <w:r w:rsidR="00ED5F5C" w:rsidRPr="00046495">
        <w:rPr>
          <w:rFonts w:ascii="Arial" w:hAnsi="Arial"/>
          <w:sz w:val="28"/>
        </w:rPr>
        <w:t xml:space="preserve"> is that </w:t>
      </w:r>
      <w:r w:rsidR="00DB309A">
        <w:rPr>
          <w:rFonts w:ascii="Arial" w:hAnsi="Arial"/>
          <w:sz w:val="28"/>
        </w:rPr>
        <w:t>nearly one-third of Americans haven’t adopted broadband</w:t>
      </w:r>
      <w:r w:rsidR="000E178A">
        <w:rPr>
          <w:rFonts w:ascii="Arial" w:hAnsi="Arial"/>
          <w:sz w:val="28"/>
        </w:rPr>
        <w:t xml:space="preserve"> at home</w:t>
      </w:r>
      <w:r w:rsidR="00AB3B0C">
        <w:rPr>
          <w:rFonts w:ascii="Arial" w:hAnsi="Arial"/>
          <w:sz w:val="28"/>
        </w:rPr>
        <w:t>. And there are f</w:t>
      </w:r>
      <w:r w:rsidR="00C143E8">
        <w:rPr>
          <w:rFonts w:ascii="Arial" w:hAnsi="Arial"/>
          <w:sz w:val="28"/>
        </w:rPr>
        <w:t>ifteen</w:t>
      </w:r>
      <w:r w:rsidR="00AB3B0C">
        <w:rPr>
          <w:rFonts w:ascii="Arial" w:hAnsi="Arial"/>
          <w:sz w:val="28"/>
        </w:rPr>
        <w:t xml:space="preserve"> </w:t>
      </w:r>
      <w:r w:rsidR="00ED5F5C" w:rsidRPr="00046495">
        <w:rPr>
          <w:rFonts w:ascii="Arial" w:hAnsi="Arial"/>
          <w:sz w:val="28"/>
        </w:rPr>
        <w:t>m</w:t>
      </w:r>
      <w:r w:rsidR="00B47485" w:rsidRPr="00046495">
        <w:rPr>
          <w:rFonts w:ascii="Arial" w:hAnsi="Arial" w:cs="Verdana"/>
          <w:sz w:val="28"/>
          <w:szCs w:val="26"/>
        </w:rPr>
        <w:t>illion</w:t>
      </w:r>
      <w:r w:rsidR="00ED5F5C" w:rsidRPr="00046495">
        <w:rPr>
          <w:rFonts w:ascii="Arial" w:hAnsi="Arial" w:cs="Verdana"/>
          <w:sz w:val="28"/>
          <w:szCs w:val="26"/>
        </w:rPr>
        <w:t xml:space="preserve"> Americans still lack</w:t>
      </w:r>
      <w:r w:rsidR="00AB3B0C">
        <w:rPr>
          <w:rFonts w:ascii="Arial" w:hAnsi="Arial" w:cs="Verdana"/>
          <w:sz w:val="28"/>
          <w:szCs w:val="26"/>
        </w:rPr>
        <w:t>ing</w:t>
      </w:r>
      <w:r w:rsidR="00ED5F5C" w:rsidRPr="00046495">
        <w:rPr>
          <w:rFonts w:ascii="Arial" w:hAnsi="Arial" w:cs="Verdana"/>
          <w:sz w:val="28"/>
          <w:szCs w:val="26"/>
        </w:rPr>
        <w:t xml:space="preserve"> access to </w:t>
      </w:r>
      <w:r w:rsidR="00444B59">
        <w:rPr>
          <w:rFonts w:ascii="Arial" w:hAnsi="Arial" w:cs="Verdana"/>
          <w:sz w:val="28"/>
          <w:szCs w:val="26"/>
        </w:rPr>
        <w:t xml:space="preserve">fixed </w:t>
      </w:r>
      <w:r w:rsidR="00ED5F5C" w:rsidRPr="00046495">
        <w:rPr>
          <w:rFonts w:ascii="Arial" w:hAnsi="Arial" w:cs="Verdana"/>
          <w:sz w:val="28"/>
          <w:szCs w:val="26"/>
        </w:rPr>
        <w:t>broadband networks</w:t>
      </w:r>
      <w:r w:rsidR="007E2F5F">
        <w:rPr>
          <w:rFonts w:ascii="Arial" w:hAnsi="Arial" w:cs="Verdana"/>
          <w:sz w:val="28"/>
          <w:szCs w:val="26"/>
        </w:rPr>
        <w:t xml:space="preserve">, living </w:t>
      </w:r>
      <w:r w:rsidR="00ED5F5C" w:rsidRPr="00046495">
        <w:rPr>
          <w:rFonts w:ascii="Arial" w:hAnsi="Arial" w:cs="Verdana"/>
          <w:sz w:val="28"/>
          <w:szCs w:val="26"/>
        </w:rPr>
        <w:t xml:space="preserve">in areas where there is no business case for rapid deployment, </w:t>
      </w:r>
      <w:r w:rsidR="00C143E8">
        <w:rPr>
          <w:rFonts w:ascii="Arial" w:hAnsi="Arial" w:cs="Verdana"/>
          <w:sz w:val="28"/>
          <w:szCs w:val="26"/>
        </w:rPr>
        <w:t xml:space="preserve">making </w:t>
      </w:r>
      <w:r w:rsidR="00ED5F5C" w:rsidRPr="00046495">
        <w:rPr>
          <w:rFonts w:ascii="Arial" w:hAnsi="Arial" w:cs="Verdana"/>
          <w:sz w:val="28"/>
          <w:szCs w:val="26"/>
        </w:rPr>
        <w:t xml:space="preserve">government engagement essential. </w:t>
      </w:r>
    </w:p>
    <w:p w:rsidR="00ED5F5C" w:rsidRPr="00046495" w:rsidRDefault="00ED5F5C" w:rsidP="003D076B">
      <w:pPr>
        <w:spacing w:line="360" w:lineRule="auto"/>
        <w:ind w:firstLine="720"/>
        <w:rPr>
          <w:rFonts w:ascii="Arial" w:hAnsi="Arial"/>
          <w:sz w:val="28"/>
        </w:rPr>
      </w:pPr>
    </w:p>
    <w:p w:rsidR="00ED5F5C" w:rsidRDefault="00E36393" w:rsidP="003D076B">
      <w:pPr>
        <w:spacing w:line="360" w:lineRule="auto"/>
        <w:ind w:firstLine="720"/>
        <w:rPr>
          <w:rFonts w:ascii="Arial" w:hAnsi="Arial"/>
          <w:sz w:val="28"/>
        </w:rPr>
      </w:pPr>
      <w:r w:rsidRPr="00046495">
        <w:rPr>
          <w:rFonts w:ascii="Arial" w:hAnsi="Arial"/>
          <w:sz w:val="28"/>
        </w:rPr>
        <w:t xml:space="preserve"> </w:t>
      </w:r>
      <w:r w:rsidR="000E178A">
        <w:rPr>
          <w:rFonts w:ascii="Arial" w:hAnsi="Arial"/>
          <w:sz w:val="28"/>
        </w:rPr>
        <w:t xml:space="preserve">So </w:t>
      </w:r>
      <w:r w:rsidR="00ED5F5C" w:rsidRPr="00046495">
        <w:rPr>
          <w:rFonts w:ascii="Arial" w:hAnsi="Arial"/>
          <w:sz w:val="28"/>
        </w:rPr>
        <w:t>I’m proud</w:t>
      </w:r>
      <w:r w:rsidR="004535AE">
        <w:rPr>
          <w:rFonts w:ascii="Arial" w:hAnsi="Arial"/>
          <w:sz w:val="28"/>
        </w:rPr>
        <w:t xml:space="preserve"> that</w:t>
      </w:r>
      <w:r w:rsidR="00ED5F5C" w:rsidRPr="00046495">
        <w:rPr>
          <w:rFonts w:ascii="Arial" w:hAnsi="Arial"/>
          <w:sz w:val="28"/>
        </w:rPr>
        <w:t xml:space="preserve">, after </w:t>
      </w:r>
      <w:r w:rsidR="000E178A">
        <w:rPr>
          <w:rFonts w:ascii="Arial" w:hAnsi="Arial"/>
          <w:sz w:val="28"/>
        </w:rPr>
        <w:t xml:space="preserve">many </w:t>
      </w:r>
      <w:r w:rsidR="00ED5F5C" w:rsidRPr="00046495">
        <w:rPr>
          <w:rFonts w:ascii="Arial" w:hAnsi="Arial"/>
          <w:sz w:val="28"/>
        </w:rPr>
        <w:t xml:space="preserve">years of good-faith attempts, a </w:t>
      </w:r>
      <w:r w:rsidR="00B47485" w:rsidRPr="00046495">
        <w:rPr>
          <w:rFonts w:ascii="Arial" w:hAnsi="Arial"/>
          <w:sz w:val="28"/>
        </w:rPr>
        <w:t>bipartisan</w:t>
      </w:r>
      <w:r w:rsidR="00ED5F5C" w:rsidRPr="00046495">
        <w:rPr>
          <w:rFonts w:ascii="Arial" w:hAnsi="Arial"/>
          <w:sz w:val="28"/>
        </w:rPr>
        <w:t xml:space="preserve"> Commission </w:t>
      </w:r>
      <w:r w:rsidR="00B47485" w:rsidRPr="00046495">
        <w:rPr>
          <w:rFonts w:ascii="Arial" w:hAnsi="Arial"/>
          <w:sz w:val="28"/>
        </w:rPr>
        <w:t xml:space="preserve">was </w:t>
      </w:r>
      <w:r w:rsidR="00B545CD" w:rsidRPr="00046495">
        <w:rPr>
          <w:rFonts w:ascii="Arial" w:hAnsi="Arial"/>
          <w:sz w:val="28"/>
        </w:rPr>
        <w:t xml:space="preserve">finally </w:t>
      </w:r>
      <w:r w:rsidR="00B47485" w:rsidRPr="00046495">
        <w:rPr>
          <w:rFonts w:ascii="Arial" w:hAnsi="Arial"/>
          <w:sz w:val="28"/>
        </w:rPr>
        <w:t xml:space="preserve">able to come together and modernize USF for the </w:t>
      </w:r>
      <w:r w:rsidR="00B04D3C">
        <w:rPr>
          <w:rFonts w:ascii="Arial" w:hAnsi="Arial"/>
          <w:sz w:val="28"/>
        </w:rPr>
        <w:t>broadband</w:t>
      </w:r>
      <w:r w:rsidR="00B04D3C" w:rsidRPr="00046495">
        <w:rPr>
          <w:rFonts w:ascii="Arial" w:hAnsi="Arial"/>
          <w:sz w:val="28"/>
        </w:rPr>
        <w:t xml:space="preserve"> </w:t>
      </w:r>
      <w:r w:rsidR="00B47485" w:rsidRPr="00046495">
        <w:rPr>
          <w:rFonts w:ascii="Arial" w:hAnsi="Arial"/>
          <w:sz w:val="28"/>
        </w:rPr>
        <w:t>age</w:t>
      </w:r>
      <w:r w:rsidR="00CB1D7F" w:rsidRPr="00046495">
        <w:rPr>
          <w:rFonts w:ascii="Arial" w:hAnsi="Arial"/>
          <w:sz w:val="28"/>
        </w:rPr>
        <w:t xml:space="preserve">. </w:t>
      </w:r>
    </w:p>
    <w:p w:rsidR="00ED5F5C" w:rsidRPr="00046495" w:rsidRDefault="00ED5F5C" w:rsidP="003D076B">
      <w:pPr>
        <w:spacing w:line="360" w:lineRule="auto"/>
        <w:ind w:firstLine="720"/>
        <w:rPr>
          <w:rFonts w:ascii="Arial" w:hAnsi="Arial"/>
          <w:sz w:val="28"/>
        </w:rPr>
      </w:pPr>
    </w:p>
    <w:p w:rsidR="00031FD8" w:rsidRDefault="00ED5F5C">
      <w:pPr>
        <w:spacing w:line="360" w:lineRule="auto"/>
        <w:ind w:firstLine="720"/>
        <w:rPr>
          <w:rFonts w:ascii="Arial" w:hAnsi="Arial"/>
          <w:sz w:val="28"/>
        </w:rPr>
      </w:pPr>
      <w:r w:rsidRPr="00046495">
        <w:rPr>
          <w:rFonts w:ascii="Arial" w:hAnsi="Arial" w:cs="Verdana"/>
          <w:sz w:val="28"/>
          <w:szCs w:val="26"/>
        </w:rPr>
        <w:t>The sheer volume of work done to mode</w:t>
      </w:r>
      <w:r w:rsidR="00B47485" w:rsidRPr="00046495">
        <w:rPr>
          <w:rFonts w:ascii="Arial" w:hAnsi="Arial" w:cs="Verdana"/>
          <w:sz w:val="28"/>
          <w:szCs w:val="26"/>
        </w:rPr>
        <w:t>rnize USF has</w:t>
      </w:r>
      <w:r w:rsidRPr="00046495">
        <w:rPr>
          <w:rFonts w:ascii="Arial" w:hAnsi="Arial" w:cs="Verdana"/>
          <w:sz w:val="28"/>
          <w:szCs w:val="26"/>
        </w:rPr>
        <w:t xml:space="preserve"> </w:t>
      </w:r>
      <w:r w:rsidR="00230644" w:rsidRPr="00046495">
        <w:rPr>
          <w:rFonts w:ascii="Arial" w:hAnsi="Arial" w:cs="Verdana"/>
          <w:sz w:val="28"/>
          <w:szCs w:val="26"/>
        </w:rPr>
        <w:t xml:space="preserve">been </w:t>
      </w:r>
      <w:r w:rsidRPr="00046495">
        <w:rPr>
          <w:rFonts w:ascii="Arial" w:hAnsi="Arial" w:cs="Verdana"/>
          <w:sz w:val="28"/>
          <w:szCs w:val="26"/>
        </w:rPr>
        <w:t xml:space="preserve">astounding. </w:t>
      </w:r>
      <w:r w:rsidR="001D37FF">
        <w:rPr>
          <w:rFonts w:ascii="Arial" w:hAnsi="Arial" w:cs="Verdana"/>
          <w:sz w:val="28"/>
          <w:szCs w:val="26"/>
        </w:rPr>
        <w:t>During</w:t>
      </w:r>
      <w:r w:rsidR="001D37FF" w:rsidRPr="00046495">
        <w:rPr>
          <w:rFonts w:ascii="Arial" w:hAnsi="Arial" w:cs="Verdana"/>
          <w:sz w:val="28"/>
          <w:szCs w:val="26"/>
        </w:rPr>
        <w:t xml:space="preserve"> </w:t>
      </w:r>
      <w:r w:rsidRPr="00046495">
        <w:rPr>
          <w:rFonts w:ascii="Arial" w:hAnsi="Arial" w:cs="Verdana"/>
          <w:sz w:val="28"/>
          <w:szCs w:val="26"/>
        </w:rPr>
        <w:t>the past year</w:t>
      </w:r>
      <w:r w:rsidR="00230644" w:rsidRPr="00046495">
        <w:rPr>
          <w:rFonts w:ascii="Arial" w:hAnsi="Arial" w:cs="Verdana"/>
          <w:sz w:val="28"/>
          <w:szCs w:val="26"/>
        </w:rPr>
        <w:t xml:space="preserve"> </w:t>
      </w:r>
      <w:r w:rsidR="001D37FF">
        <w:rPr>
          <w:rFonts w:ascii="Arial" w:hAnsi="Arial" w:cs="Verdana"/>
          <w:sz w:val="28"/>
          <w:szCs w:val="26"/>
        </w:rPr>
        <w:t>or so</w:t>
      </w:r>
      <w:r w:rsidRPr="00046495">
        <w:rPr>
          <w:rFonts w:ascii="Arial" w:hAnsi="Arial" w:cs="Verdana"/>
          <w:sz w:val="28"/>
          <w:szCs w:val="26"/>
        </w:rPr>
        <w:t>, the staff prepared six Commiss</w:t>
      </w:r>
      <w:r w:rsidR="00B47485" w:rsidRPr="00046495">
        <w:rPr>
          <w:rFonts w:ascii="Arial" w:hAnsi="Arial" w:cs="Verdana"/>
          <w:sz w:val="28"/>
          <w:szCs w:val="26"/>
        </w:rPr>
        <w:t>ion</w:t>
      </w:r>
      <w:r w:rsidR="00BD0652">
        <w:rPr>
          <w:rFonts w:ascii="Arial" w:hAnsi="Arial" w:cs="Verdana"/>
          <w:sz w:val="28"/>
          <w:szCs w:val="26"/>
        </w:rPr>
        <w:t>-</w:t>
      </w:r>
      <w:r w:rsidR="00B47485" w:rsidRPr="00046495">
        <w:rPr>
          <w:rFonts w:ascii="Arial" w:hAnsi="Arial" w:cs="Verdana"/>
          <w:sz w:val="28"/>
          <w:szCs w:val="26"/>
        </w:rPr>
        <w:t>level orders and issued more than 30</w:t>
      </w:r>
      <w:r w:rsidRPr="00046495">
        <w:rPr>
          <w:rFonts w:ascii="Arial" w:hAnsi="Arial" w:cs="Verdana"/>
          <w:sz w:val="28"/>
          <w:szCs w:val="26"/>
        </w:rPr>
        <w:t xml:space="preserve"> </w:t>
      </w:r>
      <w:r w:rsidR="000E178A">
        <w:rPr>
          <w:rFonts w:ascii="Arial" w:hAnsi="Arial" w:cs="Verdana"/>
          <w:sz w:val="28"/>
          <w:szCs w:val="26"/>
        </w:rPr>
        <w:t>others</w:t>
      </w:r>
      <w:r w:rsidRPr="00046495">
        <w:rPr>
          <w:rFonts w:ascii="Arial" w:hAnsi="Arial" w:cs="Verdana"/>
          <w:sz w:val="28"/>
          <w:szCs w:val="26"/>
        </w:rPr>
        <w:t>.</w:t>
      </w:r>
      <w:r w:rsidR="00CB1D7F" w:rsidRPr="00046495">
        <w:rPr>
          <w:rFonts w:ascii="Arial" w:hAnsi="Arial"/>
          <w:sz w:val="28"/>
        </w:rPr>
        <w:t xml:space="preserve"> </w:t>
      </w:r>
      <w:r w:rsidR="00B47485" w:rsidRPr="00046495">
        <w:rPr>
          <w:rFonts w:ascii="Arial" w:hAnsi="Arial"/>
          <w:sz w:val="28"/>
        </w:rPr>
        <w:t xml:space="preserve">We’re seeing significant progress on a number of fronts, and </w:t>
      </w:r>
      <w:r w:rsidR="00B30007">
        <w:rPr>
          <w:rFonts w:ascii="Arial" w:hAnsi="Arial"/>
          <w:sz w:val="28"/>
        </w:rPr>
        <w:t>ha</w:t>
      </w:r>
      <w:r w:rsidR="00B30007" w:rsidRPr="00046495">
        <w:rPr>
          <w:rFonts w:ascii="Arial" w:hAnsi="Arial"/>
          <w:sz w:val="28"/>
        </w:rPr>
        <w:t xml:space="preserve">ve </w:t>
      </w:r>
      <w:r w:rsidR="00B47485" w:rsidRPr="00046495">
        <w:rPr>
          <w:rFonts w:ascii="Arial" w:hAnsi="Arial"/>
          <w:sz w:val="28"/>
        </w:rPr>
        <w:t xml:space="preserve">taken new steps to build on previous efforts. </w:t>
      </w:r>
    </w:p>
    <w:p w:rsidR="007102BC" w:rsidRPr="00046495" w:rsidRDefault="007102BC">
      <w:pPr>
        <w:spacing w:line="360" w:lineRule="auto"/>
        <w:ind w:firstLine="720"/>
        <w:rPr>
          <w:rFonts w:ascii="Arial" w:hAnsi="Arial"/>
          <w:sz w:val="28"/>
        </w:rPr>
      </w:pPr>
    </w:p>
    <w:p w:rsidR="00B47485" w:rsidRPr="00046495" w:rsidRDefault="00B47485" w:rsidP="003D076B">
      <w:pPr>
        <w:spacing w:line="360" w:lineRule="auto"/>
        <w:ind w:firstLine="720"/>
        <w:rPr>
          <w:rFonts w:ascii="Arial" w:hAnsi="Arial" w:cs="Verdana"/>
          <w:sz w:val="28"/>
          <w:szCs w:val="26"/>
        </w:rPr>
      </w:pPr>
      <w:r w:rsidRPr="00046495">
        <w:rPr>
          <w:rFonts w:ascii="Arial" w:hAnsi="Arial"/>
          <w:sz w:val="28"/>
        </w:rPr>
        <w:t xml:space="preserve">Under the Connect America Fund, </w:t>
      </w:r>
      <w:r w:rsidRPr="00046495">
        <w:rPr>
          <w:rFonts w:ascii="Arial" w:hAnsi="Arial" w:cs="Times New Roman"/>
          <w:sz w:val="28"/>
        </w:rPr>
        <w:t xml:space="preserve">significant new funding </w:t>
      </w:r>
      <w:r w:rsidR="000E178A">
        <w:rPr>
          <w:rFonts w:ascii="Arial" w:hAnsi="Arial" w:cs="Times New Roman"/>
          <w:sz w:val="28"/>
        </w:rPr>
        <w:t>will</w:t>
      </w:r>
      <w:r w:rsidRPr="00046495">
        <w:rPr>
          <w:rFonts w:ascii="Arial" w:hAnsi="Arial" w:cs="Times New Roman"/>
          <w:sz w:val="28"/>
        </w:rPr>
        <w:t xml:space="preserve"> be matched with hundreds of millions of </w:t>
      </w:r>
      <w:r w:rsidR="0074607B">
        <w:rPr>
          <w:rFonts w:ascii="Arial" w:hAnsi="Arial" w:cs="Times New Roman"/>
          <w:sz w:val="28"/>
        </w:rPr>
        <w:t>private sector</w:t>
      </w:r>
      <w:r w:rsidRPr="00046495">
        <w:rPr>
          <w:rFonts w:ascii="Arial" w:hAnsi="Arial" w:cs="Times New Roman"/>
          <w:sz w:val="28"/>
        </w:rPr>
        <w:t xml:space="preserve"> dollars in many areas</w:t>
      </w:r>
      <w:r w:rsidR="000E178A">
        <w:rPr>
          <w:rFonts w:ascii="Arial" w:hAnsi="Arial" w:cs="Times New Roman"/>
          <w:sz w:val="28"/>
        </w:rPr>
        <w:t>, whi</w:t>
      </w:r>
      <w:r w:rsidR="00455598">
        <w:rPr>
          <w:rFonts w:ascii="Arial" w:hAnsi="Arial" w:cs="Times New Roman"/>
          <w:sz w:val="28"/>
        </w:rPr>
        <w:t>ch would</w:t>
      </w:r>
      <w:r w:rsidRPr="00046495">
        <w:rPr>
          <w:rFonts w:ascii="Arial" w:hAnsi="Arial" w:cs="Times New Roman"/>
          <w:sz w:val="28"/>
        </w:rPr>
        <w:t xml:space="preserve"> quickly expand broadband infrastructure to rural communities in every r</w:t>
      </w:r>
      <w:r w:rsidR="00230644" w:rsidRPr="00046495">
        <w:rPr>
          <w:rFonts w:ascii="Arial" w:hAnsi="Arial" w:cs="Times New Roman"/>
          <w:sz w:val="28"/>
        </w:rPr>
        <w:t>egion of the nation.</w:t>
      </w:r>
      <w:r w:rsidRPr="00046495">
        <w:rPr>
          <w:rFonts w:ascii="Arial" w:hAnsi="Arial" w:cs="Times New Roman"/>
          <w:sz w:val="28"/>
        </w:rPr>
        <w:t xml:space="preserve"> Building on lessons learned from the first round of Phase I funding, </w:t>
      </w:r>
      <w:r w:rsidR="00B04D3C">
        <w:rPr>
          <w:rFonts w:ascii="Arial" w:hAnsi="Arial" w:cs="Times New Roman"/>
          <w:sz w:val="28"/>
        </w:rPr>
        <w:t>carriers</w:t>
      </w:r>
      <w:r w:rsidR="00B30007">
        <w:rPr>
          <w:rFonts w:ascii="Arial" w:hAnsi="Arial" w:cs="Times New Roman"/>
          <w:sz w:val="28"/>
        </w:rPr>
        <w:t xml:space="preserve"> just</w:t>
      </w:r>
      <w:r w:rsidR="00B04D3C">
        <w:rPr>
          <w:rFonts w:ascii="Arial" w:hAnsi="Arial" w:cs="Times New Roman"/>
          <w:sz w:val="28"/>
        </w:rPr>
        <w:t xml:space="preserve"> requested </w:t>
      </w:r>
      <w:r w:rsidRPr="00046495">
        <w:rPr>
          <w:rFonts w:ascii="Arial" w:hAnsi="Arial" w:cs="Times New Roman"/>
          <w:sz w:val="28"/>
        </w:rPr>
        <w:t xml:space="preserve">$385 million in funding </w:t>
      </w:r>
      <w:r w:rsidR="00B04D3C">
        <w:rPr>
          <w:rFonts w:ascii="Arial" w:hAnsi="Arial" w:cs="Times New Roman"/>
          <w:sz w:val="28"/>
        </w:rPr>
        <w:t xml:space="preserve">to </w:t>
      </w:r>
      <w:r w:rsidRPr="00046495">
        <w:rPr>
          <w:rFonts w:ascii="Arial" w:hAnsi="Arial" w:cs="Times New Roman"/>
          <w:sz w:val="28"/>
        </w:rPr>
        <w:t xml:space="preserve">connect over 600,000 housing units or over </w:t>
      </w:r>
      <w:r w:rsidR="00B30007">
        <w:rPr>
          <w:rFonts w:ascii="Arial" w:hAnsi="Arial" w:cs="Times New Roman"/>
          <w:sz w:val="28"/>
        </w:rPr>
        <w:t>one</w:t>
      </w:r>
      <w:r w:rsidR="00B30007" w:rsidRPr="00046495">
        <w:rPr>
          <w:rFonts w:ascii="Arial" w:hAnsi="Arial" w:cs="Times New Roman"/>
          <w:sz w:val="28"/>
        </w:rPr>
        <w:t xml:space="preserve"> </w:t>
      </w:r>
      <w:r w:rsidRPr="00046495">
        <w:rPr>
          <w:rFonts w:ascii="Arial" w:hAnsi="Arial" w:cs="Times New Roman"/>
          <w:sz w:val="28"/>
        </w:rPr>
        <w:t>million people in 44 states plus Puerto Rico</w:t>
      </w:r>
      <w:r w:rsidRPr="00046495">
        <w:rPr>
          <w:rFonts w:ascii="Arial" w:hAnsi="Arial"/>
          <w:sz w:val="28"/>
        </w:rPr>
        <w:t xml:space="preserve">. </w:t>
      </w:r>
    </w:p>
    <w:p w:rsidR="00B47485" w:rsidRPr="00046495" w:rsidRDefault="00B47485" w:rsidP="003D076B">
      <w:pPr>
        <w:spacing w:line="360" w:lineRule="auto"/>
        <w:rPr>
          <w:rFonts w:ascii="Arial" w:hAnsi="Arial"/>
          <w:sz w:val="28"/>
        </w:rPr>
      </w:pPr>
    </w:p>
    <w:p w:rsidR="00B47485" w:rsidRPr="00046495" w:rsidRDefault="00B47485" w:rsidP="003D076B">
      <w:pPr>
        <w:spacing w:line="360" w:lineRule="auto"/>
        <w:ind w:firstLine="720"/>
        <w:rPr>
          <w:rFonts w:ascii="Arial" w:hAnsi="Arial" w:cs="Times New Roman"/>
          <w:sz w:val="28"/>
        </w:rPr>
      </w:pPr>
      <w:r w:rsidRPr="00046495">
        <w:rPr>
          <w:rFonts w:ascii="Arial" w:hAnsi="Arial"/>
          <w:sz w:val="28"/>
        </w:rPr>
        <w:t>Now, we’re moving forward on CAF II implementation</w:t>
      </w:r>
      <w:r w:rsidR="00444B59">
        <w:rPr>
          <w:rFonts w:ascii="Arial" w:hAnsi="Arial"/>
          <w:sz w:val="28"/>
        </w:rPr>
        <w:t>,</w:t>
      </w:r>
      <w:r w:rsidRPr="00046495">
        <w:rPr>
          <w:rFonts w:ascii="Arial" w:hAnsi="Arial"/>
          <w:sz w:val="28"/>
        </w:rPr>
        <w:t xml:space="preserve"> </w:t>
      </w:r>
      <w:r w:rsidRPr="00046495">
        <w:rPr>
          <w:rFonts w:ascii="Arial" w:hAnsi="Arial" w:cs="Times New Roman"/>
          <w:sz w:val="28"/>
        </w:rPr>
        <w:t>including the Connect America Cost Model, which will provide the baseline for support in the next phase of the Connect America Fund.</w:t>
      </w:r>
    </w:p>
    <w:p w:rsidR="00572D66" w:rsidRPr="00046495" w:rsidRDefault="00572D66" w:rsidP="003D076B">
      <w:pPr>
        <w:spacing w:line="360" w:lineRule="auto"/>
        <w:ind w:firstLine="720"/>
        <w:rPr>
          <w:rFonts w:ascii="Arial" w:hAnsi="Arial" w:cs="Times New Roman"/>
          <w:sz w:val="28"/>
        </w:rPr>
      </w:pPr>
    </w:p>
    <w:p w:rsidR="00572D66" w:rsidRPr="00046495" w:rsidRDefault="00076636" w:rsidP="003D076B">
      <w:pPr>
        <w:widowControl w:val="0"/>
        <w:autoSpaceDE w:val="0"/>
        <w:autoSpaceDN w:val="0"/>
        <w:adjustRightInd w:val="0"/>
        <w:spacing w:line="360" w:lineRule="auto"/>
        <w:ind w:firstLine="720"/>
        <w:rPr>
          <w:rFonts w:ascii="Arial" w:hAnsi="Arial" w:cs="Verdana"/>
          <w:sz w:val="28"/>
          <w:szCs w:val="26"/>
        </w:rPr>
      </w:pPr>
      <w:r>
        <w:rPr>
          <w:rFonts w:ascii="Arial" w:hAnsi="Arial" w:cs="Verdana"/>
          <w:sz w:val="28"/>
          <w:szCs w:val="26"/>
        </w:rPr>
        <w:t>Building on the reverse auction we conducted in Mobility Fund I</w:t>
      </w:r>
      <w:r w:rsidR="007E2F5F">
        <w:rPr>
          <w:rFonts w:ascii="Arial" w:hAnsi="Arial" w:cs="Verdana"/>
          <w:sz w:val="28"/>
          <w:szCs w:val="26"/>
        </w:rPr>
        <w:t>,</w:t>
      </w:r>
      <w:r>
        <w:rPr>
          <w:rFonts w:ascii="Arial" w:hAnsi="Arial" w:cs="Verdana"/>
          <w:sz w:val="28"/>
          <w:szCs w:val="26"/>
        </w:rPr>
        <w:t xml:space="preserve"> t</w:t>
      </w:r>
      <w:r w:rsidR="00572D66" w:rsidRPr="00046495">
        <w:rPr>
          <w:rFonts w:ascii="Arial" w:hAnsi="Arial" w:cs="Verdana"/>
          <w:sz w:val="28"/>
          <w:szCs w:val="26"/>
        </w:rPr>
        <w:t xml:space="preserve">his fall we will conduct the Tribal Mobility Fund Phase I auction, which will help provide 3G or better mobile voice and broadband services </w:t>
      </w:r>
      <w:r w:rsidR="00444B59">
        <w:rPr>
          <w:rFonts w:ascii="Arial" w:hAnsi="Arial" w:cs="Verdana"/>
          <w:sz w:val="28"/>
          <w:szCs w:val="26"/>
        </w:rPr>
        <w:t xml:space="preserve">to populations </w:t>
      </w:r>
      <w:r w:rsidR="00572D66" w:rsidRPr="00046495">
        <w:rPr>
          <w:rFonts w:ascii="Arial" w:hAnsi="Arial" w:cs="Verdana"/>
          <w:sz w:val="28"/>
          <w:szCs w:val="26"/>
        </w:rPr>
        <w:t>on Tribal lands lacking such advanced services.</w:t>
      </w:r>
    </w:p>
    <w:p w:rsidR="00ED5F5C" w:rsidRPr="007E2F5F" w:rsidRDefault="00ED5F5C" w:rsidP="007E2F5F">
      <w:pPr>
        <w:widowControl w:val="0"/>
        <w:autoSpaceDE w:val="0"/>
        <w:autoSpaceDN w:val="0"/>
        <w:adjustRightInd w:val="0"/>
        <w:spacing w:line="360" w:lineRule="auto"/>
        <w:ind w:firstLine="720"/>
        <w:rPr>
          <w:rFonts w:ascii="Arial" w:hAnsi="Arial" w:cs="Verdana"/>
          <w:sz w:val="28"/>
          <w:szCs w:val="26"/>
        </w:rPr>
      </w:pPr>
    </w:p>
    <w:p w:rsidR="00B47485" w:rsidRPr="007E2F5F" w:rsidRDefault="00163C33" w:rsidP="007E2F5F">
      <w:pPr>
        <w:widowControl w:val="0"/>
        <w:autoSpaceDE w:val="0"/>
        <w:autoSpaceDN w:val="0"/>
        <w:adjustRightInd w:val="0"/>
        <w:spacing w:line="360" w:lineRule="auto"/>
        <w:ind w:firstLine="720"/>
        <w:rPr>
          <w:rFonts w:ascii="Arial" w:hAnsi="Arial" w:cs="Verdana"/>
          <w:sz w:val="28"/>
          <w:szCs w:val="26"/>
        </w:rPr>
      </w:pPr>
      <w:r w:rsidRPr="007E2F5F">
        <w:rPr>
          <w:rFonts w:ascii="Arial" w:hAnsi="Arial" w:cs="Verdana"/>
          <w:sz w:val="28"/>
          <w:szCs w:val="26"/>
        </w:rPr>
        <w:t>In addition</w:t>
      </w:r>
      <w:r w:rsidR="00B47485" w:rsidRPr="007E2F5F">
        <w:rPr>
          <w:rFonts w:ascii="Arial" w:hAnsi="Arial" w:cs="Verdana"/>
          <w:sz w:val="28"/>
          <w:szCs w:val="26"/>
        </w:rPr>
        <w:t xml:space="preserve"> to </w:t>
      </w:r>
      <w:r w:rsidRPr="007E2F5F">
        <w:rPr>
          <w:rFonts w:ascii="Arial" w:hAnsi="Arial" w:cs="Verdana"/>
          <w:sz w:val="28"/>
          <w:szCs w:val="26"/>
        </w:rPr>
        <w:t xml:space="preserve">ensuring </w:t>
      </w:r>
      <w:r w:rsidR="00B545CD" w:rsidRPr="007E2F5F">
        <w:rPr>
          <w:rFonts w:ascii="Arial" w:hAnsi="Arial" w:cs="Verdana"/>
          <w:sz w:val="28"/>
          <w:szCs w:val="26"/>
        </w:rPr>
        <w:t>every U.S. household has access to</w:t>
      </w:r>
      <w:r w:rsidR="00455598" w:rsidRPr="007E2F5F">
        <w:rPr>
          <w:rFonts w:ascii="Arial" w:hAnsi="Arial" w:cs="Verdana"/>
          <w:sz w:val="28"/>
          <w:szCs w:val="26"/>
        </w:rPr>
        <w:t xml:space="preserve"> at least</w:t>
      </w:r>
      <w:r w:rsidR="00B545CD" w:rsidRPr="007E2F5F">
        <w:rPr>
          <w:rFonts w:ascii="Arial" w:hAnsi="Arial" w:cs="Verdana"/>
          <w:sz w:val="28"/>
          <w:szCs w:val="26"/>
        </w:rPr>
        <w:t xml:space="preserve"> basic broadband, we want every school and library in America to have access to high </w:t>
      </w:r>
      <w:r w:rsidR="00444B59" w:rsidRPr="007E2F5F">
        <w:rPr>
          <w:rFonts w:ascii="Arial" w:hAnsi="Arial" w:cs="Verdana"/>
          <w:sz w:val="28"/>
          <w:szCs w:val="26"/>
        </w:rPr>
        <w:t xml:space="preserve">capacity </w:t>
      </w:r>
      <w:r w:rsidR="00B545CD" w:rsidRPr="007E2F5F">
        <w:rPr>
          <w:rFonts w:ascii="Arial" w:hAnsi="Arial" w:cs="Verdana"/>
          <w:sz w:val="28"/>
          <w:szCs w:val="26"/>
        </w:rPr>
        <w:t>broadband.</w:t>
      </w:r>
    </w:p>
    <w:p w:rsidR="00B545CD" w:rsidRPr="00046495" w:rsidRDefault="00B545CD" w:rsidP="003D076B">
      <w:pPr>
        <w:spacing w:line="360" w:lineRule="auto"/>
        <w:rPr>
          <w:rFonts w:ascii="Arial" w:hAnsi="Arial"/>
          <w:sz w:val="28"/>
        </w:rPr>
      </w:pPr>
    </w:p>
    <w:p w:rsidR="00B545CD" w:rsidRPr="00046495" w:rsidRDefault="00B545CD" w:rsidP="003D076B">
      <w:pPr>
        <w:spacing w:line="360" w:lineRule="auto"/>
        <w:rPr>
          <w:rFonts w:ascii="Arial" w:hAnsi="Arial"/>
          <w:sz w:val="28"/>
        </w:rPr>
      </w:pPr>
      <w:r w:rsidRPr="00046495">
        <w:rPr>
          <w:rFonts w:ascii="Arial" w:hAnsi="Arial"/>
          <w:sz w:val="28"/>
        </w:rPr>
        <w:tab/>
        <w:t>E-Rate</w:t>
      </w:r>
      <w:r w:rsidR="00BD0652">
        <w:rPr>
          <w:rFonts w:ascii="Arial" w:hAnsi="Arial"/>
          <w:sz w:val="28"/>
        </w:rPr>
        <w:t xml:space="preserve"> </w:t>
      </w:r>
      <w:r w:rsidRPr="00046495">
        <w:rPr>
          <w:rFonts w:ascii="Arial" w:hAnsi="Arial"/>
          <w:sz w:val="28"/>
        </w:rPr>
        <w:t>has helped connect almost every school in America to the Internet</w:t>
      </w:r>
      <w:r w:rsidR="007E2F5F">
        <w:rPr>
          <w:rFonts w:ascii="Arial" w:hAnsi="Arial"/>
          <w:sz w:val="28"/>
        </w:rPr>
        <w:t>. B</w:t>
      </w:r>
      <w:r w:rsidR="00256969" w:rsidRPr="00046495">
        <w:rPr>
          <w:rFonts w:ascii="Arial" w:hAnsi="Arial"/>
          <w:sz w:val="28"/>
        </w:rPr>
        <w:t>ut having a broadband connection doesn’t</w:t>
      </w:r>
      <w:r w:rsidR="00230644" w:rsidRPr="00046495">
        <w:rPr>
          <w:rFonts w:ascii="Arial" w:hAnsi="Arial"/>
          <w:sz w:val="28"/>
        </w:rPr>
        <w:t xml:space="preserve"> mean having the broad</w:t>
      </w:r>
      <w:r w:rsidR="00572D66" w:rsidRPr="00046495">
        <w:rPr>
          <w:rFonts w:ascii="Arial" w:hAnsi="Arial"/>
          <w:sz w:val="28"/>
        </w:rPr>
        <w:t>band capacity to support the latest digital learning tools</w:t>
      </w:r>
      <w:r w:rsidR="00230644" w:rsidRPr="00046495">
        <w:rPr>
          <w:rFonts w:ascii="Arial" w:hAnsi="Arial"/>
          <w:sz w:val="28"/>
        </w:rPr>
        <w:t xml:space="preserve">. About half of E-Rate recipients report lower connection speeds than the average American home. That’s </w:t>
      </w:r>
      <w:r w:rsidR="00455598">
        <w:rPr>
          <w:rFonts w:ascii="Arial" w:hAnsi="Arial"/>
          <w:sz w:val="28"/>
        </w:rPr>
        <w:t xml:space="preserve">just </w:t>
      </w:r>
      <w:r w:rsidR="00230644" w:rsidRPr="00046495">
        <w:rPr>
          <w:rFonts w:ascii="Arial" w:hAnsi="Arial"/>
          <w:sz w:val="28"/>
        </w:rPr>
        <w:t>not good enough.</w:t>
      </w:r>
    </w:p>
    <w:p w:rsidR="00B545CD" w:rsidRPr="00046495" w:rsidRDefault="00B545CD" w:rsidP="003D076B">
      <w:pPr>
        <w:spacing w:line="360" w:lineRule="auto"/>
        <w:rPr>
          <w:rFonts w:ascii="Arial" w:hAnsi="Arial"/>
          <w:sz w:val="28"/>
        </w:rPr>
      </w:pPr>
    </w:p>
    <w:p w:rsidR="00230644" w:rsidRPr="00046495" w:rsidRDefault="00B545CD" w:rsidP="003D076B">
      <w:pPr>
        <w:spacing w:line="360" w:lineRule="auto"/>
        <w:rPr>
          <w:rFonts w:ascii="Arial" w:hAnsi="Arial" w:cs="Verdana"/>
          <w:sz w:val="28"/>
          <w:szCs w:val="26"/>
        </w:rPr>
      </w:pPr>
      <w:r w:rsidRPr="00046495">
        <w:rPr>
          <w:rFonts w:ascii="Arial" w:hAnsi="Arial"/>
          <w:sz w:val="28"/>
        </w:rPr>
        <w:tab/>
        <w:t xml:space="preserve">President Obama </w:t>
      </w:r>
      <w:r w:rsidR="00455598">
        <w:rPr>
          <w:rFonts w:ascii="Arial" w:hAnsi="Arial"/>
          <w:sz w:val="28"/>
        </w:rPr>
        <w:t>challenged</w:t>
      </w:r>
      <w:r w:rsidRPr="00046495">
        <w:rPr>
          <w:rFonts w:ascii="Arial" w:hAnsi="Arial"/>
          <w:sz w:val="28"/>
        </w:rPr>
        <w:t xml:space="preserve"> </w:t>
      </w:r>
      <w:r w:rsidR="00230644" w:rsidRPr="00046495">
        <w:rPr>
          <w:rFonts w:ascii="Arial" w:hAnsi="Arial" w:cs="Verdana"/>
          <w:sz w:val="28"/>
          <w:szCs w:val="26"/>
        </w:rPr>
        <w:t>the FCC to bring high-speed Internet to 99% of U.S. students</w:t>
      </w:r>
      <w:r w:rsidR="00230644" w:rsidRPr="00046495">
        <w:rPr>
          <w:rFonts w:ascii="Arial" w:hAnsi="Arial"/>
          <w:sz w:val="28"/>
        </w:rPr>
        <w:t xml:space="preserve"> </w:t>
      </w:r>
      <w:r w:rsidR="00230644" w:rsidRPr="00046495">
        <w:rPr>
          <w:rFonts w:ascii="Arial" w:hAnsi="Arial" w:cs="Verdana"/>
          <w:sz w:val="28"/>
          <w:szCs w:val="26"/>
        </w:rPr>
        <w:t>within five years.</w:t>
      </w:r>
      <w:r w:rsidR="00572D66" w:rsidRPr="00046495">
        <w:rPr>
          <w:rFonts w:ascii="Arial" w:hAnsi="Arial" w:cs="Verdana"/>
          <w:sz w:val="28"/>
          <w:szCs w:val="26"/>
        </w:rPr>
        <w:t xml:space="preserve"> We are answering </w:t>
      </w:r>
      <w:r w:rsidR="00455598">
        <w:rPr>
          <w:rFonts w:ascii="Arial" w:hAnsi="Arial" w:cs="Verdana"/>
          <w:sz w:val="28"/>
          <w:szCs w:val="26"/>
        </w:rPr>
        <w:t>his</w:t>
      </w:r>
      <w:r w:rsidR="00572D66" w:rsidRPr="00046495">
        <w:rPr>
          <w:rFonts w:ascii="Arial" w:hAnsi="Arial" w:cs="Verdana"/>
          <w:sz w:val="28"/>
          <w:szCs w:val="26"/>
        </w:rPr>
        <w:t xml:space="preserve"> call.</w:t>
      </w:r>
    </w:p>
    <w:p w:rsidR="00572D66" w:rsidRPr="00046495" w:rsidRDefault="00572D66" w:rsidP="003D076B">
      <w:pPr>
        <w:keepNext/>
        <w:spacing w:line="360" w:lineRule="auto"/>
        <w:rPr>
          <w:rFonts w:ascii="Arial" w:hAnsi="Arial" w:cs="Verdana"/>
          <w:sz w:val="28"/>
          <w:szCs w:val="26"/>
        </w:rPr>
      </w:pPr>
    </w:p>
    <w:p w:rsidR="00572D66" w:rsidRPr="00046495" w:rsidRDefault="00572D66" w:rsidP="003D076B">
      <w:pPr>
        <w:keepNext/>
        <w:spacing w:line="360" w:lineRule="auto"/>
        <w:ind w:firstLine="720"/>
        <w:rPr>
          <w:rFonts w:ascii="Arial" w:hAnsi="Arial" w:cs="Times New Roman"/>
          <w:sz w:val="28"/>
        </w:rPr>
      </w:pPr>
      <w:r w:rsidRPr="00046495">
        <w:rPr>
          <w:rFonts w:ascii="Arial" w:hAnsi="Arial" w:cs="Verdana"/>
          <w:sz w:val="28"/>
          <w:szCs w:val="26"/>
        </w:rPr>
        <w:t xml:space="preserve">In July, we launched </w:t>
      </w:r>
      <w:r w:rsidRPr="00046495">
        <w:rPr>
          <w:rFonts w:ascii="Arial" w:hAnsi="Arial" w:cs="Times New Roman"/>
          <w:sz w:val="28"/>
        </w:rPr>
        <w:t xml:space="preserve">a comprehensive </w:t>
      </w:r>
      <w:r w:rsidR="00665EE1">
        <w:rPr>
          <w:rFonts w:ascii="Arial" w:hAnsi="Arial" w:cs="Times New Roman"/>
          <w:sz w:val="28"/>
        </w:rPr>
        <w:t xml:space="preserve">proceeding </w:t>
      </w:r>
      <w:r w:rsidRPr="00046495">
        <w:rPr>
          <w:rFonts w:ascii="Arial" w:hAnsi="Arial" w:cs="Times New Roman"/>
          <w:sz w:val="28"/>
        </w:rPr>
        <w:t xml:space="preserve">to modernize the E-rate program around three goals: increased broadband capacity, cost-effective purchasing, and streamlined program administration.  This is the first comprehensive update of the program since 1997, and will ultimately assist schools and libraries </w:t>
      </w:r>
      <w:r w:rsidR="00455598">
        <w:rPr>
          <w:rFonts w:ascii="Arial" w:hAnsi="Arial" w:cs="Times New Roman"/>
          <w:sz w:val="28"/>
        </w:rPr>
        <w:t>in</w:t>
      </w:r>
      <w:r w:rsidRPr="00046495">
        <w:rPr>
          <w:rFonts w:ascii="Arial" w:hAnsi="Arial" w:cs="Times New Roman"/>
          <w:sz w:val="28"/>
        </w:rPr>
        <w:t xml:space="preserve"> get</w:t>
      </w:r>
      <w:r w:rsidR="00455598">
        <w:rPr>
          <w:rFonts w:ascii="Arial" w:hAnsi="Arial" w:cs="Times New Roman"/>
          <w:sz w:val="28"/>
        </w:rPr>
        <w:t>ting</w:t>
      </w:r>
      <w:r w:rsidRPr="00046495">
        <w:rPr>
          <w:rFonts w:ascii="Arial" w:hAnsi="Arial" w:cs="Times New Roman"/>
          <w:sz w:val="28"/>
        </w:rPr>
        <w:t xml:space="preserve"> the high-capacity broadband they need</w:t>
      </w:r>
      <w:r w:rsidR="00444B59">
        <w:rPr>
          <w:rFonts w:ascii="Arial" w:hAnsi="Arial" w:cs="Times New Roman"/>
          <w:sz w:val="28"/>
        </w:rPr>
        <w:t xml:space="preserve"> to support today’s digital learning</w:t>
      </w:r>
      <w:r w:rsidRPr="00046495">
        <w:rPr>
          <w:rFonts w:ascii="Arial" w:hAnsi="Arial" w:cs="Times New Roman"/>
          <w:sz w:val="28"/>
        </w:rPr>
        <w:t>.</w:t>
      </w:r>
      <w:r w:rsidR="00444B59">
        <w:rPr>
          <w:rFonts w:ascii="Arial" w:hAnsi="Arial" w:cs="Times New Roman"/>
          <w:sz w:val="28"/>
        </w:rPr>
        <w:t xml:space="preserve"> We’re digging into the record and the over </w:t>
      </w:r>
      <w:r w:rsidR="00756BE4">
        <w:rPr>
          <w:rFonts w:ascii="Arial" w:hAnsi="Arial" w:cs="Times New Roman"/>
          <w:sz w:val="28"/>
        </w:rPr>
        <w:t>800</w:t>
      </w:r>
      <w:r w:rsidR="00444B59">
        <w:rPr>
          <w:rFonts w:ascii="Arial" w:hAnsi="Arial" w:cs="Times New Roman"/>
          <w:sz w:val="28"/>
        </w:rPr>
        <w:t xml:space="preserve"> comments filed so far, as well as looking forward to reply comments next month. </w:t>
      </w:r>
      <w:r w:rsidR="00015DC5">
        <w:rPr>
          <w:rFonts w:ascii="Arial" w:hAnsi="Arial" w:cs="Times New Roman"/>
          <w:sz w:val="28"/>
        </w:rPr>
        <w:t xml:space="preserve"> And </w:t>
      </w:r>
      <w:r w:rsidR="00DB309A">
        <w:rPr>
          <w:rFonts w:ascii="Arial" w:hAnsi="Arial" w:cs="Times New Roman"/>
          <w:sz w:val="28"/>
        </w:rPr>
        <w:t xml:space="preserve">to those of you in the room who were able to bill hours drafting some of those comments over the summer – you’re welcome. </w:t>
      </w:r>
    </w:p>
    <w:p w:rsidR="00230644" w:rsidRDefault="00230644" w:rsidP="003D076B">
      <w:pPr>
        <w:spacing w:line="360" w:lineRule="auto"/>
        <w:rPr>
          <w:rFonts w:ascii="Arial" w:hAnsi="Arial" w:cs="Verdana"/>
          <w:b/>
          <w:sz w:val="28"/>
          <w:szCs w:val="26"/>
        </w:rPr>
      </w:pPr>
    </w:p>
    <w:p w:rsidR="00AB3B0C" w:rsidRDefault="00015DC5" w:rsidP="003D076B">
      <w:pPr>
        <w:pStyle w:val="Body1"/>
        <w:spacing w:line="360" w:lineRule="auto"/>
        <w:rPr>
          <w:rFonts w:ascii="Arial" w:hAnsi="Arial" w:cs="Verdana"/>
          <w:sz w:val="28"/>
          <w:szCs w:val="26"/>
        </w:rPr>
      </w:pPr>
      <w:r>
        <w:rPr>
          <w:rFonts w:ascii="Arial" w:hAnsi="Arial" w:cs="Verdana"/>
          <w:b/>
          <w:sz w:val="28"/>
          <w:szCs w:val="26"/>
        </w:rPr>
        <w:tab/>
      </w:r>
      <w:r>
        <w:rPr>
          <w:rFonts w:ascii="Arial" w:hAnsi="Arial" w:cs="Verdana"/>
          <w:sz w:val="28"/>
          <w:szCs w:val="26"/>
        </w:rPr>
        <w:t>Another key universal service program that we’ve overhauled is Lifeline</w:t>
      </w:r>
      <w:r w:rsidRPr="00E746BE">
        <w:rPr>
          <w:rFonts w:ascii="Arial" w:hAnsi="Arial"/>
          <w:color w:val="auto"/>
          <w:sz w:val="28"/>
          <w:szCs w:val="24"/>
        </w:rPr>
        <w:t xml:space="preserve">. </w:t>
      </w:r>
      <w:r>
        <w:rPr>
          <w:rFonts w:ascii="Arial" w:hAnsi="Arial"/>
          <w:color w:val="auto"/>
          <w:sz w:val="28"/>
          <w:szCs w:val="24"/>
        </w:rPr>
        <w:t xml:space="preserve"> </w:t>
      </w:r>
      <w:r w:rsidRPr="00E746BE">
        <w:rPr>
          <w:rFonts w:ascii="Arial" w:hAnsi="Arial"/>
          <w:color w:val="auto"/>
          <w:sz w:val="28"/>
          <w:szCs w:val="24"/>
        </w:rPr>
        <w:t xml:space="preserve">In </w:t>
      </w:r>
      <w:r w:rsidR="00777D0C">
        <w:rPr>
          <w:rFonts w:ascii="Arial" w:hAnsi="Arial"/>
          <w:color w:val="auto"/>
          <w:sz w:val="28"/>
          <w:szCs w:val="24"/>
        </w:rPr>
        <w:t>January</w:t>
      </w:r>
      <w:r w:rsidR="00777D0C" w:rsidRPr="00E746BE">
        <w:rPr>
          <w:rFonts w:ascii="Arial" w:hAnsi="Arial"/>
          <w:color w:val="auto"/>
          <w:sz w:val="28"/>
          <w:szCs w:val="24"/>
        </w:rPr>
        <w:t xml:space="preserve"> </w:t>
      </w:r>
      <w:r w:rsidRPr="00E746BE">
        <w:rPr>
          <w:rFonts w:ascii="Arial" w:hAnsi="Arial"/>
          <w:color w:val="auto"/>
          <w:sz w:val="28"/>
          <w:szCs w:val="24"/>
        </w:rPr>
        <w:t xml:space="preserve">2012, we </w:t>
      </w:r>
      <w:r w:rsidR="00665EE1">
        <w:rPr>
          <w:rFonts w:ascii="Arial" w:hAnsi="Arial"/>
          <w:color w:val="auto"/>
          <w:sz w:val="28"/>
          <w:szCs w:val="24"/>
        </w:rPr>
        <w:t>adopted comprehensive reforms to eliminate waste, fraud and abuse</w:t>
      </w:r>
      <w:r w:rsidR="00B30007">
        <w:rPr>
          <w:rFonts w:ascii="Arial" w:hAnsi="Arial"/>
          <w:color w:val="auto"/>
          <w:sz w:val="28"/>
          <w:szCs w:val="24"/>
        </w:rPr>
        <w:t>,</w:t>
      </w:r>
      <w:r w:rsidR="00665EE1">
        <w:rPr>
          <w:rFonts w:ascii="Arial" w:hAnsi="Arial"/>
          <w:color w:val="auto"/>
          <w:sz w:val="28"/>
          <w:szCs w:val="24"/>
        </w:rPr>
        <w:t xml:space="preserve"> while</w:t>
      </w:r>
      <w:r w:rsidR="00665EE1" w:rsidRPr="00E746BE">
        <w:rPr>
          <w:rFonts w:ascii="Arial" w:hAnsi="Arial"/>
          <w:color w:val="auto"/>
          <w:sz w:val="28"/>
          <w:szCs w:val="24"/>
        </w:rPr>
        <w:t xml:space="preserve"> </w:t>
      </w:r>
      <w:r w:rsidRPr="00E746BE">
        <w:rPr>
          <w:rFonts w:ascii="Arial" w:hAnsi="Arial"/>
          <w:sz w:val="28"/>
          <w:szCs w:val="28"/>
        </w:rPr>
        <w:t xml:space="preserve">ensuring the availability of </w:t>
      </w:r>
      <w:r w:rsidR="00665EE1">
        <w:rPr>
          <w:rFonts w:ascii="Arial" w:hAnsi="Arial"/>
          <w:sz w:val="28"/>
          <w:szCs w:val="28"/>
        </w:rPr>
        <w:t xml:space="preserve">voice service </w:t>
      </w:r>
      <w:r w:rsidRPr="00E746BE">
        <w:rPr>
          <w:rFonts w:ascii="Arial" w:hAnsi="Arial"/>
          <w:sz w:val="28"/>
          <w:szCs w:val="28"/>
        </w:rPr>
        <w:t xml:space="preserve">for low-income Americans.  </w:t>
      </w:r>
      <w:r>
        <w:rPr>
          <w:rFonts w:ascii="Arial" w:hAnsi="Arial"/>
          <w:sz w:val="28"/>
          <w:szCs w:val="28"/>
        </w:rPr>
        <w:t xml:space="preserve">We’ve </w:t>
      </w:r>
      <w:r w:rsidR="00665EE1">
        <w:rPr>
          <w:rFonts w:ascii="Arial" w:hAnsi="Arial"/>
          <w:sz w:val="28"/>
          <w:szCs w:val="28"/>
        </w:rPr>
        <w:t>continued to make</w:t>
      </w:r>
      <w:r w:rsidR="00BB1685">
        <w:rPr>
          <w:rFonts w:ascii="Arial" w:hAnsi="Arial"/>
          <w:sz w:val="28"/>
          <w:szCs w:val="28"/>
        </w:rPr>
        <w:t xml:space="preserve"> tremendous</w:t>
      </w:r>
      <w:r w:rsidR="00665EE1">
        <w:rPr>
          <w:rFonts w:ascii="Arial" w:hAnsi="Arial"/>
          <w:sz w:val="28"/>
          <w:szCs w:val="28"/>
        </w:rPr>
        <w:t xml:space="preserve"> strides over the summer</w:t>
      </w:r>
      <w:r w:rsidR="00BB1685">
        <w:rPr>
          <w:rFonts w:ascii="Arial" w:hAnsi="Arial"/>
          <w:sz w:val="28"/>
          <w:szCs w:val="28"/>
        </w:rPr>
        <w:t>,</w:t>
      </w:r>
      <w:r w:rsidR="00665EE1">
        <w:rPr>
          <w:rFonts w:ascii="Arial" w:hAnsi="Arial"/>
          <w:sz w:val="28"/>
          <w:szCs w:val="28"/>
        </w:rPr>
        <w:t xml:space="preserve"> including </w:t>
      </w:r>
      <w:r w:rsidR="0074607B">
        <w:rPr>
          <w:rFonts w:ascii="Arial" w:hAnsi="Arial"/>
          <w:sz w:val="28"/>
          <w:szCs w:val="28"/>
        </w:rPr>
        <w:t xml:space="preserve">the adoption of an </w:t>
      </w:r>
      <w:r w:rsidR="009C6C63" w:rsidRPr="009C6C63">
        <w:rPr>
          <w:rFonts w:ascii="Arial" w:hAnsi="Arial" w:cs="Verdana"/>
          <w:sz w:val="28"/>
          <w:szCs w:val="26"/>
        </w:rPr>
        <w:t xml:space="preserve">Order </w:t>
      </w:r>
      <w:r w:rsidR="00665EE1">
        <w:rPr>
          <w:rFonts w:ascii="Arial" w:hAnsi="Arial" w:cs="Verdana"/>
          <w:sz w:val="28"/>
          <w:szCs w:val="26"/>
        </w:rPr>
        <w:t>emphasizing</w:t>
      </w:r>
      <w:r w:rsidR="009C6C63" w:rsidRPr="009C6C63">
        <w:rPr>
          <w:rFonts w:ascii="Arial" w:hAnsi="Arial" w:cs="Verdana"/>
          <w:sz w:val="28"/>
          <w:szCs w:val="26"/>
        </w:rPr>
        <w:t xml:space="preserve"> that a provider must verify eligibility before initiating Lifeline service</w:t>
      </w:r>
      <w:r w:rsidR="00BB1685">
        <w:rPr>
          <w:rFonts w:ascii="Arial" w:hAnsi="Arial" w:cs="Verdana"/>
          <w:sz w:val="28"/>
          <w:szCs w:val="26"/>
        </w:rPr>
        <w:t>.</w:t>
      </w:r>
      <w:r w:rsidR="00665EE1">
        <w:rPr>
          <w:rFonts w:ascii="Arial" w:hAnsi="Arial" w:cs="Verdana"/>
          <w:sz w:val="28"/>
          <w:szCs w:val="26"/>
        </w:rPr>
        <w:t xml:space="preserve"> I’m proud to say we’re </w:t>
      </w:r>
      <w:r w:rsidR="009C6C63" w:rsidRPr="009C6C63">
        <w:rPr>
          <w:rFonts w:ascii="Arial" w:hAnsi="Arial" w:cs="Verdana"/>
          <w:sz w:val="28"/>
          <w:szCs w:val="26"/>
        </w:rPr>
        <w:t xml:space="preserve">making significant progress with the duplicates database. </w:t>
      </w:r>
    </w:p>
    <w:p w:rsidR="00D91E70" w:rsidRPr="00046495" w:rsidRDefault="00BB1685" w:rsidP="009E3512">
      <w:pPr>
        <w:pStyle w:val="Body1"/>
        <w:spacing w:line="360" w:lineRule="auto"/>
      </w:pPr>
      <w:r>
        <w:rPr>
          <w:rFonts w:ascii="Arial" w:hAnsi="Arial" w:cs="Verdana"/>
          <w:sz w:val="28"/>
          <w:szCs w:val="26"/>
        </w:rPr>
        <w:t>It</w:t>
      </w:r>
      <w:r w:rsidR="00777D0C">
        <w:rPr>
          <w:rFonts w:ascii="Arial" w:hAnsi="Arial" w:cs="Verdana"/>
          <w:sz w:val="28"/>
          <w:szCs w:val="26"/>
        </w:rPr>
        <w:t xml:space="preserve"> will be operational by the end of the year, with data loaded from </w:t>
      </w:r>
      <w:r w:rsidR="00B30007">
        <w:rPr>
          <w:rFonts w:ascii="Arial" w:hAnsi="Arial" w:cs="Verdana"/>
          <w:sz w:val="28"/>
          <w:szCs w:val="26"/>
        </w:rPr>
        <w:t>five</w:t>
      </w:r>
      <w:r w:rsidR="00777D0C">
        <w:rPr>
          <w:rFonts w:ascii="Arial" w:hAnsi="Arial" w:cs="Verdana"/>
          <w:sz w:val="28"/>
          <w:szCs w:val="26"/>
        </w:rPr>
        <w:t xml:space="preserve"> states and will be</w:t>
      </w:r>
      <w:r w:rsidR="009C6C63" w:rsidRPr="009C6C63">
        <w:rPr>
          <w:rFonts w:ascii="Arial" w:hAnsi="Arial" w:cs="Verdana"/>
          <w:sz w:val="28"/>
          <w:szCs w:val="26"/>
        </w:rPr>
        <w:t xml:space="preserve"> </w:t>
      </w:r>
      <w:r w:rsidR="00455598">
        <w:rPr>
          <w:rFonts w:ascii="Arial" w:hAnsi="Arial" w:cs="Verdana"/>
          <w:sz w:val="28"/>
          <w:szCs w:val="26"/>
        </w:rPr>
        <w:t>expand</w:t>
      </w:r>
      <w:r w:rsidR="00777D0C">
        <w:rPr>
          <w:rFonts w:ascii="Arial" w:hAnsi="Arial" w:cs="Verdana"/>
          <w:sz w:val="28"/>
          <w:szCs w:val="26"/>
        </w:rPr>
        <w:t>ed</w:t>
      </w:r>
      <w:r w:rsidR="00455598">
        <w:rPr>
          <w:rFonts w:ascii="Arial" w:hAnsi="Arial" w:cs="Verdana"/>
          <w:sz w:val="28"/>
          <w:szCs w:val="26"/>
        </w:rPr>
        <w:t xml:space="preserve"> to </w:t>
      </w:r>
      <w:r w:rsidR="00777D0C">
        <w:rPr>
          <w:rFonts w:ascii="Arial" w:hAnsi="Arial" w:cs="Verdana"/>
          <w:sz w:val="28"/>
          <w:szCs w:val="26"/>
        </w:rPr>
        <w:t xml:space="preserve">include </w:t>
      </w:r>
      <w:r w:rsidR="009C6C63" w:rsidRPr="009C6C63">
        <w:rPr>
          <w:rFonts w:ascii="Arial" w:hAnsi="Arial" w:cs="Verdana"/>
          <w:sz w:val="28"/>
          <w:szCs w:val="26"/>
        </w:rPr>
        <w:t xml:space="preserve">all states by </w:t>
      </w:r>
      <w:r w:rsidR="00665EE1">
        <w:rPr>
          <w:rFonts w:ascii="Arial" w:hAnsi="Arial" w:cs="Verdana"/>
          <w:sz w:val="28"/>
          <w:szCs w:val="26"/>
        </w:rPr>
        <w:t xml:space="preserve">first quarter </w:t>
      </w:r>
      <w:r w:rsidR="009C6C63" w:rsidRPr="009C6C63">
        <w:rPr>
          <w:rFonts w:ascii="Arial" w:hAnsi="Arial" w:cs="Verdana"/>
          <w:sz w:val="28"/>
          <w:szCs w:val="26"/>
        </w:rPr>
        <w:t xml:space="preserve">2014.  </w:t>
      </w:r>
      <w:r w:rsidR="00665EE1" w:rsidRPr="009C6C63">
        <w:rPr>
          <w:rFonts w:ascii="Arial" w:hAnsi="Arial" w:cs="Verdana"/>
          <w:sz w:val="28"/>
          <w:szCs w:val="26"/>
        </w:rPr>
        <w:t xml:space="preserve">Altogether, these reforms are on pace to generate $2 billion in savings by </w:t>
      </w:r>
      <w:r w:rsidR="00455598">
        <w:rPr>
          <w:rFonts w:ascii="Arial" w:hAnsi="Arial" w:cs="Verdana"/>
          <w:sz w:val="28"/>
          <w:szCs w:val="26"/>
        </w:rPr>
        <w:t>next year</w:t>
      </w:r>
      <w:r w:rsidR="00665EE1" w:rsidRPr="009C6C63">
        <w:rPr>
          <w:rFonts w:ascii="Arial" w:hAnsi="Arial" w:cs="Verdana"/>
          <w:sz w:val="28"/>
          <w:szCs w:val="26"/>
        </w:rPr>
        <w:t>.</w:t>
      </w:r>
      <w:r w:rsidR="00665EE1">
        <w:rPr>
          <w:rFonts w:ascii="Arial" w:hAnsi="Arial"/>
          <w:sz w:val="28"/>
          <w:szCs w:val="28"/>
        </w:rPr>
        <w:t xml:space="preserve"> </w:t>
      </w:r>
      <w:r w:rsidR="00665EE1">
        <w:rPr>
          <w:rFonts w:ascii="Arial" w:hAnsi="Arial" w:cs="Verdana"/>
          <w:sz w:val="28"/>
          <w:szCs w:val="26"/>
        </w:rPr>
        <w:t xml:space="preserve">We </w:t>
      </w:r>
      <w:r w:rsidR="009C6C63" w:rsidRPr="009C6C63">
        <w:rPr>
          <w:rFonts w:ascii="Arial" w:hAnsi="Arial" w:cs="Verdana"/>
          <w:sz w:val="28"/>
          <w:szCs w:val="26"/>
        </w:rPr>
        <w:t xml:space="preserve">also </w:t>
      </w:r>
      <w:r w:rsidR="00665EE1">
        <w:rPr>
          <w:rFonts w:ascii="Arial" w:hAnsi="Arial" w:cs="Verdana"/>
          <w:sz w:val="28"/>
          <w:szCs w:val="26"/>
        </w:rPr>
        <w:t xml:space="preserve">have </w:t>
      </w:r>
      <w:r w:rsidR="009C6C63" w:rsidRPr="009C6C63">
        <w:rPr>
          <w:rFonts w:ascii="Arial" w:hAnsi="Arial" w:cs="Verdana"/>
          <w:sz w:val="28"/>
          <w:szCs w:val="26"/>
        </w:rPr>
        <w:t>significant enforcement actions</w:t>
      </w:r>
      <w:r w:rsidR="00665EE1">
        <w:rPr>
          <w:rFonts w:ascii="Arial" w:hAnsi="Arial" w:cs="Verdana"/>
          <w:sz w:val="28"/>
          <w:szCs w:val="26"/>
        </w:rPr>
        <w:t xml:space="preserve"> and investigations </w:t>
      </w:r>
      <w:r w:rsidR="00455598">
        <w:rPr>
          <w:rFonts w:ascii="Arial" w:hAnsi="Arial" w:cs="Verdana"/>
          <w:sz w:val="28"/>
          <w:szCs w:val="26"/>
        </w:rPr>
        <w:t xml:space="preserve">pending </w:t>
      </w:r>
      <w:r w:rsidR="00665EE1">
        <w:rPr>
          <w:rFonts w:ascii="Arial" w:hAnsi="Arial" w:cs="Verdana"/>
          <w:sz w:val="28"/>
          <w:szCs w:val="26"/>
        </w:rPr>
        <w:t xml:space="preserve">within our </w:t>
      </w:r>
      <w:r w:rsidR="00777D0C">
        <w:rPr>
          <w:rFonts w:ascii="Arial" w:hAnsi="Arial" w:cs="Verdana"/>
          <w:sz w:val="28"/>
          <w:szCs w:val="26"/>
        </w:rPr>
        <w:t xml:space="preserve">Enforcement Bureau and </w:t>
      </w:r>
      <w:r w:rsidR="00665EE1">
        <w:rPr>
          <w:rFonts w:ascii="Arial" w:hAnsi="Arial" w:cs="Verdana"/>
          <w:sz w:val="28"/>
          <w:szCs w:val="26"/>
        </w:rPr>
        <w:t>Inspector General’s office</w:t>
      </w:r>
      <w:r w:rsidR="009C6C63" w:rsidRPr="009C6C63">
        <w:rPr>
          <w:rFonts w:ascii="Arial" w:hAnsi="Arial" w:cs="Verdana"/>
          <w:sz w:val="28"/>
          <w:szCs w:val="26"/>
        </w:rPr>
        <w:t xml:space="preserve">.  </w:t>
      </w:r>
    </w:p>
    <w:p w:rsidR="00163C33" w:rsidRPr="00046495" w:rsidRDefault="00221773" w:rsidP="003D076B">
      <w:pPr>
        <w:spacing w:line="360" w:lineRule="auto"/>
        <w:rPr>
          <w:rFonts w:ascii="Arial" w:hAnsi="Arial"/>
          <w:sz w:val="28"/>
        </w:rPr>
      </w:pPr>
      <w:r w:rsidRPr="00046495">
        <w:rPr>
          <w:rFonts w:ascii="Arial" w:hAnsi="Arial"/>
          <w:b/>
          <w:sz w:val="28"/>
        </w:rPr>
        <w:tab/>
      </w:r>
      <w:r w:rsidRPr="00634D40">
        <w:rPr>
          <w:rFonts w:ascii="Arial" w:hAnsi="Arial"/>
          <w:sz w:val="28"/>
        </w:rPr>
        <w:t>We not only want universal access to robust wireline networks; we</w:t>
      </w:r>
      <w:r w:rsidR="00F46EBA" w:rsidRPr="00634D40">
        <w:rPr>
          <w:rFonts w:ascii="Arial" w:hAnsi="Arial"/>
          <w:sz w:val="28"/>
        </w:rPr>
        <w:t xml:space="preserve"> want</w:t>
      </w:r>
      <w:r w:rsidRPr="00634D40">
        <w:rPr>
          <w:rFonts w:ascii="Arial" w:hAnsi="Arial"/>
          <w:sz w:val="28"/>
        </w:rPr>
        <w:t xml:space="preserve"> universal access to robust </w:t>
      </w:r>
      <w:r w:rsidR="00F46EBA" w:rsidRPr="00634D40">
        <w:rPr>
          <w:rFonts w:ascii="Arial" w:hAnsi="Arial"/>
          <w:sz w:val="28"/>
        </w:rPr>
        <w:t>wire</w:t>
      </w:r>
      <w:r w:rsidR="00634D40">
        <w:rPr>
          <w:rFonts w:ascii="Arial" w:hAnsi="Arial"/>
          <w:sz w:val="28"/>
        </w:rPr>
        <w:t>less</w:t>
      </w:r>
      <w:r w:rsidR="00F46EBA" w:rsidRPr="00634D40">
        <w:rPr>
          <w:rFonts w:ascii="Arial" w:hAnsi="Arial"/>
          <w:sz w:val="28"/>
        </w:rPr>
        <w:t xml:space="preserve"> </w:t>
      </w:r>
      <w:r w:rsidRPr="00634D40">
        <w:rPr>
          <w:rFonts w:ascii="Arial" w:hAnsi="Arial"/>
          <w:sz w:val="28"/>
        </w:rPr>
        <w:t>networks</w:t>
      </w:r>
      <w:r w:rsidRPr="00046495">
        <w:rPr>
          <w:rFonts w:ascii="Arial" w:hAnsi="Arial"/>
          <w:b/>
          <w:sz w:val="28"/>
        </w:rPr>
        <w:t>.</w:t>
      </w:r>
      <w:r w:rsidRPr="00046495">
        <w:rPr>
          <w:rFonts w:ascii="Arial" w:hAnsi="Arial"/>
          <w:sz w:val="28"/>
        </w:rPr>
        <w:t xml:space="preserve"> </w:t>
      </w:r>
    </w:p>
    <w:p w:rsidR="00163C33" w:rsidRPr="00046495" w:rsidRDefault="00163C33" w:rsidP="003D076B">
      <w:pPr>
        <w:spacing w:line="360" w:lineRule="auto"/>
        <w:rPr>
          <w:rFonts w:ascii="Arial" w:hAnsi="Arial"/>
          <w:sz w:val="28"/>
        </w:rPr>
      </w:pPr>
    </w:p>
    <w:p w:rsidR="00031FD8" w:rsidRPr="00046495" w:rsidRDefault="00BB1685" w:rsidP="003D076B">
      <w:pPr>
        <w:spacing w:line="360" w:lineRule="auto"/>
        <w:ind w:firstLine="720"/>
        <w:rPr>
          <w:rFonts w:ascii="Arial" w:hAnsi="Arial"/>
          <w:sz w:val="28"/>
        </w:rPr>
      </w:pPr>
      <w:r>
        <w:rPr>
          <w:rFonts w:ascii="Arial" w:hAnsi="Arial"/>
          <w:sz w:val="28"/>
        </w:rPr>
        <w:t>Our nation’s</w:t>
      </w:r>
      <w:r w:rsidR="004B6E4C" w:rsidRPr="00046495">
        <w:rPr>
          <w:rFonts w:ascii="Arial" w:hAnsi="Arial"/>
          <w:sz w:val="28"/>
        </w:rPr>
        <w:t xml:space="preserve"> leadership in mobile is a key competitive advantage. A report came out just last week which found that the U.S. has 47 million 4G LTE subscribers, more than the rest of the world combined. To maintain our lead in mobile innovation and infrastructure</w:t>
      </w:r>
      <w:r w:rsidR="00B30007">
        <w:rPr>
          <w:rFonts w:ascii="Arial" w:hAnsi="Arial"/>
          <w:sz w:val="28"/>
        </w:rPr>
        <w:t>,</w:t>
      </w:r>
      <w:r w:rsidR="004B6E4C" w:rsidRPr="00046495">
        <w:rPr>
          <w:rFonts w:ascii="Arial" w:hAnsi="Arial"/>
          <w:sz w:val="28"/>
        </w:rPr>
        <w:t xml:space="preserve"> and to meet growing consumer demand, we need to free up more spectrum for broadband.</w:t>
      </w:r>
    </w:p>
    <w:p w:rsidR="004B6E4C" w:rsidRPr="00046495" w:rsidRDefault="004B6E4C" w:rsidP="003D076B">
      <w:pPr>
        <w:spacing w:line="360" w:lineRule="auto"/>
        <w:rPr>
          <w:rFonts w:ascii="Arial" w:hAnsi="Arial"/>
          <w:sz w:val="28"/>
        </w:rPr>
      </w:pPr>
    </w:p>
    <w:p w:rsidR="00163C33" w:rsidRPr="00046495" w:rsidRDefault="00163C33" w:rsidP="003D076B">
      <w:pPr>
        <w:spacing w:line="360" w:lineRule="auto"/>
        <w:rPr>
          <w:rFonts w:ascii="Arial" w:hAnsi="Arial"/>
          <w:sz w:val="28"/>
        </w:rPr>
      </w:pPr>
      <w:r w:rsidRPr="00046495">
        <w:rPr>
          <w:rFonts w:ascii="Arial" w:hAnsi="Arial"/>
          <w:sz w:val="28"/>
        </w:rPr>
        <w:tab/>
        <w:t>Of course, all eyes are on the incentive auction</w:t>
      </w:r>
      <w:r w:rsidR="00BD0652">
        <w:rPr>
          <w:rFonts w:ascii="Arial" w:hAnsi="Arial"/>
          <w:sz w:val="28"/>
        </w:rPr>
        <w:t>,</w:t>
      </w:r>
      <w:r w:rsidRPr="00046495">
        <w:rPr>
          <w:rFonts w:ascii="Arial" w:hAnsi="Arial"/>
          <w:sz w:val="28"/>
        </w:rPr>
        <w:t xml:space="preserve"> </w:t>
      </w:r>
      <w:r w:rsidR="00016ED7">
        <w:rPr>
          <w:rFonts w:ascii="Arial" w:hAnsi="Arial"/>
          <w:sz w:val="28"/>
        </w:rPr>
        <w:t xml:space="preserve">and </w:t>
      </w:r>
      <w:r w:rsidRPr="00046495">
        <w:rPr>
          <w:rFonts w:ascii="Arial" w:hAnsi="Arial"/>
          <w:sz w:val="28"/>
        </w:rPr>
        <w:t>I can assure you that there is no higher agency priority</w:t>
      </w:r>
      <w:r w:rsidR="00016ED7">
        <w:rPr>
          <w:rFonts w:ascii="Arial" w:hAnsi="Arial"/>
          <w:sz w:val="28"/>
        </w:rPr>
        <w:t>.</w:t>
      </w:r>
      <w:r w:rsidRPr="00046495">
        <w:rPr>
          <w:rFonts w:ascii="Arial" w:hAnsi="Arial"/>
          <w:sz w:val="28"/>
        </w:rPr>
        <w:t xml:space="preserve"> </w:t>
      </w:r>
      <w:r w:rsidR="00016ED7">
        <w:rPr>
          <w:rFonts w:ascii="Arial" w:hAnsi="Arial"/>
          <w:sz w:val="28"/>
        </w:rPr>
        <w:t>W</w:t>
      </w:r>
      <w:r w:rsidRPr="00046495">
        <w:rPr>
          <w:rFonts w:ascii="Arial" w:hAnsi="Arial"/>
          <w:sz w:val="28"/>
        </w:rPr>
        <w:t xml:space="preserve">e continue </w:t>
      </w:r>
      <w:r w:rsidR="00016ED7">
        <w:rPr>
          <w:rFonts w:ascii="Arial" w:hAnsi="Arial"/>
          <w:sz w:val="28"/>
        </w:rPr>
        <w:t xml:space="preserve">the </w:t>
      </w:r>
      <w:r w:rsidRPr="00046495">
        <w:rPr>
          <w:rFonts w:ascii="Arial" w:hAnsi="Arial"/>
          <w:sz w:val="28"/>
        </w:rPr>
        <w:t>push to hold this first-in-the-world auction</w:t>
      </w:r>
      <w:r w:rsidR="00016ED7">
        <w:rPr>
          <w:rFonts w:ascii="Arial" w:hAnsi="Arial"/>
          <w:sz w:val="28"/>
        </w:rPr>
        <w:t>,</w:t>
      </w:r>
      <w:r w:rsidRPr="00046495">
        <w:rPr>
          <w:rFonts w:ascii="Arial" w:hAnsi="Arial"/>
          <w:sz w:val="28"/>
        </w:rPr>
        <w:t xml:space="preserve"> by the end of 2014.</w:t>
      </w:r>
    </w:p>
    <w:p w:rsidR="00163C33" w:rsidRPr="00046495" w:rsidRDefault="00163C33" w:rsidP="003D076B">
      <w:pPr>
        <w:spacing w:line="360" w:lineRule="auto"/>
        <w:rPr>
          <w:rFonts w:ascii="Arial" w:hAnsi="Arial"/>
          <w:sz w:val="28"/>
        </w:rPr>
      </w:pPr>
    </w:p>
    <w:p w:rsidR="00163C33" w:rsidRDefault="00163C33" w:rsidP="003D076B">
      <w:pPr>
        <w:spacing w:line="360" w:lineRule="auto"/>
        <w:rPr>
          <w:rFonts w:ascii="Arial" w:hAnsi="Arial"/>
          <w:sz w:val="28"/>
        </w:rPr>
      </w:pPr>
      <w:r w:rsidRPr="00046495">
        <w:rPr>
          <w:rFonts w:ascii="Arial" w:hAnsi="Arial"/>
          <w:sz w:val="28"/>
        </w:rPr>
        <w:tab/>
        <w:t xml:space="preserve">What many people don’t realize is that the </w:t>
      </w:r>
      <w:r w:rsidRPr="00046495">
        <w:rPr>
          <w:rFonts w:ascii="Arial" w:hAnsi="Arial" w:cs="Arial"/>
          <w:sz w:val="28"/>
          <w:szCs w:val="32"/>
          <w:u w:color="000000"/>
        </w:rPr>
        <w:t xml:space="preserve">Middle Class Tax Relief and Job Creation Act of 2012, which authorized the FCC to conduct the first incentive auctions, also called on the FCC to license </w:t>
      </w:r>
      <w:r w:rsidR="00076636">
        <w:rPr>
          <w:rFonts w:ascii="Arial" w:hAnsi="Arial" w:cs="Arial"/>
          <w:sz w:val="28"/>
          <w:szCs w:val="32"/>
          <w:u w:color="000000"/>
        </w:rPr>
        <w:t xml:space="preserve">other bands </w:t>
      </w:r>
      <w:r w:rsidRPr="00046495">
        <w:rPr>
          <w:rFonts w:ascii="Arial" w:hAnsi="Arial" w:cs="Arial"/>
          <w:sz w:val="28"/>
          <w:szCs w:val="32"/>
          <w:u w:color="000000"/>
        </w:rPr>
        <w:t>of spectrum for flexible use by 2015.</w:t>
      </w:r>
    </w:p>
    <w:p w:rsidR="00AB3B0C" w:rsidRPr="00046495" w:rsidRDefault="00AB3B0C" w:rsidP="003D076B">
      <w:pPr>
        <w:spacing w:line="360" w:lineRule="auto"/>
        <w:rPr>
          <w:rFonts w:ascii="Arial" w:hAnsi="Arial"/>
          <w:sz w:val="28"/>
        </w:rPr>
      </w:pPr>
    </w:p>
    <w:p w:rsidR="00724266" w:rsidRDefault="00163C33" w:rsidP="003D076B">
      <w:pPr>
        <w:widowControl w:val="0"/>
        <w:autoSpaceDE w:val="0"/>
        <w:autoSpaceDN w:val="0"/>
        <w:adjustRightInd w:val="0"/>
        <w:spacing w:line="360" w:lineRule="auto"/>
        <w:rPr>
          <w:rFonts w:ascii="Arial" w:hAnsi="Arial" w:cs="Verdana"/>
          <w:sz w:val="28"/>
          <w:szCs w:val="26"/>
        </w:rPr>
      </w:pPr>
      <w:r w:rsidRPr="00046495">
        <w:rPr>
          <w:rFonts w:ascii="Arial" w:hAnsi="Arial" w:cs="Verdana"/>
          <w:sz w:val="28"/>
          <w:szCs w:val="26"/>
        </w:rPr>
        <w:tab/>
        <w:t>Consistent with our Congress</w:t>
      </w:r>
      <w:r w:rsidR="009B6A31" w:rsidRPr="00046495">
        <w:rPr>
          <w:rFonts w:ascii="Arial" w:hAnsi="Arial" w:cs="Verdana"/>
          <w:sz w:val="28"/>
          <w:szCs w:val="26"/>
        </w:rPr>
        <w:t xml:space="preserve">ional directive, </w:t>
      </w:r>
      <w:r w:rsidR="00837881" w:rsidRPr="00046495">
        <w:rPr>
          <w:rFonts w:ascii="Arial" w:hAnsi="Arial" w:cs="Verdana"/>
          <w:sz w:val="28"/>
          <w:szCs w:val="26"/>
        </w:rPr>
        <w:t xml:space="preserve">in June </w:t>
      </w:r>
      <w:r w:rsidR="009B6A31" w:rsidRPr="00046495">
        <w:rPr>
          <w:rFonts w:ascii="Arial" w:hAnsi="Arial" w:cs="Verdana"/>
          <w:sz w:val="28"/>
          <w:szCs w:val="26"/>
        </w:rPr>
        <w:t>the Commission adopted a report and order to auction 10 MHz of spectrum in the so-called H Block</w:t>
      </w:r>
      <w:r w:rsidR="00D54ED8">
        <w:rPr>
          <w:rFonts w:ascii="Arial" w:hAnsi="Arial" w:cs="Verdana"/>
          <w:sz w:val="28"/>
          <w:szCs w:val="26"/>
        </w:rPr>
        <w:t>.</w:t>
      </w:r>
      <w:r w:rsidR="00BD0652">
        <w:rPr>
          <w:rFonts w:ascii="Arial" w:hAnsi="Arial" w:cs="Verdana"/>
          <w:sz w:val="28"/>
          <w:szCs w:val="26"/>
        </w:rPr>
        <w:t xml:space="preserve"> </w:t>
      </w:r>
      <w:r w:rsidR="00D54ED8">
        <w:rPr>
          <w:rFonts w:ascii="Arial" w:hAnsi="Arial" w:cs="Verdana"/>
          <w:sz w:val="28"/>
          <w:szCs w:val="26"/>
        </w:rPr>
        <w:t>J</w:t>
      </w:r>
      <w:r w:rsidR="009B6A31" w:rsidRPr="00046495">
        <w:rPr>
          <w:rFonts w:ascii="Arial" w:hAnsi="Arial" w:cs="Verdana"/>
          <w:sz w:val="28"/>
          <w:szCs w:val="26"/>
        </w:rPr>
        <w:t xml:space="preserve">ust last week, we </w:t>
      </w:r>
      <w:r w:rsidRPr="00046495">
        <w:rPr>
          <w:rFonts w:ascii="Arial" w:hAnsi="Arial" w:cs="Verdana"/>
          <w:sz w:val="28"/>
          <w:szCs w:val="26"/>
        </w:rPr>
        <w:t>announced that the PCS H block auction wi</w:t>
      </w:r>
      <w:r w:rsidR="00DE751F" w:rsidRPr="00046495">
        <w:rPr>
          <w:rFonts w:ascii="Arial" w:hAnsi="Arial" w:cs="Verdana"/>
          <w:sz w:val="28"/>
          <w:szCs w:val="26"/>
        </w:rPr>
        <w:t>ll be held on January 14, 2014</w:t>
      </w:r>
      <w:r w:rsidR="00BB1685">
        <w:rPr>
          <w:rFonts w:ascii="Arial" w:hAnsi="Arial" w:cs="Verdana"/>
          <w:sz w:val="28"/>
          <w:szCs w:val="26"/>
        </w:rPr>
        <w:t>,</w:t>
      </w:r>
      <w:r w:rsidR="00DE751F" w:rsidRPr="00046495">
        <w:rPr>
          <w:rFonts w:ascii="Arial" w:hAnsi="Arial" w:cs="Verdana"/>
          <w:sz w:val="28"/>
          <w:szCs w:val="26"/>
        </w:rPr>
        <w:t xml:space="preserve"> </w:t>
      </w:r>
      <w:r w:rsidRPr="00046495">
        <w:rPr>
          <w:rFonts w:ascii="Arial" w:hAnsi="Arial" w:cs="Verdana"/>
          <w:sz w:val="28"/>
          <w:szCs w:val="26"/>
        </w:rPr>
        <w:t>and set a reserve price of $1.56 billion. I am pleased that the FCC is moving expeditiously to auction this spectrum,</w:t>
      </w:r>
      <w:r w:rsidR="00DE751F" w:rsidRPr="00046495">
        <w:rPr>
          <w:rFonts w:ascii="Arial" w:hAnsi="Arial" w:cs="Verdana"/>
          <w:sz w:val="28"/>
          <w:szCs w:val="26"/>
        </w:rPr>
        <w:t xml:space="preserve"> which will be the first major auction since 2008,</w:t>
      </w:r>
      <w:r w:rsidRPr="00046495">
        <w:rPr>
          <w:rFonts w:ascii="Arial" w:hAnsi="Arial" w:cs="Verdana"/>
          <w:sz w:val="28"/>
          <w:szCs w:val="26"/>
        </w:rPr>
        <w:t xml:space="preserve"> and that we are doing so in a way that ensures substantial revenues will flow to FirstNet to deploy our nationwide public safety broadband network. </w:t>
      </w:r>
    </w:p>
    <w:p w:rsidR="007102BC" w:rsidRPr="00046495" w:rsidRDefault="007102BC" w:rsidP="003D076B">
      <w:pPr>
        <w:widowControl w:val="0"/>
        <w:autoSpaceDE w:val="0"/>
        <w:autoSpaceDN w:val="0"/>
        <w:adjustRightInd w:val="0"/>
        <w:spacing w:line="360" w:lineRule="auto"/>
        <w:rPr>
          <w:rFonts w:ascii="Arial" w:hAnsi="Arial" w:cs="Arial"/>
          <w:sz w:val="28"/>
          <w:szCs w:val="32"/>
          <w:u w:color="000000"/>
        </w:rPr>
      </w:pPr>
    </w:p>
    <w:p w:rsidR="00076636" w:rsidRDefault="00010D3F" w:rsidP="003D076B">
      <w:pPr>
        <w:widowControl w:val="0"/>
        <w:autoSpaceDE w:val="0"/>
        <w:autoSpaceDN w:val="0"/>
        <w:adjustRightInd w:val="0"/>
        <w:spacing w:line="360" w:lineRule="auto"/>
        <w:ind w:firstLine="720"/>
        <w:rPr>
          <w:rFonts w:ascii="Arial" w:hAnsi="Arial" w:cs="Arial"/>
          <w:sz w:val="28"/>
          <w:szCs w:val="32"/>
          <w:u w:color="000000"/>
        </w:rPr>
      </w:pPr>
      <w:r w:rsidRPr="00046495">
        <w:rPr>
          <w:rFonts w:ascii="Arial" w:hAnsi="Arial" w:cs="Arial"/>
          <w:sz w:val="28"/>
          <w:szCs w:val="32"/>
          <w:u w:color="000000"/>
        </w:rPr>
        <w:t>This summer, the Commission also launched a proceedin</w:t>
      </w:r>
      <w:r w:rsidR="00837881" w:rsidRPr="00046495">
        <w:rPr>
          <w:rFonts w:ascii="Arial" w:hAnsi="Arial" w:cs="Arial"/>
          <w:sz w:val="28"/>
          <w:szCs w:val="32"/>
          <w:u w:color="000000"/>
        </w:rPr>
        <w:t xml:space="preserve">g to license the AWS-3 band. </w:t>
      </w:r>
      <w:r w:rsidR="00076636">
        <w:rPr>
          <w:rFonts w:ascii="Arial" w:hAnsi="Arial" w:cs="Arial"/>
          <w:sz w:val="28"/>
          <w:szCs w:val="32"/>
          <w:u w:color="000000"/>
        </w:rPr>
        <w:t xml:space="preserve">That Notice includes </w:t>
      </w:r>
      <w:r w:rsidR="00076636" w:rsidRPr="00464F07">
        <w:rPr>
          <w:rFonts w:ascii="Arial" w:hAnsi="Arial" w:cs="Arial"/>
          <w:sz w:val="28"/>
          <w:szCs w:val="32"/>
          <w:u w:color="000000"/>
        </w:rPr>
        <w:t>proposals for identifying spectrum</w:t>
      </w:r>
      <w:r w:rsidR="0039014D">
        <w:rPr>
          <w:rFonts w:ascii="Arial" w:hAnsi="Arial" w:cs="Arial"/>
          <w:sz w:val="28"/>
          <w:szCs w:val="32"/>
          <w:u w:color="000000"/>
        </w:rPr>
        <w:t xml:space="preserve"> </w:t>
      </w:r>
      <w:r w:rsidR="00076636" w:rsidRPr="00464F07">
        <w:rPr>
          <w:rFonts w:ascii="Arial" w:hAnsi="Arial" w:cs="Arial"/>
          <w:sz w:val="28"/>
          <w:szCs w:val="32"/>
          <w:u w:color="000000"/>
        </w:rPr>
        <w:t>that is free, clear, and available for exclusive use, as well as proposals for spectrum</w:t>
      </w:r>
      <w:r w:rsidR="0039014D">
        <w:rPr>
          <w:rFonts w:ascii="Arial" w:hAnsi="Arial" w:cs="Arial"/>
          <w:sz w:val="28"/>
          <w:szCs w:val="32"/>
          <w:u w:color="000000"/>
        </w:rPr>
        <w:t xml:space="preserve"> </w:t>
      </w:r>
      <w:r w:rsidR="00076636" w:rsidRPr="00464F07">
        <w:rPr>
          <w:rFonts w:ascii="Arial" w:hAnsi="Arial" w:cs="Arial"/>
          <w:sz w:val="28"/>
          <w:szCs w:val="32"/>
          <w:u w:color="000000"/>
        </w:rPr>
        <w:t>that could be shared with Federal users</w:t>
      </w:r>
      <w:r w:rsidR="00D54ED8">
        <w:rPr>
          <w:rFonts w:ascii="Arial" w:hAnsi="Arial" w:cs="Arial"/>
          <w:sz w:val="28"/>
          <w:szCs w:val="32"/>
          <w:u w:color="000000"/>
        </w:rPr>
        <w:t>,</w:t>
      </w:r>
      <w:r w:rsidR="00076636" w:rsidRPr="00464F07">
        <w:rPr>
          <w:rFonts w:ascii="Arial" w:hAnsi="Arial" w:cs="Arial"/>
          <w:sz w:val="28"/>
          <w:szCs w:val="32"/>
          <w:u w:color="000000"/>
        </w:rPr>
        <w:t xml:space="preserve"> if clearing and reallocating is not possible</w:t>
      </w:r>
      <w:r w:rsidR="00D54ED8">
        <w:rPr>
          <w:rFonts w:ascii="Arial" w:hAnsi="Arial" w:cs="Arial"/>
          <w:sz w:val="28"/>
          <w:szCs w:val="32"/>
          <w:u w:color="000000"/>
        </w:rPr>
        <w:t>,</w:t>
      </w:r>
      <w:r w:rsidR="00076636" w:rsidRPr="00464F07">
        <w:rPr>
          <w:rFonts w:ascii="Arial" w:hAnsi="Arial" w:cs="Arial"/>
          <w:sz w:val="28"/>
          <w:szCs w:val="32"/>
          <w:u w:color="000000"/>
        </w:rPr>
        <w:t xml:space="preserve"> in the near-term.</w:t>
      </w:r>
      <w:r w:rsidR="00076636">
        <w:rPr>
          <w:rFonts w:ascii="Arial" w:hAnsi="Arial" w:cs="Arial"/>
          <w:sz w:val="28"/>
          <w:szCs w:val="32"/>
          <w:u w:color="000000"/>
        </w:rPr>
        <w:t xml:space="preserve"> </w:t>
      </w:r>
      <w:r w:rsidR="00076636" w:rsidRPr="00464F07">
        <w:rPr>
          <w:rFonts w:ascii="Arial" w:hAnsi="Arial" w:cs="Arial"/>
          <w:sz w:val="28"/>
          <w:szCs w:val="32"/>
          <w:u w:color="000000"/>
        </w:rPr>
        <w:t xml:space="preserve"> We </w:t>
      </w:r>
      <w:r w:rsidR="00076636">
        <w:rPr>
          <w:rFonts w:ascii="Arial" w:hAnsi="Arial" w:cs="Arial"/>
          <w:sz w:val="28"/>
          <w:szCs w:val="32"/>
          <w:u w:color="000000"/>
        </w:rPr>
        <w:t xml:space="preserve">remain </w:t>
      </w:r>
      <w:r w:rsidR="00076636" w:rsidRPr="00464F07">
        <w:rPr>
          <w:rFonts w:ascii="Arial" w:hAnsi="Arial" w:cs="Arial"/>
          <w:sz w:val="28"/>
          <w:szCs w:val="32"/>
          <w:u w:color="000000"/>
        </w:rPr>
        <w:t>committed to finding new and innovative strategies</w:t>
      </w:r>
      <w:r w:rsidR="00D54ED8">
        <w:rPr>
          <w:rFonts w:ascii="Arial" w:hAnsi="Arial" w:cs="Arial"/>
          <w:sz w:val="28"/>
          <w:szCs w:val="32"/>
          <w:u w:color="000000"/>
        </w:rPr>
        <w:t>,</w:t>
      </w:r>
      <w:r w:rsidR="00076636" w:rsidRPr="00464F07">
        <w:rPr>
          <w:rFonts w:ascii="Arial" w:hAnsi="Arial" w:cs="Arial"/>
          <w:sz w:val="28"/>
          <w:szCs w:val="32"/>
          <w:u w:color="000000"/>
        </w:rPr>
        <w:t xml:space="preserve"> to expedite commercial access</w:t>
      </w:r>
      <w:r w:rsidR="00D54ED8">
        <w:rPr>
          <w:rFonts w:ascii="Arial" w:hAnsi="Arial" w:cs="Arial"/>
          <w:sz w:val="28"/>
          <w:szCs w:val="32"/>
          <w:u w:color="000000"/>
        </w:rPr>
        <w:t>,</w:t>
      </w:r>
      <w:r w:rsidR="00076636" w:rsidRPr="00464F07">
        <w:rPr>
          <w:rFonts w:ascii="Arial" w:hAnsi="Arial" w:cs="Arial"/>
          <w:sz w:val="28"/>
          <w:szCs w:val="32"/>
          <w:u w:color="000000"/>
        </w:rPr>
        <w:t xml:space="preserve"> to additional spectrum.</w:t>
      </w:r>
    </w:p>
    <w:p w:rsidR="00076636" w:rsidRDefault="00076636" w:rsidP="003D076B">
      <w:pPr>
        <w:widowControl w:val="0"/>
        <w:autoSpaceDE w:val="0"/>
        <w:autoSpaceDN w:val="0"/>
        <w:adjustRightInd w:val="0"/>
        <w:spacing w:line="360" w:lineRule="auto"/>
        <w:ind w:firstLine="720"/>
        <w:rPr>
          <w:rFonts w:ascii="Arial" w:hAnsi="Arial" w:cs="Arial"/>
          <w:sz w:val="28"/>
          <w:szCs w:val="32"/>
          <w:u w:color="000000"/>
        </w:rPr>
      </w:pPr>
    </w:p>
    <w:p w:rsidR="00837881" w:rsidRDefault="00837881" w:rsidP="003D076B">
      <w:pPr>
        <w:widowControl w:val="0"/>
        <w:autoSpaceDE w:val="0"/>
        <w:autoSpaceDN w:val="0"/>
        <w:adjustRightInd w:val="0"/>
        <w:spacing w:line="360" w:lineRule="auto"/>
        <w:ind w:firstLine="720"/>
        <w:rPr>
          <w:rFonts w:ascii="Arial" w:hAnsi="Arial" w:cs="Helvetica"/>
          <w:sz w:val="28"/>
          <w:szCs w:val="32"/>
          <w:u w:color="000000"/>
        </w:rPr>
      </w:pPr>
      <w:r w:rsidRPr="00046495">
        <w:rPr>
          <w:rFonts w:ascii="Arial" w:hAnsi="Arial" w:cs="Arial"/>
          <w:sz w:val="28"/>
          <w:szCs w:val="32"/>
          <w:u w:color="000000"/>
        </w:rPr>
        <w:t xml:space="preserve">And we </w:t>
      </w:r>
      <w:r w:rsidR="00010D3F" w:rsidRPr="00046495">
        <w:rPr>
          <w:rFonts w:ascii="Arial" w:hAnsi="Arial" w:cs="Arial"/>
          <w:sz w:val="28"/>
          <w:szCs w:val="32"/>
          <w:u w:color="000000"/>
        </w:rPr>
        <w:t>adopted an order to</w:t>
      </w:r>
      <w:r w:rsidR="00010D3F" w:rsidRPr="00046495">
        <w:rPr>
          <w:rFonts w:ascii="Arial" w:hAnsi="Arial"/>
          <w:sz w:val="28"/>
          <w:szCs w:val="38"/>
          <w:u w:color="000000"/>
        </w:rPr>
        <w:t xml:space="preserve"> open up</w:t>
      </w:r>
      <w:r w:rsidR="009E3512">
        <w:rPr>
          <w:rFonts w:ascii="Arial" w:hAnsi="Arial"/>
          <w:sz w:val="28"/>
          <w:szCs w:val="38"/>
          <w:u w:color="000000"/>
        </w:rPr>
        <w:t xml:space="preserve"> the</w:t>
      </w:r>
      <w:r w:rsidR="00010D3F" w:rsidRPr="00046495">
        <w:rPr>
          <w:rFonts w:ascii="Arial" w:hAnsi="Arial"/>
          <w:sz w:val="28"/>
          <w:szCs w:val="38"/>
          <w:u w:color="000000"/>
        </w:rPr>
        <w:t xml:space="preserve"> 57 – 64 GHz </w:t>
      </w:r>
      <w:r w:rsidR="009E3512">
        <w:rPr>
          <w:rFonts w:ascii="Arial" w:hAnsi="Arial"/>
          <w:sz w:val="28"/>
          <w:szCs w:val="38"/>
          <w:u w:color="000000"/>
        </w:rPr>
        <w:t xml:space="preserve">band </w:t>
      </w:r>
      <w:r w:rsidR="00010D3F" w:rsidRPr="00046495">
        <w:rPr>
          <w:rFonts w:ascii="Arial" w:hAnsi="Arial"/>
          <w:sz w:val="28"/>
          <w:szCs w:val="38"/>
          <w:u w:color="000000"/>
        </w:rPr>
        <w:t>for unlicensed use</w:t>
      </w:r>
      <w:r w:rsidR="00B30007">
        <w:rPr>
          <w:rFonts w:ascii="Arial" w:hAnsi="Arial"/>
          <w:sz w:val="28"/>
          <w:szCs w:val="38"/>
          <w:u w:color="000000"/>
        </w:rPr>
        <w:t>,</w:t>
      </w:r>
      <w:r w:rsidR="00010D3F" w:rsidRPr="00046495">
        <w:rPr>
          <w:rFonts w:ascii="Arial" w:hAnsi="Arial"/>
          <w:sz w:val="28"/>
          <w:szCs w:val="38"/>
          <w:u w:color="000000"/>
        </w:rPr>
        <w:t xml:space="preserve"> spectrum no one ever dreamed usable. </w:t>
      </w:r>
      <w:r w:rsidR="00010D3F" w:rsidRPr="00046495">
        <w:rPr>
          <w:rFonts w:ascii="Arial" w:hAnsi="Arial" w:cs="Arial"/>
          <w:sz w:val="28"/>
          <w:szCs w:val="32"/>
          <w:u w:color="000000"/>
        </w:rPr>
        <w:t>Tapping into the lightly used upper reaches of the spectrum in the 57-64 GHz band is an important component in our overall strategy for meeting the high bandwidth demands of tomorrow's networks.</w:t>
      </w:r>
      <w:r w:rsidRPr="00046495">
        <w:rPr>
          <w:rFonts w:ascii="Arial" w:hAnsi="Arial" w:cs="Helvetica"/>
          <w:sz w:val="28"/>
          <w:szCs w:val="32"/>
          <w:u w:color="000000"/>
        </w:rPr>
        <w:t xml:space="preserve"> It also p</w:t>
      </w:r>
      <w:r w:rsidR="00010D3F" w:rsidRPr="00046495">
        <w:rPr>
          <w:rFonts w:ascii="Arial" w:hAnsi="Arial" w:cs="Arial"/>
          <w:sz w:val="28"/>
          <w:szCs w:val="32"/>
          <w:u w:color="000000"/>
        </w:rPr>
        <w:t>romotes expansion of wireless broadband services to rural areas of our country.</w:t>
      </w:r>
    </w:p>
    <w:p w:rsidR="00BC64A9" w:rsidRDefault="00BC64A9" w:rsidP="009E3512">
      <w:pPr>
        <w:widowControl w:val="0"/>
        <w:autoSpaceDE w:val="0"/>
        <w:autoSpaceDN w:val="0"/>
        <w:adjustRightInd w:val="0"/>
        <w:spacing w:line="360" w:lineRule="auto"/>
        <w:rPr>
          <w:rFonts w:ascii="Arial" w:hAnsi="Arial" w:cs="Arial"/>
          <w:b/>
          <w:sz w:val="28"/>
          <w:szCs w:val="32"/>
          <w:u w:color="000000"/>
        </w:rPr>
      </w:pPr>
    </w:p>
    <w:p w:rsidR="00AB3B0C" w:rsidRDefault="00BC64A9" w:rsidP="00BC64A9">
      <w:pPr>
        <w:widowControl w:val="0"/>
        <w:autoSpaceDE w:val="0"/>
        <w:autoSpaceDN w:val="0"/>
        <w:adjustRightInd w:val="0"/>
        <w:spacing w:line="360" w:lineRule="auto"/>
        <w:ind w:firstLine="720"/>
        <w:rPr>
          <w:rFonts w:ascii="Arial" w:hAnsi="Arial" w:cs="Arial"/>
          <w:b/>
          <w:sz w:val="28"/>
          <w:szCs w:val="32"/>
          <w:u w:color="000000"/>
        </w:rPr>
      </w:pPr>
      <w:r w:rsidRPr="00046495">
        <w:rPr>
          <w:rFonts w:ascii="Arial" w:hAnsi="Arial" w:cs="Arial"/>
          <w:b/>
          <w:sz w:val="28"/>
          <w:szCs w:val="32"/>
          <w:u w:color="000000"/>
        </w:rPr>
        <w:t>COMPETITION</w:t>
      </w:r>
    </w:p>
    <w:p w:rsidR="00D0765F" w:rsidRPr="00046495" w:rsidRDefault="00D0765F" w:rsidP="00BC64A9">
      <w:pPr>
        <w:widowControl w:val="0"/>
        <w:autoSpaceDE w:val="0"/>
        <w:autoSpaceDN w:val="0"/>
        <w:adjustRightInd w:val="0"/>
        <w:spacing w:line="360" w:lineRule="auto"/>
        <w:ind w:firstLine="720"/>
        <w:rPr>
          <w:rFonts w:ascii="Arial" w:hAnsi="Arial" w:cs="Arial"/>
          <w:sz w:val="28"/>
          <w:szCs w:val="32"/>
          <w:u w:color="000000"/>
        </w:rPr>
      </w:pPr>
    </w:p>
    <w:p w:rsidR="00010D3F" w:rsidRPr="00046495" w:rsidRDefault="00837881" w:rsidP="003D076B">
      <w:pPr>
        <w:widowControl w:val="0"/>
        <w:autoSpaceDE w:val="0"/>
        <w:autoSpaceDN w:val="0"/>
        <w:adjustRightInd w:val="0"/>
        <w:spacing w:line="360" w:lineRule="auto"/>
        <w:ind w:firstLine="720"/>
        <w:rPr>
          <w:rFonts w:ascii="Arial" w:hAnsi="Arial" w:cs="Arial"/>
          <w:sz w:val="28"/>
          <w:szCs w:val="32"/>
          <w:u w:color="000000"/>
        </w:rPr>
      </w:pPr>
      <w:r w:rsidRPr="00046495">
        <w:rPr>
          <w:rFonts w:ascii="Arial" w:hAnsi="Arial" w:cs="Arial"/>
          <w:sz w:val="28"/>
          <w:szCs w:val="32"/>
          <w:u w:color="000000"/>
        </w:rPr>
        <w:t>In addition to freeing up spectrum, the Commission is promoting t</w:t>
      </w:r>
      <w:r w:rsidR="00427752">
        <w:rPr>
          <w:rFonts w:ascii="Arial" w:hAnsi="Arial" w:cs="Arial"/>
          <w:sz w:val="28"/>
          <w:szCs w:val="32"/>
          <w:u w:color="000000"/>
        </w:rPr>
        <w:t>he</w:t>
      </w:r>
      <w:r w:rsidRPr="00046495">
        <w:rPr>
          <w:rFonts w:ascii="Arial" w:hAnsi="Arial" w:cs="Arial"/>
          <w:sz w:val="28"/>
          <w:szCs w:val="32"/>
          <w:u w:color="000000"/>
        </w:rPr>
        <w:t xml:space="preserve"> deployment of wireless networks by removing barriers to infrastructure deployment. </w:t>
      </w:r>
      <w:r w:rsidR="00427752">
        <w:rPr>
          <w:rFonts w:ascii="Arial" w:hAnsi="Arial" w:cs="Arial"/>
          <w:sz w:val="28"/>
          <w:szCs w:val="32"/>
          <w:u w:color="000000"/>
        </w:rPr>
        <w:t>And i</w:t>
      </w:r>
      <w:r w:rsidRPr="00046495">
        <w:rPr>
          <w:rFonts w:ascii="Arial" w:hAnsi="Arial" w:cs="Arial"/>
          <w:sz w:val="28"/>
          <w:szCs w:val="32"/>
          <w:u w:color="000000"/>
        </w:rPr>
        <w:t xml:space="preserve">n two days, the Commission will vote on a NPRM to ease access to public rights of way and facilities </w:t>
      </w:r>
      <w:r w:rsidR="00427752">
        <w:rPr>
          <w:rFonts w:ascii="Arial" w:hAnsi="Arial" w:cs="Arial"/>
          <w:sz w:val="28"/>
          <w:szCs w:val="32"/>
          <w:u w:color="000000"/>
        </w:rPr>
        <w:t xml:space="preserve">for </w:t>
      </w:r>
      <w:r w:rsidRPr="00046495">
        <w:rPr>
          <w:rFonts w:ascii="Arial" w:hAnsi="Arial" w:cs="Arial"/>
          <w:sz w:val="28"/>
          <w:szCs w:val="32"/>
          <w:u w:color="000000"/>
        </w:rPr>
        <w:t xml:space="preserve">the siting of wireless infrastructure. </w:t>
      </w:r>
    </w:p>
    <w:p w:rsidR="00837881" w:rsidRPr="00046495" w:rsidRDefault="00837881" w:rsidP="003D076B">
      <w:pPr>
        <w:widowControl w:val="0"/>
        <w:autoSpaceDE w:val="0"/>
        <w:autoSpaceDN w:val="0"/>
        <w:adjustRightInd w:val="0"/>
        <w:spacing w:line="360" w:lineRule="auto"/>
        <w:rPr>
          <w:rFonts w:ascii="Arial" w:hAnsi="Arial" w:cs="Arial"/>
          <w:sz w:val="28"/>
          <w:szCs w:val="32"/>
          <w:u w:color="000000"/>
        </w:rPr>
      </w:pPr>
    </w:p>
    <w:p w:rsidR="005F14A8" w:rsidRPr="00046495" w:rsidRDefault="00BD0652" w:rsidP="00BD0652">
      <w:pPr>
        <w:tabs>
          <w:tab w:val="left" w:pos="6675"/>
        </w:tabs>
        <w:spacing w:line="360" w:lineRule="auto"/>
        <w:rPr>
          <w:rFonts w:ascii="Arial" w:hAnsi="Arial" w:cs="Arial"/>
          <w:sz w:val="28"/>
          <w:szCs w:val="32"/>
          <w:u w:color="000000"/>
        </w:rPr>
      </w:pPr>
      <w:r>
        <w:rPr>
          <w:rFonts w:ascii="Arial" w:hAnsi="Arial" w:cs="Arial"/>
          <w:sz w:val="28"/>
          <w:szCs w:val="32"/>
          <w:u w:color="000000"/>
        </w:rPr>
        <w:tab/>
      </w:r>
    </w:p>
    <w:p w:rsidR="00C04BDC" w:rsidRDefault="005F14A8" w:rsidP="003D076B">
      <w:pPr>
        <w:widowControl w:val="0"/>
        <w:autoSpaceDE w:val="0"/>
        <w:autoSpaceDN w:val="0"/>
        <w:adjustRightInd w:val="0"/>
        <w:spacing w:line="360" w:lineRule="auto"/>
        <w:rPr>
          <w:rFonts w:ascii="Arial" w:hAnsi="Arial" w:cs="Arial"/>
          <w:sz w:val="28"/>
          <w:szCs w:val="32"/>
          <w:u w:color="000000"/>
        </w:rPr>
      </w:pPr>
      <w:r w:rsidRPr="00046495">
        <w:rPr>
          <w:rFonts w:ascii="Arial" w:hAnsi="Arial" w:cs="Arial"/>
          <w:sz w:val="28"/>
          <w:szCs w:val="32"/>
          <w:u w:color="000000"/>
        </w:rPr>
        <w:tab/>
      </w:r>
      <w:r w:rsidR="00C04BDC">
        <w:rPr>
          <w:rFonts w:ascii="Arial" w:hAnsi="Arial" w:cs="Arial"/>
          <w:sz w:val="28"/>
          <w:szCs w:val="32"/>
          <w:u w:color="000000"/>
        </w:rPr>
        <w:t>The second pillar I’ll discuss is competition.</w:t>
      </w:r>
    </w:p>
    <w:p w:rsidR="00322D6C" w:rsidRPr="00046495" w:rsidRDefault="005F14A8" w:rsidP="009E3512">
      <w:pPr>
        <w:widowControl w:val="0"/>
        <w:autoSpaceDE w:val="0"/>
        <w:autoSpaceDN w:val="0"/>
        <w:adjustRightInd w:val="0"/>
        <w:spacing w:line="360" w:lineRule="auto"/>
        <w:ind w:firstLine="720"/>
        <w:rPr>
          <w:rFonts w:ascii="Arial" w:hAnsi="Arial" w:cs="Verdana"/>
          <w:sz w:val="28"/>
          <w:szCs w:val="26"/>
        </w:rPr>
      </w:pPr>
      <w:r w:rsidRPr="00046495">
        <w:rPr>
          <w:rFonts w:ascii="Arial" w:hAnsi="Arial" w:cs="Arial"/>
          <w:sz w:val="28"/>
          <w:szCs w:val="32"/>
          <w:u w:color="000000"/>
        </w:rPr>
        <w:t>Earlier this month, we scored a big win for co</w:t>
      </w:r>
      <w:r w:rsidR="0039014D">
        <w:rPr>
          <w:rFonts w:ascii="Arial" w:hAnsi="Arial" w:cs="Arial"/>
          <w:sz w:val="28"/>
          <w:szCs w:val="32"/>
          <w:u w:color="000000"/>
        </w:rPr>
        <w:t>mpetition in the wireless space</w:t>
      </w:r>
      <w:r w:rsidRPr="00046495">
        <w:rPr>
          <w:rFonts w:ascii="Arial" w:hAnsi="Arial" w:cs="Arial"/>
          <w:sz w:val="28"/>
          <w:szCs w:val="32"/>
          <w:u w:color="000000"/>
        </w:rPr>
        <w:t xml:space="preserve"> when </w:t>
      </w:r>
      <w:r w:rsidRPr="00046495">
        <w:rPr>
          <w:rFonts w:ascii="Arial" w:hAnsi="Arial" w:cs="Verdana"/>
          <w:sz w:val="28"/>
          <w:szCs w:val="26"/>
        </w:rPr>
        <w:t>carriers reached a voluntary industry solution that will resolve the lack of interoperab</w:t>
      </w:r>
      <w:r w:rsidR="006062F1" w:rsidRPr="00046495">
        <w:rPr>
          <w:rFonts w:ascii="Arial" w:hAnsi="Arial" w:cs="Verdana"/>
          <w:sz w:val="28"/>
          <w:szCs w:val="26"/>
        </w:rPr>
        <w:t>ility in the lower 700 MHz band</w:t>
      </w:r>
      <w:r w:rsidRPr="00046495">
        <w:rPr>
          <w:rFonts w:ascii="Arial" w:hAnsi="Arial" w:cs="Verdana"/>
          <w:sz w:val="28"/>
          <w:szCs w:val="26"/>
        </w:rPr>
        <w:t>.</w:t>
      </w:r>
    </w:p>
    <w:p w:rsidR="00322D6C" w:rsidRPr="00046495" w:rsidRDefault="00322D6C" w:rsidP="003D076B">
      <w:pPr>
        <w:widowControl w:val="0"/>
        <w:autoSpaceDE w:val="0"/>
        <w:autoSpaceDN w:val="0"/>
        <w:adjustRightInd w:val="0"/>
        <w:spacing w:line="360" w:lineRule="auto"/>
        <w:rPr>
          <w:rFonts w:ascii="Arial" w:hAnsi="Arial"/>
          <w:sz w:val="28"/>
        </w:rPr>
      </w:pPr>
    </w:p>
    <w:p w:rsidR="005F14A8" w:rsidRPr="00046495" w:rsidRDefault="006062F1" w:rsidP="003D076B">
      <w:pPr>
        <w:spacing w:line="360" w:lineRule="auto"/>
        <w:ind w:firstLine="720"/>
        <w:rPr>
          <w:rFonts w:ascii="Arial" w:hAnsi="Arial"/>
          <w:bCs/>
          <w:sz w:val="28"/>
          <w:szCs w:val="28"/>
        </w:rPr>
      </w:pPr>
      <w:r w:rsidRPr="00046495">
        <w:rPr>
          <w:rFonts w:ascii="Arial" w:hAnsi="Arial"/>
          <w:bCs/>
          <w:sz w:val="28"/>
          <w:szCs w:val="28"/>
        </w:rPr>
        <w:t>W</w:t>
      </w:r>
      <w:r w:rsidR="005F14A8" w:rsidRPr="00046495">
        <w:rPr>
          <w:rFonts w:ascii="Arial" w:hAnsi="Arial"/>
          <w:bCs/>
          <w:sz w:val="28"/>
          <w:szCs w:val="28"/>
        </w:rPr>
        <w:t>hen the Commission auctioned this spectrum in 2008, it was widely anticipated that deployment of this valuable spectrum</w:t>
      </w:r>
      <w:r w:rsidR="0039014D">
        <w:rPr>
          <w:rFonts w:ascii="Arial" w:hAnsi="Arial"/>
          <w:bCs/>
          <w:sz w:val="28"/>
          <w:szCs w:val="28"/>
        </w:rPr>
        <w:t xml:space="preserve"> </w:t>
      </w:r>
      <w:r w:rsidR="005F14A8" w:rsidRPr="00046495">
        <w:rPr>
          <w:rFonts w:ascii="Arial" w:hAnsi="Arial"/>
          <w:bCs/>
          <w:sz w:val="28"/>
          <w:szCs w:val="28"/>
        </w:rPr>
        <w:t>would result in greater in</w:t>
      </w:r>
      <w:r w:rsidR="0039014D">
        <w:rPr>
          <w:rFonts w:ascii="Arial" w:hAnsi="Arial"/>
          <w:bCs/>
          <w:sz w:val="28"/>
          <w:szCs w:val="28"/>
        </w:rPr>
        <w:t>novation and competitive options</w:t>
      </w:r>
      <w:r w:rsidR="005F14A8" w:rsidRPr="00046495">
        <w:rPr>
          <w:rFonts w:ascii="Arial" w:hAnsi="Arial"/>
          <w:bCs/>
          <w:sz w:val="28"/>
          <w:szCs w:val="28"/>
        </w:rPr>
        <w:t xml:space="preserve"> for consumers.  </w:t>
      </w:r>
      <w:r w:rsidR="00A20B68">
        <w:rPr>
          <w:rFonts w:ascii="Arial" w:hAnsi="Arial"/>
          <w:bCs/>
          <w:sz w:val="28"/>
          <w:szCs w:val="28"/>
        </w:rPr>
        <w:t xml:space="preserve">But </w:t>
      </w:r>
      <w:r w:rsidR="005F14A8" w:rsidRPr="00046495">
        <w:rPr>
          <w:rFonts w:ascii="Arial" w:hAnsi="Arial"/>
          <w:bCs/>
          <w:sz w:val="28"/>
          <w:szCs w:val="28"/>
        </w:rPr>
        <w:t>the lack of interoperability in the band</w:t>
      </w:r>
      <w:r w:rsidR="0039014D">
        <w:rPr>
          <w:rFonts w:ascii="Arial" w:hAnsi="Arial"/>
          <w:bCs/>
          <w:sz w:val="28"/>
          <w:szCs w:val="28"/>
        </w:rPr>
        <w:t xml:space="preserve"> prevented many consumers</w:t>
      </w:r>
      <w:r w:rsidR="005F14A8" w:rsidRPr="00046495">
        <w:rPr>
          <w:rFonts w:ascii="Arial" w:hAnsi="Arial"/>
          <w:bCs/>
          <w:sz w:val="28"/>
          <w:szCs w:val="28"/>
        </w:rPr>
        <w:t xml:space="preserve"> from realizing those benefits.  </w:t>
      </w:r>
    </w:p>
    <w:p w:rsidR="006062F1" w:rsidRPr="00046495" w:rsidRDefault="006062F1" w:rsidP="003D076B">
      <w:pPr>
        <w:spacing w:line="360" w:lineRule="auto"/>
        <w:ind w:firstLine="720"/>
        <w:rPr>
          <w:rFonts w:ascii="Arial" w:hAnsi="Arial"/>
          <w:bCs/>
          <w:sz w:val="28"/>
          <w:szCs w:val="28"/>
        </w:rPr>
      </w:pPr>
    </w:p>
    <w:p w:rsidR="005F14A8" w:rsidRDefault="005F14A8" w:rsidP="003D076B">
      <w:pPr>
        <w:spacing w:line="360" w:lineRule="auto"/>
        <w:ind w:firstLine="720"/>
        <w:rPr>
          <w:rFonts w:ascii="Arial" w:hAnsi="Arial"/>
          <w:sz w:val="28"/>
        </w:rPr>
      </w:pPr>
      <w:r w:rsidRPr="00046495">
        <w:rPr>
          <w:rFonts w:ascii="Arial" w:hAnsi="Arial"/>
          <w:bCs/>
          <w:sz w:val="28"/>
          <w:szCs w:val="28"/>
        </w:rPr>
        <w:t xml:space="preserve">But </w:t>
      </w:r>
      <w:r w:rsidRPr="00046495">
        <w:rPr>
          <w:rFonts w:ascii="Arial" w:hAnsi="Arial"/>
          <w:sz w:val="28"/>
        </w:rPr>
        <w:t>aft</w:t>
      </w:r>
      <w:r w:rsidR="003B6D90" w:rsidRPr="00046495">
        <w:rPr>
          <w:rFonts w:ascii="Arial" w:hAnsi="Arial"/>
          <w:sz w:val="28"/>
        </w:rPr>
        <w:t xml:space="preserve">er many frustrating years, </w:t>
      </w:r>
      <w:r w:rsidRPr="00046495">
        <w:rPr>
          <w:rFonts w:ascii="Arial" w:hAnsi="Arial"/>
          <w:sz w:val="28"/>
        </w:rPr>
        <w:t xml:space="preserve">AT&amp;T, </w:t>
      </w:r>
      <w:r w:rsidR="003B6D90" w:rsidRPr="00046495">
        <w:rPr>
          <w:rFonts w:ascii="Arial" w:hAnsi="Arial"/>
          <w:sz w:val="28"/>
        </w:rPr>
        <w:t>the Competitive Carriers Assoc</w:t>
      </w:r>
      <w:r w:rsidR="00E34D2A" w:rsidRPr="00046495">
        <w:rPr>
          <w:rFonts w:ascii="Arial" w:hAnsi="Arial"/>
          <w:sz w:val="28"/>
        </w:rPr>
        <w:t>i</w:t>
      </w:r>
      <w:r w:rsidR="003B6D90" w:rsidRPr="00046495">
        <w:rPr>
          <w:rFonts w:ascii="Arial" w:hAnsi="Arial"/>
          <w:sz w:val="28"/>
        </w:rPr>
        <w:t xml:space="preserve">ation, </w:t>
      </w:r>
      <w:r w:rsidRPr="00046495">
        <w:rPr>
          <w:rFonts w:ascii="Arial" w:hAnsi="Arial"/>
          <w:sz w:val="28"/>
        </w:rPr>
        <w:t>the Interoperability Alliance, DISH, and consumer advocacy groups, working with FCC</w:t>
      </w:r>
      <w:r w:rsidR="003B6D90" w:rsidRPr="00046495">
        <w:rPr>
          <w:rFonts w:ascii="Arial" w:hAnsi="Arial"/>
          <w:sz w:val="28"/>
        </w:rPr>
        <w:t xml:space="preserve">, </w:t>
      </w:r>
      <w:r w:rsidR="002E6B68">
        <w:rPr>
          <w:rFonts w:ascii="Arial" w:hAnsi="Arial"/>
          <w:sz w:val="28"/>
        </w:rPr>
        <w:t xml:space="preserve">finally </w:t>
      </w:r>
      <w:r w:rsidR="003B6D90" w:rsidRPr="00046495">
        <w:rPr>
          <w:rFonts w:ascii="Arial" w:hAnsi="Arial"/>
          <w:sz w:val="28"/>
        </w:rPr>
        <w:t>broke the logjam</w:t>
      </w:r>
      <w:r w:rsidRPr="00046495">
        <w:rPr>
          <w:rFonts w:ascii="Arial" w:hAnsi="Arial"/>
          <w:sz w:val="28"/>
        </w:rPr>
        <w:t>.</w:t>
      </w:r>
    </w:p>
    <w:p w:rsidR="00AB3B0C" w:rsidRPr="00046495" w:rsidRDefault="00AB3B0C" w:rsidP="003D076B">
      <w:pPr>
        <w:spacing w:line="360" w:lineRule="auto"/>
        <w:ind w:firstLine="720"/>
        <w:rPr>
          <w:rFonts w:ascii="Arial" w:hAnsi="Arial"/>
          <w:sz w:val="28"/>
        </w:rPr>
      </w:pPr>
    </w:p>
    <w:p w:rsidR="003B6D90" w:rsidRPr="00046495" w:rsidRDefault="003B6D90" w:rsidP="003D076B">
      <w:pPr>
        <w:spacing w:line="360" w:lineRule="auto"/>
        <w:ind w:firstLine="720"/>
        <w:rPr>
          <w:rFonts w:ascii="Arial" w:hAnsi="Arial" w:cstheme="minorHAnsi"/>
          <w:sz w:val="28"/>
        </w:rPr>
      </w:pPr>
    </w:p>
    <w:p w:rsidR="005F14A8" w:rsidRPr="00046495" w:rsidRDefault="005F14A8" w:rsidP="003D076B">
      <w:pPr>
        <w:spacing w:line="360" w:lineRule="auto"/>
        <w:ind w:firstLine="720"/>
        <w:rPr>
          <w:rFonts w:ascii="Arial" w:hAnsi="Arial" w:cstheme="minorHAnsi"/>
          <w:sz w:val="28"/>
        </w:rPr>
      </w:pPr>
      <w:r w:rsidRPr="00046495">
        <w:rPr>
          <w:rFonts w:ascii="Arial" w:hAnsi="Arial" w:cstheme="minorHAnsi"/>
          <w:sz w:val="28"/>
        </w:rPr>
        <w:t>AT&amp;T will modify its 700 MHz LTE network</w:t>
      </w:r>
      <w:r w:rsidR="00BB1685">
        <w:rPr>
          <w:rFonts w:ascii="Arial" w:hAnsi="Arial" w:cstheme="minorHAnsi"/>
          <w:sz w:val="28"/>
        </w:rPr>
        <w:t>,</w:t>
      </w:r>
      <w:r w:rsidRPr="00046495">
        <w:rPr>
          <w:rFonts w:ascii="Arial" w:hAnsi="Arial" w:cstheme="minorHAnsi"/>
          <w:sz w:val="28"/>
        </w:rPr>
        <w:t xml:space="preserve"> </w:t>
      </w:r>
      <w:r w:rsidR="003B6D90" w:rsidRPr="00046495">
        <w:rPr>
          <w:rFonts w:ascii="Arial" w:hAnsi="Arial" w:cstheme="minorHAnsi"/>
          <w:sz w:val="28"/>
        </w:rPr>
        <w:t>to make it easier for the</w:t>
      </w:r>
      <w:r w:rsidRPr="00046495">
        <w:rPr>
          <w:rFonts w:ascii="Arial" w:hAnsi="Arial" w:cstheme="minorHAnsi"/>
          <w:sz w:val="28"/>
        </w:rPr>
        <w:t xml:space="preserve"> customers</w:t>
      </w:r>
      <w:r w:rsidR="003B6D90" w:rsidRPr="00046495">
        <w:rPr>
          <w:rFonts w:ascii="Arial" w:hAnsi="Arial" w:cstheme="minorHAnsi"/>
          <w:sz w:val="28"/>
        </w:rPr>
        <w:t xml:space="preserve"> of smaller carriers</w:t>
      </w:r>
      <w:r w:rsidRPr="00046495">
        <w:rPr>
          <w:rFonts w:ascii="Arial" w:hAnsi="Arial" w:cstheme="minorHAnsi"/>
          <w:sz w:val="28"/>
        </w:rPr>
        <w:t xml:space="preserve"> to roam on AT&amp;T’s LTE network, and devices like the iPhone that used to work exclusi</w:t>
      </w:r>
      <w:r w:rsidR="0039014D">
        <w:rPr>
          <w:rFonts w:ascii="Arial" w:hAnsi="Arial" w:cstheme="minorHAnsi"/>
          <w:sz w:val="28"/>
        </w:rPr>
        <w:t>vely for AT&amp;T</w:t>
      </w:r>
      <w:r w:rsidR="003B6D90" w:rsidRPr="00046495">
        <w:rPr>
          <w:rFonts w:ascii="Arial" w:hAnsi="Arial" w:cstheme="minorHAnsi"/>
          <w:sz w:val="28"/>
        </w:rPr>
        <w:t xml:space="preserve"> will work on the smaller carriers’</w:t>
      </w:r>
      <w:r w:rsidRPr="00046495">
        <w:rPr>
          <w:rFonts w:ascii="Arial" w:hAnsi="Arial" w:cstheme="minorHAnsi"/>
          <w:sz w:val="28"/>
        </w:rPr>
        <w:t xml:space="preserve"> networks in the 700 MHz band.</w:t>
      </w:r>
    </w:p>
    <w:p w:rsidR="003B6D90" w:rsidRPr="00046495" w:rsidRDefault="003B6D90" w:rsidP="003D076B">
      <w:pPr>
        <w:spacing w:line="360" w:lineRule="auto"/>
        <w:ind w:firstLine="720"/>
        <w:rPr>
          <w:rFonts w:ascii="Arial" w:hAnsi="Arial"/>
          <w:sz w:val="28"/>
        </w:rPr>
      </w:pPr>
    </w:p>
    <w:p w:rsidR="00E34D2A" w:rsidRPr="00046495" w:rsidRDefault="005F14A8" w:rsidP="003D076B">
      <w:pPr>
        <w:spacing w:line="360" w:lineRule="auto"/>
        <w:ind w:firstLine="720"/>
        <w:rPr>
          <w:rFonts w:ascii="Arial" w:hAnsi="Arial"/>
          <w:sz w:val="28"/>
        </w:rPr>
      </w:pPr>
      <w:r w:rsidRPr="00046495">
        <w:rPr>
          <w:rFonts w:ascii="Arial" w:hAnsi="Arial"/>
          <w:sz w:val="28"/>
        </w:rPr>
        <w:t>This is a big win for consumers, especially in rural areas, who will see more competition and more choices.  Also, by making it easier for small wirel</w:t>
      </w:r>
      <w:r w:rsidR="00E34D2A" w:rsidRPr="00046495">
        <w:rPr>
          <w:rFonts w:ascii="Arial" w:hAnsi="Arial"/>
          <w:sz w:val="28"/>
        </w:rPr>
        <w:t>ess carriers to compete, this</w:t>
      </w:r>
      <w:r w:rsidR="0039014D">
        <w:rPr>
          <w:rFonts w:ascii="Arial" w:hAnsi="Arial"/>
          <w:sz w:val="28"/>
        </w:rPr>
        <w:t xml:space="preserve"> interoperability solution</w:t>
      </w:r>
      <w:r w:rsidRPr="00046495">
        <w:rPr>
          <w:rFonts w:ascii="Arial" w:hAnsi="Arial"/>
          <w:sz w:val="28"/>
        </w:rPr>
        <w:t xml:space="preserve"> will spur private investment, job creation, and the development of innovative new services</w:t>
      </w:r>
      <w:r w:rsidR="00B30007">
        <w:rPr>
          <w:rFonts w:ascii="Arial" w:hAnsi="Arial"/>
          <w:sz w:val="28"/>
        </w:rPr>
        <w:t>,</w:t>
      </w:r>
      <w:r w:rsidRPr="00046495">
        <w:rPr>
          <w:rFonts w:ascii="Arial" w:hAnsi="Arial"/>
          <w:sz w:val="28"/>
        </w:rPr>
        <w:t xml:space="preserve"> and devices. </w:t>
      </w:r>
    </w:p>
    <w:p w:rsidR="00E34D2A" w:rsidRPr="00046495" w:rsidRDefault="00E34D2A" w:rsidP="003D076B">
      <w:pPr>
        <w:spacing w:line="360" w:lineRule="auto"/>
        <w:ind w:firstLine="720"/>
        <w:rPr>
          <w:rFonts w:ascii="Arial" w:hAnsi="Arial"/>
          <w:sz w:val="28"/>
        </w:rPr>
      </w:pPr>
    </w:p>
    <w:p w:rsidR="00E34D2A" w:rsidRPr="00046495" w:rsidRDefault="004972F8" w:rsidP="003D076B">
      <w:pPr>
        <w:spacing w:line="360" w:lineRule="auto"/>
        <w:ind w:firstLine="720"/>
        <w:rPr>
          <w:rFonts w:ascii="Arial" w:hAnsi="Arial" w:cs="Verdana"/>
          <w:sz w:val="28"/>
          <w:szCs w:val="26"/>
        </w:rPr>
      </w:pPr>
      <w:r>
        <w:rPr>
          <w:rFonts w:ascii="Arial" w:hAnsi="Arial"/>
          <w:sz w:val="28"/>
        </w:rPr>
        <w:t xml:space="preserve">Reforming special access is another key issue that I’ve been committed to since </w:t>
      </w:r>
      <w:r w:rsidR="00A20B68">
        <w:rPr>
          <w:rFonts w:ascii="Arial" w:hAnsi="Arial"/>
          <w:sz w:val="28"/>
        </w:rPr>
        <w:t>coming to Washington</w:t>
      </w:r>
      <w:r>
        <w:rPr>
          <w:rFonts w:ascii="Arial" w:hAnsi="Arial"/>
          <w:sz w:val="28"/>
        </w:rPr>
        <w:t xml:space="preserve">.  </w:t>
      </w:r>
      <w:r w:rsidR="00E34D2A" w:rsidRPr="00046495">
        <w:rPr>
          <w:rFonts w:ascii="Arial" w:hAnsi="Arial" w:cs="Verdana"/>
          <w:sz w:val="28"/>
          <w:szCs w:val="26"/>
        </w:rPr>
        <w:t>Special access services</w:t>
      </w:r>
      <w:r w:rsidR="0039014D">
        <w:rPr>
          <w:rFonts w:ascii="Arial" w:hAnsi="Arial" w:cs="Verdana"/>
          <w:sz w:val="28"/>
          <w:szCs w:val="26"/>
        </w:rPr>
        <w:t xml:space="preserve"> </w:t>
      </w:r>
      <w:r w:rsidR="00E34D2A" w:rsidRPr="00046495">
        <w:rPr>
          <w:rFonts w:ascii="Arial" w:hAnsi="Arial" w:cs="Verdana"/>
          <w:sz w:val="28"/>
          <w:szCs w:val="26"/>
        </w:rPr>
        <w:t>underpin millions of transactions for consumers every day at places like gas pump</w:t>
      </w:r>
      <w:r w:rsidR="00BB1685">
        <w:rPr>
          <w:rFonts w:ascii="Arial" w:hAnsi="Arial" w:cs="Verdana"/>
          <w:sz w:val="28"/>
          <w:szCs w:val="26"/>
        </w:rPr>
        <w:t>s</w:t>
      </w:r>
      <w:r w:rsidR="00E34D2A" w:rsidRPr="00046495">
        <w:rPr>
          <w:rFonts w:ascii="Arial" w:hAnsi="Arial" w:cs="Verdana"/>
          <w:sz w:val="28"/>
          <w:szCs w:val="26"/>
        </w:rPr>
        <w:t xml:space="preserve"> </w:t>
      </w:r>
      <w:r w:rsidR="00BB1685">
        <w:rPr>
          <w:rFonts w:ascii="Arial" w:hAnsi="Arial" w:cs="Verdana"/>
          <w:sz w:val="28"/>
          <w:szCs w:val="26"/>
        </w:rPr>
        <w:t>and</w:t>
      </w:r>
      <w:r w:rsidR="00BB1685" w:rsidRPr="00046495">
        <w:rPr>
          <w:rFonts w:ascii="Arial" w:hAnsi="Arial" w:cs="Verdana"/>
          <w:sz w:val="28"/>
          <w:szCs w:val="26"/>
        </w:rPr>
        <w:t xml:space="preserve"> </w:t>
      </w:r>
      <w:r w:rsidR="00E34D2A" w:rsidRPr="00046495">
        <w:rPr>
          <w:rFonts w:ascii="Arial" w:hAnsi="Arial" w:cs="Verdana"/>
          <w:sz w:val="28"/>
          <w:szCs w:val="26"/>
        </w:rPr>
        <w:t>ATM machine</w:t>
      </w:r>
      <w:r w:rsidR="00BB1685">
        <w:rPr>
          <w:rFonts w:ascii="Arial" w:hAnsi="Arial" w:cs="Verdana"/>
          <w:sz w:val="28"/>
          <w:szCs w:val="26"/>
        </w:rPr>
        <w:t>s</w:t>
      </w:r>
      <w:r w:rsidR="00A20B68">
        <w:rPr>
          <w:rFonts w:ascii="Arial" w:hAnsi="Arial" w:cs="Verdana"/>
          <w:sz w:val="28"/>
          <w:szCs w:val="26"/>
        </w:rPr>
        <w:t>,</w:t>
      </w:r>
      <w:r w:rsidR="00E34D2A" w:rsidRPr="00046495">
        <w:rPr>
          <w:rFonts w:ascii="Arial" w:hAnsi="Arial" w:cs="Verdana"/>
          <w:sz w:val="28"/>
          <w:szCs w:val="26"/>
        </w:rPr>
        <w:t xml:space="preserve"> while easing the burden on our wireless networks by transporting mobile calls and data. Last week, our Wireline Competition Bureau issued a data collection clarification order and instructions, which mark an important step forward in our data-driven examination of the marketplace for these services. This Order will give the Commission the detaile</w:t>
      </w:r>
      <w:r w:rsidR="0039014D">
        <w:rPr>
          <w:rFonts w:ascii="Arial" w:hAnsi="Arial" w:cs="Verdana"/>
          <w:sz w:val="28"/>
          <w:szCs w:val="26"/>
        </w:rPr>
        <w:t>d and comprehensive data we need</w:t>
      </w:r>
      <w:r w:rsidR="00E34D2A" w:rsidRPr="00046495">
        <w:rPr>
          <w:rFonts w:ascii="Arial" w:hAnsi="Arial" w:cs="Verdana"/>
          <w:sz w:val="28"/>
          <w:szCs w:val="26"/>
        </w:rPr>
        <w:t xml:space="preserve"> to conduct a robust analysis of the entire special access market.</w:t>
      </w:r>
    </w:p>
    <w:p w:rsidR="00E34D2A" w:rsidRPr="00046495" w:rsidRDefault="00E34D2A" w:rsidP="003D076B">
      <w:pPr>
        <w:spacing w:line="360" w:lineRule="auto"/>
        <w:ind w:firstLine="720"/>
        <w:rPr>
          <w:rFonts w:ascii="Arial" w:hAnsi="Arial" w:cs="Verdana"/>
          <w:sz w:val="28"/>
          <w:szCs w:val="26"/>
        </w:rPr>
      </w:pPr>
    </w:p>
    <w:p w:rsidR="00AB3B0C" w:rsidRDefault="00E34D2A" w:rsidP="003D076B">
      <w:pPr>
        <w:spacing w:line="360" w:lineRule="auto"/>
        <w:ind w:firstLine="720"/>
        <w:rPr>
          <w:rFonts w:ascii="Arial" w:hAnsi="Arial" w:cstheme="minorHAnsi"/>
          <w:sz w:val="28"/>
        </w:rPr>
      </w:pPr>
      <w:r w:rsidRPr="00046495">
        <w:rPr>
          <w:rFonts w:ascii="Arial" w:hAnsi="Arial"/>
          <w:sz w:val="28"/>
        </w:rPr>
        <w:t>Another policy we’re working on to promote competition is</w:t>
      </w:r>
      <w:r w:rsidRPr="00046495">
        <w:rPr>
          <w:rFonts w:ascii="Arial" w:hAnsi="Arial" w:cstheme="minorHAnsi"/>
          <w:sz w:val="28"/>
        </w:rPr>
        <w:t xml:space="preserve"> cell phone unlocking.  </w:t>
      </w:r>
    </w:p>
    <w:p w:rsidR="00E34D2A" w:rsidRPr="00046495" w:rsidRDefault="00E34D2A">
      <w:pPr>
        <w:spacing w:line="360" w:lineRule="auto"/>
        <w:ind w:firstLine="720"/>
        <w:rPr>
          <w:rFonts w:ascii="Arial" w:hAnsi="Arial" w:cstheme="minorHAnsi"/>
          <w:sz w:val="28"/>
        </w:rPr>
      </w:pPr>
    </w:p>
    <w:p w:rsidR="00E34D2A" w:rsidRPr="00046495" w:rsidRDefault="00E34D2A" w:rsidP="003D076B">
      <w:pPr>
        <w:spacing w:line="360" w:lineRule="auto"/>
        <w:ind w:firstLine="720"/>
        <w:rPr>
          <w:rFonts w:ascii="Arial" w:hAnsi="Arial" w:cs="Arial"/>
          <w:sz w:val="28"/>
          <w:szCs w:val="32"/>
        </w:rPr>
      </w:pPr>
      <w:r w:rsidRPr="00046495">
        <w:rPr>
          <w:rFonts w:ascii="Arial" w:hAnsi="Arial" w:cstheme="minorHAnsi"/>
          <w:sz w:val="28"/>
        </w:rPr>
        <w:t>I</w:t>
      </w:r>
      <w:r w:rsidRPr="00046495">
        <w:rPr>
          <w:rFonts w:ascii="Arial" w:hAnsi="Arial"/>
          <w:sz w:val="28"/>
        </w:rPr>
        <w:t xml:space="preserve"> support policies that enable consumers to lawfully unlock their mobile telephones so they can seamlessly move from one carrier to another.  And I’m not alone.</w:t>
      </w:r>
      <w:r w:rsidRPr="00046495">
        <w:rPr>
          <w:rFonts w:ascii="Arial" w:hAnsi="Arial" w:cs="Arial"/>
          <w:sz w:val="28"/>
          <w:szCs w:val="32"/>
        </w:rPr>
        <w:t xml:space="preserve"> </w:t>
      </w:r>
      <w:r w:rsidR="002E6B68">
        <w:rPr>
          <w:rFonts w:ascii="Arial" w:hAnsi="Arial" w:cs="Arial"/>
          <w:sz w:val="28"/>
          <w:szCs w:val="32"/>
        </w:rPr>
        <w:t xml:space="preserve"> </w:t>
      </w:r>
      <w:r w:rsidRPr="00046495">
        <w:rPr>
          <w:rFonts w:ascii="Arial" w:hAnsi="Arial" w:cs="Arial"/>
          <w:sz w:val="28"/>
          <w:szCs w:val="32"/>
        </w:rPr>
        <w:t>Earlier this year, 114,000 people signed on to the White House petition supporting the development</w:t>
      </w:r>
      <w:r w:rsidR="003749A3">
        <w:rPr>
          <w:rFonts w:ascii="Arial" w:hAnsi="Arial" w:cs="Arial"/>
          <w:sz w:val="28"/>
          <w:szCs w:val="32"/>
        </w:rPr>
        <w:t>,</w:t>
      </w:r>
      <w:r w:rsidRPr="00046495">
        <w:rPr>
          <w:rFonts w:ascii="Arial" w:hAnsi="Arial" w:cs="Arial"/>
          <w:sz w:val="28"/>
          <w:szCs w:val="32"/>
        </w:rPr>
        <w:t xml:space="preserve"> of a cell phone unlocking policy.</w:t>
      </w:r>
    </w:p>
    <w:p w:rsidR="00E34D2A" w:rsidRPr="00046495" w:rsidRDefault="00E34D2A" w:rsidP="003D076B">
      <w:pPr>
        <w:spacing w:line="360" w:lineRule="auto"/>
        <w:ind w:firstLine="720"/>
        <w:rPr>
          <w:rFonts w:ascii="Arial" w:hAnsi="Arial" w:cstheme="minorHAnsi"/>
          <w:sz w:val="28"/>
        </w:rPr>
      </w:pPr>
    </w:p>
    <w:p w:rsidR="00E34D2A" w:rsidRDefault="00E34D2A" w:rsidP="003D076B">
      <w:pPr>
        <w:widowControl w:val="0"/>
        <w:autoSpaceDE w:val="0"/>
        <w:autoSpaceDN w:val="0"/>
        <w:adjustRightInd w:val="0"/>
        <w:spacing w:line="360" w:lineRule="auto"/>
        <w:ind w:firstLine="720"/>
        <w:rPr>
          <w:rFonts w:ascii="Arial" w:hAnsi="Arial" w:cs="Arial"/>
          <w:sz w:val="28"/>
          <w:szCs w:val="32"/>
        </w:rPr>
      </w:pPr>
      <w:r w:rsidRPr="00046495">
        <w:rPr>
          <w:rFonts w:ascii="Arial" w:hAnsi="Arial" w:cs="Arial"/>
          <w:sz w:val="28"/>
          <w:szCs w:val="32"/>
        </w:rPr>
        <w:t>Wireless carriers should be able to enforce their valid cu</w:t>
      </w:r>
      <w:r w:rsidR="0039014D">
        <w:rPr>
          <w:rFonts w:ascii="Arial" w:hAnsi="Arial" w:cs="Arial"/>
          <w:sz w:val="28"/>
          <w:szCs w:val="32"/>
        </w:rPr>
        <w:t>stomer contracts, but consumers</w:t>
      </w:r>
      <w:r w:rsidRPr="00046495">
        <w:rPr>
          <w:rFonts w:ascii="Arial" w:hAnsi="Arial" w:cs="Arial"/>
          <w:sz w:val="28"/>
          <w:szCs w:val="32"/>
        </w:rPr>
        <w:t xml:space="preserve"> who satisfy the reas</w:t>
      </w:r>
      <w:r w:rsidR="0039014D">
        <w:rPr>
          <w:rFonts w:ascii="Arial" w:hAnsi="Arial" w:cs="Arial"/>
          <w:sz w:val="28"/>
          <w:szCs w:val="32"/>
        </w:rPr>
        <w:t>onable terms of their contracts</w:t>
      </w:r>
      <w:r w:rsidRPr="00046495">
        <w:rPr>
          <w:rFonts w:ascii="Arial" w:hAnsi="Arial" w:cs="Arial"/>
          <w:sz w:val="28"/>
          <w:szCs w:val="32"/>
        </w:rPr>
        <w:t xml:space="preserve"> should not be subject to civil and criminal penalties if they want to take their device to a new carrier.</w:t>
      </w:r>
    </w:p>
    <w:p w:rsidR="00EF3C64" w:rsidRDefault="00EF3C64" w:rsidP="003D076B">
      <w:pPr>
        <w:widowControl w:val="0"/>
        <w:autoSpaceDE w:val="0"/>
        <w:autoSpaceDN w:val="0"/>
        <w:adjustRightInd w:val="0"/>
        <w:spacing w:line="360" w:lineRule="auto"/>
        <w:ind w:firstLine="720"/>
        <w:rPr>
          <w:rFonts w:ascii="Arial" w:hAnsi="Arial" w:cs="Arial"/>
          <w:sz w:val="28"/>
          <w:szCs w:val="32"/>
        </w:rPr>
      </w:pPr>
    </w:p>
    <w:p w:rsidR="00EF3C64" w:rsidRPr="00046495" w:rsidRDefault="00EF3C64" w:rsidP="003D076B">
      <w:pPr>
        <w:widowControl w:val="0"/>
        <w:autoSpaceDE w:val="0"/>
        <w:autoSpaceDN w:val="0"/>
        <w:adjustRightInd w:val="0"/>
        <w:spacing w:line="360" w:lineRule="auto"/>
        <w:ind w:firstLine="720"/>
        <w:rPr>
          <w:rFonts w:ascii="Arial" w:hAnsi="Arial" w:cs="Helvetica"/>
          <w:sz w:val="28"/>
          <w:szCs w:val="32"/>
        </w:rPr>
      </w:pPr>
    </w:p>
    <w:p w:rsidR="00E34D2A" w:rsidRPr="00046495" w:rsidRDefault="00E34D2A" w:rsidP="003D076B">
      <w:pPr>
        <w:widowControl w:val="0"/>
        <w:autoSpaceDE w:val="0"/>
        <w:autoSpaceDN w:val="0"/>
        <w:adjustRightInd w:val="0"/>
        <w:spacing w:line="360" w:lineRule="auto"/>
        <w:rPr>
          <w:rFonts w:ascii="Arial" w:hAnsi="Arial" w:cs="Courier New"/>
          <w:sz w:val="28"/>
          <w:szCs w:val="32"/>
        </w:rPr>
      </w:pPr>
    </w:p>
    <w:p w:rsidR="00E34D2A" w:rsidRPr="00046495" w:rsidRDefault="00E34D2A" w:rsidP="003D076B">
      <w:pPr>
        <w:widowControl w:val="0"/>
        <w:autoSpaceDE w:val="0"/>
        <w:autoSpaceDN w:val="0"/>
        <w:adjustRightInd w:val="0"/>
        <w:spacing w:line="360" w:lineRule="auto"/>
        <w:ind w:firstLine="720"/>
        <w:rPr>
          <w:rFonts w:ascii="Arial" w:hAnsi="Arial" w:cs="Courier New"/>
          <w:sz w:val="28"/>
          <w:szCs w:val="30"/>
        </w:rPr>
      </w:pPr>
      <w:r w:rsidRPr="00046495">
        <w:rPr>
          <w:rFonts w:ascii="Arial" w:hAnsi="Arial" w:cs="Arial"/>
          <w:sz w:val="28"/>
          <w:szCs w:val="32"/>
        </w:rPr>
        <w:t>Some providers have already adopted consumer-friendly unlocking policies</w:t>
      </w:r>
      <w:r w:rsidR="00B30007">
        <w:rPr>
          <w:rFonts w:ascii="Arial" w:hAnsi="Arial" w:cs="Arial"/>
          <w:sz w:val="28"/>
          <w:szCs w:val="32"/>
        </w:rPr>
        <w:t>,</w:t>
      </w:r>
      <w:r w:rsidR="00C04BDC">
        <w:rPr>
          <w:rFonts w:ascii="Arial" w:hAnsi="Arial" w:cs="Arial"/>
          <w:sz w:val="28"/>
          <w:szCs w:val="32"/>
        </w:rPr>
        <w:t xml:space="preserve"> </w:t>
      </w:r>
      <w:r w:rsidR="003749A3">
        <w:rPr>
          <w:rFonts w:ascii="Arial" w:hAnsi="Arial" w:cstheme="minorHAnsi"/>
          <w:sz w:val="28"/>
        </w:rPr>
        <w:t>and we are</w:t>
      </w:r>
      <w:r w:rsidRPr="00046495">
        <w:rPr>
          <w:rFonts w:ascii="Arial" w:hAnsi="Arial" w:cstheme="minorHAnsi"/>
          <w:sz w:val="28"/>
        </w:rPr>
        <w:t xml:space="preserve"> redoubl</w:t>
      </w:r>
      <w:r w:rsidR="003749A3">
        <w:rPr>
          <w:rFonts w:ascii="Arial" w:hAnsi="Arial" w:cstheme="minorHAnsi"/>
          <w:sz w:val="28"/>
        </w:rPr>
        <w:t>ing</w:t>
      </w:r>
      <w:r w:rsidRPr="00046495">
        <w:rPr>
          <w:rFonts w:ascii="Arial" w:hAnsi="Arial" w:cstheme="minorHAnsi"/>
          <w:sz w:val="28"/>
        </w:rPr>
        <w:t xml:space="preserve"> </w:t>
      </w:r>
      <w:r w:rsidR="003749A3">
        <w:rPr>
          <w:rFonts w:ascii="Arial" w:hAnsi="Arial" w:cstheme="minorHAnsi"/>
          <w:sz w:val="28"/>
        </w:rPr>
        <w:t xml:space="preserve">our </w:t>
      </w:r>
      <w:r w:rsidRPr="00046495">
        <w:rPr>
          <w:rFonts w:ascii="Arial" w:hAnsi="Arial" w:cstheme="minorHAnsi"/>
          <w:sz w:val="28"/>
        </w:rPr>
        <w:t>efforts to explore all possibilities</w:t>
      </w:r>
      <w:r w:rsidR="0039014D">
        <w:rPr>
          <w:rFonts w:ascii="Arial" w:hAnsi="Arial" w:cstheme="minorHAnsi"/>
          <w:sz w:val="28"/>
        </w:rPr>
        <w:t xml:space="preserve"> with industry and stakeholders</w:t>
      </w:r>
      <w:r w:rsidRPr="00046495">
        <w:rPr>
          <w:rFonts w:ascii="Arial" w:hAnsi="Arial" w:cstheme="minorHAnsi"/>
          <w:sz w:val="28"/>
        </w:rPr>
        <w:t xml:space="preserve"> to achieve consumer-friendly policies.  </w:t>
      </w:r>
      <w:r w:rsidRPr="00046495">
        <w:rPr>
          <w:rFonts w:ascii="Arial" w:hAnsi="Arial"/>
          <w:sz w:val="28"/>
          <w:szCs w:val="23"/>
        </w:rPr>
        <w:t>We are moving quickly to develop a baseline standard that reduces consumer frustration and promotes consumer access</w:t>
      </w:r>
      <w:r w:rsidR="003749A3">
        <w:rPr>
          <w:rFonts w:ascii="Arial" w:hAnsi="Arial"/>
          <w:sz w:val="28"/>
          <w:szCs w:val="23"/>
        </w:rPr>
        <w:t>,</w:t>
      </w:r>
      <w:r w:rsidRPr="00046495">
        <w:rPr>
          <w:rFonts w:ascii="Arial" w:hAnsi="Arial"/>
          <w:sz w:val="28"/>
          <w:szCs w:val="23"/>
        </w:rPr>
        <w:t xml:space="preserve"> to unlocked devices.  </w:t>
      </w:r>
    </w:p>
    <w:p w:rsidR="00E34D2A" w:rsidRPr="00046495" w:rsidRDefault="00E34D2A" w:rsidP="003D076B">
      <w:pPr>
        <w:spacing w:line="360" w:lineRule="auto"/>
        <w:ind w:firstLine="720"/>
        <w:rPr>
          <w:rFonts w:ascii="Arial" w:hAnsi="Arial" w:cs="Verdana"/>
          <w:sz w:val="28"/>
          <w:szCs w:val="26"/>
        </w:rPr>
      </w:pPr>
    </w:p>
    <w:p w:rsidR="00E34D2A" w:rsidRPr="00C04BDC" w:rsidRDefault="00E34D2A" w:rsidP="003D076B">
      <w:pPr>
        <w:spacing w:line="360" w:lineRule="auto"/>
        <w:ind w:firstLine="720"/>
        <w:rPr>
          <w:rFonts w:ascii="Arial" w:hAnsi="Arial"/>
          <w:b/>
          <w:sz w:val="28"/>
        </w:rPr>
      </w:pPr>
      <w:r w:rsidRPr="00C04BDC">
        <w:rPr>
          <w:rFonts w:ascii="Arial" w:hAnsi="Arial"/>
          <w:b/>
          <w:sz w:val="28"/>
        </w:rPr>
        <w:t>EMPOWERING CONSUMERS</w:t>
      </w:r>
    </w:p>
    <w:p w:rsidR="00E34D2A" w:rsidRPr="00046495" w:rsidRDefault="00E34D2A" w:rsidP="003D076B">
      <w:pPr>
        <w:spacing w:line="360" w:lineRule="auto"/>
        <w:ind w:firstLine="720"/>
        <w:rPr>
          <w:rFonts w:ascii="Arial" w:hAnsi="Arial"/>
          <w:sz w:val="28"/>
        </w:rPr>
      </w:pPr>
    </w:p>
    <w:p w:rsidR="00E34D2A" w:rsidRDefault="00E34D2A" w:rsidP="003D076B">
      <w:pPr>
        <w:spacing w:line="360" w:lineRule="auto"/>
        <w:ind w:firstLine="720"/>
        <w:rPr>
          <w:rFonts w:ascii="Arial" w:hAnsi="Arial"/>
          <w:sz w:val="28"/>
        </w:rPr>
      </w:pPr>
      <w:r w:rsidRPr="00046495">
        <w:rPr>
          <w:rFonts w:ascii="Arial" w:hAnsi="Arial"/>
          <w:sz w:val="28"/>
        </w:rPr>
        <w:t>Cell phone unlocking is a nice bridge to the next pillar</w:t>
      </w:r>
      <w:r w:rsidR="00C04BDC">
        <w:rPr>
          <w:rFonts w:ascii="Arial" w:hAnsi="Arial"/>
          <w:sz w:val="28"/>
        </w:rPr>
        <w:t xml:space="preserve"> of the FCC’s agenda</w:t>
      </w:r>
      <w:r w:rsidR="00BB1685">
        <w:rPr>
          <w:rFonts w:ascii="Arial" w:hAnsi="Arial"/>
          <w:sz w:val="28"/>
        </w:rPr>
        <w:t xml:space="preserve">, which is </w:t>
      </w:r>
      <w:r w:rsidRPr="00046495">
        <w:rPr>
          <w:rFonts w:ascii="Arial" w:hAnsi="Arial"/>
          <w:sz w:val="28"/>
        </w:rPr>
        <w:t>ultimately about standing up</w:t>
      </w:r>
      <w:r w:rsidR="00BB1685">
        <w:rPr>
          <w:rFonts w:ascii="Arial" w:hAnsi="Arial"/>
          <w:sz w:val="28"/>
        </w:rPr>
        <w:t>,</w:t>
      </w:r>
      <w:r w:rsidRPr="00046495">
        <w:rPr>
          <w:rFonts w:ascii="Arial" w:hAnsi="Arial"/>
          <w:sz w:val="28"/>
        </w:rPr>
        <w:t xml:space="preserve"> for consumers’ rights.</w:t>
      </w:r>
    </w:p>
    <w:p w:rsidR="00290263" w:rsidRPr="00046495" w:rsidRDefault="00290263" w:rsidP="009E3512">
      <w:pPr>
        <w:spacing w:line="360" w:lineRule="auto"/>
        <w:rPr>
          <w:rFonts w:ascii="Arial" w:hAnsi="Arial"/>
          <w:sz w:val="28"/>
        </w:rPr>
      </w:pPr>
    </w:p>
    <w:p w:rsidR="00AB3B0C" w:rsidRDefault="00290263" w:rsidP="00C04BDC">
      <w:pPr>
        <w:widowControl w:val="0"/>
        <w:autoSpaceDE w:val="0"/>
        <w:autoSpaceDN w:val="0"/>
        <w:adjustRightInd w:val="0"/>
        <w:spacing w:line="360" w:lineRule="auto"/>
        <w:ind w:firstLine="720"/>
        <w:rPr>
          <w:rFonts w:ascii="Arial" w:hAnsi="Arial" w:cs="Verdana"/>
          <w:sz w:val="28"/>
          <w:szCs w:val="26"/>
        </w:rPr>
      </w:pPr>
      <w:r w:rsidRPr="00046495">
        <w:rPr>
          <w:rFonts w:ascii="Arial" w:hAnsi="Arial" w:cs="Verdana"/>
          <w:sz w:val="28"/>
          <w:szCs w:val="26"/>
        </w:rPr>
        <w:t>For 10 years, family, friends and legal representatives of inmates</w:t>
      </w:r>
      <w:r w:rsidR="003509DC">
        <w:rPr>
          <w:rFonts w:ascii="Arial" w:hAnsi="Arial" w:cs="Verdana"/>
          <w:sz w:val="28"/>
          <w:szCs w:val="26"/>
        </w:rPr>
        <w:t xml:space="preserve"> </w:t>
      </w:r>
      <w:r w:rsidRPr="00046495">
        <w:rPr>
          <w:rFonts w:ascii="Arial" w:hAnsi="Arial" w:cs="Verdana"/>
          <w:sz w:val="28"/>
          <w:szCs w:val="26"/>
        </w:rPr>
        <w:t xml:space="preserve">urged the courts and waited for the FCC to ease the burden of an exorbitant inmate calling rate structure. </w:t>
      </w:r>
    </w:p>
    <w:p w:rsidR="00AB3B0C" w:rsidRDefault="00AB3B0C" w:rsidP="00C04BDC">
      <w:pPr>
        <w:widowControl w:val="0"/>
        <w:autoSpaceDE w:val="0"/>
        <w:autoSpaceDN w:val="0"/>
        <w:adjustRightInd w:val="0"/>
        <w:spacing w:line="360" w:lineRule="auto"/>
        <w:ind w:firstLine="720"/>
        <w:rPr>
          <w:rFonts w:ascii="Arial" w:hAnsi="Arial" w:cs="Verdana"/>
          <w:sz w:val="28"/>
          <w:szCs w:val="26"/>
        </w:rPr>
      </w:pPr>
    </w:p>
    <w:p w:rsidR="00E34D2A" w:rsidRPr="00046495" w:rsidRDefault="00290263" w:rsidP="00C04BDC">
      <w:pPr>
        <w:widowControl w:val="0"/>
        <w:autoSpaceDE w:val="0"/>
        <w:autoSpaceDN w:val="0"/>
        <w:adjustRightInd w:val="0"/>
        <w:spacing w:line="360" w:lineRule="auto"/>
        <w:ind w:firstLine="720"/>
        <w:rPr>
          <w:rFonts w:ascii="Arial" w:hAnsi="Arial" w:cs="Verdana"/>
          <w:sz w:val="28"/>
          <w:szCs w:val="26"/>
        </w:rPr>
      </w:pPr>
      <w:r w:rsidRPr="00046495">
        <w:rPr>
          <w:rFonts w:ascii="Arial" w:hAnsi="Arial" w:cs="Verdana"/>
          <w:sz w:val="28"/>
          <w:szCs w:val="26"/>
        </w:rPr>
        <w:t xml:space="preserve">Families on a fixed income </w:t>
      </w:r>
      <w:r w:rsidR="004D4FCD">
        <w:rPr>
          <w:rFonts w:ascii="Arial" w:hAnsi="Arial" w:cs="Verdana"/>
          <w:sz w:val="28"/>
          <w:szCs w:val="26"/>
        </w:rPr>
        <w:t>who are</w:t>
      </w:r>
      <w:r w:rsidRPr="00046495">
        <w:rPr>
          <w:rFonts w:ascii="Arial" w:hAnsi="Arial" w:cs="Verdana"/>
          <w:sz w:val="28"/>
          <w:szCs w:val="26"/>
        </w:rPr>
        <w:t xml:space="preserve"> barely struggling to get by were being forced to choose between spending scarce resources to stay in touch with their loved ones</w:t>
      </w:r>
      <w:r w:rsidR="004D4FCD">
        <w:rPr>
          <w:rFonts w:ascii="Arial" w:hAnsi="Arial" w:cs="Verdana"/>
          <w:sz w:val="28"/>
          <w:szCs w:val="26"/>
        </w:rPr>
        <w:t>,</w:t>
      </w:r>
      <w:r w:rsidRPr="00046495">
        <w:rPr>
          <w:rFonts w:ascii="Arial" w:hAnsi="Arial" w:cs="Verdana"/>
          <w:sz w:val="28"/>
          <w:szCs w:val="26"/>
        </w:rPr>
        <w:t xml:space="preserve"> or covering life's basic necessities. </w:t>
      </w:r>
    </w:p>
    <w:p w:rsidR="00290263" w:rsidRPr="00046495" w:rsidRDefault="00290263" w:rsidP="003D076B">
      <w:pPr>
        <w:spacing w:line="360" w:lineRule="auto"/>
        <w:rPr>
          <w:rFonts w:ascii="Arial" w:hAnsi="Arial" w:cs="Verdana"/>
          <w:sz w:val="28"/>
          <w:szCs w:val="26"/>
        </w:rPr>
      </w:pPr>
    </w:p>
    <w:p w:rsidR="00290263" w:rsidRDefault="00290263" w:rsidP="003D076B">
      <w:pPr>
        <w:spacing w:line="360" w:lineRule="auto"/>
        <w:ind w:firstLine="720"/>
        <w:rPr>
          <w:rFonts w:ascii="Arial" w:hAnsi="Arial" w:cs="Times New Roman"/>
          <w:sz w:val="28"/>
        </w:rPr>
      </w:pPr>
      <w:r w:rsidRPr="00046495">
        <w:rPr>
          <w:rFonts w:ascii="Arial" w:hAnsi="Arial" w:cs="Verdana"/>
          <w:sz w:val="28"/>
          <w:szCs w:val="26"/>
        </w:rPr>
        <w:t xml:space="preserve">In </w:t>
      </w:r>
      <w:r w:rsidR="00444B59">
        <w:rPr>
          <w:rFonts w:ascii="Arial" w:hAnsi="Arial" w:cs="Verdana"/>
          <w:sz w:val="28"/>
          <w:szCs w:val="26"/>
        </w:rPr>
        <w:t>August</w:t>
      </w:r>
      <w:r w:rsidR="004D4FCD">
        <w:rPr>
          <w:rFonts w:ascii="Arial" w:hAnsi="Arial" w:cs="Verdana"/>
          <w:sz w:val="28"/>
          <w:szCs w:val="26"/>
        </w:rPr>
        <w:t>,</w:t>
      </w:r>
      <w:r w:rsidR="00444B59">
        <w:rPr>
          <w:rFonts w:ascii="Arial" w:hAnsi="Arial" w:cs="Verdana"/>
          <w:sz w:val="28"/>
          <w:szCs w:val="26"/>
        </w:rPr>
        <w:t xml:space="preserve"> we adopted an Order reforming </w:t>
      </w:r>
      <w:r w:rsidRPr="00046495">
        <w:rPr>
          <w:rFonts w:ascii="Arial" w:hAnsi="Arial" w:cs="Times New Roman"/>
          <w:sz w:val="28"/>
        </w:rPr>
        <w:t xml:space="preserve">interstate inmate calling services to ensure that rates are just, reasonable and </w:t>
      </w:r>
      <w:r w:rsidR="00CC69D4">
        <w:rPr>
          <w:rFonts w:ascii="Arial" w:hAnsi="Arial" w:cs="Times New Roman"/>
          <w:sz w:val="28"/>
        </w:rPr>
        <w:t>fair</w:t>
      </w:r>
      <w:r w:rsidR="00BB1685">
        <w:rPr>
          <w:rFonts w:ascii="Arial" w:hAnsi="Arial" w:cs="Times New Roman"/>
          <w:sz w:val="28"/>
        </w:rPr>
        <w:t>,</w:t>
      </w:r>
      <w:r w:rsidR="00CC69D4">
        <w:rPr>
          <w:rFonts w:ascii="Arial" w:hAnsi="Arial" w:cs="Times New Roman"/>
          <w:sz w:val="28"/>
        </w:rPr>
        <w:t xml:space="preserve"> both to the providers and the inmates and their families</w:t>
      </w:r>
      <w:r w:rsidRPr="00046495">
        <w:rPr>
          <w:rFonts w:ascii="Arial" w:hAnsi="Arial" w:cs="Times New Roman"/>
          <w:sz w:val="28"/>
        </w:rPr>
        <w:t xml:space="preserve">. Our new rules </w:t>
      </w:r>
      <w:r w:rsidR="00444B59">
        <w:rPr>
          <w:rFonts w:ascii="Arial" w:hAnsi="Arial" w:cs="Times New Roman"/>
          <w:sz w:val="28"/>
        </w:rPr>
        <w:t xml:space="preserve">will </w:t>
      </w:r>
      <w:r w:rsidRPr="00046495">
        <w:rPr>
          <w:rFonts w:ascii="Arial" w:hAnsi="Arial" w:cs="Times New Roman"/>
          <w:sz w:val="28"/>
        </w:rPr>
        <w:t xml:space="preserve">require interstate inmate calling rates, including ancillary charges, to be based on the cost of providing service. </w:t>
      </w:r>
    </w:p>
    <w:p w:rsidR="00EF3C64" w:rsidRDefault="00EF3C64" w:rsidP="003D076B">
      <w:pPr>
        <w:spacing w:line="360" w:lineRule="auto"/>
        <w:ind w:firstLine="720"/>
        <w:rPr>
          <w:rFonts w:ascii="Arial" w:hAnsi="Arial" w:cs="Times New Roman"/>
          <w:sz w:val="28"/>
        </w:rPr>
      </w:pPr>
    </w:p>
    <w:p w:rsidR="00EF3C64" w:rsidRPr="00046495" w:rsidRDefault="00EF3C64" w:rsidP="003D076B">
      <w:pPr>
        <w:spacing w:line="360" w:lineRule="auto"/>
        <w:ind w:firstLine="720"/>
        <w:rPr>
          <w:rFonts w:ascii="Arial" w:hAnsi="Arial" w:cs="Times New Roman"/>
          <w:sz w:val="28"/>
        </w:rPr>
      </w:pPr>
    </w:p>
    <w:p w:rsidR="00290263" w:rsidRPr="00046495" w:rsidRDefault="00290263" w:rsidP="003D076B">
      <w:pPr>
        <w:widowControl w:val="0"/>
        <w:autoSpaceDE w:val="0"/>
        <w:autoSpaceDN w:val="0"/>
        <w:adjustRightInd w:val="0"/>
        <w:spacing w:line="360" w:lineRule="auto"/>
        <w:rPr>
          <w:rFonts w:ascii="Arial" w:hAnsi="Arial"/>
          <w:sz w:val="28"/>
        </w:rPr>
      </w:pPr>
    </w:p>
    <w:p w:rsidR="00AB3B0C" w:rsidRPr="00046495" w:rsidRDefault="00290263">
      <w:pPr>
        <w:widowControl w:val="0"/>
        <w:autoSpaceDE w:val="0"/>
        <w:autoSpaceDN w:val="0"/>
        <w:adjustRightInd w:val="0"/>
        <w:spacing w:line="360" w:lineRule="auto"/>
        <w:ind w:firstLine="720"/>
        <w:rPr>
          <w:rFonts w:ascii="Arial" w:hAnsi="Arial" w:cs="Verdana"/>
          <w:sz w:val="28"/>
          <w:szCs w:val="26"/>
        </w:rPr>
      </w:pPr>
      <w:r w:rsidRPr="00046495">
        <w:rPr>
          <w:rFonts w:ascii="Arial" w:hAnsi="Arial" w:cs="Verdana"/>
          <w:sz w:val="28"/>
          <w:szCs w:val="26"/>
        </w:rPr>
        <w:t xml:space="preserve">The Commission is also looking out for rural Americans. </w:t>
      </w:r>
      <w:r w:rsidR="00D079DB">
        <w:rPr>
          <w:rFonts w:ascii="Arial" w:hAnsi="Arial" w:cs="Verdana"/>
          <w:sz w:val="28"/>
          <w:szCs w:val="26"/>
        </w:rPr>
        <w:t>L</w:t>
      </w:r>
      <w:r w:rsidRPr="00046495">
        <w:rPr>
          <w:rFonts w:ascii="Arial" w:hAnsi="Arial" w:cs="Verdana"/>
          <w:sz w:val="28"/>
          <w:szCs w:val="26"/>
        </w:rPr>
        <w:t xml:space="preserve">ast week, </w:t>
      </w:r>
      <w:r w:rsidR="00E34D2A" w:rsidRPr="00046495">
        <w:rPr>
          <w:rFonts w:ascii="Arial" w:hAnsi="Arial" w:cs="Verdana"/>
          <w:sz w:val="28"/>
          <w:szCs w:val="26"/>
        </w:rPr>
        <w:t xml:space="preserve">I circulated an Order and Further Notice of Proposed Rulemaking that will help make sure that calls to rural areas are completed. </w:t>
      </w:r>
      <w:r w:rsidR="00172812">
        <w:rPr>
          <w:rFonts w:ascii="Arial" w:hAnsi="Arial" w:cs="Verdana"/>
          <w:sz w:val="28"/>
          <w:szCs w:val="26"/>
        </w:rPr>
        <w:t xml:space="preserve"> This is a serious issue that I’ve been committed to taking steps to address</w:t>
      </w:r>
      <w:r w:rsidR="00D079DB">
        <w:rPr>
          <w:rFonts w:ascii="Arial" w:hAnsi="Arial" w:cs="Verdana"/>
          <w:sz w:val="28"/>
          <w:szCs w:val="26"/>
        </w:rPr>
        <w:t xml:space="preserve"> </w:t>
      </w:r>
      <w:r w:rsidR="008F0A9A">
        <w:rPr>
          <w:rFonts w:ascii="Arial" w:hAnsi="Arial" w:cs="Verdana"/>
          <w:sz w:val="28"/>
          <w:szCs w:val="26"/>
        </w:rPr>
        <w:t xml:space="preserve">because </w:t>
      </w:r>
      <w:r w:rsidR="00172812">
        <w:rPr>
          <w:rFonts w:ascii="Arial" w:hAnsi="Arial" w:cs="Verdana"/>
          <w:sz w:val="28"/>
          <w:szCs w:val="26"/>
        </w:rPr>
        <w:t>calls are not being completed to doctors, public safety</w:t>
      </w:r>
      <w:r w:rsidR="00F46EBA">
        <w:rPr>
          <w:rFonts w:ascii="Arial" w:hAnsi="Arial" w:cs="Verdana"/>
          <w:sz w:val="28"/>
          <w:szCs w:val="26"/>
        </w:rPr>
        <w:t xml:space="preserve"> entities</w:t>
      </w:r>
      <w:r w:rsidR="00172812">
        <w:rPr>
          <w:rFonts w:ascii="Arial" w:hAnsi="Arial" w:cs="Verdana"/>
          <w:sz w:val="28"/>
          <w:szCs w:val="26"/>
        </w:rPr>
        <w:t xml:space="preserve">, businesses and family and friends.  </w:t>
      </w:r>
      <w:r w:rsidR="00D079DB">
        <w:rPr>
          <w:rFonts w:ascii="Arial" w:hAnsi="Arial" w:cs="Verdana"/>
          <w:sz w:val="28"/>
          <w:szCs w:val="26"/>
        </w:rPr>
        <w:t>This</w:t>
      </w:r>
      <w:r w:rsidR="00172812">
        <w:rPr>
          <w:rFonts w:ascii="Arial" w:hAnsi="Arial" w:cs="Verdana"/>
          <w:sz w:val="28"/>
          <w:szCs w:val="26"/>
        </w:rPr>
        <w:t xml:space="preserve"> is just not acceptable.  I look forward to working with my colleagues</w:t>
      </w:r>
      <w:r w:rsidR="00D21517">
        <w:rPr>
          <w:rFonts w:ascii="Arial" w:hAnsi="Arial" w:cs="Verdana"/>
          <w:sz w:val="28"/>
          <w:szCs w:val="26"/>
        </w:rPr>
        <w:t>,</w:t>
      </w:r>
      <w:r w:rsidR="00172812">
        <w:rPr>
          <w:rFonts w:ascii="Arial" w:hAnsi="Arial" w:cs="Verdana"/>
          <w:sz w:val="28"/>
          <w:szCs w:val="26"/>
        </w:rPr>
        <w:t xml:space="preserve"> to adopt the </w:t>
      </w:r>
      <w:r w:rsidR="00E34D2A" w:rsidRPr="00046495">
        <w:rPr>
          <w:rFonts w:ascii="Arial" w:hAnsi="Arial" w:cs="Verdana"/>
          <w:sz w:val="28"/>
          <w:szCs w:val="26"/>
        </w:rPr>
        <w:t>Order</w:t>
      </w:r>
      <w:r w:rsidR="00172812">
        <w:rPr>
          <w:rFonts w:ascii="Arial" w:hAnsi="Arial" w:cs="Verdana"/>
          <w:sz w:val="28"/>
          <w:szCs w:val="26"/>
        </w:rPr>
        <w:t>, which</w:t>
      </w:r>
      <w:r w:rsidR="00E34D2A" w:rsidRPr="00046495">
        <w:rPr>
          <w:rFonts w:ascii="Arial" w:hAnsi="Arial" w:cs="Verdana"/>
          <w:sz w:val="28"/>
          <w:szCs w:val="26"/>
        </w:rPr>
        <w:t xml:space="preserve"> will enhance the FCC's ability to investigate and crack down on this problem</w:t>
      </w:r>
      <w:r w:rsidR="00D079DB">
        <w:rPr>
          <w:rFonts w:ascii="Arial" w:hAnsi="Arial" w:cs="Verdana"/>
          <w:sz w:val="28"/>
          <w:szCs w:val="26"/>
        </w:rPr>
        <w:t>,</w:t>
      </w:r>
      <w:r w:rsidR="00E34D2A" w:rsidRPr="00046495">
        <w:rPr>
          <w:rFonts w:ascii="Arial" w:hAnsi="Arial" w:cs="Verdana"/>
          <w:sz w:val="28"/>
          <w:szCs w:val="26"/>
        </w:rPr>
        <w:t xml:space="preserve"> while also taking immediate steps t</w:t>
      </w:r>
      <w:r w:rsidR="00D079DB">
        <w:rPr>
          <w:rFonts w:ascii="Arial" w:hAnsi="Arial" w:cs="Verdana"/>
          <w:sz w:val="28"/>
          <w:szCs w:val="26"/>
        </w:rPr>
        <w:t>o</w:t>
      </w:r>
      <w:r w:rsidRPr="00046495">
        <w:rPr>
          <w:rFonts w:ascii="Arial" w:hAnsi="Arial" w:cs="Verdana"/>
          <w:sz w:val="28"/>
          <w:szCs w:val="26"/>
        </w:rPr>
        <w:t xml:space="preserve"> </w:t>
      </w:r>
      <w:r w:rsidR="00E34D2A" w:rsidRPr="00046495">
        <w:rPr>
          <w:rFonts w:ascii="Arial" w:hAnsi="Arial" w:cs="Verdana"/>
          <w:sz w:val="28"/>
          <w:szCs w:val="26"/>
        </w:rPr>
        <w:t>improve the performance of long-d</w:t>
      </w:r>
      <w:r w:rsidRPr="00046495">
        <w:rPr>
          <w:rFonts w:ascii="Arial" w:hAnsi="Arial" w:cs="Verdana"/>
          <w:sz w:val="28"/>
          <w:szCs w:val="26"/>
        </w:rPr>
        <w:t>istance calls to rural America.</w:t>
      </w:r>
    </w:p>
    <w:p w:rsidR="00E34D2A" w:rsidRPr="00046495" w:rsidRDefault="00E34D2A" w:rsidP="003D076B">
      <w:pPr>
        <w:spacing w:line="360" w:lineRule="auto"/>
        <w:ind w:firstLine="720"/>
        <w:rPr>
          <w:rFonts w:ascii="Arial" w:hAnsi="Arial"/>
          <w:sz w:val="28"/>
        </w:rPr>
      </w:pPr>
    </w:p>
    <w:p w:rsidR="00BB1685" w:rsidRDefault="00BB1685">
      <w:pPr>
        <w:spacing w:line="360" w:lineRule="auto"/>
        <w:ind w:firstLine="720"/>
        <w:rPr>
          <w:rFonts w:ascii="Arial" w:hAnsi="Arial"/>
          <w:sz w:val="28"/>
        </w:rPr>
      </w:pPr>
      <w:r>
        <w:rPr>
          <w:rFonts w:ascii="Arial" w:hAnsi="Arial"/>
          <w:sz w:val="28"/>
        </w:rPr>
        <w:t>S</w:t>
      </w:r>
      <w:r w:rsidRPr="00046495">
        <w:rPr>
          <w:rFonts w:ascii="Arial" w:hAnsi="Arial"/>
          <w:sz w:val="28"/>
        </w:rPr>
        <w:t>tand</w:t>
      </w:r>
      <w:r>
        <w:rPr>
          <w:rFonts w:ascii="Arial" w:hAnsi="Arial"/>
          <w:sz w:val="28"/>
        </w:rPr>
        <w:t>ing</w:t>
      </w:r>
      <w:r w:rsidRPr="00046495">
        <w:rPr>
          <w:rFonts w:ascii="Arial" w:hAnsi="Arial"/>
          <w:sz w:val="28"/>
        </w:rPr>
        <w:t xml:space="preserve"> </w:t>
      </w:r>
      <w:r w:rsidR="00290263" w:rsidRPr="00046495">
        <w:rPr>
          <w:rFonts w:ascii="Arial" w:hAnsi="Arial"/>
          <w:sz w:val="28"/>
        </w:rPr>
        <w:t xml:space="preserve">to benefit </w:t>
      </w:r>
      <w:r w:rsidR="00D079DB">
        <w:rPr>
          <w:rFonts w:ascii="Arial" w:hAnsi="Arial"/>
          <w:sz w:val="28"/>
        </w:rPr>
        <w:t>greatly</w:t>
      </w:r>
      <w:r w:rsidR="00290263" w:rsidRPr="00046495">
        <w:rPr>
          <w:rFonts w:ascii="Arial" w:hAnsi="Arial"/>
          <w:sz w:val="28"/>
        </w:rPr>
        <w:t xml:space="preserve"> from new communications technology would be the millions of Americans living with disabilities.</w:t>
      </w:r>
    </w:p>
    <w:p w:rsidR="00BB1685" w:rsidRDefault="00BB1685">
      <w:pPr>
        <w:spacing w:line="360" w:lineRule="auto"/>
        <w:ind w:firstLine="720"/>
        <w:rPr>
          <w:rFonts w:ascii="Arial" w:hAnsi="Arial"/>
          <w:sz w:val="28"/>
        </w:rPr>
      </w:pPr>
    </w:p>
    <w:p w:rsidR="00BB1685" w:rsidRPr="00046495" w:rsidRDefault="00290263">
      <w:pPr>
        <w:spacing w:line="360" w:lineRule="auto"/>
        <w:ind w:firstLine="720"/>
        <w:rPr>
          <w:rFonts w:ascii="Arial" w:hAnsi="Arial"/>
          <w:sz w:val="28"/>
        </w:rPr>
      </w:pPr>
      <w:r w:rsidRPr="00046495">
        <w:rPr>
          <w:rFonts w:ascii="Arial" w:hAnsi="Arial"/>
          <w:sz w:val="28"/>
        </w:rPr>
        <w:t>That’s why I was pleased in June</w:t>
      </w:r>
      <w:r w:rsidR="00D079DB">
        <w:rPr>
          <w:rFonts w:ascii="Arial" w:hAnsi="Arial"/>
          <w:sz w:val="28"/>
        </w:rPr>
        <w:t>,</w:t>
      </w:r>
      <w:r w:rsidRPr="00046495">
        <w:rPr>
          <w:rFonts w:ascii="Arial" w:hAnsi="Arial"/>
          <w:sz w:val="28"/>
        </w:rPr>
        <w:t xml:space="preserve"> when we adopted reforms to the Video Relay Service</w:t>
      </w:r>
      <w:r w:rsidR="00D079DB">
        <w:rPr>
          <w:rFonts w:ascii="Arial" w:hAnsi="Arial"/>
          <w:sz w:val="28"/>
        </w:rPr>
        <w:t>,</w:t>
      </w:r>
      <w:r w:rsidRPr="00046495">
        <w:rPr>
          <w:rFonts w:ascii="Arial" w:hAnsi="Arial"/>
          <w:sz w:val="28"/>
        </w:rPr>
        <w:t xml:space="preserve"> to </w:t>
      </w:r>
      <w:r w:rsidRPr="00046495">
        <w:rPr>
          <w:rFonts w:ascii="Arial" w:hAnsi="Arial" w:cs="Verdana"/>
          <w:sz w:val="28"/>
          <w:szCs w:val="26"/>
        </w:rPr>
        <w:t>enable millions of Americans with disabilities</w:t>
      </w:r>
      <w:r w:rsidR="00D079DB">
        <w:rPr>
          <w:rFonts w:ascii="Arial" w:hAnsi="Arial" w:cs="Verdana"/>
          <w:sz w:val="28"/>
          <w:szCs w:val="26"/>
        </w:rPr>
        <w:t>,</w:t>
      </w:r>
      <w:r w:rsidRPr="00046495">
        <w:rPr>
          <w:rFonts w:ascii="Arial" w:hAnsi="Arial" w:cs="Verdana"/>
          <w:sz w:val="28"/>
          <w:szCs w:val="26"/>
        </w:rPr>
        <w:t xml:space="preserve"> to access </w:t>
      </w:r>
      <w:r w:rsidR="00F8537C">
        <w:rPr>
          <w:rFonts w:ascii="Arial" w:hAnsi="Arial" w:cs="Verdana"/>
          <w:sz w:val="28"/>
          <w:szCs w:val="26"/>
        </w:rPr>
        <w:t xml:space="preserve">communication </w:t>
      </w:r>
      <w:r w:rsidRPr="00046495">
        <w:rPr>
          <w:rFonts w:ascii="Arial" w:hAnsi="Arial" w:cs="Verdana"/>
          <w:sz w:val="28"/>
          <w:szCs w:val="26"/>
        </w:rPr>
        <w:t>service</w:t>
      </w:r>
      <w:r w:rsidR="00F8537C">
        <w:rPr>
          <w:rFonts w:ascii="Arial" w:hAnsi="Arial" w:cs="Verdana"/>
          <w:sz w:val="28"/>
          <w:szCs w:val="26"/>
        </w:rPr>
        <w:t>s</w:t>
      </w:r>
      <w:r w:rsidRPr="00046495">
        <w:rPr>
          <w:rFonts w:ascii="Arial" w:hAnsi="Arial" w:cs="Verdana"/>
          <w:sz w:val="28"/>
          <w:szCs w:val="26"/>
        </w:rPr>
        <w:t xml:space="preserve"> in ways</w:t>
      </w:r>
      <w:r w:rsidR="003509DC">
        <w:rPr>
          <w:rFonts w:ascii="Arial" w:hAnsi="Arial" w:cs="Verdana"/>
          <w:sz w:val="28"/>
          <w:szCs w:val="26"/>
        </w:rPr>
        <w:t xml:space="preserve"> </w:t>
      </w:r>
      <w:r w:rsidRPr="00046495">
        <w:rPr>
          <w:rFonts w:ascii="Arial" w:hAnsi="Arial" w:cs="Verdana"/>
          <w:sz w:val="28"/>
          <w:szCs w:val="26"/>
        </w:rPr>
        <w:t xml:space="preserve">that are more simple, robust, and affordable. </w:t>
      </w:r>
    </w:p>
    <w:p w:rsidR="005F14A8" w:rsidRPr="00046495" w:rsidRDefault="005F14A8" w:rsidP="009E3512">
      <w:pPr>
        <w:spacing w:line="360" w:lineRule="auto"/>
        <w:ind w:firstLine="720"/>
        <w:rPr>
          <w:rFonts w:ascii="Arial" w:hAnsi="Arial"/>
          <w:sz w:val="28"/>
        </w:rPr>
      </w:pPr>
    </w:p>
    <w:p w:rsidR="00D1259B" w:rsidRDefault="00290263" w:rsidP="003D076B">
      <w:pPr>
        <w:spacing w:line="360" w:lineRule="auto"/>
        <w:ind w:firstLine="720"/>
        <w:rPr>
          <w:rFonts w:ascii="Arial" w:hAnsi="Arial"/>
          <w:sz w:val="28"/>
        </w:rPr>
      </w:pPr>
      <w:r w:rsidRPr="00046495">
        <w:rPr>
          <w:rFonts w:ascii="Arial" w:hAnsi="Arial" w:cs="Times New Roman"/>
          <w:sz w:val="28"/>
        </w:rPr>
        <w:t xml:space="preserve">And </w:t>
      </w:r>
      <w:r w:rsidRPr="00046495">
        <w:rPr>
          <w:rFonts w:ascii="Arial" w:hAnsi="Arial"/>
          <w:sz w:val="28"/>
        </w:rPr>
        <w:t>l</w:t>
      </w:r>
      <w:r w:rsidR="00D1259B" w:rsidRPr="00046495">
        <w:rPr>
          <w:rFonts w:ascii="Arial" w:hAnsi="Arial"/>
          <w:sz w:val="28"/>
        </w:rPr>
        <w:t>ast week, I circulated a</w:t>
      </w:r>
      <w:r w:rsidRPr="00046495">
        <w:rPr>
          <w:rFonts w:ascii="Arial" w:hAnsi="Arial"/>
          <w:sz w:val="28"/>
        </w:rPr>
        <w:t xml:space="preserve">n item </w:t>
      </w:r>
      <w:r w:rsidR="00D1259B" w:rsidRPr="00046495">
        <w:rPr>
          <w:rFonts w:ascii="Arial" w:hAnsi="Arial"/>
          <w:sz w:val="28"/>
        </w:rPr>
        <w:t>that will make programming guides and menus accessible to</w:t>
      </w:r>
      <w:r w:rsidR="003509DC">
        <w:rPr>
          <w:rFonts w:ascii="Arial" w:hAnsi="Arial"/>
          <w:sz w:val="28"/>
        </w:rPr>
        <w:t xml:space="preserve"> the blind and visually impaired</w:t>
      </w:r>
      <w:r w:rsidR="00D1259B" w:rsidRPr="00046495">
        <w:rPr>
          <w:rFonts w:ascii="Arial" w:hAnsi="Arial"/>
          <w:sz w:val="28"/>
        </w:rPr>
        <w:t xml:space="preserve"> on devices that consumers use to receive or display</w:t>
      </w:r>
      <w:r w:rsidR="00D21517">
        <w:rPr>
          <w:rFonts w:ascii="Arial" w:hAnsi="Arial"/>
          <w:sz w:val="28"/>
        </w:rPr>
        <w:t>,</w:t>
      </w:r>
      <w:r w:rsidR="00D1259B" w:rsidRPr="00046495">
        <w:rPr>
          <w:rFonts w:ascii="Arial" w:hAnsi="Arial"/>
          <w:sz w:val="28"/>
        </w:rPr>
        <w:t xml:space="preserve"> video programming.</w:t>
      </w:r>
    </w:p>
    <w:p w:rsidR="00C04BDC" w:rsidRDefault="00C04BDC" w:rsidP="003D076B">
      <w:pPr>
        <w:spacing w:line="360" w:lineRule="auto"/>
        <w:ind w:firstLine="720"/>
        <w:rPr>
          <w:rFonts w:ascii="Arial" w:hAnsi="Arial"/>
          <w:sz w:val="28"/>
        </w:rPr>
      </w:pPr>
    </w:p>
    <w:p w:rsidR="00590B55" w:rsidRPr="00D0765F" w:rsidRDefault="00590B55" w:rsidP="003D076B">
      <w:pPr>
        <w:spacing w:line="360" w:lineRule="auto"/>
        <w:ind w:firstLine="720"/>
        <w:rPr>
          <w:rFonts w:ascii="Arial" w:hAnsi="Arial"/>
          <w:b/>
          <w:sz w:val="28"/>
        </w:rPr>
      </w:pPr>
      <w:r w:rsidRPr="00D0765F">
        <w:rPr>
          <w:rFonts w:ascii="Arial" w:hAnsi="Arial"/>
          <w:b/>
          <w:sz w:val="28"/>
        </w:rPr>
        <w:t>PUBLIC SAFETY</w:t>
      </w:r>
    </w:p>
    <w:p w:rsidR="00290263" w:rsidRDefault="00290263" w:rsidP="003D076B">
      <w:pPr>
        <w:spacing w:line="360" w:lineRule="auto"/>
        <w:rPr>
          <w:rFonts w:ascii="Arial" w:hAnsi="Arial"/>
          <w:sz w:val="28"/>
        </w:rPr>
      </w:pPr>
    </w:p>
    <w:p w:rsidR="00590B55" w:rsidRDefault="00590B55" w:rsidP="003D076B">
      <w:pPr>
        <w:spacing w:line="360" w:lineRule="auto"/>
        <w:rPr>
          <w:rFonts w:ascii="Arial" w:hAnsi="Arial" w:cs="Arial"/>
          <w:sz w:val="28"/>
          <w:szCs w:val="28"/>
        </w:rPr>
      </w:pPr>
      <w:r>
        <w:rPr>
          <w:rFonts w:ascii="Arial" w:hAnsi="Arial"/>
          <w:sz w:val="28"/>
        </w:rPr>
        <w:tab/>
      </w:r>
      <w:r w:rsidR="00F8537C">
        <w:rPr>
          <w:rFonts w:ascii="Arial" w:hAnsi="Arial"/>
          <w:sz w:val="28"/>
        </w:rPr>
        <w:t xml:space="preserve">And </w:t>
      </w:r>
      <w:r>
        <w:rPr>
          <w:rFonts w:ascii="Arial" w:hAnsi="Arial"/>
          <w:sz w:val="28"/>
        </w:rPr>
        <w:t>last</w:t>
      </w:r>
      <w:r w:rsidR="00F8537C">
        <w:rPr>
          <w:rFonts w:ascii="Arial" w:hAnsi="Arial"/>
          <w:sz w:val="28"/>
        </w:rPr>
        <w:t xml:space="preserve">ly, </w:t>
      </w:r>
      <w:r>
        <w:rPr>
          <w:rFonts w:ascii="Arial" w:hAnsi="Arial"/>
          <w:sz w:val="28"/>
        </w:rPr>
        <w:t xml:space="preserve">our latest efforts to enhance </w:t>
      </w:r>
      <w:r w:rsidRPr="003D076B">
        <w:rPr>
          <w:rFonts w:ascii="Arial" w:hAnsi="Arial" w:cs="Arial"/>
          <w:sz w:val="28"/>
          <w:szCs w:val="28"/>
        </w:rPr>
        <w:t xml:space="preserve">network reliability and resiliency, beginning with </w:t>
      </w:r>
      <w:r w:rsidR="003509DC">
        <w:rPr>
          <w:rFonts w:ascii="Arial" w:hAnsi="Arial" w:cs="Arial"/>
          <w:sz w:val="28"/>
          <w:szCs w:val="28"/>
        </w:rPr>
        <w:t>9-1-1</w:t>
      </w:r>
      <w:r w:rsidRPr="003D076B">
        <w:rPr>
          <w:rFonts w:ascii="Arial" w:hAnsi="Arial" w:cs="Arial"/>
          <w:sz w:val="28"/>
          <w:szCs w:val="28"/>
        </w:rPr>
        <w:t xml:space="preserve">. </w:t>
      </w:r>
    </w:p>
    <w:p w:rsidR="00C04BDC" w:rsidRPr="003D076B" w:rsidRDefault="00C04BDC" w:rsidP="003D076B">
      <w:pPr>
        <w:spacing w:line="360" w:lineRule="auto"/>
        <w:rPr>
          <w:rFonts w:ascii="Arial" w:hAnsi="Arial" w:cs="Arial"/>
          <w:sz w:val="28"/>
          <w:szCs w:val="28"/>
        </w:rPr>
      </w:pPr>
    </w:p>
    <w:p w:rsidR="00590B55" w:rsidRPr="003D076B" w:rsidRDefault="00590B55" w:rsidP="003D076B">
      <w:pPr>
        <w:spacing w:line="360" w:lineRule="auto"/>
        <w:ind w:firstLine="720"/>
        <w:rPr>
          <w:rFonts w:ascii="Arial" w:hAnsi="Arial" w:cs="Arial"/>
          <w:color w:val="000000"/>
          <w:sz w:val="28"/>
          <w:szCs w:val="28"/>
        </w:rPr>
      </w:pPr>
      <w:r w:rsidRPr="003D076B">
        <w:rPr>
          <w:rFonts w:ascii="Arial" w:hAnsi="Arial" w:cs="Arial"/>
          <w:color w:val="000000"/>
          <w:sz w:val="28"/>
          <w:szCs w:val="28"/>
        </w:rPr>
        <w:t>At the FCC, we are committed to ensuring the reliability of our 9-1-1 system</w:t>
      </w:r>
      <w:r w:rsidR="003509DC">
        <w:rPr>
          <w:rFonts w:ascii="Arial" w:hAnsi="Arial" w:cs="Arial"/>
          <w:color w:val="000000"/>
          <w:sz w:val="28"/>
          <w:szCs w:val="28"/>
        </w:rPr>
        <w:t xml:space="preserve"> </w:t>
      </w:r>
      <w:r w:rsidRPr="003D076B">
        <w:rPr>
          <w:rFonts w:ascii="Arial" w:hAnsi="Arial" w:cs="Arial"/>
          <w:color w:val="000000"/>
          <w:sz w:val="28"/>
          <w:szCs w:val="28"/>
        </w:rPr>
        <w:t>when stressed by large-scale emergencies</w:t>
      </w:r>
      <w:r w:rsidR="003D076B" w:rsidRPr="003D076B">
        <w:rPr>
          <w:rFonts w:ascii="Arial" w:hAnsi="Arial" w:cs="Arial"/>
          <w:color w:val="000000"/>
          <w:sz w:val="28"/>
          <w:szCs w:val="28"/>
        </w:rPr>
        <w:t xml:space="preserve">. </w:t>
      </w:r>
    </w:p>
    <w:p w:rsidR="00590B55" w:rsidRPr="003D076B" w:rsidRDefault="00590B55" w:rsidP="003D076B">
      <w:pPr>
        <w:spacing w:line="360" w:lineRule="auto"/>
        <w:rPr>
          <w:rFonts w:ascii="Arial" w:hAnsi="Arial" w:cs="Arial"/>
          <w:color w:val="000000"/>
          <w:sz w:val="28"/>
          <w:szCs w:val="28"/>
        </w:rPr>
      </w:pPr>
    </w:p>
    <w:p w:rsidR="00590B55" w:rsidRPr="003D076B" w:rsidRDefault="00590B55" w:rsidP="003D076B">
      <w:pPr>
        <w:spacing w:line="360" w:lineRule="auto"/>
        <w:ind w:firstLine="720"/>
        <w:rPr>
          <w:rFonts w:ascii="Arial" w:hAnsi="Arial" w:cs="Arial"/>
          <w:color w:val="000000"/>
          <w:sz w:val="28"/>
          <w:szCs w:val="28"/>
        </w:rPr>
      </w:pPr>
      <w:r w:rsidRPr="003D076B">
        <w:rPr>
          <w:rFonts w:ascii="Arial" w:hAnsi="Arial" w:cs="Arial"/>
          <w:color w:val="000000"/>
          <w:sz w:val="28"/>
          <w:szCs w:val="28"/>
        </w:rPr>
        <w:t xml:space="preserve">In the wake of the </w:t>
      </w:r>
      <w:r w:rsidR="003D076B" w:rsidRPr="003D076B">
        <w:rPr>
          <w:rFonts w:ascii="Arial" w:hAnsi="Arial" w:cs="Arial"/>
          <w:color w:val="000000"/>
          <w:sz w:val="28"/>
          <w:szCs w:val="28"/>
        </w:rPr>
        <w:t xml:space="preserve">2012 </w:t>
      </w:r>
      <w:r w:rsidR="00D21517">
        <w:rPr>
          <w:rFonts w:ascii="Arial" w:hAnsi="Arial" w:cs="Arial"/>
          <w:color w:val="000000"/>
          <w:sz w:val="28"/>
          <w:szCs w:val="28"/>
        </w:rPr>
        <w:t>D</w:t>
      </w:r>
      <w:r w:rsidRPr="003D076B">
        <w:rPr>
          <w:rFonts w:ascii="Arial" w:hAnsi="Arial" w:cs="Arial"/>
          <w:color w:val="000000"/>
          <w:sz w:val="28"/>
          <w:szCs w:val="28"/>
        </w:rPr>
        <w:t>erecho,</w:t>
      </w:r>
      <w:r w:rsidR="003D076B" w:rsidRPr="003D076B">
        <w:rPr>
          <w:rFonts w:ascii="Arial" w:hAnsi="Arial" w:cs="Arial"/>
          <w:color w:val="000000"/>
          <w:sz w:val="28"/>
          <w:szCs w:val="28"/>
        </w:rPr>
        <w:t xml:space="preserve"> which disrupted communications networks affecting more than 3.6 million people, </w:t>
      </w:r>
      <w:r w:rsidRPr="003D076B">
        <w:rPr>
          <w:rFonts w:ascii="Arial" w:hAnsi="Arial" w:cs="Arial"/>
          <w:color w:val="000000"/>
          <w:sz w:val="28"/>
          <w:szCs w:val="28"/>
        </w:rPr>
        <w:t xml:space="preserve">our Public Safety and Homeland Security Bureau immediately launched an in-depth inquiry into the causes of the 9-1-1 network failures and what could be done to prevent them from occurring again.  </w:t>
      </w:r>
    </w:p>
    <w:p w:rsidR="00590B55" w:rsidRPr="003D076B" w:rsidRDefault="00590B55" w:rsidP="003D076B">
      <w:pPr>
        <w:spacing w:line="360" w:lineRule="auto"/>
        <w:rPr>
          <w:rFonts w:ascii="Arial" w:hAnsi="Arial" w:cs="Arial"/>
          <w:color w:val="000000"/>
          <w:sz w:val="28"/>
          <w:szCs w:val="28"/>
        </w:rPr>
      </w:pPr>
    </w:p>
    <w:p w:rsidR="00590B55" w:rsidRPr="003D076B" w:rsidRDefault="00590B55" w:rsidP="003D076B">
      <w:pPr>
        <w:spacing w:line="360" w:lineRule="auto"/>
        <w:ind w:firstLine="720"/>
        <w:rPr>
          <w:rFonts w:ascii="Arial" w:hAnsi="Arial" w:cs="Arial"/>
          <w:color w:val="000000"/>
          <w:sz w:val="28"/>
          <w:szCs w:val="28"/>
        </w:rPr>
      </w:pPr>
      <w:r w:rsidRPr="003D076B">
        <w:rPr>
          <w:rFonts w:ascii="Arial" w:hAnsi="Arial" w:cs="Arial"/>
          <w:color w:val="000000"/>
          <w:sz w:val="28"/>
          <w:szCs w:val="28"/>
        </w:rPr>
        <w:t xml:space="preserve">And this summer, we circulated a </w:t>
      </w:r>
      <w:r w:rsidR="003D076B" w:rsidRPr="003D076B">
        <w:rPr>
          <w:rFonts w:ascii="Arial" w:hAnsi="Arial" w:cs="Arial"/>
          <w:color w:val="000000"/>
          <w:sz w:val="28"/>
          <w:szCs w:val="28"/>
        </w:rPr>
        <w:t xml:space="preserve">draft </w:t>
      </w:r>
      <w:r w:rsidRPr="003D076B">
        <w:rPr>
          <w:rFonts w:ascii="Arial" w:hAnsi="Arial" w:cs="Arial"/>
          <w:color w:val="000000"/>
          <w:sz w:val="28"/>
          <w:szCs w:val="28"/>
        </w:rPr>
        <w:t>NPRM that proposes to improve wireless network reliability during disasters by requiring wireless service providers to publicly disclose the percentage of c</w:t>
      </w:r>
      <w:r w:rsidR="00F318C9">
        <w:rPr>
          <w:rFonts w:ascii="Arial" w:hAnsi="Arial" w:cs="Arial"/>
          <w:color w:val="000000"/>
          <w:sz w:val="28"/>
          <w:szCs w:val="28"/>
        </w:rPr>
        <w:t>ell sites</w:t>
      </w:r>
      <w:r w:rsidRPr="003D076B">
        <w:rPr>
          <w:rFonts w:ascii="Arial" w:hAnsi="Arial" w:cs="Arial"/>
          <w:color w:val="000000"/>
          <w:sz w:val="28"/>
          <w:szCs w:val="28"/>
        </w:rPr>
        <w:t xml:space="preserve"> within their networks that are operational after disasters.  This proposal</w:t>
      </w:r>
      <w:r w:rsidR="00C04BDC">
        <w:rPr>
          <w:rFonts w:ascii="Arial" w:hAnsi="Arial" w:cs="Arial"/>
          <w:color w:val="000000"/>
          <w:sz w:val="28"/>
          <w:szCs w:val="28"/>
        </w:rPr>
        <w:t>, now on the agenda for the next open meeting,</w:t>
      </w:r>
      <w:r w:rsidRPr="003D076B">
        <w:rPr>
          <w:rFonts w:ascii="Arial" w:hAnsi="Arial" w:cs="Arial"/>
          <w:color w:val="000000"/>
          <w:sz w:val="28"/>
          <w:szCs w:val="28"/>
        </w:rPr>
        <w:t xml:space="preserve"> could encourage competition in the wireless industry to improve network reliability by providing consumers with a yardstick for comparing wireless performance in emergencies.</w:t>
      </w:r>
    </w:p>
    <w:p w:rsidR="003D076B" w:rsidRPr="003D076B" w:rsidRDefault="003D076B" w:rsidP="003D076B">
      <w:pPr>
        <w:spacing w:line="360" w:lineRule="auto"/>
        <w:ind w:firstLine="720"/>
        <w:rPr>
          <w:rFonts w:ascii="Arial" w:hAnsi="Arial" w:cs="Arial"/>
          <w:color w:val="000000"/>
          <w:sz w:val="28"/>
          <w:szCs w:val="28"/>
        </w:rPr>
      </w:pPr>
    </w:p>
    <w:p w:rsidR="003D076B" w:rsidRPr="003D076B" w:rsidRDefault="00253F20" w:rsidP="00253F20">
      <w:pPr>
        <w:spacing w:line="360" w:lineRule="auto"/>
        <w:ind w:firstLine="720"/>
        <w:rPr>
          <w:rFonts w:ascii="Arial" w:hAnsi="Arial" w:cs="Arial"/>
          <w:color w:val="000000"/>
          <w:sz w:val="28"/>
          <w:szCs w:val="28"/>
        </w:rPr>
      </w:pPr>
      <w:r>
        <w:rPr>
          <w:rFonts w:ascii="Arial" w:hAnsi="Arial" w:cs="Arial"/>
          <w:color w:val="000000"/>
          <w:sz w:val="28"/>
          <w:szCs w:val="28"/>
        </w:rPr>
        <w:t>We are also working to improve</w:t>
      </w:r>
      <w:r w:rsidR="003D076B" w:rsidRPr="003D076B">
        <w:rPr>
          <w:rFonts w:ascii="Arial" w:hAnsi="Arial" w:cs="Arial"/>
          <w:color w:val="000000"/>
          <w:sz w:val="28"/>
          <w:szCs w:val="28"/>
        </w:rPr>
        <w:t xml:space="preserve"> location accuracy for 9-1-1 calls from wireless devices. </w:t>
      </w:r>
    </w:p>
    <w:p w:rsidR="003D076B" w:rsidRPr="003D076B" w:rsidRDefault="003D076B" w:rsidP="003D076B">
      <w:pPr>
        <w:spacing w:line="360" w:lineRule="auto"/>
        <w:ind w:firstLine="720"/>
        <w:rPr>
          <w:rFonts w:ascii="Arial" w:hAnsi="Arial" w:cs="Arial"/>
          <w:color w:val="000000"/>
          <w:sz w:val="28"/>
          <w:szCs w:val="28"/>
        </w:rPr>
      </w:pPr>
    </w:p>
    <w:p w:rsidR="003D076B" w:rsidRPr="003D076B" w:rsidRDefault="003D076B" w:rsidP="003D076B">
      <w:pPr>
        <w:spacing w:line="360" w:lineRule="auto"/>
        <w:ind w:firstLine="720"/>
        <w:rPr>
          <w:rFonts w:ascii="Arial" w:hAnsi="Arial" w:cs="Arial"/>
          <w:color w:val="000000"/>
          <w:sz w:val="28"/>
          <w:szCs w:val="28"/>
        </w:rPr>
      </w:pPr>
      <w:r w:rsidRPr="003D076B">
        <w:rPr>
          <w:rFonts w:ascii="Arial" w:hAnsi="Arial" w:cs="Arial"/>
          <w:color w:val="000000"/>
          <w:sz w:val="28"/>
          <w:szCs w:val="28"/>
        </w:rPr>
        <w:t>The Commission’s current E-9-1-1 rules were primarily designed</w:t>
      </w:r>
      <w:r w:rsidR="00B80B05">
        <w:rPr>
          <w:rFonts w:ascii="Arial" w:hAnsi="Arial" w:cs="Arial"/>
          <w:color w:val="000000"/>
          <w:sz w:val="28"/>
          <w:szCs w:val="28"/>
        </w:rPr>
        <w:t xml:space="preserve"> to deal with outdoor locations </w:t>
      </w:r>
      <w:r w:rsidRPr="003D076B">
        <w:rPr>
          <w:rFonts w:ascii="Arial" w:hAnsi="Arial" w:cs="Arial"/>
          <w:color w:val="000000"/>
          <w:sz w:val="28"/>
          <w:szCs w:val="28"/>
        </w:rPr>
        <w:t xml:space="preserve">and this clearly needs to be reevaluated in light of the </w:t>
      </w:r>
      <w:r w:rsidR="00253F20">
        <w:rPr>
          <w:rFonts w:ascii="Arial" w:hAnsi="Arial" w:cs="Arial"/>
          <w:color w:val="000000"/>
          <w:sz w:val="28"/>
          <w:szCs w:val="28"/>
        </w:rPr>
        <w:t>fact that wireless calls are increasingly placed indoors</w:t>
      </w:r>
      <w:r w:rsidRPr="003D076B">
        <w:rPr>
          <w:rFonts w:ascii="Arial" w:hAnsi="Arial" w:cs="Arial"/>
          <w:color w:val="000000"/>
          <w:sz w:val="28"/>
          <w:szCs w:val="28"/>
        </w:rPr>
        <w:t>.  We are in the process of examining th</w:t>
      </w:r>
      <w:r w:rsidR="00253F20">
        <w:rPr>
          <w:rFonts w:ascii="Arial" w:hAnsi="Arial" w:cs="Arial"/>
          <w:color w:val="000000"/>
          <w:sz w:val="28"/>
          <w:szCs w:val="28"/>
        </w:rPr>
        <w:t>e relevant</w:t>
      </w:r>
      <w:r w:rsidRPr="003D076B">
        <w:rPr>
          <w:rFonts w:ascii="Arial" w:hAnsi="Arial" w:cs="Arial"/>
          <w:color w:val="000000"/>
          <w:sz w:val="28"/>
          <w:szCs w:val="28"/>
        </w:rPr>
        <w:t xml:space="preserve"> data</w:t>
      </w:r>
      <w:r w:rsidR="00F8537C">
        <w:rPr>
          <w:rFonts w:ascii="Arial" w:hAnsi="Arial" w:cs="Arial"/>
          <w:color w:val="000000"/>
          <w:sz w:val="28"/>
          <w:szCs w:val="28"/>
        </w:rPr>
        <w:t>,</w:t>
      </w:r>
      <w:r w:rsidRPr="003D076B">
        <w:rPr>
          <w:rFonts w:ascii="Arial" w:hAnsi="Arial" w:cs="Arial"/>
          <w:color w:val="000000"/>
          <w:sz w:val="28"/>
          <w:szCs w:val="28"/>
        </w:rPr>
        <w:t xml:space="preserve"> and </w:t>
      </w:r>
      <w:r w:rsidR="00253F20">
        <w:rPr>
          <w:rFonts w:ascii="Arial" w:hAnsi="Arial" w:cs="Arial"/>
          <w:color w:val="000000"/>
          <w:sz w:val="28"/>
          <w:szCs w:val="28"/>
        </w:rPr>
        <w:t>w</w:t>
      </w:r>
      <w:r w:rsidR="00C04BDC">
        <w:rPr>
          <w:rFonts w:ascii="Arial" w:hAnsi="Arial" w:cs="Arial"/>
          <w:color w:val="000000"/>
          <w:sz w:val="28"/>
          <w:szCs w:val="28"/>
        </w:rPr>
        <w:t>e will soon host a workshop to examine these issues further.</w:t>
      </w:r>
    </w:p>
    <w:p w:rsidR="00290263" w:rsidRPr="00046495" w:rsidRDefault="00290263" w:rsidP="003D076B">
      <w:pPr>
        <w:spacing w:line="360" w:lineRule="auto"/>
        <w:rPr>
          <w:rFonts w:ascii="Arial" w:hAnsi="Arial"/>
          <w:sz w:val="28"/>
        </w:rPr>
      </w:pPr>
    </w:p>
    <w:p w:rsidR="00290263" w:rsidRPr="00D0765F" w:rsidRDefault="00920155" w:rsidP="003D076B">
      <w:pPr>
        <w:spacing w:line="360" w:lineRule="auto"/>
        <w:rPr>
          <w:rFonts w:ascii="Arial" w:hAnsi="Arial"/>
          <w:b/>
          <w:sz w:val="28"/>
        </w:rPr>
      </w:pPr>
      <w:r w:rsidRPr="00046495">
        <w:rPr>
          <w:rFonts w:ascii="Arial" w:hAnsi="Arial"/>
          <w:sz w:val="28"/>
        </w:rPr>
        <w:tab/>
      </w:r>
      <w:r w:rsidRPr="00D0765F">
        <w:rPr>
          <w:rFonts w:ascii="Arial" w:hAnsi="Arial"/>
          <w:b/>
          <w:sz w:val="28"/>
        </w:rPr>
        <w:t>CONCLUSION</w:t>
      </w:r>
    </w:p>
    <w:p w:rsidR="00920155" w:rsidRPr="00046495" w:rsidRDefault="00920155" w:rsidP="003D076B">
      <w:pPr>
        <w:spacing w:line="360" w:lineRule="auto"/>
        <w:rPr>
          <w:rFonts w:ascii="Arial" w:hAnsi="Arial"/>
          <w:sz w:val="28"/>
        </w:rPr>
      </w:pPr>
    </w:p>
    <w:p w:rsidR="005E7DBC" w:rsidRDefault="00920155" w:rsidP="003D076B">
      <w:pPr>
        <w:spacing w:line="360" w:lineRule="auto"/>
        <w:rPr>
          <w:rFonts w:ascii="Arial" w:hAnsi="Arial"/>
          <w:sz w:val="28"/>
        </w:rPr>
      </w:pPr>
      <w:r w:rsidRPr="00046495">
        <w:rPr>
          <w:rFonts w:ascii="Arial" w:hAnsi="Arial"/>
          <w:sz w:val="28"/>
        </w:rPr>
        <w:tab/>
      </w:r>
      <w:r w:rsidR="00D21517">
        <w:rPr>
          <w:rFonts w:ascii="Arial" w:hAnsi="Arial"/>
          <w:sz w:val="28"/>
        </w:rPr>
        <w:t xml:space="preserve">So </w:t>
      </w:r>
      <w:r w:rsidR="004C2822">
        <w:rPr>
          <w:rFonts w:ascii="Arial" w:hAnsi="Arial"/>
          <w:sz w:val="28"/>
        </w:rPr>
        <w:t xml:space="preserve">for </w:t>
      </w:r>
      <w:r w:rsidR="00D21517">
        <w:rPr>
          <w:rFonts w:ascii="Arial" w:hAnsi="Arial"/>
          <w:sz w:val="28"/>
        </w:rPr>
        <w:t>those who</w:t>
      </w:r>
      <w:r w:rsidR="004C2822">
        <w:rPr>
          <w:rFonts w:ascii="Arial" w:hAnsi="Arial"/>
          <w:sz w:val="28"/>
        </w:rPr>
        <w:t>’ve asked</w:t>
      </w:r>
      <w:r w:rsidR="00D21517">
        <w:rPr>
          <w:rFonts w:ascii="Arial" w:hAnsi="Arial"/>
          <w:sz w:val="28"/>
        </w:rPr>
        <w:t xml:space="preserve"> why I have yet to take any type of vacation,</w:t>
      </w:r>
      <w:r w:rsidR="004C2822">
        <w:rPr>
          <w:rFonts w:ascii="Arial" w:hAnsi="Arial"/>
          <w:sz w:val="28"/>
        </w:rPr>
        <w:t xml:space="preserve"> you can </w:t>
      </w:r>
      <w:r w:rsidR="00E336EF">
        <w:rPr>
          <w:rFonts w:ascii="Arial" w:hAnsi="Arial"/>
          <w:sz w:val="28"/>
        </w:rPr>
        <w:t xml:space="preserve">now </w:t>
      </w:r>
      <w:r w:rsidR="004C2822">
        <w:rPr>
          <w:rFonts w:ascii="Arial" w:hAnsi="Arial"/>
          <w:sz w:val="28"/>
        </w:rPr>
        <w:t>see</w:t>
      </w:r>
      <w:r w:rsidR="00D21517">
        <w:rPr>
          <w:rFonts w:ascii="Arial" w:hAnsi="Arial"/>
          <w:sz w:val="28"/>
        </w:rPr>
        <w:t xml:space="preserve"> why. </w:t>
      </w:r>
      <w:r w:rsidR="005E7DBC">
        <w:rPr>
          <w:rFonts w:ascii="Arial" w:hAnsi="Arial"/>
          <w:sz w:val="28"/>
        </w:rPr>
        <w:t xml:space="preserve">While incredibly busy and often fatigued, I am </w:t>
      </w:r>
      <w:r w:rsidR="00D21517">
        <w:rPr>
          <w:rFonts w:ascii="Arial" w:hAnsi="Arial"/>
          <w:sz w:val="28"/>
        </w:rPr>
        <w:t xml:space="preserve">incredibly </w:t>
      </w:r>
      <w:r w:rsidR="004F0045" w:rsidRPr="00046495">
        <w:rPr>
          <w:rFonts w:ascii="Arial" w:hAnsi="Arial"/>
          <w:sz w:val="28"/>
        </w:rPr>
        <w:t xml:space="preserve">proud of what we’ve been able to accomplish much of which was done </w:t>
      </w:r>
      <w:r w:rsidR="00CB0238">
        <w:rPr>
          <w:rFonts w:ascii="Arial" w:hAnsi="Arial"/>
          <w:sz w:val="28"/>
        </w:rPr>
        <w:t>in collaboration with</w:t>
      </w:r>
      <w:r w:rsidR="004F0045" w:rsidRPr="00046495">
        <w:rPr>
          <w:rFonts w:ascii="Arial" w:hAnsi="Arial"/>
          <w:sz w:val="28"/>
        </w:rPr>
        <w:t xml:space="preserve"> </w:t>
      </w:r>
      <w:r w:rsidR="00CB0238">
        <w:rPr>
          <w:rFonts w:ascii="Arial" w:hAnsi="Arial"/>
          <w:sz w:val="28"/>
        </w:rPr>
        <w:t>many</w:t>
      </w:r>
      <w:r w:rsidR="00D21517">
        <w:rPr>
          <w:rFonts w:ascii="Arial" w:hAnsi="Arial"/>
          <w:sz w:val="28"/>
        </w:rPr>
        <w:t xml:space="preserve"> in this room</w:t>
      </w:r>
      <w:r w:rsidR="004F0045" w:rsidRPr="00046495">
        <w:rPr>
          <w:rFonts w:ascii="Arial" w:hAnsi="Arial"/>
          <w:sz w:val="28"/>
        </w:rPr>
        <w:t xml:space="preserve">. </w:t>
      </w:r>
    </w:p>
    <w:p w:rsidR="005E7DBC" w:rsidRDefault="005E7DBC" w:rsidP="003D076B">
      <w:pPr>
        <w:spacing w:line="360" w:lineRule="auto"/>
        <w:rPr>
          <w:rFonts w:ascii="Arial" w:hAnsi="Arial"/>
          <w:sz w:val="28"/>
        </w:rPr>
      </w:pPr>
    </w:p>
    <w:p w:rsidR="00F953DE" w:rsidRDefault="004F0045" w:rsidP="009E3512">
      <w:pPr>
        <w:spacing w:line="360" w:lineRule="auto"/>
        <w:ind w:firstLine="720"/>
        <w:rPr>
          <w:rFonts w:ascii="Arial" w:hAnsi="Arial"/>
          <w:sz w:val="28"/>
        </w:rPr>
      </w:pPr>
      <w:r w:rsidRPr="00046495">
        <w:rPr>
          <w:rFonts w:ascii="Arial" w:hAnsi="Arial"/>
          <w:sz w:val="28"/>
        </w:rPr>
        <w:t xml:space="preserve">But many challenges lie ahead. </w:t>
      </w:r>
      <w:r w:rsidR="00E336EF">
        <w:rPr>
          <w:rFonts w:ascii="Arial" w:hAnsi="Arial"/>
          <w:sz w:val="28"/>
        </w:rPr>
        <w:t>Our w</w:t>
      </w:r>
      <w:r w:rsidR="00D21517" w:rsidRPr="00046495">
        <w:rPr>
          <w:rFonts w:ascii="Arial" w:hAnsi="Arial"/>
          <w:sz w:val="28"/>
        </w:rPr>
        <w:t xml:space="preserve">ork </w:t>
      </w:r>
      <w:r w:rsidRPr="00046495">
        <w:rPr>
          <w:rFonts w:ascii="Arial" w:hAnsi="Arial"/>
          <w:sz w:val="28"/>
        </w:rPr>
        <w:t>to ensure universal service, promote competition, and protect an</w:t>
      </w:r>
      <w:r w:rsidR="00F8537C">
        <w:rPr>
          <w:rFonts w:ascii="Arial" w:hAnsi="Arial"/>
          <w:sz w:val="28"/>
        </w:rPr>
        <w:t>d</w:t>
      </w:r>
      <w:r w:rsidRPr="00046495">
        <w:rPr>
          <w:rFonts w:ascii="Arial" w:hAnsi="Arial"/>
          <w:sz w:val="28"/>
        </w:rPr>
        <w:t xml:space="preserve"> empower consumer</w:t>
      </w:r>
      <w:r w:rsidR="00046495" w:rsidRPr="00046495">
        <w:rPr>
          <w:rFonts w:ascii="Arial" w:hAnsi="Arial"/>
          <w:sz w:val="28"/>
        </w:rPr>
        <w:t>s</w:t>
      </w:r>
      <w:r w:rsidR="00E336EF">
        <w:rPr>
          <w:rFonts w:ascii="Arial" w:hAnsi="Arial"/>
          <w:sz w:val="28"/>
        </w:rPr>
        <w:t xml:space="preserve"> continues </w:t>
      </w:r>
      <w:r w:rsidR="00993CC9">
        <w:rPr>
          <w:rFonts w:ascii="Arial" w:hAnsi="Arial"/>
          <w:sz w:val="28"/>
        </w:rPr>
        <w:t xml:space="preserve">and is more important than ever. Together, we can help grow our economy and boost U.S. competitiveness. Together, we can help open new doors of opportunity and unleash new technological discoveries. </w:t>
      </w:r>
      <w:r w:rsidR="00E336EF">
        <w:rPr>
          <w:rFonts w:ascii="Arial" w:hAnsi="Arial"/>
          <w:sz w:val="28"/>
        </w:rPr>
        <w:t>Together, we can</w:t>
      </w:r>
      <w:r w:rsidR="004C2822">
        <w:rPr>
          <w:rFonts w:ascii="Arial" w:hAnsi="Arial"/>
          <w:sz w:val="28"/>
        </w:rPr>
        <w:t xml:space="preserve"> </w:t>
      </w:r>
      <w:r w:rsidR="00046495" w:rsidRPr="00046495">
        <w:rPr>
          <w:rFonts w:ascii="Arial" w:hAnsi="Arial"/>
          <w:sz w:val="28"/>
        </w:rPr>
        <w:t xml:space="preserve">make a profound impact in the lives of </w:t>
      </w:r>
      <w:r w:rsidR="00CB0238">
        <w:rPr>
          <w:rFonts w:ascii="Arial" w:hAnsi="Arial"/>
          <w:sz w:val="28"/>
        </w:rPr>
        <w:t>all</w:t>
      </w:r>
      <w:r w:rsidR="00CB0238" w:rsidRPr="00046495">
        <w:rPr>
          <w:rFonts w:ascii="Arial" w:hAnsi="Arial"/>
          <w:sz w:val="28"/>
        </w:rPr>
        <w:t xml:space="preserve"> </w:t>
      </w:r>
      <w:r w:rsidR="00046495" w:rsidRPr="00046495">
        <w:rPr>
          <w:rFonts w:ascii="Arial" w:hAnsi="Arial"/>
          <w:sz w:val="28"/>
        </w:rPr>
        <w:t>American</w:t>
      </w:r>
      <w:r w:rsidR="00CB0238">
        <w:rPr>
          <w:rFonts w:ascii="Arial" w:hAnsi="Arial"/>
          <w:sz w:val="28"/>
        </w:rPr>
        <w:t>s</w:t>
      </w:r>
      <w:r w:rsidR="00046495" w:rsidRPr="00046495">
        <w:rPr>
          <w:rFonts w:ascii="Arial" w:hAnsi="Arial"/>
          <w:sz w:val="28"/>
        </w:rPr>
        <w:t xml:space="preserve">. </w:t>
      </w:r>
      <w:r w:rsidR="005E7DBC">
        <w:rPr>
          <w:rFonts w:ascii="Arial" w:hAnsi="Arial"/>
          <w:sz w:val="28"/>
        </w:rPr>
        <w:t>So f</w:t>
      </w:r>
      <w:r w:rsidR="00046495" w:rsidRPr="00046495">
        <w:rPr>
          <w:rFonts w:ascii="Arial" w:hAnsi="Arial"/>
          <w:sz w:val="28"/>
        </w:rPr>
        <w:t>or the vital role you play</w:t>
      </w:r>
      <w:r w:rsidR="004C2822">
        <w:rPr>
          <w:rFonts w:ascii="Arial" w:hAnsi="Arial"/>
          <w:sz w:val="28"/>
        </w:rPr>
        <w:t>,</w:t>
      </w:r>
      <w:r w:rsidR="00046495" w:rsidRPr="00046495">
        <w:rPr>
          <w:rFonts w:ascii="Arial" w:hAnsi="Arial"/>
          <w:sz w:val="28"/>
        </w:rPr>
        <w:t xml:space="preserve"> </w:t>
      </w:r>
      <w:r w:rsidR="00F8537C">
        <w:rPr>
          <w:rFonts w:ascii="Arial" w:hAnsi="Arial"/>
          <w:sz w:val="28"/>
        </w:rPr>
        <w:t>as well as</w:t>
      </w:r>
      <w:r w:rsidR="002D6BB3">
        <w:rPr>
          <w:rFonts w:ascii="Arial" w:hAnsi="Arial"/>
          <w:sz w:val="28"/>
        </w:rPr>
        <w:t xml:space="preserve"> </w:t>
      </w:r>
      <w:r w:rsidR="00D21517">
        <w:rPr>
          <w:rFonts w:ascii="Arial" w:hAnsi="Arial"/>
          <w:sz w:val="28"/>
        </w:rPr>
        <w:t xml:space="preserve">for </w:t>
      </w:r>
      <w:r w:rsidR="00046495" w:rsidRPr="00046495">
        <w:rPr>
          <w:rFonts w:ascii="Arial" w:hAnsi="Arial"/>
          <w:sz w:val="28"/>
        </w:rPr>
        <w:t>the support you’ve given me</w:t>
      </w:r>
      <w:r w:rsidR="005E7DBC">
        <w:rPr>
          <w:rFonts w:ascii="Arial" w:hAnsi="Arial"/>
          <w:sz w:val="28"/>
        </w:rPr>
        <w:t xml:space="preserve"> over the years</w:t>
      </w:r>
      <w:r w:rsidR="00046495" w:rsidRPr="00046495">
        <w:rPr>
          <w:rFonts w:ascii="Arial" w:hAnsi="Arial"/>
          <w:sz w:val="28"/>
        </w:rPr>
        <w:t xml:space="preserve">, </w:t>
      </w:r>
      <w:r w:rsidR="00D21517">
        <w:rPr>
          <w:rFonts w:ascii="Arial" w:hAnsi="Arial"/>
          <w:sz w:val="28"/>
        </w:rPr>
        <w:t xml:space="preserve">I </w:t>
      </w:r>
      <w:r w:rsidR="004C2822">
        <w:rPr>
          <w:rFonts w:ascii="Arial" w:hAnsi="Arial"/>
          <w:sz w:val="28"/>
        </w:rPr>
        <w:t xml:space="preserve">sincerely </w:t>
      </w:r>
      <w:r w:rsidR="00D21517">
        <w:rPr>
          <w:rFonts w:ascii="Arial" w:hAnsi="Arial"/>
          <w:sz w:val="28"/>
        </w:rPr>
        <w:t xml:space="preserve">thank you. </w:t>
      </w:r>
    </w:p>
    <w:p w:rsidR="00F953DE" w:rsidRDefault="00F953DE" w:rsidP="009E3512">
      <w:pPr>
        <w:spacing w:line="360" w:lineRule="auto"/>
        <w:ind w:firstLine="720"/>
        <w:rPr>
          <w:rFonts w:ascii="Arial" w:hAnsi="Arial"/>
          <w:sz w:val="28"/>
        </w:rPr>
      </w:pPr>
    </w:p>
    <w:p w:rsidR="004F0045" w:rsidRDefault="004C2822" w:rsidP="009E3512">
      <w:pPr>
        <w:spacing w:line="360" w:lineRule="auto"/>
        <w:ind w:firstLine="720"/>
        <w:rPr>
          <w:rFonts w:ascii="Arial" w:hAnsi="Arial"/>
          <w:sz w:val="28"/>
        </w:rPr>
      </w:pPr>
      <w:r>
        <w:rPr>
          <w:rFonts w:ascii="Arial" w:hAnsi="Arial"/>
          <w:sz w:val="28"/>
        </w:rPr>
        <w:t>But there’s just one last ask</w:t>
      </w:r>
      <w:r w:rsidR="00AB3B0C">
        <w:rPr>
          <w:rFonts w:ascii="Arial" w:hAnsi="Arial"/>
          <w:sz w:val="28"/>
        </w:rPr>
        <w:t>, and this is extremely important</w:t>
      </w:r>
      <w:r w:rsidR="00D21517">
        <w:rPr>
          <w:rFonts w:ascii="Arial" w:hAnsi="Arial"/>
          <w:sz w:val="28"/>
        </w:rPr>
        <w:t xml:space="preserve">: If anyone </w:t>
      </w:r>
      <w:r>
        <w:rPr>
          <w:rFonts w:ascii="Arial" w:hAnsi="Arial"/>
          <w:sz w:val="28"/>
        </w:rPr>
        <w:t>can</w:t>
      </w:r>
      <w:r w:rsidR="00D21517">
        <w:rPr>
          <w:rFonts w:ascii="Arial" w:hAnsi="Arial"/>
          <w:sz w:val="28"/>
        </w:rPr>
        <w:t xml:space="preserve"> share any spectacular, off</w:t>
      </w:r>
      <w:r w:rsidR="00F953DE">
        <w:rPr>
          <w:rFonts w:ascii="Arial" w:hAnsi="Arial"/>
          <w:sz w:val="28"/>
        </w:rPr>
        <w:t>-</w:t>
      </w:r>
      <w:r w:rsidR="00D21517">
        <w:rPr>
          <w:rFonts w:ascii="Arial" w:hAnsi="Arial"/>
          <w:sz w:val="28"/>
        </w:rPr>
        <w:t xml:space="preserve">season </w:t>
      </w:r>
      <w:r w:rsidR="00AB3B0C">
        <w:rPr>
          <w:rFonts w:ascii="Arial" w:hAnsi="Arial"/>
          <w:sz w:val="28"/>
        </w:rPr>
        <w:t>vacation</w:t>
      </w:r>
      <w:r w:rsidR="00D21517">
        <w:rPr>
          <w:rFonts w:ascii="Arial" w:hAnsi="Arial"/>
          <w:sz w:val="28"/>
        </w:rPr>
        <w:t xml:space="preserve"> ideas, there is one Acting Chairwoman</w:t>
      </w:r>
      <w:r>
        <w:rPr>
          <w:rFonts w:ascii="Arial" w:hAnsi="Arial"/>
          <w:sz w:val="28"/>
        </w:rPr>
        <w:t xml:space="preserve"> who is more than </w:t>
      </w:r>
      <w:r w:rsidR="00D21517">
        <w:rPr>
          <w:rFonts w:ascii="Arial" w:hAnsi="Arial"/>
          <w:sz w:val="28"/>
        </w:rPr>
        <w:t>ready and eager to listen.</w:t>
      </w:r>
    </w:p>
    <w:p w:rsidR="00AB3B0C" w:rsidRDefault="00AB3B0C" w:rsidP="003D076B">
      <w:pPr>
        <w:spacing w:line="360" w:lineRule="auto"/>
        <w:rPr>
          <w:rFonts w:ascii="Arial" w:hAnsi="Arial"/>
          <w:sz w:val="28"/>
        </w:rPr>
      </w:pPr>
    </w:p>
    <w:p w:rsidR="00AB3B0C" w:rsidRDefault="00AB3B0C" w:rsidP="009E3512">
      <w:pPr>
        <w:spacing w:line="360" w:lineRule="auto"/>
        <w:ind w:firstLine="720"/>
        <w:rPr>
          <w:rFonts w:ascii="Arial" w:hAnsi="Arial"/>
          <w:sz w:val="28"/>
        </w:rPr>
      </w:pPr>
      <w:r>
        <w:rPr>
          <w:rFonts w:ascii="Arial" w:hAnsi="Arial"/>
          <w:sz w:val="28"/>
        </w:rPr>
        <w:t>Have a great afternoon.</w:t>
      </w:r>
    </w:p>
    <w:p w:rsidR="00D21517" w:rsidRDefault="00D21517" w:rsidP="003D076B">
      <w:pPr>
        <w:spacing w:line="360" w:lineRule="auto"/>
        <w:rPr>
          <w:rFonts w:ascii="Arial" w:hAnsi="Arial"/>
          <w:sz w:val="28"/>
        </w:rPr>
      </w:pPr>
    </w:p>
    <w:p w:rsidR="00D21517" w:rsidRPr="00046495" w:rsidRDefault="00D21517" w:rsidP="003D076B">
      <w:pPr>
        <w:spacing w:line="360" w:lineRule="auto"/>
        <w:rPr>
          <w:rFonts w:ascii="Arial" w:hAnsi="Arial"/>
          <w:sz w:val="28"/>
        </w:rPr>
      </w:pPr>
    </w:p>
    <w:p w:rsidR="00D74C19" w:rsidRPr="00046495" w:rsidRDefault="00D74C19" w:rsidP="003D076B">
      <w:pPr>
        <w:spacing w:line="360" w:lineRule="auto"/>
        <w:rPr>
          <w:rFonts w:ascii="Arial" w:hAnsi="Arial"/>
          <w:sz w:val="28"/>
        </w:rPr>
      </w:pPr>
    </w:p>
    <w:sectPr w:rsidR="00D74C19" w:rsidRPr="00046495" w:rsidSect="00C814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D7" w:rsidRDefault="006E01D7" w:rsidP="005B5636">
      <w:r>
        <w:separator/>
      </w:r>
    </w:p>
  </w:endnote>
  <w:endnote w:type="continuationSeparator" w:id="0">
    <w:p w:rsidR="006E01D7" w:rsidRDefault="006E01D7" w:rsidP="005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C3" w:rsidRDefault="007C7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097403"/>
      <w:docPartObj>
        <w:docPartGallery w:val="Page Numbers (Bottom of Page)"/>
        <w:docPartUnique/>
      </w:docPartObj>
    </w:sdtPr>
    <w:sdtEndPr>
      <w:rPr>
        <w:noProof/>
      </w:rPr>
    </w:sdtEndPr>
    <w:sdtContent>
      <w:p w:rsidR="0074607B" w:rsidRDefault="0074607B">
        <w:pPr>
          <w:pStyle w:val="Footer"/>
          <w:jc w:val="right"/>
        </w:pPr>
        <w:r>
          <w:fldChar w:fldCharType="begin"/>
        </w:r>
        <w:r>
          <w:instrText xml:space="preserve"> PAGE   \* MERGEFORMAT </w:instrText>
        </w:r>
        <w:r>
          <w:fldChar w:fldCharType="separate"/>
        </w:r>
        <w:r w:rsidR="00596D4B">
          <w:rPr>
            <w:noProof/>
          </w:rPr>
          <w:t>1</w:t>
        </w:r>
        <w:r>
          <w:rPr>
            <w:noProof/>
          </w:rPr>
          <w:fldChar w:fldCharType="end"/>
        </w:r>
      </w:p>
    </w:sdtContent>
  </w:sdt>
  <w:p w:rsidR="0074607B" w:rsidRDefault="007460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C3" w:rsidRDefault="007C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D7" w:rsidRDefault="006E01D7" w:rsidP="005B5636">
      <w:r>
        <w:separator/>
      </w:r>
    </w:p>
  </w:footnote>
  <w:footnote w:type="continuationSeparator" w:id="0">
    <w:p w:rsidR="006E01D7" w:rsidRDefault="006E01D7" w:rsidP="005B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C3" w:rsidRDefault="007C7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D1" w:rsidRDefault="003018D1">
    <w:pPr>
      <w:pStyle w:val="Header"/>
    </w:pPr>
  </w:p>
  <w:p w:rsidR="004F0045" w:rsidRDefault="004F0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C3" w:rsidRDefault="007C7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CBCF072"/>
    <w:lvl w:ilvl="0" w:tplc="0F1604AC">
      <w:numFmt w:val="none"/>
      <w:lvlText w:val=""/>
      <w:lvlJc w:val="left"/>
      <w:pPr>
        <w:tabs>
          <w:tab w:val="num" w:pos="360"/>
        </w:tabs>
      </w:pPr>
    </w:lvl>
    <w:lvl w:ilvl="1" w:tplc="7554A3A6">
      <w:numFmt w:val="none"/>
      <w:lvlText w:val=""/>
      <w:lvlJc w:val="left"/>
      <w:pPr>
        <w:tabs>
          <w:tab w:val="num" w:pos="360"/>
        </w:tabs>
      </w:pPr>
    </w:lvl>
    <w:lvl w:ilvl="2" w:tplc="906644EE">
      <w:numFmt w:val="none"/>
      <w:lvlText w:val=""/>
      <w:lvlJc w:val="left"/>
      <w:pPr>
        <w:tabs>
          <w:tab w:val="num" w:pos="360"/>
        </w:tabs>
      </w:pPr>
    </w:lvl>
    <w:lvl w:ilvl="3" w:tplc="D234CF12">
      <w:numFmt w:val="decimal"/>
      <w:lvlText w:val=""/>
      <w:lvlJc w:val="left"/>
    </w:lvl>
    <w:lvl w:ilvl="4" w:tplc="91ACEF12">
      <w:numFmt w:val="decimal"/>
      <w:lvlText w:val=""/>
      <w:lvlJc w:val="left"/>
    </w:lvl>
    <w:lvl w:ilvl="5" w:tplc="2BD60A42">
      <w:numFmt w:val="decimal"/>
      <w:lvlText w:val=""/>
      <w:lvlJc w:val="left"/>
    </w:lvl>
    <w:lvl w:ilvl="6" w:tplc="D2EAEA46">
      <w:numFmt w:val="decimal"/>
      <w:lvlText w:val=""/>
      <w:lvlJc w:val="left"/>
    </w:lvl>
    <w:lvl w:ilvl="7" w:tplc="0D944AB6">
      <w:numFmt w:val="decimal"/>
      <w:lvlText w:val=""/>
      <w:lvlJc w:val="left"/>
    </w:lvl>
    <w:lvl w:ilvl="8" w:tplc="AA1C8B52">
      <w:numFmt w:val="decimal"/>
      <w:lvlText w:val=""/>
      <w:lvlJc w:val="left"/>
    </w:lvl>
  </w:abstractNum>
  <w:abstractNum w:abstractNumId="1">
    <w:nsid w:val="3D081811"/>
    <w:multiLevelType w:val="hybridMultilevel"/>
    <w:tmpl w:val="9FD89E50"/>
    <w:lvl w:ilvl="0" w:tplc="64965934">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A3E67"/>
    <w:multiLevelType w:val="hybridMultilevel"/>
    <w:tmpl w:val="D96A77F6"/>
    <w:lvl w:ilvl="0" w:tplc="EE7468E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4F301C0"/>
    <w:multiLevelType w:val="hybridMultilevel"/>
    <w:tmpl w:val="9CFE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67"/>
    <w:rsid w:val="00010D3F"/>
    <w:rsid w:val="000143DF"/>
    <w:rsid w:val="00015DC5"/>
    <w:rsid w:val="00016ED7"/>
    <w:rsid w:val="00031FD8"/>
    <w:rsid w:val="0003538B"/>
    <w:rsid w:val="00036DC7"/>
    <w:rsid w:val="00046495"/>
    <w:rsid w:val="00071C0C"/>
    <w:rsid w:val="00076636"/>
    <w:rsid w:val="000A0258"/>
    <w:rsid w:val="000B2547"/>
    <w:rsid w:val="000C64E4"/>
    <w:rsid w:val="000E178A"/>
    <w:rsid w:val="00163C33"/>
    <w:rsid w:val="00165FDE"/>
    <w:rsid w:val="00170604"/>
    <w:rsid w:val="00172812"/>
    <w:rsid w:val="001814E4"/>
    <w:rsid w:val="00194565"/>
    <w:rsid w:val="001A6BD6"/>
    <w:rsid w:val="001D37FF"/>
    <w:rsid w:val="00202AB9"/>
    <w:rsid w:val="002105E5"/>
    <w:rsid w:val="00221773"/>
    <w:rsid w:val="0022489B"/>
    <w:rsid w:val="00230644"/>
    <w:rsid w:val="002523EE"/>
    <w:rsid w:val="00253F20"/>
    <w:rsid w:val="00256969"/>
    <w:rsid w:val="0026085E"/>
    <w:rsid w:val="00272C9C"/>
    <w:rsid w:val="00290263"/>
    <w:rsid w:val="002A08E2"/>
    <w:rsid w:val="002A56D9"/>
    <w:rsid w:val="002D6BB3"/>
    <w:rsid w:val="002E6B68"/>
    <w:rsid w:val="002F4FF8"/>
    <w:rsid w:val="002F5035"/>
    <w:rsid w:val="003018D1"/>
    <w:rsid w:val="00303537"/>
    <w:rsid w:val="00322D6C"/>
    <w:rsid w:val="00322FCD"/>
    <w:rsid w:val="00333435"/>
    <w:rsid w:val="00333E09"/>
    <w:rsid w:val="003509DC"/>
    <w:rsid w:val="0036472E"/>
    <w:rsid w:val="003749A3"/>
    <w:rsid w:val="0038408C"/>
    <w:rsid w:val="0039014D"/>
    <w:rsid w:val="003A1BDE"/>
    <w:rsid w:val="003B1DB9"/>
    <w:rsid w:val="003B408E"/>
    <w:rsid w:val="003B6D90"/>
    <w:rsid w:val="003D0088"/>
    <w:rsid w:val="003D076B"/>
    <w:rsid w:val="003E1B83"/>
    <w:rsid w:val="00416BC8"/>
    <w:rsid w:val="00423CDB"/>
    <w:rsid w:val="00427752"/>
    <w:rsid w:val="004415B6"/>
    <w:rsid w:val="00444B59"/>
    <w:rsid w:val="004535AE"/>
    <w:rsid w:val="00455598"/>
    <w:rsid w:val="004775A8"/>
    <w:rsid w:val="00483813"/>
    <w:rsid w:val="004972F8"/>
    <w:rsid w:val="004B6E4C"/>
    <w:rsid w:val="004B6F21"/>
    <w:rsid w:val="004C1568"/>
    <w:rsid w:val="004C2822"/>
    <w:rsid w:val="004D4F6F"/>
    <w:rsid w:val="004D4FCD"/>
    <w:rsid w:val="004F0045"/>
    <w:rsid w:val="00562FD5"/>
    <w:rsid w:val="005632B2"/>
    <w:rsid w:val="00572D66"/>
    <w:rsid w:val="0058573D"/>
    <w:rsid w:val="00590B55"/>
    <w:rsid w:val="00596D4B"/>
    <w:rsid w:val="005B5636"/>
    <w:rsid w:val="005C0300"/>
    <w:rsid w:val="005C3B40"/>
    <w:rsid w:val="005D7705"/>
    <w:rsid w:val="005E7DBC"/>
    <w:rsid w:val="005F14A8"/>
    <w:rsid w:val="005F4767"/>
    <w:rsid w:val="00601080"/>
    <w:rsid w:val="006062F1"/>
    <w:rsid w:val="00634D40"/>
    <w:rsid w:val="006419E9"/>
    <w:rsid w:val="00652321"/>
    <w:rsid w:val="00654797"/>
    <w:rsid w:val="00665EE1"/>
    <w:rsid w:val="00667106"/>
    <w:rsid w:val="00674136"/>
    <w:rsid w:val="006C1E73"/>
    <w:rsid w:val="006E01D7"/>
    <w:rsid w:val="006E4A1C"/>
    <w:rsid w:val="007011F8"/>
    <w:rsid w:val="00702F21"/>
    <w:rsid w:val="007102BC"/>
    <w:rsid w:val="00712EB8"/>
    <w:rsid w:val="00723FAD"/>
    <w:rsid w:val="00724266"/>
    <w:rsid w:val="00724807"/>
    <w:rsid w:val="0073795A"/>
    <w:rsid w:val="0074607B"/>
    <w:rsid w:val="0075340A"/>
    <w:rsid w:val="00756BE4"/>
    <w:rsid w:val="0076747D"/>
    <w:rsid w:val="00777D0C"/>
    <w:rsid w:val="007C70C3"/>
    <w:rsid w:val="007D09C1"/>
    <w:rsid w:val="007E0E0B"/>
    <w:rsid w:val="007E2F5F"/>
    <w:rsid w:val="00837881"/>
    <w:rsid w:val="00855417"/>
    <w:rsid w:val="00884E61"/>
    <w:rsid w:val="008A4774"/>
    <w:rsid w:val="008C42F2"/>
    <w:rsid w:val="008D1331"/>
    <w:rsid w:val="008D66B4"/>
    <w:rsid w:val="008E07E8"/>
    <w:rsid w:val="008E264B"/>
    <w:rsid w:val="008E2C05"/>
    <w:rsid w:val="008F0A9A"/>
    <w:rsid w:val="00920155"/>
    <w:rsid w:val="009337C6"/>
    <w:rsid w:val="00937300"/>
    <w:rsid w:val="009877A1"/>
    <w:rsid w:val="009924F3"/>
    <w:rsid w:val="00993CC9"/>
    <w:rsid w:val="009B6A31"/>
    <w:rsid w:val="009B7E87"/>
    <w:rsid w:val="009C6C63"/>
    <w:rsid w:val="009E1CF6"/>
    <w:rsid w:val="009E3512"/>
    <w:rsid w:val="00A1557F"/>
    <w:rsid w:val="00A20B68"/>
    <w:rsid w:val="00A45CE1"/>
    <w:rsid w:val="00A56BD4"/>
    <w:rsid w:val="00A926E8"/>
    <w:rsid w:val="00AA36B5"/>
    <w:rsid w:val="00AA66A5"/>
    <w:rsid w:val="00AA7459"/>
    <w:rsid w:val="00AB3B0C"/>
    <w:rsid w:val="00AC26F0"/>
    <w:rsid w:val="00AD2E17"/>
    <w:rsid w:val="00AD7E24"/>
    <w:rsid w:val="00AF22B1"/>
    <w:rsid w:val="00B04D3C"/>
    <w:rsid w:val="00B30007"/>
    <w:rsid w:val="00B352BE"/>
    <w:rsid w:val="00B400D4"/>
    <w:rsid w:val="00B47485"/>
    <w:rsid w:val="00B545CD"/>
    <w:rsid w:val="00B61DAF"/>
    <w:rsid w:val="00B80B05"/>
    <w:rsid w:val="00BA5379"/>
    <w:rsid w:val="00BB1685"/>
    <w:rsid w:val="00BB3C4F"/>
    <w:rsid w:val="00BB6521"/>
    <w:rsid w:val="00BC64A9"/>
    <w:rsid w:val="00BD0652"/>
    <w:rsid w:val="00BD0879"/>
    <w:rsid w:val="00BF3BCC"/>
    <w:rsid w:val="00C046E3"/>
    <w:rsid w:val="00C04BDC"/>
    <w:rsid w:val="00C143E8"/>
    <w:rsid w:val="00C66262"/>
    <w:rsid w:val="00C70086"/>
    <w:rsid w:val="00C8142C"/>
    <w:rsid w:val="00C90C9B"/>
    <w:rsid w:val="00CA6CBA"/>
    <w:rsid w:val="00CA7EBF"/>
    <w:rsid w:val="00CB0238"/>
    <w:rsid w:val="00CB1D7F"/>
    <w:rsid w:val="00CC130D"/>
    <w:rsid w:val="00CC518A"/>
    <w:rsid w:val="00CC69D4"/>
    <w:rsid w:val="00CE623F"/>
    <w:rsid w:val="00CF0BA9"/>
    <w:rsid w:val="00D04C2C"/>
    <w:rsid w:val="00D0765F"/>
    <w:rsid w:val="00D079DB"/>
    <w:rsid w:val="00D1259B"/>
    <w:rsid w:val="00D12FD5"/>
    <w:rsid w:val="00D21517"/>
    <w:rsid w:val="00D27429"/>
    <w:rsid w:val="00D347AE"/>
    <w:rsid w:val="00D3718E"/>
    <w:rsid w:val="00D41271"/>
    <w:rsid w:val="00D516ED"/>
    <w:rsid w:val="00D54ED8"/>
    <w:rsid w:val="00D57D71"/>
    <w:rsid w:val="00D61C38"/>
    <w:rsid w:val="00D677EE"/>
    <w:rsid w:val="00D74C19"/>
    <w:rsid w:val="00D91E70"/>
    <w:rsid w:val="00D92A5B"/>
    <w:rsid w:val="00D92FBA"/>
    <w:rsid w:val="00DB309A"/>
    <w:rsid w:val="00DD7F46"/>
    <w:rsid w:val="00DE4B7E"/>
    <w:rsid w:val="00DE6D04"/>
    <w:rsid w:val="00DE751F"/>
    <w:rsid w:val="00E0112B"/>
    <w:rsid w:val="00E336EF"/>
    <w:rsid w:val="00E34D2A"/>
    <w:rsid w:val="00E36393"/>
    <w:rsid w:val="00E45BDE"/>
    <w:rsid w:val="00E92DD9"/>
    <w:rsid w:val="00EC66E6"/>
    <w:rsid w:val="00ED5F5C"/>
    <w:rsid w:val="00EF3C64"/>
    <w:rsid w:val="00F237DB"/>
    <w:rsid w:val="00F318C9"/>
    <w:rsid w:val="00F322A8"/>
    <w:rsid w:val="00F3500B"/>
    <w:rsid w:val="00F46EBA"/>
    <w:rsid w:val="00F52CF9"/>
    <w:rsid w:val="00F8537C"/>
    <w:rsid w:val="00F93819"/>
    <w:rsid w:val="00F953DE"/>
    <w:rsid w:val="00FA13C6"/>
    <w:rsid w:val="00FB4470"/>
    <w:rsid w:val="00FE02A5"/>
    <w:rsid w:val="00FE4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67"/>
    <w:rPr>
      <w:color w:val="0000FF"/>
      <w:u w:val="single"/>
    </w:rPr>
  </w:style>
  <w:style w:type="paragraph" w:styleId="ListParagraph">
    <w:name w:val="List Paragraph"/>
    <w:basedOn w:val="Normal"/>
    <w:uiPriority w:val="34"/>
    <w:qFormat/>
    <w:rsid w:val="005F4767"/>
    <w:pPr>
      <w:ind w:left="720"/>
    </w:pPr>
  </w:style>
  <w:style w:type="character" w:styleId="FollowedHyperlink">
    <w:name w:val="FollowedHyperlink"/>
    <w:basedOn w:val="DefaultParagraphFont"/>
    <w:uiPriority w:val="99"/>
    <w:semiHidden/>
    <w:unhideWhenUsed/>
    <w:rsid w:val="00AC26F0"/>
    <w:rPr>
      <w:color w:val="800080" w:themeColor="followedHyperlink"/>
      <w:u w:val="single"/>
    </w:rPr>
  </w:style>
  <w:style w:type="paragraph" w:styleId="Header">
    <w:name w:val="header"/>
    <w:basedOn w:val="Normal"/>
    <w:link w:val="HeaderChar"/>
    <w:uiPriority w:val="99"/>
    <w:unhideWhenUsed/>
    <w:rsid w:val="005B5636"/>
    <w:pPr>
      <w:tabs>
        <w:tab w:val="center" w:pos="4680"/>
        <w:tab w:val="right" w:pos="9360"/>
      </w:tabs>
    </w:pPr>
  </w:style>
  <w:style w:type="character" w:customStyle="1" w:styleId="HeaderChar">
    <w:name w:val="Header Char"/>
    <w:basedOn w:val="DefaultParagraphFont"/>
    <w:link w:val="Header"/>
    <w:uiPriority w:val="99"/>
    <w:rsid w:val="005B5636"/>
    <w:rPr>
      <w:rFonts w:ascii="Calibri" w:hAnsi="Calibri" w:cs="Calibri"/>
    </w:rPr>
  </w:style>
  <w:style w:type="paragraph" w:styleId="Footer">
    <w:name w:val="footer"/>
    <w:basedOn w:val="Normal"/>
    <w:link w:val="FooterChar"/>
    <w:uiPriority w:val="99"/>
    <w:unhideWhenUsed/>
    <w:rsid w:val="005B5636"/>
    <w:pPr>
      <w:tabs>
        <w:tab w:val="center" w:pos="4680"/>
        <w:tab w:val="right" w:pos="9360"/>
      </w:tabs>
    </w:pPr>
  </w:style>
  <w:style w:type="character" w:customStyle="1" w:styleId="FooterChar">
    <w:name w:val="Footer Char"/>
    <w:basedOn w:val="DefaultParagraphFont"/>
    <w:link w:val="Footer"/>
    <w:uiPriority w:val="99"/>
    <w:rsid w:val="005B5636"/>
    <w:rPr>
      <w:rFonts w:ascii="Calibri" w:hAnsi="Calibri" w:cs="Calibri"/>
    </w:rPr>
  </w:style>
  <w:style w:type="paragraph" w:styleId="BalloonText">
    <w:name w:val="Balloon Text"/>
    <w:basedOn w:val="Normal"/>
    <w:link w:val="BalloonTextChar"/>
    <w:uiPriority w:val="99"/>
    <w:semiHidden/>
    <w:unhideWhenUsed/>
    <w:rsid w:val="005B5636"/>
    <w:rPr>
      <w:rFonts w:ascii="Tahoma" w:hAnsi="Tahoma" w:cs="Tahoma"/>
      <w:sz w:val="16"/>
      <w:szCs w:val="16"/>
    </w:rPr>
  </w:style>
  <w:style w:type="character" w:customStyle="1" w:styleId="BalloonTextChar">
    <w:name w:val="Balloon Text Char"/>
    <w:basedOn w:val="DefaultParagraphFont"/>
    <w:link w:val="BalloonText"/>
    <w:uiPriority w:val="99"/>
    <w:semiHidden/>
    <w:rsid w:val="005B5636"/>
    <w:rPr>
      <w:rFonts w:ascii="Tahoma" w:hAnsi="Tahoma" w:cs="Tahoma"/>
      <w:sz w:val="16"/>
      <w:szCs w:val="16"/>
    </w:rPr>
  </w:style>
  <w:style w:type="character" w:styleId="CommentReference">
    <w:name w:val="annotation reference"/>
    <w:basedOn w:val="DefaultParagraphFont"/>
    <w:uiPriority w:val="99"/>
    <w:semiHidden/>
    <w:unhideWhenUsed/>
    <w:rsid w:val="00AA36B5"/>
    <w:rPr>
      <w:sz w:val="16"/>
      <w:szCs w:val="16"/>
    </w:rPr>
  </w:style>
  <w:style w:type="paragraph" w:styleId="CommentText">
    <w:name w:val="annotation text"/>
    <w:basedOn w:val="Normal"/>
    <w:link w:val="CommentTextChar"/>
    <w:uiPriority w:val="99"/>
    <w:semiHidden/>
    <w:unhideWhenUsed/>
    <w:rsid w:val="00AA36B5"/>
    <w:rPr>
      <w:sz w:val="20"/>
      <w:szCs w:val="20"/>
    </w:rPr>
  </w:style>
  <w:style w:type="character" w:customStyle="1" w:styleId="CommentTextChar">
    <w:name w:val="Comment Text Char"/>
    <w:basedOn w:val="DefaultParagraphFont"/>
    <w:link w:val="CommentText"/>
    <w:uiPriority w:val="99"/>
    <w:semiHidden/>
    <w:rsid w:val="00AA36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36B5"/>
    <w:rPr>
      <w:b/>
      <w:bCs/>
    </w:rPr>
  </w:style>
  <w:style w:type="character" w:customStyle="1" w:styleId="CommentSubjectChar">
    <w:name w:val="Comment Subject Char"/>
    <w:basedOn w:val="CommentTextChar"/>
    <w:link w:val="CommentSubject"/>
    <w:uiPriority w:val="99"/>
    <w:semiHidden/>
    <w:rsid w:val="00AA36B5"/>
    <w:rPr>
      <w:rFonts w:ascii="Calibri" w:hAnsi="Calibri" w:cs="Calibri"/>
      <w:b/>
      <w:bCs/>
      <w:sz w:val="20"/>
      <w:szCs w:val="20"/>
    </w:rPr>
  </w:style>
  <w:style w:type="paragraph" w:customStyle="1" w:styleId="Body1">
    <w:name w:val="Body 1"/>
    <w:rsid w:val="00015DC5"/>
    <w:pPr>
      <w:spacing w:after="0" w:line="240" w:lineRule="auto"/>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67"/>
    <w:rPr>
      <w:color w:val="0000FF"/>
      <w:u w:val="single"/>
    </w:rPr>
  </w:style>
  <w:style w:type="paragraph" w:styleId="ListParagraph">
    <w:name w:val="List Paragraph"/>
    <w:basedOn w:val="Normal"/>
    <w:uiPriority w:val="34"/>
    <w:qFormat/>
    <w:rsid w:val="005F4767"/>
    <w:pPr>
      <w:ind w:left="720"/>
    </w:pPr>
  </w:style>
  <w:style w:type="character" w:styleId="FollowedHyperlink">
    <w:name w:val="FollowedHyperlink"/>
    <w:basedOn w:val="DefaultParagraphFont"/>
    <w:uiPriority w:val="99"/>
    <w:semiHidden/>
    <w:unhideWhenUsed/>
    <w:rsid w:val="00AC26F0"/>
    <w:rPr>
      <w:color w:val="800080" w:themeColor="followedHyperlink"/>
      <w:u w:val="single"/>
    </w:rPr>
  </w:style>
  <w:style w:type="paragraph" w:styleId="Header">
    <w:name w:val="header"/>
    <w:basedOn w:val="Normal"/>
    <w:link w:val="HeaderChar"/>
    <w:uiPriority w:val="99"/>
    <w:unhideWhenUsed/>
    <w:rsid w:val="005B5636"/>
    <w:pPr>
      <w:tabs>
        <w:tab w:val="center" w:pos="4680"/>
        <w:tab w:val="right" w:pos="9360"/>
      </w:tabs>
    </w:pPr>
  </w:style>
  <w:style w:type="character" w:customStyle="1" w:styleId="HeaderChar">
    <w:name w:val="Header Char"/>
    <w:basedOn w:val="DefaultParagraphFont"/>
    <w:link w:val="Header"/>
    <w:uiPriority w:val="99"/>
    <w:rsid w:val="005B5636"/>
    <w:rPr>
      <w:rFonts w:ascii="Calibri" w:hAnsi="Calibri" w:cs="Calibri"/>
    </w:rPr>
  </w:style>
  <w:style w:type="paragraph" w:styleId="Footer">
    <w:name w:val="footer"/>
    <w:basedOn w:val="Normal"/>
    <w:link w:val="FooterChar"/>
    <w:uiPriority w:val="99"/>
    <w:unhideWhenUsed/>
    <w:rsid w:val="005B5636"/>
    <w:pPr>
      <w:tabs>
        <w:tab w:val="center" w:pos="4680"/>
        <w:tab w:val="right" w:pos="9360"/>
      </w:tabs>
    </w:pPr>
  </w:style>
  <w:style w:type="character" w:customStyle="1" w:styleId="FooterChar">
    <w:name w:val="Footer Char"/>
    <w:basedOn w:val="DefaultParagraphFont"/>
    <w:link w:val="Footer"/>
    <w:uiPriority w:val="99"/>
    <w:rsid w:val="005B5636"/>
    <w:rPr>
      <w:rFonts w:ascii="Calibri" w:hAnsi="Calibri" w:cs="Calibri"/>
    </w:rPr>
  </w:style>
  <w:style w:type="paragraph" w:styleId="BalloonText">
    <w:name w:val="Balloon Text"/>
    <w:basedOn w:val="Normal"/>
    <w:link w:val="BalloonTextChar"/>
    <w:uiPriority w:val="99"/>
    <w:semiHidden/>
    <w:unhideWhenUsed/>
    <w:rsid w:val="005B5636"/>
    <w:rPr>
      <w:rFonts w:ascii="Tahoma" w:hAnsi="Tahoma" w:cs="Tahoma"/>
      <w:sz w:val="16"/>
      <w:szCs w:val="16"/>
    </w:rPr>
  </w:style>
  <w:style w:type="character" w:customStyle="1" w:styleId="BalloonTextChar">
    <w:name w:val="Balloon Text Char"/>
    <w:basedOn w:val="DefaultParagraphFont"/>
    <w:link w:val="BalloonText"/>
    <w:uiPriority w:val="99"/>
    <w:semiHidden/>
    <w:rsid w:val="005B5636"/>
    <w:rPr>
      <w:rFonts w:ascii="Tahoma" w:hAnsi="Tahoma" w:cs="Tahoma"/>
      <w:sz w:val="16"/>
      <w:szCs w:val="16"/>
    </w:rPr>
  </w:style>
  <w:style w:type="character" w:styleId="CommentReference">
    <w:name w:val="annotation reference"/>
    <w:basedOn w:val="DefaultParagraphFont"/>
    <w:uiPriority w:val="99"/>
    <w:semiHidden/>
    <w:unhideWhenUsed/>
    <w:rsid w:val="00AA36B5"/>
    <w:rPr>
      <w:sz w:val="16"/>
      <w:szCs w:val="16"/>
    </w:rPr>
  </w:style>
  <w:style w:type="paragraph" w:styleId="CommentText">
    <w:name w:val="annotation text"/>
    <w:basedOn w:val="Normal"/>
    <w:link w:val="CommentTextChar"/>
    <w:uiPriority w:val="99"/>
    <w:semiHidden/>
    <w:unhideWhenUsed/>
    <w:rsid w:val="00AA36B5"/>
    <w:rPr>
      <w:sz w:val="20"/>
      <w:szCs w:val="20"/>
    </w:rPr>
  </w:style>
  <w:style w:type="character" w:customStyle="1" w:styleId="CommentTextChar">
    <w:name w:val="Comment Text Char"/>
    <w:basedOn w:val="DefaultParagraphFont"/>
    <w:link w:val="CommentText"/>
    <w:uiPriority w:val="99"/>
    <w:semiHidden/>
    <w:rsid w:val="00AA36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36B5"/>
    <w:rPr>
      <w:b/>
      <w:bCs/>
    </w:rPr>
  </w:style>
  <w:style w:type="character" w:customStyle="1" w:styleId="CommentSubjectChar">
    <w:name w:val="Comment Subject Char"/>
    <w:basedOn w:val="CommentTextChar"/>
    <w:link w:val="CommentSubject"/>
    <w:uiPriority w:val="99"/>
    <w:semiHidden/>
    <w:rsid w:val="00AA36B5"/>
    <w:rPr>
      <w:rFonts w:ascii="Calibri" w:hAnsi="Calibri" w:cs="Calibri"/>
      <w:b/>
      <w:bCs/>
      <w:sz w:val="20"/>
      <w:szCs w:val="20"/>
    </w:rPr>
  </w:style>
  <w:style w:type="paragraph" w:customStyle="1" w:styleId="Body1">
    <w:name w:val="Body 1"/>
    <w:rsid w:val="00015DC5"/>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976">
      <w:bodyDiv w:val="1"/>
      <w:marLeft w:val="0"/>
      <w:marRight w:val="0"/>
      <w:marTop w:val="0"/>
      <w:marBottom w:val="0"/>
      <w:divBdr>
        <w:top w:val="none" w:sz="0" w:space="0" w:color="auto"/>
        <w:left w:val="none" w:sz="0" w:space="0" w:color="auto"/>
        <w:bottom w:val="none" w:sz="0" w:space="0" w:color="auto"/>
        <w:right w:val="none" w:sz="0" w:space="0" w:color="auto"/>
      </w:divBdr>
    </w:div>
    <w:div w:id="628053813">
      <w:bodyDiv w:val="1"/>
      <w:marLeft w:val="0"/>
      <w:marRight w:val="0"/>
      <w:marTop w:val="0"/>
      <w:marBottom w:val="0"/>
      <w:divBdr>
        <w:top w:val="none" w:sz="0" w:space="0" w:color="auto"/>
        <w:left w:val="none" w:sz="0" w:space="0" w:color="auto"/>
        <w:bottom w:val="none" w:sz="0" w:space="0" w:color="auto"/>
        <w:right w:val="none" w:sz="0" w:space="0" w:color="auto"/>
      </w:divBdr>
    </w:div>
    <w:div w:id="718895921">
      <w:bodyDiv w:val="1"/>
      <w:marLeft w:val="0"/>
      <w:marRight w:val="0"/>
      <w:marTop w:val="0"/>
      <w:marBottom w:val="0"/>
      <w:divBdr>
        <w:top w:val="none" w:sz="0" w:space="0" w:color="auto"/>
        <w:left w:val="none" w:sz="0" w:space="0" w:color="auto"/>
        <w:bottom w:val="none" w:sz="0" w:space="0" w:color="auto"/>
        <w:right w:val="none" w:sz="0" w:space="0" w:color="auto"/>
      </w:divBdr>
    </w:div>
    <w:div w:id="10641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2705</Words>
  <Characters>14032</Characters>
  <Application>Microsoft Office Word</Application>
  <DocSecurity>0</DocSecurity>
  <Lines>342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2013-09-24T14:55:00Z</cp:lastPrinted>
  <dcterms:created xsi:type="dcterms:W3CDTF">2013-09-25T17:01:00Z</dcterms:created>
  <dcterms:modified xsi:type="dcterms:W3CDTF">2013-09-25T17:01:00Z</dcterms:modified>
  <cp:category> </cp:category>
  <cp:contentStatus> </cp:contentStatus>
</cp:coreProperties>
</file>