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1D190A" w:rsidRDefault="00D46525" w:rsidP="00D46525">
      <w:pPr>
        <w:rPr>
          <w:rFonts w:ascii="Times New Roman" w:hAnsi="Times New Roman"/>
          <w:snapToGrid w:val="0"/>
          <w:sz w:val="22"/>
          <w:szCs w:val="22"/>
        </w:rPr>
      </w:pPr>
      <w:bookmarkStart w:id="0" w:name="_GoBack"/>
      <w:bookmarkEnd w:id="0"/>
      <w:r w:rsidRPr="001D190A">
        <w:rPr>
          <w:rFonts w:ascii="Times New Roman" w:hAnsi="Times New Roman"/>
          <w:b/>
          <w:snapToGrid w:val="0"/>
          <w:sz w:val="22"/>
          <w:szCs w:val="22"/>
        </w:rPr>
        <w:t>FOR IMMEDIATE RELEASE</w:t>
      </w:r>
      <w:r w:rsidRPr="001D190A">
        <w:rPr>
          <w:rFonts w:ascii="Times New Roman" w:hAnsi="Times New Roman"/>
          <w:snapToGrid w:val="0"/>
          <w:sz w:val="22"/>
          <w:szCs w:val="22"/>
        </w:rPr>
        <w:t>:</w:t>
      </w:r>
      <w:r w:rsidRPr="001D190A">
        <w:rPr>
          <w:rFonts w:ascii="Times New Roman" w:hAnsi="Times New Roman"/>
          <w:snapToGrid w:val="0"/>
          <w:sz w:val="22"/>
          <w:szCs w:val="22"/>
        </w:rPr>
        <w:tab/>
      </w:r>
      <w:r w:rsidR="00213716" w:rsidRPr="001D190A">
        <w:rPr>
          <w:rFonts w:ascii="Times New Roman" w:hAnsi="Times New Roman"/>
          <w:snapToGrid w:val="0"/>
          <w:sz w:val="22"/>
          <w:szCs w:val="22"/>
        </w:rPr>
        <w:tab/>
      </w:r>
      <w:r w:rsidRPr="001D190A">
        <w:rPr>
          <w:rFonts w:ascii="Times New Roman" w:hAnsi="Times New Roman"/>
          <w:snapToGrid w:val="0"/>
          <w:sz w:val="22"/>
          <w:szCs w:val="22"/>
        </w:rPr>
        <w:tab/>
      </w:r>
      <w:r w:rsidRPr="001D190A">
        <w:rPr>
          <w:rFonts w:ascii="Times New Roman" w:hAnsi="Times New Roman"/>
          <w:snapToGrid w:val="0"/>
          <w:sz w:val="22"/>
          <w:szCs w:val="22"/>
        </w:rPr>
        <w:tab/>
      </w:r>
      <w:r w:rsidRPr="001D190A">
        <w:rPr>
          <w:rFonts w:ascii="Times New Roman" w:hAnsi="Times New Roman"/>
          <w:b/>
          <w:snapToGrid w:val="0"/>
          <w:sz w:val="22"/>
          <w:szCs w:val="22"/>
        </w:rPr>
        <w:t>NEWS MEDIA CONTACT</w:t>
      </w:r>
      <w:r w:rsidRPr="001D190A">
        <w:rPr>
          <w:rFonts w:ascii="Times New Roman" w:hAnsi="Times New Roman"/>
          <w:snapToGrid w:val="0"/>
          <w:sz w:val="22"/>
          <w:szCs w:val="22"/>
        </w:rPr>
        <w:t>:</w:t>
      </w:r>
    </w:p>
    <w:p w:rsidR="00D46525" w:rsidRPr="001D190A" w:rsidRDefault="00B45E94" w:rsidP="00D46525">
      <w:pPr>
        <w:rPr>
          <w:rFonts w:ascii="Times New Roman" w:hAnsi="Times New Roman"/>
          <w:snapToGrid w:val="0"/>
          <w:sz w:val="22"/>
          <w:szCs w:val="22"/>
        </w:rPr>
      </w:pPr>
      <w:r w:rsidRPr="001D190A">
        <w:rPr>
          <w:rFonts w:ascii="Times New Roman" w:hAnsi="Times New Roman"/>
          <w:snapToGrid w:val="0"/>
          <w:sz w:val="22"/>
          <w:szCs w:val="22"/>
        </w:rPr>
        <w:t xml:space="preserve">September </w:t>
      </w:r>
      <w:r w:rsidR="00E1296D" w:rsidRPr="001D190A">
        <w:rPr>
          <w:rFonts w:ascii="Times New Roman" w:hAnsi="Times New Roman"/>
          <w:snapToGrid w:val="0"/>
          <w:sz w:val="22"/>
          <w:szCs w:val="22"/>
        </w:rPr>
        <w:t>30</w:t>
      </w:r>
      <w:r w:rsidR="00A015D9" w:rsidRPr="001D190A">
        <w:rPr>
          <w:rFonts w:ascii="Times New Roman" w:hAnsi="Times New Roman"/>
          <w:snapToGrid w:val="0"/>
          <w:sz w:val="22"/>
          <w:szCs w:val="22"/>
        </w:rPr>
        <w:t>,</w:t>
      </w:r>
      <w:r w:rsidR="00E07B40" w:rsidRPr="001D190A">
        <w:rPr>
          <w:rFonts w:ascii="Times New Roman" w:hAnsi="Times New Roman"/>
          <w:snapToGrid w:val="0"/>
          <w:sz w:val="22"/>
          <w:szCs w:val="22"/>
        </w:rPr>
        <w:t xml:space="preserve"> 2013</w:t>
      </w:r>
      <w:r w:rsidR="009B3289" w:rsidRPr="001D190A">
        <w:rPr>
          <w:rFonts w:ascii="Times New Roman" w:hAnsi="Times New Roman"/>
          <w:snapToGrid w:val="0"/>
          <w:sz w:val="22"/>
          <w:szCs w:val="22"/>
        </w:rPr>
        <w:tab/>
      </w:r>
      <w:r w:rsidR="00D46525" w:rsidRPr="001D190A">
        <w:rPr>
          <w:rFonts w:ascii="Times New Roman" w:hAnsi="Times New Roman"/>
          <w:snapToGrid w:val="0"/>
          <w:sz w:val="22"/>
          <w:szCs w:val="22"/>
        </w:rPr>
        <w:tab/>
      </w:r>
      <w:r w:rsidR="00D46525" w:rsidRPr="001D190A">
        <w:rPr>
          <w:rFonts w:ascii="Times New Roman" w:hAnsi="Times New Roman"/>
          <w:snapToGrid w:val="0"/>
          <w:sz w:val="22"/>
          <w:szCs w:val="22"/>
        </w:rPr>
        <w:tab/>
      </w:r>
      <w:r w:rsidR="00D46525" w:rsidRPr="001D190A">
        <w:rPr>
          <w:rFonts w:ascii="Times New Roman" w:hAnsi="Times New Roman"/>
          <w:snapToGrid w:val="0"/>
          <w:sz w:val="22"/>
          <w:szCs w:val="22"/>
        </w:rPr>
        <w:tab/>
      </w:r>
      <w:r w:rsidR="00213716" w:rsidRPr="001D190A">
        <w:rPr>
          <w:rFonts w:ascii="Times New Roman" w:hAnsi="Times New Roman"/>
          <w:snapToGrid w:val="0"/>
          <w:sz w:val="22"/>
          <w:szCs w:val="22"/>
        </w:rPr>
        <w:tab/>
      </w:r>
      <w:r w:rsidR="00D46525" w:rsidRPr="001D190A">
        <w:rPr>
          <w:rFonts w:ascii="Times New Roman" w:hAnsi="Times New Roman"/>
          <w:snapToGrid w:val="0"/>
          <w:sz w:val="22"/>
          <w:szCs w:val="22"/>
        </w:rPr>
        <w:tab/>
      </w:r>
      <w:r w:rsidR="00C55D26" w:rsidRPr="001D190A">
        <w:rPr>
          <w:rFonts w:ascii="Times New Roman" w:hAnsi="Times New Roman"/>
          <w:snapToGrid w:val="0"/>
          <w:sz w:val="22"/>
          <w:szCs w:val="22"/>
        </w:rPr>
        <w:t>Justin Cole</w:t>
      </w:r>
      <w:r w:rsidR="00D46525" w:rsidRPr="001D190A">
        <w:rPr>
          <w:rFonts w:ascii="Times New Roman" w:hAnsi="Times New Roman"/>
          <w:snapToGrid w:val="0"/>
          <w:sz w:val="22"/>
          <w:szCs w:val="22"/>
        </w:rPr>
        <w:t>, 202-418-</w:t>
      </w:r>
      <w:r w:rsidR="00C55D26" w:rsidRPr="001D190A">
        <w:rPr>
          <w:rFonts w:ascii="Times New Roman" w:hAnsi="Times New Roman"/>
          <w:snapToGrid w:val="0"/>
          <w:sz w:val="22"/>
          <w:szCs w:val="22"/>
        </w:rPr>
        <w:t>8191</w:t>
      </w:r>
    </w:p>
    <w:p w:rsidR="00D46525" w:rsidRPr="001D190A" w:rsidRDefault="00213716" w:rsidP="00D46525">
      <w:pPr>
        <w:rPr>
          <w:rFonts w:ascii="Times New Roman" w:hAnsi="Times New Roman"/>
          <w:snapToGrid w:val="0"/>
          <w:sz w:val="22"/>
          <w:szCs w:val="22"/>
        </w:rPr>
      </w:pPr>
      <w:r w:rsidRPr="001D190A">
        <w:rPr>
          <w:rFonts w:ascii="Times New Roman" w:hAnsi="Times New Roman"/>
          <w:snapToGrid w:val="0"/>
          <w:sz w:val="22"/>
          <w:szCs w:val="22"/>
        </w:rPr>
        <w:tab/>
      </w:r>
      <w:r w:rsidRPr="001D190A">
        <w:rPr>
          <w:rFonts w:ascii="Times New Roman" w:hAnsi="Times New Roman"/>
          <w:snapToGrid w:val="0"/>
          <w:sz w:val="22"/>
          <w:szCs w:val="22"/>
        </w:rPr>
        <w:tab/>
      </w:r>
      <w:r w:rsidRPr="001D190A">
        <w:rPr>
          <w:rFonts w:ascii="Times New Roman" w:hAnsi="Times New Roman"/>
          <w:snapToGrid w:val="0"/>
          <w:sz w:val="22"/>
          <w:szCs w:val="22"/>
        </w:rPr>
        <w:tab/>
      </w:r>
      <w:r w:rsidR="009B3289" w:rsidRPr="001D190A">
        <w:rPr>
          <w:rFonts w:ascii="Times New Roman" w:hAnsi="Times New Roman"/>
          <w:snapToGrid w:val="0"/>
          <w:sz w:val="22"/>
          <w:szCs w:val="22"/>
        </w:rPr>
        <w:tab/>
      </w:r>
      <w:r w:rsidR="009B3289" w:rsidRPr="001D190A">
        <w:rPr>
          <w:rFonts w:ascii="Times New Roman" w:hAnsi="Times New Roman"/>
          <w:snapToGrid w:val="0"/>
          <w:sz w:val="22"/>
          <w:szCs w:val="22"/>
        </w:rPr>
        <w:tab/>
      </w:r>
      <w:r w:rsidR="009B3289" w:rsidRPr="001D190A">
        <w:rPr>
          <w:rFonts w:ascii="Times New Roman" w:hAnsi="Times New Roman"/>
          <w:snapToGrid w:val="0"/>
          <w:sz w:val="22"/>
          <w:szCs w:val="22"/>
        </w:rPr>
        <w:tab/>
      </w:r>
      <w:r w:rsidR="009B3289" w:rsidRPr="001D190A">
        <w:rPr>
          <w:rFonts w:ascii="Times New Roman" w:hAnsi="Times New Roman"/>
          <w:snapToGrid w:val="0"/>
          <w:sz w:val="22"/>
          <w:szCs w:val="22"/>
        </w:rPr>
        <w:tab/>
      </w:r>
      <w:r w:rsidR="009B3289" w:rsidRPr="001D190A">
        <w:rPr>
          <w:rFonts w:ascii="Times New Roman" w:hAnsi="Times New Roman"/>
          <w:snapToGrid w:val="0"/>
          <w:sz w:val="22"/>
          <w:szCs w:val="22"/>
        </w:rPr>
        <w:tab/>
      </w:r>
      <w:r w:rsidRPr="001D190A">
        <w:rPr>
          <w:rFonts w:ascii="Times New Roman" w:hAnsi="Times New Roman"/>
          <w:snapToGrid w:val="0"/>
          <w:sz w:val="22"/>
          <w:szCs w:val="22"/>
        </w:rPr>
        <w:t>E-mail:</w:t>
      </w:r>
      <w:r w:rsidR="003F4958" w:rsidRPr="001D190A">
        <w:rPr>
          <w:rFonts w:ascii="Times New Roman" w:hAnsi="Times New Roman"/>
          <w:snapToGrid w:val="0"/>
          <w:sz w:val="22"/>
          <w:szCs w:val="22"/>
        </w:rPr>
        <w:t xml:space="preserve"> </w:t>
      </w:r>
      <w:r w:rsidRPr="001D190A">
        <w:rPr>
          <w:rFonts w:ascii="Times New Roman" w:hAnsi="Times New Roman"/>
          <w:snapToGrid w:val="0"/>
          <w:sz w:val="22"/>
          <w:szCs w:val="22"/>
        </w:rPr>
        <w:t xml:space="preserve"> </w:t>
      </w:r>
      <w:hyperlink r:id="rId8" w:history="1">
        <w:r w:rsidR="00C55D26" w:rsidRPr="001D190A">
          <w:rPr>
            <w:rStyle w:val="Hyperlink"/>
            <w:rFonts w:ascii="Times New Roman" w:hAnsi="Times New Roman"/>
            <w:snapToGrid w:val="0"/>
            <w:sz w:val="22"/>
            <w:szCs w:val="22"/>
          </w:rPr>
          <w:t>justin.cole@fcc.gov</w:t>
        </w:r>
      </w:hyperlink>
      <w:r w:rsidR="00C55D26" w:rsidRPr="001D190A">
        <w:rPr>
          <w:rStyle w:val="Hyperlink"/>
          <w:rFonts w:ascii="Times New Roman" w:hAnsi="Times New Roman"/>
          <w:snapToGrid w:val="0"/>
          <w:sz w:val="22"/>
          <w:szCs w:val="22"/>
        </w:rPr>
        <w:t xml:space="preserve"> </w:t>
      </w:r>
      <w:r w:rsidR="000D5470" w:rsidRPr="001D190A">
        <w:rPr>
          <w:rFonts w:ascii="Times New Roman" w:hAnsi="Times New Roman"/>
          <w:snapToGrid w:val="0"/>
          <w:sz w:val="22"/>
          <w:szCs w:val="22"/>
        </w:rPr>
        <w:t xml:space="preserve"> </w:t>
      </w:r>
      <w:r w:rsidRPr="001D190A">
        <w:rPr>
          <w:rFonts w:ascii="Times New Roman" w:hAnsi="Times New Roman"/>
          <w:snapToGrid w:val="0"/>
          <w:sz w:val="22"/>
          <w:szCs w:val="22"/>
        </w:rPr>
        <w:tab/>
      </w:r>
    </w:p>
    <w:p w:rsidR="00D46525" w:rsidRPr="001D190A" w:rsidRDefault="00D46525" w:rsidP="00D46525">
      <w:pPr>
        <w:rPr>
          <w:rFonts w:ascii="Times New Roman" w:hAnsi="Times New Roman"/>
          <w:snapToGrid w:val="0"/>
          <w:sz w:val="22"/>
          <w:szCs w:val="22"/>
        </w:rPr>
      </w:pPr>
    </w:p>
    <w:p w:rsidR="00ED1EDE" w:rsidRPr="001D190A" w:rsidRDefault="00ED1EDE" w:rsidP="00D46525">
      <w:pPr>
        <w:rPr>
          <w:rFonts w:ascii="Times New Roman" w:hAnsi="Times New Roman"/>
          <w:snapToGrid w:val="0"/>
          <w:sz w:val="22"/>
          <w:szCs w:val="22"/>
        </w:rPr>
      </w:pPr>
    </w:p>
    <w:p w:rsidR="00ED1EDE" w:rsidRPr="001D190A" w:rsidRDefault="00CC36D6" w:rsidP="00C55D26">
      <w:pPr>
        <w:jc w:val="center"/>
        <w:rPr>
          <w:rFonts w:ascii="Times New Roman" w:hAnsi="Times New Roman"/>
          <w:b/>
          <w:bCs/>
          <w:sz w:val="22"/>
          <w:szCs w:val="22"/>
        </w:rPr>
      </w:pPr>
      <w:r w:rsidRPr="001D190A">
        <w:rPr>
          <w:rFonts w:ascii="Times New Roman" w:hAnsi="Times New Roman"/>
          <w:b/>
          <w:bCs/>
          <w:sz w:val="22"/>
          <w:szCs w:val="22"/>
        </w:rPr>
        <w:t xml:space="preserve">FCC </w:t>
      </w:r>
      <w:r w:rsidR="00ED1EDE" w:rsidRPr="001D190A">
        <w:rPr>
          <w:rFonts w:ascii="Times New Roman" w:hAnsi="Times New Roman"/>
          <w:b/>
          <w:bCs/>
          <w:sz w:val="22"/>
          <w:szCs w:val="22"/>
        </w:rPr>
        <w:t xml:space="preserve">PROPOSES MORE THAN $14.4 MILLION </w:t>
      </w:r>
      <w:r w:rsidR="00753FEA" w:rsidRPr="001D190A">
        <w:rPr>
          <w:rFonts w:ascii="Times New Roman" w:hAnsi="Times New Roman"/>
          <w:b/>
          <w:bCs/>
          <w:sz w:val="22"/>
          <w:szCs w:val="22"/>
        </w:rPr>
        <w:t xml:space="preserve">IN </w:t>
      </w:r>
      <w:r w:rsidR="00ED1EDE" w:rsidRPr="001D190A">
        <w:rPr>
          <w:rFonts w:ascii="Times New Roman" w:hAnsi="Times New Roman"/>
          <w:b/>
          <w:bCs/>
          <w:sz w:val="22"/>
          <w:szCs w:val="22"/>
        </w:rPr>
        <w:t xml:space="preserve">FORFEITURES TO COMBAT </w:t>
      </w:r>
    </w:p>
    <w:p w:rsidR="00763D5D" w:rsidRPr="001D190A" w:rsidRDefault="00ED1EDE" w:rsidP="00C55D26">
      <w:pPr>
        <w:jc w:val="center"/>
        <w:rPr>
          <w:rFonts w:ascii="Times New Roman" w:hAnsi="Times New Roman"/>
          <w:bCs/>
          <w:sz w:val="22"/>
          <w:szCs w:val="22"/>
        </w:rPr>
      </w:pPr>
      <w:r w:rsidRPr="001D190A">
        <w:rPr>
          <w:rFonts w:ascii="Times New Roman" w:hAnsi="Times New Roman"/>
          <w:b/>
          <w:bCs/>
          <w:sz w:val="22"/>
          <w:szCs w:val="22"/>
        </w:rPr>
        <w:t>DUPLICATIVE LIFELINE SERVICE, PROTECT LIFELINE PROGRAM</w:t>
      </w:r>
    </w:p>
    <w:p w:rsidR="005573D2" w:rsidRPr="001D190A" w:rsidRDefault="005573D2" w:rsidP="00E1296D">
      <w:pPr>
        <w:jc w:val="center"/>
        <w:rPr>
          <w:rFonts w:ascii="Times New Roman" w:hAnsi="Times New Roman"/>
          <w:bCs/>
          <w:sz w:val="22"/>
          <w:szCs w:val="22"/>
        </w:rPr>
      </w:pPr>
    </w:p>
    <w:p w:rsidR="00ED1EDE" w:rsidRPr="001D190A" w:rsidRDefault="00763D5D" w:rsidP="00B4749C">
      <w:pPr>
        <w:tabs>
          <w:tab w:val="left" w:pos="0"/>
          <w:tab w:val="num" w:pos="1440"/>
        </w:tabs>
        <w:suppressAutoHyphens/>
        <w:autoSpaceDE w:val="0"/>
        <w:autoSpaceDN w:val="0"/>
        <w:adjustRightInd w:val="0"/>
        <w:spacing w:after="240"/>
        <w:rPr>
          <w:rFonts w:ascii="Times New Roman" w:hAnsi="Times New Roman"/>
          <w:sz w:val="22"/>
          <w:szCs w:val="22"/>
        </w:rPr>
      </w:pPr>
      <w:r w:rsidRPr="001D190A">
        <w:rPr>
          <w:rFonts w:ascii="Times New Roman" w:hAnsi="Times New Roman"/>
          <w:b/>
          <w:sz w:val="22"/>
          <w:szCs w:val="22"/>
        </w:rPr>
        <w:t>Washington, D.C.</w:t>
      </w:r>
      <w:r w:rsidRPr="001D190A">
        <w:rPr>
          <w:rFonts w:ascii="Times New Roman" w:hAnsi="Times New Roman"/>
          <w:sz w:val="22"/>
          <w:szCs w:val="22"/>
        </w:rPr>
        <w:t xml:space="preserve"> –</w:t>
      </w:r>
      <w:r w:rsidR="009A4E3A" w:rsidRPr="001D190A">
        <w:rPr>
          <w:rFonts w:ascii="Times New Roman" w:hAnsi="Times New Roman"/>
          <w:sz w:val="22"/>
          <w:szCs w:val="22"/>
        </w:rPr>
        <w:t xml:space="preserve"> </w:t>
      </w:r>
      <w:r w:rsidR="00E47DBE" w:rsidRPr="001D190A">
        <w:rPr>
          <w:rFonts w:ascii="Times New Roman" w:hAnsi="Times New Roman"/>
          <w:sz w:val="22"/>
          <w:szCs w:val="22"/>
        </w:rPr>
        <w:t>Today</w:t>
      </w:r>
      <w:r w:rsidR="00B4749C" w:rsidRPr="001D190A">
        <w:rPr>
          <w:rFonts w:ascii="Times New Roman" w:hAnsi="Times New Roman"/>
          <w:sz w:val="22"/>
          <w:szCs w:val="22"/>
        </w:rPr>
        <w:t xml:space="preserve">, </w:t>
      </w:r>
      <w:r w:rsidR="00753FEA" w:rsidRPr="00B97927">
        <w:rPr>
          <w:rFonts w:ascii="Times New Roman" w:hAnsi="Times New Roman"/>
          <w:sz w:val="22"/>
          <w:szCs w:val="22"/>
        </w:rPr>
        <w:t xml:space="preserve">following investigations by its Enforcement Bureau, </w:t>
      </w:r>
      <w:r w:rsidR="00B4749C" w:rsidRPr="001D190A">
        <w:rPr>
          <w:rFonts w:ascii="Times New Roman" w:hAnsi="Times New Roman"/>
          <w:sz w:val="22"/>
          <w:szCs w:val="22"/>
        </w:rPr>
        <w:t>t</w:t>
      </w:r>
      <w:r w:rsidR="0084506C" w:rsidRPr="001D190A">
        <w:rPr>
          <w:rFonts w:ascii="Times New Roman" w:hAnsi="Times New Roman"/>
          <w:sz w:val="22"/>
          <w:szCs w:val="22"/>
        </w:rPr>
        <w:t xml:space="preserve">he </w:t>
      </w:r>
      <w:r w:rsidR="00F9101C" w:rsidRPr="001D190A">
        <w:rPr>
          <w:rFonts w:ascii="Times New Roman" w:hAnsi="Times New Roman"/>
          <w:sz w:val="22"/>
          <w:szCs w:val="22"/>
        </w:rPr>
        <w:t xml:space="preserve">FCC </w:t>
      </w:r>
      <w:r w:rsidR="00A447BC" w:rsidRPr="001D190A">
        <w:rPr>
          <w:rFonts w:ascii="Times New Roman" w:hAnsi="Times New Roman"/>
          <w:sz w:val="22"/>
          <w:szCs w:val="22"/>
        </w:rPr>
        <w:t>proposed more than $</w:t>
      </w:r>
      <w:r w:rsidR="00E825C7" w:rsidRPr="001D190A">
        <w:rPr>
          <w:rFonts w:ascii="Times New Roman" w:hAnsi="Times New Roman"/>
          <w:sz w:val="22"/>
          <w:szCs w:val="22"/>
        </w:rPr>
        <w:t>14.4</w:t>
      </w:r>
      <w:r w:rsidR="00A447BC" w:rsidRPr="001D190A">
        <w:rPr>
          <w:rFonts w:ascii="Times New Roman" w:hAnsi="Times New Roman"/>
          <w:sz w:val="22"/>
          <w:szCs w:val="22"/>
        </w:rPr>
        <w:t xml:space="preserve"> million in forfeitures </w:t>
      </w:r>
      <w:r w:rsidR="0084506C" w:rsidRPr="001D190A">
        <w:rPr>
          <w:rFonts w:ascii="Times New Roman" w:hAnsi="Times New Roman"/>
          <w:sz w:val="22"/>
          <w:szCs w:val="22"/>
        </w:rPr>
        <w:t xml:space="preserve">against </w:t>
      </w:r>
      <w:r w:rsidR="00FD6094" w:rsidRPr="001D190A">
        <w:rPr>
          <w:rFonts w:ascii="Times New Roman" w:hAnsi="Times New Roman"/>
          <w:sz w:val="22"/>
          <w:szCs w:val="22"/>
        </w:rPr>
        <w:t xml:space="preserve">five </w:t>
      </w:r>
      <w:r w:rsidR="000837FA" w:rsidRPr="001D190A">
        <w:rPr>
          <w:rFonts w:ascii="Times New Roman" w:hAnsi="Times New Roman"/>
          <w:sz w:val="22"/>
          <w:szCs w:val="22"/>
        </w:rPr>
        <w:t xml:space="preserve">wireless </w:t>
      </w:r>
      <w:r w:rsidR="00FD6094" w:rsidRPr="001D190A">
        <w:rPr>
          <w:rFonts w:ascii="Times New Roman" w:hAnsi="Times New Roman"/>
          <w:sz w:val="22"/>
          <w:szCs w:val="22"/>
        </w:rPr>
        <w:t xml:space="preserve">Lifeline service </w:t>
      </w:r>
      <w:r w:rsidR="0084506C" w:rsidRPr="001D190A">
        <w:rPr>
          <w:rFonts w:ascii="Times New Roman" w:hAnsi="Times New Roman"/>
          <w:sz w:val="22"/>
          <w:szCs w:val="22"/>
        </w:rPr>
        <w:t>providers</w:t>
      </w:r>
      <w:r w:rsidR="00A447BC" w:rsidRPr="001D190A">
        <w:rPr>
          <w:rFonts w:ascii="Times New Roman" w:hAnsi="Times New Roman"/>
          <w:sz w:val="22"/>
          <w:szCs w:val="22"/>
        </w:rPr>
        <w:t xml:space="preserve"> who </w:t>
      </w:r>
      <w:r w:rsidR="00753FEA" w:rsidRPr="001D190A">
        <w:rPr>
          <w:rFonts w:ascii="Times New Roman" w:hAnsi="Times New Roman"/>
          <w:sz w:val="22"/>
          <w:szCs w:val="22"/>
        </w:rPr>
        <w:t xml:space="preserve">apparently </w:t>
      </w:r>
      <w:r w:rsidR="007062FC" w:rsidRPr="001D190A">
        <w:rPr>
          <w:rFonts w:ascii="Times New Roman" w:hAnsi="Times New Roman"/>
          <w:sz w:val="22"/>
          <w:szCs w:val="22"/>
        </w:rPr>
        <w:t>violated the Commission’s Lifeline rules</w:t>
      </w:r>
      <w:r w:rsidR="0084506C" w:rsidRPr="001D190A">
        <w:rPr>
          <w:rFonts w:ascii="Times New Roman" w:hAnsi="Times New Roman"/>
          <w:sz w:val="22"/>
          <w:szCs w:val="22"/>
        </w:rPr>
        <w:t xml:space="preserve">.  </w:t>
      </w:r>
      <w:r w:rsidR="00E47DBE" w:rsidRPr="001D190A">
        <w:rPr>
          <w:rFonts w:ascii="Times New Roman" w:hAnsi="Times New Roman"/>
          <w:sz w:val="22"/>
          <w:szCs w:val="22"/>
        </w:rPr>
        <w:t xml:space="preserve">The </w:t>
      </w:r>
      <w:r w:rsidR="007062FC" w:rsidRPr="001D190A">
        <w:rPr>
          <w:rFonts w:ascii="Times New Roman" w:hAnsi="Times New Roman"/>
          <w:sz w:val="22"/>
          <w:szCs w:val="22"/>
        </w:rPr>
        <w:t xml:space="preserve">violations </w:t>
      </w:r>
      <w:r w:rsidR="00E47DBE" w:rsidRPr="001D190A">
        <w:rPr>
          <w:rFonts w:ascii="Times New Roman" w:hAnsi="Times New Roman"/>
          <w:sz w:val="22"/>
          <w:szCs w:val="22"/>
        </w:rPr>
        <w:t xml:space="preserve">involve </w:t>
      </w:r>
      <w:r w:rsidR="00E825C7" w:rsidRPr="001D190A">
        <w:rPr>
          <w:rFonts w:ascii="Times New Roman" w:hAnsi="Times New Roman"/>
          <w:sz w:val="22"/>
          <w:szCs w:val="22"/>
        </w:rPr>
        <w:t xml:space="preserve">thousands of </w:t>
      </w:r>
      <w:r w:rsidR="00E47DBE" w:rsidRPr="001D190A">
        <w:rPr>
          <w:rFonts w:ascii="Times New Roman" w:hAnsi="Times New Roman"/>
          <w:sz w:val="22"/>
          <w:szCs w:val="22"/>
        </w:rPr>
        <w:t xml:space="preserve">consumers </w:t>
      </w:r>
      <w:r w:rsidR="003F4958" w:rsidRPr="001D190A">
        <w:rPr>
          <w:rFonts w:ascii="Times New Roman" w:hAnsi="Times New Roman"/>
          <w:sz w:val="22"/>
          <w:szCs w:val="22"/>
        </w:rPr>
        <w:t xml:space="preserve">who had </w:t>
      </w:r>
      <w:r w:rsidR="00533038" w:rsidRPr="001D190A">
        <w:rPr>
          <w:rFonts w:ascii="Times New Roman" w:hAnsi="Times New Roman"/>
          <w:sz w:val="22"/>
          <w:szCs w:val="22"/>
        </w:rPr>
        <w:t xml:space="preserve">more than one </w:t>
      </w:r>
      <w:r w:rsidR="003F4958" w:rsidRPr="001D190A">
        <w:rPr>
          <w:rFonts w:ascii="Times New Roman" w:hAnsi="Times New Roman"/>
          <w:sz w:val="22"/>
          <w:szCs w:val="22"/>
        </w:rPr>
        <w:t xml:space="preserve">Lifeline </w:t>
      </w:r>
      <w:r w:rsidR="00533038" w:rsidRPr="001D190A">
        <w:rPr>
          <w:rFonts w:ascii="Times New Roman" w:hAnsi="Times New Roman"/>
          <w:sz w:val="22"/>
          <w:szCs w:val="22"/>
        </w:rPr>
        <w:t xml:space="preserve">subscription </w:t>
      </w:r>
      <w:r w:rsidR="003F4958" w:rsidRPr="001D190A">
        <w:rPr>
          <w:rFonts w:ascii="Times New Roman" w:hAnsi="Times New Roman"/>
          <w:sz w:val="22"/>
          <w:szCs w:val="22"/>
        </w:rPr>
        <w:t>from the same</w:t>
      </w:r>
      <w:r w:rsidR="003F4958" w:rsidRPr="001D190A">
        <w:rPr>
          <w:rFonts w:ascii="Times New Roman" w:hAnsi="Times New Roman"/>
          <w:i/>
          <w:sz w:val="22"/>
          <w:szCs w:val="22"/>
        </w:rPr>
        <w:t xml:space="preserve"> </w:t>
      </w:r>
      <w:r w:rsidR="003F4958" w:rsidRPr="001D190A">
        <w:rPr>
          <w:rFonts w:ascii="Times New Roman" w:hAnsi="Times New Roman"/>
          <w:sz w:val="22"/>
          <w:szCs w:val="22"/>
        </w:rPr>
        <w:t>provider</w:t>
      </w:r>
      <w:r w:rsidR="004034C8" w:rsidRPr="001D190A">
        <w:rPr>
          <w:rFonts w:ascii="Times New Roman" w:hAnsi="Times New Roman"/>
          <w:sz w:val="22"/>
          <w:szCs w:val="22"/>
        </w:rPr>
        <w:t xml:space="preserve">, resulting in </w:t>
      </w:r>
      <w:r w:rsidR="005573D2" w:rsidRPr="001D190A">
        <w:rPr>
          <w:rFonts w:ascii="Times New Roman" w:hAnsi="Times New Roman"/>
          <w:sz w:val="22"/>
          <w:szCs w:val="22"/>
        </w:rPr>
        <w:t xml:space="preserve">duplicative support requests and </w:t>
      </w:r>
      <w:r w:rsidR="004034C8" w:rsidRPr="001D190A">
        <w:rPr>
          <w:rFonts w:ascii="Times New Roman" w:hAnsi="Times New Roman"/>
          <w:sz w:val="22"/>
          <w:szCs w:val="22"/>
        </w:rPr>
        <w:t>payments</w:t>
      </w:r>
      <w:r w:rsidR="00E47DBE" w:rsidRPr="001D190A">
        <w:rPr>
          <w:rFonts w:ascii="Times New Roman" w:hAnsi="Times New Roman"/>
          <w:sz w:val="22"/>
          <w:szCs w:val="22"/>
        </w:rPr>
        <w:t>.</w:t>
      </w:r>
      <w:r w:rsidR="00E825C7" w:rsidRPr="001D190A">
        <w:rPr>
          <w:rFonts w:ascii="Times New Roman" w:hAnsi="Times New Roman"/>
          <w:sz w:val="22"/>
          <w:szCs w:val="22"/>
        </w:rPr>
        <w:t xml:space="preserve">  </w:t>
      </w:r>
    </w:p>
    <w:p w:rsidR="00ED1EDE" w:rsidRPr="001D190A" w:rsidRDefault="00ED1EDE" w:rsidP="00B4749C">
      <w:pPr>
        <w:tabs>
          <w:tab w:val="left" w:pos="0"/>
          <w:tab w:val="num" w:pos="1440"/>
        </w:tabs>
        <w:suppressAutoHyphens/>
        <w:autoSpaceDE w:val="0"/>
        <w:autoSpaceDN w:val="0"/>
        <w:adjustRightInd w:val="0"/>
        <w:spacing w:after="240"/>
        <w:rPr>
          <w:rFonts w:ascii="Times New Roman" w:hAnsi="Times New Roman"/>
          <w:sz w:val="22"/>
          <w:szCs w:val="22"/>
        </w:rPr>
      </w:pPr>
      <w:r w:rsidRPr="001D190A">
        <w:rPr>
          <w:rFonts w:ascii="Times New Roman" w:hAnsi="Times New Roman"/>
          <w:sz w:val="22"/>
          <w:szCs w:val="22"/>
        </w:rPr>
        <w:t>Today’s actions constitute the most recent step in the Commission’s</w:t>
      </w:r>
      <w:r w:rsidR="00C55D26" w:rsidRPr="001D190A">
        <w:rPr>
          <w:rFonts w:ascii="Times New Roman" w:hAnsi="Times New Roman"/>
          <w:sz w:val="22"/>
          <w:szCs w:val="22"/>
        </w:rPr>
        <w:t xml:space="preserve"> significant</w:t>
      </w:r>
      <w:r w:rsidRPr="001D190A">
        <w:rPr>
          <w:rFonts w:ascii="Times New Roman" w:hAnsi="Times New Roman"/>
          <w:sz w:val="22"/>
          <w:szCs w:val="22"/>
        </w:rPr>
        <w:t xml:space="preserve"> efforts to root out waste, fraud, and abuse in the Lifeline program and preserve the overall integrity of the Universal Service Fund (USF).  Specifically, </w:t>
      </w:r>
      <w:r w:rsidR="0054336D">
        <w:rPr>
          <w:rFonts w:ascii="Times New Roman" w:hAnsi="Times New Roman"/>
          <w:sz w:val="22"/>
          <w:szCs w:val="22"/>
        </w:rPr>
        <w:t xml:space="preserve">the Notices of Apparent Liability (NALs) </w:t>
      </w:r>
      <w:r w:rsidRPr="001D190A">
        <w:rPr>
          <w:rFonts w:ascii="Times New Roman" w:hAnsi="Times New Roman"/>
          <w:sz w:val="22"/>
          <w:szCs w:val="22"/>
        </w:rPr>
        <w:t>were issued against:  Icon Telecom, Inc. ($4,806,381); TracFone Wireless, Inc. ($4,573,376); Assist Wireless, LLC ($2,203,977); Easy Telephone Services d/b/a/ Easy Wireless ($1,586,545); and UTPhone, Inc. ($1,234,456).</w:t>
      </w:r>
    </w:p>
    <w:p w:rsidR="00E47DBE" w:rsidRPr="001D190A" w:rsidRDefault="00E825C7" w:rsidP="00B4749C">
      <w:pPr>
        <w:tabs>
          <w:tab w:val="left" w:pos="0"/>
          <w:tab w:val="num" w:pos="1440"/>
        </w:tabs>
        <w:suppressAutoHyphens/>
        <w:autoSpaceDE w:val="0"/>
        <w:autoSpaceDN w:val="0"/>
        <w:adjustRightInd w:val="0"/>
        <w:spacing w:after="240"/>
        <w:rPr>
          <w:rFonts w:ascii="Times New Roman" w:hAnsi="Times New Roman"/>
          <w:sz w:val="22"/>
          <w:szCs w:val="22"/>
        </w:rPr>
      </w:pPr>
      <w:r w:rsidRPr="001D190A">
        <w:rPr>
          <w:rFonts w:ascii="Times New Roman" w:hAnsi="Times New Roman"/>
          <w:sz w:val="22"/>
          <w:szCs w:val="22"/>
        </w:rPr>
        <w:t>In e</w:t>
      </w:r>
      <w:r w:rsidR="0054336D">
        <w:rPr>
          <w:rFonts w:ascii="Times New Roman" w:hAnsi="Times New Roman"/>
          <w:sz w:val="22"/>
          <w:szCs w:val="22"/>
        </w:rPr>
        <w:t>ach</w:t>
      </w:r>
      <w:r w:rsidRPr="001D190A">
        <w:rPr>
          <w:rFonts w:ascii="Times New Roman" w:hAnsi="Times New Roman"/>
          <w:sz w:val="22"/>
          <w:szCs w:val="22"/>
        </w:rPr>
        <w:t xml:space="preserve"> case, the </w:t>
      </w:r>
      <w:r w:rsidR="00B97927" w:rsidRPr="001D190A">
        <w:rPr>
          <w:rFonts w:ascii="Times New Roman" w:hAnsi="Times New Roman"/>
          <w:sz w:val="22"/>
          <w:szCs w:val="22"/>
        </w:rPr>
        <w:t>carrier knew</w:t>
      </w:r>
      <w:r w:rsidRPr="001D190A">
        <w:rPr>
          <w:rFonts w:ascii="Times New Roman" w:hAnsi="Times New Roman"/>
          <w:sz w:val="22"/>
          <w:szCs w:val="22"/>
        </w:rPr>
        <w:t xml:space="preserve"> or should have known</w:t>
      </w:r>
      <w:r w:rsidR="00144A30" w:rsidRPr="001D190A">
        <w:rPr>
          <w:rFonts w:ascii="Times New Roman" w:hAnsi="Times New Roman"/>
          <w:sz w:val="22"/>
          <w:szCs w:val="22"/>
        </w:rPr>
        <w:t>,</w:t>
      </w:r>
      <w:r w:rsidR="005C61D7">
        <w:rPr>
          <w:rFonts w:ascii="Times New Roman" w:hAnsi="Times New Roman"/>
          <w:sz w:val="22"/>
          <w:szCs w:val="22"/>
        </w:rPr>
        <w:t xml:space="preserve"> based on its</w:t>
      </w:r>
      <w:r w:rsidRPr="001D190A">
        <w:rPr>
          <w:rFonts w:ascii="Times New Roman" w:hAnsi="Times New Roman"/>
          <w:sz w:val="22"/>
          <w:szCs w:val="22"/>
        </w:rPr>
        <w:t xml:space="preserve"> own internal data</w:t>
      </w:r>
      <w:r w:rsidR="00144A30" w:rsidRPr="001D190A">
        <w:rPr>
          <w:rFonts w:ascii="Times New Roman" w:hAnsi="Times New Roman"/>
          <w:sz w:val="22"/>
          <w:szCs w:val="22"/>
        </w:rPr>
        <w:t>,</w:t>
      </w:r>
      <w:r w:rsidRPr="001D190A">
        <w:rPr>
          <w:rFonts w:ascii="Times New Roman" w:hAnsi="Times New Roman"/>
          <w:sz w:val="22"/>
          <w:szCs w:val="22"/>
        </w:rPr>
        <w:t xml:space="preserve"> that the consumers were ineligible under Lifeline</w:t>
      </w:r>
      <w:r w:rsidR="00E1296D" w:rsidRPr="001D190A">
        <w:rPr>
          <w:rFonts w:ascii="Times New Roman" w:hAnsi="Times New Roman"/>
          <w:sz w:val="22"/>
          <w:szCs w:val="22"/>
        </w:rPr>
        <w:t xml:space="preserve"> </w:t>
      </w:r>
      <w:r w:rsidRPr="001D190A">
        <w:rPr>
          <w:rFonts w:ascii="Times New Roman" w:hAnsi="Times New Roman"/>
          <w:sz w:val="22"/>
          <w:szCs w:val="22"/>
        </w:rPr>
        <w:t>program rules.</w:t>
      </w:r>
      <w:r w:rsidR="00630C3C" w:rsidRPr="001D190A">
        <w:rPr>
          <w:rFonts w:ascii="Times New Roman" w:hAnsi="Times New Roman"/>
          <w:sz w:val="22"/>
          <w:szCs w:val="22"/>
        </w:rPr>
        <w:t xml:space="preserve">  The penalties </w:t>
      </w:r>
      <w:r w:rsidR="00D1491F">
        <w:rPr>
          <w:rFonts w:ascii="Times New Roman" w:hAnsi="Times New Roman"/>
          <w:sz w:val="22"/>
          <w:szCs w:val="22"/>
        </w:rPr>
        <w:t xml:space="preserve">proposed in today’s NALs </w:t>
      </w:r>
      <w:r w:rsidR="00630C3C" w:rsidRPr="001D190A">
        <w:rPr>
          <w:rFonts w:ascii="Times New Roman" w:hAnsi="Times New Roman"/>
          <w:sz w:val="22"/>
          <w:szCs w:val="22"/>
        </w:rPr>
        <w:t xml:space="preserve">are in addition to recovery of </w:t>
      </w:r>
      <w:r w:rsidR="00725AEA" w:rsidRPr="001D190A">
        <w:rPr>
          <w:rFonts w:ascii="Times New Roman" w:hAnsi="Times New Roman"/>
          <w:sz w:val="22"/>
          <w:szCs w:val="22"/>
        </w:rPr>
        <w:t xml:space="preserve">universal service </w:t>
      </w:r>
      <w:r w:rsidR="006D4D37" w:rsidRPr="001D190A">
        <w:rPr>
          <w:rFonts w:ascii="Times New Roman" w:hAnsi="Times New Roman"/>
          <w:sz w:val="22"/>
          <w:szCs w:val="22"/>
        </w:rPr>
        <w:t>funds paid</w:t>
      </w:r>
      <w:r w:rsidR="00630C3C" w:rsidRPr="001D190A">
        <w:rPr>
          <w:rFonts w:ascii="Times New Roman" w:hAnsi="Times New Roman"/>
          <w:sz w:val="22"/>
          <w:szCs w:val="22"/>
        </w:rPr>
        <w:t xml:space="preserve"> to the carriers for duplicative </w:t>
      </w:r>
      <w:r w:rsidR="00725AEA" w:rsidRPr="001D190A">
        <w:rPr>
          <w:rFonts w:ascii="Times New Roman" w:hAnsi="Times New Roman"/>
          <w:sz w:val="22"/>
          <w:szCs w:val="22"/>
        </w:rPr>
        <w:t xml:space="preserve">Lifeline </w:t>
      </w:r>
      <w:r w:rsidR="00630C3C" w:rsidRPr="001D190A">
        <w:rPr>
          <w:rFonts w:ascii="Times New Roman" w:hAnsi="Times New Roman"/>
          <w:sz w:val="22"/>
          <w:szCs w:val="22"/>
        </w:rPr>
        <w:t>service.</w:t>
      </w:r>
    </w:p>
    <w:p w:rsidR="00ED1EDE" w:rsidRPr="001D190A" w:rsidRDefault="00E47DBE" w:rsidP="00B4749C">
      <w:pPr>
        <w:spacing w:after="240"/>
        <w:rPr>
          <w:rFonts w:ascii="Times New Roman" w:hAnsi="Times New Roman"/>
          <w:sz w:val="22"/>
          <w:szCs w:val="22"/>
        </w:rPr>
      </w:pPr>
      <w:r w:rsidRPr="001D190A">
        <w:rPr>
          <w:rFonts w:ascii="Times New Roman" w:hAnsi="Times New Roman"/>
          <w:sz w:val="22"/>
          <w:szCs w:val="22"/>
        </w:rPr>
        <w:t xml:space="preserve">To protect the integrity of the Lifeline program, </w:t>
      </w:r>
      <w:r w:rsidR="00725AEA" w:rsidRPr="001D190A">
        <w:rPr>
          <w:rFonts w:ascii="Times New Roman" w:hAnsi="Times New Roman"/>
          <w:sz w:val="22"/>
          <w:szCs w:val="22"/>
        </w:rPr>
        <w:t xml:space="preserve">the </w:t>
      </w:r>
      <w:r w:rsidRPr="001D190A">
        <w:rPr>
          <w:rFonts w:ascii="Times New Roman" w:hAnsi="Times New Roman"/>
          <w:sz w:val="22"/>
          <w:szCs w:val="22"/>
        </w:rPr>
        <w:t>Commission</w:t>
      </w:r>
      <w:r w:rsidR="00725AEA" w:rsidRPr="001D190A">
        <w:rPr>
          <w:rFonts w:ascii="Times New Roman" w:hAnsi="Times New Roman"/>
          <w:sz w:val="22"/>
          <w:szCs w:val="22"/>
        </w:rPr>
        <w:t>’s</w:t>
      </w:r>
      <w:r w:rsidRPr="001D190A">
        <w:rPr>
          <w:rFonts w:ascii="Times New Roman" w:hAnsi="Times New Roman"/>
          <w:sz w:val="22"/>
          <w:szCs w:val="22"/>
        </w:rPr>
        <w:t xml:space="preserve"> rules prohibit</w:t>
      </w:r>
      <w:r w:rsidR="00CD02A1" w:rsidRPr="001D190A">
        <w:rPr>
          <w:rFonts w:ascii="Times New Roman" w:hAnsi="Times New Roman"/>
          <w:sz w:val="22"/>
          <w:szCs w:val="22"/>
        </w:rPr>
        <w:t>, among other things, Lifeline</w:t>
      </w:r>
      <w:r w:rsidRPr="001D190A">
        <w:rPr>
          <w:rFonts w:ascii="Times New Roman" w:hAnsi="Times New Roman"/>
          <w:sz w:val="22"/>
          <w:szCs w:val="22"/>
        </w:rPr>
        <w:t xml:space="preserve"> service providers from requesting and/or receiving support for consumers who already</w:t>
      </w:r>
      <w:r w:rsidRPr="001D190A">
        <w:rPr>
          <w:rFonts w:ascii="Times New Roman" w:hAnsi="Times New Roman"/>
          <w:i/>
          <w:sz w:val="22"/>
          <w:szCs w:val="22"/>
        </w:rPr>
        <w:t xml:space="preserve"> </w:t>
      </w:r>
      <w:r w:rsidRPr="001D190A">
        <w:rPr>
          <w:rFonts w:ascii="Times New Roman" w:hAnsi="Times New Roman"/>
          <w:sz w:val="22"/>
          <w:szCs w:val="22"/>
        </w:rPr>
        <w:t xml:space="preserve">receive Lifeline service.  </w:t>
      </w:r>
      <w:r w:rsidR="00CA1B4B" w:rsidRPr="001D190A">
        <w:rPr>
          <w:rFonts w:ascii="Times New Roman" w:hAnsi="Times New Roman"/>
          <w:sz w:val="22"/>
          <w:szCs w:val="22"/>
        </w:rPr>
        <w:t xml:space="preserve">The </w:t>
      </w:r>
      <w:r w:rsidR="00160F53" w:rsidRPr="001D190A">
        <w:rPr>
          <w:rFonts w:ascii="Times New Roman" w:hAnsi="Times New Roman"/>
          <w:sz w:val="22"/>
          <w:szCs w:val="22"/>
        </w:rPr>
        <w:t xml:space="preserve">Commission </w:t>
      </w:r>
      <w:r w:rsidR="009948F0" w:rsidRPr="001D190A">
        <w:rPr>
          <w:rFonts w:ascii="Times New Roman" w:hAnsi="Times New Roman"/>
          <w:sz w:val="22"/>
          <w:szCs w:val="22"/>
        </w:rPr>
        <w:t xml:space="preserve">also requires </w:t>
      </w:r>
      <w:r w:rsidR="00CD02A1" w:rsidRPr="001D190A">
        <w:rPr>
          <w:rFonts w:ascii="Times New Roman" w:hAnsi="Times New Roman"/>
          <w:sz w:val="22"/>
          <w:szCs w:val="22"/>
        </w:rPr>
        <w:t xml:space="preserve">Lifeline </w:t>
      </w:r>
      <w:r w:rsidR="00160F53" w:rsidRPr="001D190A">
        <w:rPr>
          <w:rFonts w:ascii="Times New Roman" w:hAnsi="Times New Roman"/>
          <w:sz w:val="22"/>
          <w:szCs w:val="22"/>
        </w:rPr>
        <w:t xml:space="preserve">service providers to </w:t>
      </w:r>
      <w:r w:rsidR="001C2FA1" w:rsidRPr="001D190A">
        <w:rPr>
          <w:rFonts w:ascii="Times New Roman" w:hAnsi="Times New Roman"/>
          <w:sz w:val="22"/>
          <w:szCs w:val="22"/>
        </w:rPr>
        <w:t xml:space="preserve">carefully </w:t>
      </w:r>
      <w:r w:rsidR="00106A17" w:rsidRPr="001D190A">
        <w:rPr>
          <w:rFonts w:ascii="Times New Roman" w:hAnsi="Times New Roman"/>
          <w:sz w:val="22"/>
          <w:szCs w:val="22"/>
        </w:rPr>
        <w:t xml:space="preserve">monitor </w:t>
      </w:r>
      <w:r w:rsidR="00DD3821" w:rsidRPr="001D190A">
        <w:rPr>
          <w:rFonts w:ascii="Times New Roman" w:hAnsi="Times New Roman"/>
          <w:sz w:val="22"/>
          <w:szCs w:val="22"/>
        </w:rPr>
        <w:t xml:space="preserve">their </w:t>
      </w:r>
      <w:r w:rsidR="00106A17" w:rsidRPr="001D190A">
        <w:rPr>
          <w:rFonts w:ascii="Times New Roman" w:hAnsi="Times New Roman"/>
          <w:sz w:val="22"/>
          <w:szCs w:val="22"/>
        </w:rPr>
        <w:t xml:space="preserve">compliance </w:t>
      </w:r>
      <w:r w:rsidR="00160F53" w:rsidRPr="001D190A">
        <w:rPr>
          <w:rFonts w:ascii="Times New Roman" w:hAnsi="Times New Roman"/>
          <w:sz w:val="22"/>
          <w:szCs w:val="22"/>
        </w:rPr>
        <w:t>with the Lifeline rules</w:t>
      </w:r>
      <w:r w:rsidR="00B4749C" w:rsidRPr="001D190A">
        <w:rPr>
          <w:rFonts w:ascii="Times New Roman" w:hAnsi="Times New Roman"/>
          <w:sz w:val="22"/>
          <w:szCs w:val="22"/>
        </w:rPr>
        <w:t xml:space="preserve"> and </w:t>
      </w:r>
      <w:r w:rsidR="009E6116" w:rsidRPr="001D190A">
        <w:rPr>
          <w:rFonts w:ascii="Times New Roman" w:hAnsi="Times New Roman"/>
          <w:sz w:val="22"/>
          <w:szCs w:val="22"/>
        </w:rPr>
        <w:t xml:space="preserve">recently </w:t>
      </w:r>
      <w:r w:rsidR="00B4749C" w:rsidRPr="001D190A">
        <w:rPr>
          <w:rFonts w:ascii="Times New Roman" w:hAnsi="Times New Roman"/>
          <w:sz w:val="22"/>
          <w:szCs w:val="22"/>
        </w:rPr>
        <w:t xml:space="preserve">cautioned that non-compliance would </w:t>
      </w:r>
      <w:r w:rsidR="003F4958" w:rsidRPr="001D190A">
        <w:rPr>
          <w:rFonts w:ascii="Times New Roman" w:hAnsi="Times New Roman"/>
          <w:sz w:val="22"/>
          <w:szCs w:val="22"/>
        </w:rPr>
        <w:t xml:space="preserve">result in </w:t>
      </w:r>
      <w:r w:rsidR="00B4749C" w:rsidRPr="001D190A">
        <w:rPr>
          <w:rFonts w:ascii="Times New Roman" w:hAnsi="Times New Roman"/>
          <w:sz w:val="22"/>
          <w:szCs w:val="22"/>
        </w:rPr>
        <w:t>enforcement</w:t>
      </w:r>
      <w:r w:rsidR="003F4958" w:rsidRPr="001D190A">
        <w:rPr>
          <w:rFonts w:ascii="Times New Roman" w:hAnsi="Times New Roman"/>
          <w:sz w:val="22"/>
          <w:szCs w:val="22"/>
        </w:rPr>
        <w:t xml:space="preserve"> action</w:t>
      </w:r>
      <w:r w:rsidR="00C0448C" w:rsidRPr="001D190A">
        <w:rPr>
          <w:rFonts w:ascii="Times New Roman" w:hAnsi="Times New Roman"/>
          <w:sz w:val="22"/>
          <w:szCs w:val="22"/>
        </w:rPr>
        <w:t xml:space="preserve">.  </w:t>
      </w:r>
    </w:p>
    <w:p w:rsidR="00625A7A" w:rsidRPr="001D190A" w:rsidRDefault="00D34792" w:rsidP="00B4749C">
      <w:pPr>
        <w:spacing w:after="240"/>
        <w:rPr>
          <w:rFonts w:ascii="Times New Roman" w:hAnsi="Times New Roman"/>
          <w:sz w:val="22"/>
          <w:szCs w:val="22"/>
        </w:rPr>
      </w:pPr>
      <w:r w:rsidRPr="001D190A">
        <w:rPr>
          <w:rFonts w:ascii="Times New Roman" w:hAnsi="Times New Roman"/>
          <w:sz w:val="22"/>
          <w:szCs w:val="22"/>
        </w:rPr>
        <w:t xml:space="preserve">For the apparent violations uncovered in these cases, where the providers should have discovered the duplicates on their own, </w:t>
      </w:r>
      <w:r w:rsidR="003F4958" w:rsidRPr="001D190A">
        <w:rPr>
          <w:rFonts w:ascii="Times New Roman" w:hAnsi="Times New Roman"/>
          <w:sz w:val="22"/>
          <w:szCs w:val="22"/>
        </w:rPr>
        <w:t>the NAL</w:t>
      </w:r>
      <w:r w:rsidR="00FC75D2" w:rsidRPr="001D190A">
        <w:rPr>
          <w:rFonts w:ascii="Times New Roman" w:hAnsi="Times New Roman"/>
          <w:sz w:val="22"/>
          <w:szCs w:val="22"/>
        </w:rPr>
        <w:t>s adopt</w:t>
      </w:r>
      <w:r w:rsidR="003F4958" w:rsidRPr="001D190A">
        <w:rPr>
          <w:rFonts w:ascii="Times New Roman" w:hAnsi="Times New Roman"/>
          <w:sz w:val="22"/>
          <w:szCs w:val="22"/>
        </w:rPr>
        <w:t xml:space="preserve"> an aggressive forfeiture framework, including</w:t>
      </w:r>
      <w:r w:rsidR="00D77CCB" w:rsidRPr="001D190A">
        <w:rPr>
          <w:rFonts w:ascii="Times New Roman" w:hAnsi="Times New Roman"/>
          <w:sz w:val="22"/>
          <w:szCs w:val="22"/>
        </w:rPr>
        <w:t xml:space="preserve">: </w:t>
      </w:r>
      <w:r w:rsidR="0054336D">
        <w:rPr>
          <w:rFonts w:ascii="Times New Roman" w:hAnsi="Times New Roman"/>
          <w:sz w:val="22"/>
          <w:szCs w:val="22"/>
        </w:rPr>
        <w:t xml:space="preserve"> </w:t>
      </w:r>
      <w:r w:rsidR="00D77CCB" w:rsidRPr="001D190A">
        <w:rPr>
          <w:rFonts w:ascii="Times New Roman" w:hAnsi="Times New Roman"/>
          <w:sz w:val="22"/>
          <w:szCs w:val="22"/>
        </w:rPr>
        <w:t xml:space="preserve">(1) </w:t>
      </w:r>
      <w:r w:rsidR="00965ED1" w:rsidRPr="001D190A">
        <w:rPr>
          <w:rFonts w:ascii="Times New Roman" w:hAnsi="Times New Roman"/>
          <w:sz w:val="22"/>
          <w:szCs w:val="22"/>
        </w:rPr>
        <w:t>a separate f</w:t>
      </w:r>
      <w:r w:rsidR="00D77CCB" w:rsidRPr="001D190A">
        <w:rPr>
          <w:rFonts w:ascii="Times New Roman" w:hAnsi="Times New Roman"/>
          <w:sz w:val="22"/>
          <w:szCs w:val="22"/>
        </w:rPr>
        <w:t xml:space="preserve">orfeiture of $20,000 for </w:t>
      </w:r>
      <w:r w:rsidR="003F4958" w:rsidRPr="001D190A">
        <w:rPr>
          <w:rFonts w:ascii="Times New Roman" w:hAnsi="Times New Roman"/>
          <w:sz w:val="22"/>
          <w:szCs w:val="22"/>
        </w:rPr>
        <w:t xml:space="preserve">each </w:t>
      </w:r>
      <w:r w:rsidR="00FC75D2" w:rsidRPr="001D190A">
        <w:rPr>
          <w:rFonts w:ascii="Times New Roman" w:hAnsi="Times New Roman"/>
          <w:sz w:val="22"/>
          <w:szCs w:val="22"/>
        </w:rPr>
        <w:t xml:space="preserve">unlawful payment </w:t>
      </w:r>
      <w:r w:rsidR="00965ED1" w:rsidRPr="001D190A">
        <w:rPr>
          <w:rFonts w:ascii="Times New Roman" w:hAnsi="Times New Roman"/>
          <w:sz w:val="22"/>
          <w:szCs w:val="22"/>
        </w:rPr>
        <w:t xml:space="preserve">request </w:t>
      </w:r>
      <w:r w:rsidR="004D41BD" w:rsidRPr="001D190A">
        <w:rPr>
          <w:rFonts w:ascii="Times New Roman" w:hAnsi="Times New Roman"/>
          <w:sz w:val="22"/>
          <w:szCs w:val="22"/>
        </w:rPr>
        <w:t xml:space="preserve">seeking </w:t>
      </w:r>
      <w:r w:rsidR="00CD02A1" w:rsidRPr="001D190A">
        <w:rPr>
          <w:rFonts w:ascii="Times New Roman" w:hAnsi="Times New Roman"/>
          <w:sz w:val="22"/>
          <w:szCs w:val="22"/>
        </w:rPr>
        <w:t xml:space="preserve">USF support </w:t>
      </w:r>
      <w:r w:rsidR="004D41BD" w:rsidRPr="001D190A">
        <w:rPr>
          <w:rFonts w:ascii="Times New Roman" w:hAnsi="Times New Roman"/>
          <w:sz w:val="22"/>
          <w:szCs w:val="22"/>
        </w:rPr>
        <w:t xml:space="preserve">for ineligible </w:t>
      </w:r>
      <w:r w:rsidR="00965ED1" w:rsidRPr="001D190A">
        <w:rPr>
          <w:rFonts w:ascii="Times New Roman" w:hAnsi="Times New Roman"/>
          <w:sz w:val="22"/>
          <w:szCs w:val="22"/>
        </w:rPr>
        <w:t xml:space="preserve">Lifeline </w:t>
      </w:r>
      <w:r w:rsidR="004D41BD" w:rsidRPr="001D190A">
        <w:rPr>
          <w:rFonts w:ascii="Times New Roman" w:hAnsi="Times New Roman"/>
          <w:sz w:val="22"/>
          <w:szCs w:val="22"/>
        </w:rPr>
        <w:t>subscribers</w:t>
      </w:r>
      <w:r w:rsidR="00D77CCB" w:rsidRPr="001D190A">
        <w:rPr>
          <w:rFonts w:ascii="Times New Roman" w:hAnsi="Times New Roman"/>
          <w:sz w:val="22"/>
          <w:szCs w:val="22"/>
        </w:rPr>
        <w:t>; (2) a $</w:t>
      </w:r>
      <w:r w:rsidRPr="001D190A">
        <w:rPr>
          <w:rFonts w:ascii="Times New Roman" w:hAnsi="Times New Roman"/>
          <w:sz w:val="22"/>
          <w:szCs w:val="22"/>
        </w:rPr>
        <w:t>5</w:t>
      </w:r>
      <w:r w:rsidR="00D77CCB" w:rsidRPr="001D190A">
        <w:rPr>
          <w:rFonts w:ascii="Times New Roman" w:hAnsi="Times New Roman"/>
          <w:sz w:val="22"/>
          <w:szCs w:val="22"/>
        </w:rPr>
        <w:t xml:space="preserve">,000 </w:t>
      </w:r>
      <w:r w:rsidR="001C2FA1" w:rsidRPr="001D190A">
        <w:rPr>
          <w:rFonts w:ascii="Times New Roman" w:hAnsi="Times New Roman"/>
          <w:sz w:val="22"/>
          <w:szCs w:val="22"/>
        </w:rPr>
        <w:t xml:space="preserve">forfeiture per </w:t>
      </w:r>
      <w:r w:rsidR="00D77CCB" w:rsidRPr="001D190A">
        <w:rPr>
          <w:rFonts w:ascii="Times New Roman" w:hAnsi="Times New Roman"/>
          <w:sz w:val="22"/>
          <w:szCs w:val="22"/>
        </w:rPr>
        <w:t>ineligible subscriber; and (3) a</w:t>
      </w:r>
      <w:r w:rsidR="00D1491F">
        <w:rPr>
          <w:rFonts w:ascii="Times New Roman" w:hAnsi="Times New Roman"/>
          <w:sz w:val="22"/>
          <w:szCs w:val="22"/>
        </w:rPr>
        <w:t xml:space="preserve">n </w:t>
      </w:r>
      <w:r w:rsidR="00D77CCB" w:rsidRPr="001D190A">
        <w:rPr>
          <w:rFonts w:ascii="Times New Roman" w:hAnsi="Times New Roman"/>
          <w:sz w:val="22"/>
          <w:szCs w:val="22"/>
        </w:rPr>
        <w:t xml:space="preserve">upward adjustment </w:t>
      </w:r>
      <w:r w:rsidR="00FC75D2" w:rsidRPr="001D190A">
        <w:rPr>
          <w:rFonts w:ascii="Times New Roman" w:hAnsi="Times New Roman"/>
          <w:sz w:val="22"/>
          <w:szCs w:val="22"/>
        </w:rPr>
        <w:t>of</w:t>
      </w:r>
      <w:r w:rsidR="00D77CCB" w:rsidRPr="001D190A">
        <w:rPr>
          <w:rFonts w:ascii="Times New Roman" w:hAnsi="Times New Roman"/>
          <w:sz w:val="22"/>
          <w:szCs w:val="22"/>
        </w:rPr>
        <w:t xml:space="preserve"> </w:t>
      </w:r>
      <w:r w:rsidR="00D1491F">
        <w:rPr>
          <w:rFonts w:ascii="Times New Roman" w:hAnsi="Times New Roman"/>
          <w:sz w:val="22"/>
          <w:szCs w:val="22"/>
        </w:rPr>
        <w:t xml:space="preserve">three times the </w:t>
      </w:r>
      <w:r w:rsidR="003A2DD3" w:rsidRPr="001D190A">
        <w:rPr>
          <w:rFonts w:ascii="Times New Roman" w:hAnsi="Times New Roman"/>
          <w:sz w:val="22"/>
          <w:szCs w:val="22"/>
        </w:rPr>
        <w:t xml:space="preserve">total </w:t>
      </w:r>
      <w:r w:rsidR="001C2FA1" w:rsidRPr="001D190A">
        <w:rPr>
          <w:rFonts w:ascii="Times New Roman" w:hAnsi="Times New Roman"/>
          <w:sz w:val="22"/>
          <w:szCs w:val="22"/>
        </w:rPr>
        <w:t xml:space="preserve">duplicate </w:t>
      </w:r>
      <w:r w:rsidR="00CD02A1" w:rsidRPr="001D190A">
        <w:rPr>
          <w:rFonts w:ascii="Times New Roman" w:hAnsi="Times New Roman"/>
          <w:sz w:val="22"/>
          <w:szCs w:val="22"/>
        </w:rPr>
        <w:t xml:space="preserve">USF support </w:t>
      </w:r>
      <w:r w:rsidR="001C2FA1" w:rsidRPr="001D190A">
        <w:rPr>
          <w:rFonts w:ascii="Times New Roman" w:hAnsi="Times New Roman"/>
          <w:sz w:val="22"/>
          <w:szCs w:val="22"/>
        </w:rPr>
        <w:t>payment</w:t>
      </w:r>
      <w:r w:rsidR="003A2DD3" w:rsidRPr="001D190A">
        <w:rPr>
          <w:rFonts w:ascii="Times New Roman" w:hAnsi="Times New Roman"/>
          <w:sz w:val="22"/>
          <w:szCs w:val="22"/>
        </w:rPr>
        <w:t>s</w:t>
      </w:r>
      <w:r w:rsidR="001C2FA1" w:rsidRPr="001D190A">
        <w:rPr>
          <w:rFonts w:ascii="Times New Roman" w:hAnsi="Times New Roman"/>
          <w:sz w:val="22"/>
          <w:szCs w:val="22"/>
        </w:rPr>
        <w:t xml:space="preserve"> </w:t>
      </w:r>
      <w:r w:rsidR="00D77CCB" w:rsidRPr="001D190A">
        <w:rPr>
          <w:rFonts w:ascii="Times New Roman" w:hAnsi="Times New Roman"/>
          <w:sz w:val="22"/>
          <w:szCs w:val="22"/>
        </w:rPr>
        <w:t>requested and/or received</w:t>
      </w:r>
      <w:r w:rsidR="004D41BD" w:rsidRPr="001D190A">
        <w:rPr>
          <w:rFonts w:ascii="Times New Roman" w:hAnsi="Times New Roman"/>
          <w:sz w:val="22"/>
          <w:szCs w:val="22"/>
        </w:rPr>
        <w:t>.</w:t>
      </w:r>
    </w:p>
    <w:p w:rsidR="00C50EFB" w:rsidRPr="001D190A" w:rsidRDefault="00CA1B4B" w:rsidP="00C50EFB">
      <w:pPr>
        <w:spacing w:before="100" w:beforeAutospacing="1" w:after="100" w:afterAutospacing="1"/>
        <w:rPr>
          <w:rFonts w:ascii="Times New Roman" w:hAnsi="Times New Roman"/>
          <w:sz w:val="22"/>
          <w:szCs w:val="22"/>
        </w:rPr>
      </w:pPr>
      <w:r w:rsidRPr="001D190A">
        <w:rPr>
          <w:rFonts w:ascii="Times New Roman" w:hAnsi="Times New Roman"/>
          <w:sz w:val="22"/>
          <w:szCs w:val="22"/>
        </w:rPr>
        <w:t xml:space="preserve">Since it was launched in 1985, Lifeline has helped ensure that low-income consumers can afford basic telephone service by providing monthly service discounts.  Over the years, the program has </w:t>
      </w:r>
      <w:r w:rsidR="004D41BD" w:rsidRPr="001D190A">
        <w:rPr>
          <w:rFonts w:ascii="Times New Roman" w:hAnsi="Times New Roman"/>
          <w:sz w:val="22"/>
          <w:szCs w:val="22"/>
        </w:rPr>
        <w:t>dramatically</w:t>
      </w:r>
      <w:r w:rsidRPr="001D190A">
        <w:rPr>
          <w:rFonts w:ascii="Times New Roman" w:hAnsi="Times New Roman"/>
          <w:sz w:val="22"/>
          <w:szCs w:val="22"/>
        </w:rPr>
        <w:t xml:space="preserve"> increas</w:t>
      </w:r>
      <w:r w:rsidR="00D51AFE" w:rsidRPr="001D190A">
        <w:rPr>
          <w:rFonts w:ascii="Times New Roman" w:hAnsi="Times New Roman"/>
          <w:sz w:val="22"/>
          <w:szCs w:val="22"/>
        </w:rPr>
        <w:t>ed</w:t>
      </w:r>
      <w:r w:rsidRPr="001D190A">
        <w:rPr>
          <w:rFonts w:ascii="Times New Roman" w:hAnsi="Times New Roman"/>
          <w:sz w:val="22"/>
          <w:szCs w:val="22"/>
        </w:rPr>
        <w:t xml:space="preserve"> the percentage of low-income households with phone service</w:t>
      </w:r>
      <w:r w:rsidR="004D41BD" w:rsidRPr="001D190A">
        <w:rPr>
          <w:rFonts w:ascii="Times New Roman" w:hAnsi="Times New Roman"/>
          <w:sz w:val="22"/>
          <w:szCs w:val="22"/>
        </w:rPr>
        <w:t xml:space="preserve">, </w:t>
      </w:r>
      <w:r w:rsidRPr="001D190A">
        <w:rPr>
          <w:rFonts w:ascii="Times New Roman" w:hAnsi="Times New Roman"/>
          <w:sz w:val="22"/>
          <w:szCs w:val="22"/>
        </w:rPr>
        <w:t>providing a communications lifeline</w:t>
      </w:r>
      <w:r w:rsidR="00630C3C" w:rsidRPr="001D190A">
        <w:rPr>
          <w:rFonts w:ascii="Times New Roman" w:hAnsi="Times New Roman"/>
          <w:sz w:val="22"/>
          <w:szCs w:val="22"/>
        </w:rPr>
        <w:t>, including the ability to quickly reach emergency services,</w:t>
      </w:r>
      <w:r w:rsidRPr="001D190A">
        <w:rPr>
          <w:rFonts w:ascii="Times New Roman" w:hAnsi="Times New Roman"/>
          <w:sz w:val="22"/>
          <w:szCs w:val="22"/>
        </w:rPr>
        <w:t xml:space="preserve"> for some of our most vulnerable citizens.</w:t>
      </w:r>
      <w:r w:rsidR="004D41BD" w:rsidRPr="001D190A">
        <w:rPr>
          <w:rFonts w:ascii="Times New Roman" w:hAnsi="Times New Roman"/>
          <w:sz w:val="22"/>
          <w:szCs w:val="22"/>
        </w:rPr>
        <w:t xml:space="preserve">  </w:t>
      </w:r>
      <w:r w:rsidR="00C50EFB" w:rsidRPr="001D190A">
        <w:rPr>
          <w:rFonts w:ascii="Times New Roman" w:hAnsi="Times New Roman"/>
          <w:sz w:val="22"/>
          <w:szCs w:val="22"/>
        </w:rPr>
        <w:t xml:space="preserve">The FCC began tackling Lifeline reform in 2010, culminating in a complete overhaul in January 2012. </w:t>
      </w:r>
      <w:r w:rsidR="001D190A" w:rsidRPr="001D190A">
        <w:rPr>
          <w:rFonts w:ascii="Times New Roman" w:hAnsi="Times New Roman"/>
          <w:sz w:val="22"/>
          <w:szCs w:val="22"/>
        </w:rPr>
        <w:t xml:space="preserve"> </w:t>
      </w:r>
      <w:r w:rsidR="00753FEA" w:rsidRPr="007975E4">
        <w:rPr>
          <w:rFonts w:ascii="Times New Roman" w:hAnsi="Times New Roman"/>
          <w:sz w:val="22"/>
          <w:szCs w:val="22"/>
        </w:rPr>
        <w:t xml:space="preserve">The Enforcement Bureau also </w:t>
      </w:r>
      <w:r w:rsidR="001D190A" w:rsidRPr="007975E4">
        <w:rPr>
          <w:rFonts w:ascii="Times New Roman" w:hAnsi="Times New Roman"/>
          <w:sz w:val="22"/>
          <w:szCs w:val="22"/>
        </w:rPr>
        <w:t xml:space="preserve">continues to </w:t>
      </w:r>
      <w:r w:rsidR="00753FEA" w:rsidRPr="007975E4">
        <w:rPr>
          <w:rFonts w:ascii="Times New Roman" w:hAnsi="Times New Roman"/>
          <w:sz w:val="22"/>
          <w:szCs w:val="22"/>
        </w:rPr>
        <w:t xml:space="preserve">aggressively pursue various ongoing </w:t>
      </w:r>
      <w:r w:rsidR="001D190A" w:rsidRPr="007975E4">
        <w:rPr>
          <w:rFonts w:ascii="Times New Roman" w:hAnsi="Times New Roman"/>
          <w:sz w:val="22"/>
          <w:szCs w:val="22"/>
        </w:rPr>
        <w:t xml:space="preserve">Lifeline </w:t>
      </w:r>
      <w:r w:rsidR="00753FEA" w:rsidRPr="007975E4">
        <w:rPr>
          <w:rFonts w:ascii="Times New Roman" w:hAnsi="Times New Roman"/>
          <w:sz w:val="22"/>
          <w:szCs w:val="22"/>
        </w:rPr>
        <w:t xml:space="preserve">investigations.  At the same time, the FCC’s </w:t>
      </w:r>
      <w:r w:rsidR="00414ABF">
        <w:rPr>
          <w:rFonts w:ascii="Times New Roman" w:hAnsi="Times New Roman"/>
          <w:sz w:val="22"/>
          <w:szCs w:val="22"/>
        </w:rPr>
        <w:t xml:space="preserve">Office of the </w:t>
      </w:r>
      <w:r w:rsidR="00753FEA" w:rsidRPr="007975E4">
        <w:rPr>
          <w:rFonts w:ascii="Times New Roman" w:hAnsi="Times New Roman"/>
          <w:sz w:val="22"/>
          <w:szCs w:val="22"/>
        </w:rPr>
        <w:t>Inspector General is</w:t>
      </w:r>
      <w:r w:rsidR="001D190A" w:rsidRPr="007975E4">
        <w:rPr>
          <w:rFonts w:ascii="Times New Roman" w:hAnsi="Times New Roman"/>
          <w:sz w:val="22"/>
          <w:szCs w:val="22"/>
        </w:rPr>
        <w:t xml:space="preserve"> working on investigations</w:t>
      </w:r>
      <w:r w:rsidR="00753FEA" w:rsidRPr="007975E4">
        <w:rPr>
          <w:rFonts w:ascii="Times New Roman" w:hAnsi="Times New Roman"/>
          <w:sz w:val="22"/>
          <w:szCs w:val="22"/>
        </w:rPr>
        <w:t xml:space="preserve"> in </w:t>
      </w:r>
      <w:r w:rsidR="001D190A" w:rsidRPr="007975E4">
        <w:rPr>
          <w:rFonts w:ascii="Times New Roman" w:hAnsi="Times New Roman"/>
          <w:sz w:val="22"/>
          <w:szCs w:val="22"/>
        </w:rPr>
        <w:t xml:space="preserve">close </w:t>
      </w:r>
      <w:r w:rsidR="00753FEA" w:rsidRPr="007975E4">
        <w:rPr>
          <w:rFonts w:ascii="Times New Roman" w:hAnsi="Times New Roman"/>
          <w:sz w:val="22"/>
          <w:szCs w:val="22"/>
        </w:rPr>
        <w:t>coordination with the U.S. Department of Justice.</w:t>
      </w:r>
    </w:p>
    <w:p w:rsidR="00C50EFB" w:rsidRPr="001D190A" w:rsidRDefault="00C50EFB" w:rsidP="00C50EFB">
      <w:pPr>
        <w:spacing w:before="100" w:beforeAutospacing="1" w:after="100" w:afterAutospacing="1"/>
        <w:rPr>
          <w:rFonts w:ascii="Times New Roman" w:hAnsi="Times New Roman"/>
          <w:bCs/>
          <w:sz w:val="22"/>
          <w:szCs w:val="22"/>
        </w:rPr>
      </w:pPr>
      <w:r w:rsidRPr="001D190A">
        <w:rPr>
          <w:rFonts w:ascii="Times New Roman" w:hAnsi="Times New Roman"/>
          <w:sz w:val="22"/>
          <w:szCs w:val="22"/>
        </w:rPr>
        <w:lastRenderedPageBreak/>
        <w:t xml:space="preserve">To date, the FCC’s tough new rules have eliminated more </w:t>
      </w:r>
      <w:r w:rsidRPr="007975E4">
        <w:rPr>
          <w:rFonts w:ascii="Times New Roman" w:hAnsi="Times New Roman"/>
          <w:sz w:val="22"/>
          <w:szCs w:val="22"/>
        </w:rPr>
        <w:t>than 1.1 million</w:t>
      </w:r>
      <w:r w:rsidRPr="001D190A">
        <w:rPr>
          <w:rFonts w:ascii="Times New Roman" w:hAnsi="Times New Roman"/>
          <w:sz w:val="22"/>
          <w:szCs w:val="22"/>
        </w:rPr>
        <w:t xml:space="preserve"> duplicate subscriptions, saved nearly $214 million in 2012, and are on track to save over $2 billion over three years.  The reforms </w:t>
      </w:r>
      <w:r w:rsidRPr="001D190A">
        <w:rPr>
          <w:rFonts w:ascii="Times New Roman" w:hAnsi="Times New Roman"/>
          <w:bCs/>
          <w:sz w:val="22"/>
          <w:szCs w:val="22"/>
        </w:rPr>
        <w:t>will preserve Lifeline for those who truly need it and prepare it to ensure that low-income Americans have access to robust, affordable broadband.</w:t>
      </w:r>
    </w:p>
    <w:p w:rsidR="00203F33" w:rsidRPr="007975E4" w:rsidRDefault="005459A5" w:rsidP="00203F33">
      <w:pPr>
        <w:spacing w:before="100" w:beforeAutospacing="1" w:after="100" w:afterAutospacing="1"/>
        <w:rPr>
          <w:rStyle w:val="Hyperlink"/>
          <w:rFonts w:ascii="Times New Roman" w:hAnsi="Times New Roman"/>
          <w:sz w:val="22"/>
          <w:szCs w:val="22"/>
        </w:rPr>
      </w:pPr>
      <w:r w:rsidRPr="007975E4">
        <w:rPr>
          <w:rFonts w:ascii="Times New Roman" w:hAnsi="Times New Roman"/>
          <w:bCs/>
          <w:sz w:val="22"/>
          <w:szCs w:val="22"/>
        </w:rPr>
        <w:t xml:space="preserve">The </w:t>
      </w:r>
      <w:r w:rsidR="00BA05DE">
        <w:rPr>
          <w:rFonts w:ascii="Times New Roman" w:hAnsi="Times New Roman"/>
          <w:bCs/>
          <w:sz w:val="22"/>
          <w:szCs w:val="22"/>
        </w:rPr>
        <w:t>Wireline Competition Bureau</w:t>
      </w:r>
      <w:r w:rsidR="00BA05DE" w:rsidRPr="007975E4">
        <w:rPr>
          <w:rFonts w:ascii="Times New Roman" w:hAnsi="Times New Roman"/>
          <w:bCs/>
          <w:sz w:val="22"/>
          <w:szCs w:val="22"/>
        </w:rPr>
        <w:t xml:space="preserve"> </w:t>
      </w:r>
      <w:r w:rsidRPr="007975E4">
        <w:rPr>
          <w:rFonts w:ascii="Times New Roman" w:hAnsi="Times New Roman"/>
          <w:bCs/>
          <w:sz w:val="22"/>
          <w:szCs w:val="22"/>
        </w:rPr>
        <w:t xml:space="preserve">today also </w:t>
      </w:r>
      <w:r w:rsidRPr="00B97927">
        <w:rPr>
          <w:rFonts w:ascii="Times New Roman" w:hAnsi="Times New Roman"/>
          <w:bCs/>
          <w:sz w:val="22"/>
          <w:szCs w:val="22"/>
        </w:rPr>
        <w:t xml:space="preserve">released a </w:t>
      </w:r>
      <w:r w:rsidR="00146DBB" w:rsidRPr="001D190A">
        <w:rPr>
          <w:rFonts w:ascii="Times New Roman" w:hAnsi="Times New Roman"/>
          <w:bCs/>
          <w:sz w:val="22"/>
          <w:szCs w:val="22"/>
        </w:rPr>
        <w:t xml:space="preserve">Public Notice </w:t>
      </w:r>
      <w:r w:rsidRPr="001D190A">
        <w:rPr>
          <w:rFonts w:ascii="Times New Roman" w:hAnsi="Times New Roman"/>
          <w:bCs/>
          <w:sz w:val="22"/>
          <w:szCs w:val="22"/>
        </w:rPr>
        <w:t xml:space="preserve">seeking comment on the proposed Lifeline Biennial Audit Plan, which will develop uniform procedures for independent biennial audits of carriers receiving $5 million annually or more from the low-income universal service support program.  The Lifeline Biennial Audit Plan can be found at </w:t>
      </w:r>
      <w:r w:rsidR="00EB3CE2" w:rsidRPr="007975E4">
        <w:rPr>
          <w:rFonts w:ascii="Times New Roman" w:hAnsi="Times New Roman"/>
          <w:sz w:val="22"/>
          <w:szCs w:val="22"/>
        </w:rPr>
        <w:fldChar w:fldCharType="begin"/>
      </w:r>
      <w:r w:rsidR="00F322A3">
        <w:rPr>
          <w:rFonts w:ascii="Times New Roman" w:hAnsi="Times New Roman"/>
          <w:sz w:val="22"/>
          <w:szCs w:val="22"/>
        </w:rPr>
        <w:instrText>HYPERLINK "http://hraunfoss.fcc.gov/edocs_public/attachmatch/DA-13-2016A1.pdf"</w:instrText>
      </w:r>
      <w:r w:rsidR="00F322A3" w:rsidRPr="007975E4">
        <w:rPr>
          <w:rFonts w:ascii="Times New Roman" w:hAnsi="Times New Roman"/>
          <w:sz w:val="22"/>
          <w:szCs w:val="22"/>
        </w:rPr>
      </w:r>
      <w:r w:rsidR="00EB3CE2" w:rsidRPr="007975E4">
        <w:rPr>
          <w:rFonts w:ascii="Times New Roman" w:hAnsi="Times New Roman"/>
          <w:sz w:val="22"/>
          <w:szCs w:val="22"/>
        </w:rPr>
        <w:fldChar w:fldCharType="separate"/>
      </w:r>
      <w:r w:rsidR="00EB3CE2" w:rsidRPr="007975E4">
        <w:rPr>
          <w:rStyle w:val="Hyperlink"/>
          <w:rFonts w:ascii="Times New Roman" w:hAnsi="Times New Roman"/>
          <w:sz w:val="22"/>
          <w:szCs w:val="22"/>
        </w:rPr>
        <w:t>http://hraunfoss.fcc.gov/edocs_public/attachmatch/DA-13-2016A1.pdf.</w:t>
      </w:r>
    </w:p>
    <w:p w:rsidR="00693B2B" w:rsidRPr="001D190A" w:rsidRDefault="00EB3CE2" w:rsidP="00C55D26">
      <w:pPr>
        <w:spacing w:before="100" w:beforeAutospacing="1" w:after="100" w:afterAutospacing="1"/>
        <w:rPr>
          <w:rFonts w:ascii="Times New Roman" w:hAnsi="Times New Roman"/>
          <w:sz w:val="22"/>
          <w:szCs w:val="22"/>
        </w:rPr>
      </w:pPr>
      <w:r w:rsidRPr="007975E4">
        <w:rPr>
          <w:rFonts w:ascii="Times New Roman" w:hAnsi="Times New Roman"/>
          <w:sz w:val="22"/>
          <w:szCs w:val="22"/>
        </w:rPr>
        <w:fldChar w:fldCharType="end"/>
      </w:r>
    </w:p>
    <w:p w:rsidR="00763D5D" w:rsidRPr="001D190A" w:rsidRDefault="00763D5D" w:rsidP="00B4749C">
      <w:pPr>
        <w:pStyle w:val="PlainText"/>
        <w:spacing w:after="240"/>
        <w:jc w:val="center"/>
        <w:rPr>
          <w:b/>
        </w:rPr>
      </w:pPr>
      <w:r w:rsidRPr="001D190A">
        <w:rPr>
          <w:b/>
        </w:rPr>
        <w:t>-FCC-</w:t>
      </w:r>
    </w:p>
    <w:p w:rsidR="00763D5D" w:rsidRPr="001D190A" w:rsidRDefault="00763D5D" w:rsidP="00B4749C">
      <w:pPr>
        <w:pStyle w:val="BodyTextIndent"/>
        <w:spacing w:after="240"/>
        <w:jc w:val="center"/>
        <w:rPr>
          <w:rFonts w:ascii="Times New Roman" w:hAnsi="Times New Roman"/>
          <w:sz w:val="22"/>
          <w:szCs w:val="22"/>
        </w:rPr>
      </w:pPr>
      <w:r w:rsidRPr="001D190A">
        <w:rPr>
          <w:rFonts w:ascii="Times New Roman" w:hAnsi="Times New Roman"/>
          <w:sz w:val="22"/>
          <w:szCs w:val="22"/>
        </w:rPr>
        <w:t>News about the Federal Communications Commission can also be found</w:t>
      </w:r>
    </w:p>
    <w:p w:rsidR="00763D5D" w:rsidRPr="001D190A" w:rsidRDefault="00763D5D" w:rsidP="00B4749C">
      <w:pPr>
        <w:spacing w:after="240"/>
        <w:jc w:val="center"/>
        <w:rPr>
          <w:rFonts w:ascii="Times New Roman" w:hAnsi="Times New Roman"/>
          <w:sz w:val="22"/>
          <w:szCs w:val="22"/>
        </w:rPr>
      </w:pPr>
      <w:r w:rsidRPr="001D190A">
        <w:rPr>
          <w:rFonts w:ascii="Times New Roman" w:hAnsi="Times New Roman"/>
          <w:sz w:val="22"/>
          <w:szCs w:val="22"/>
        </w:rPr>
        <w:t xml:space="preserve">on the Commission’s web site </w:t>
      </w:r>
      <w:hyperlink r:id="rId9" w:history="1">
        <w:r w:rsidRPr="001D190A">
          <w:rPr>
            <w:rFonts w:ascii="Times New Roman" w:hAnsi="Times New Roman"/>
            <w:sz w:val="22"/>
            <w:szCs w:val="22"/>
          </w:rPr>
          <w:t>www.fcc.gov</w:t>
        </w:r>
      </w:hyperlink>
      <w:r w:rsidRPr="001D190A">
        <w:rPr>
          <w:rFonts w:ascii="Times New Roman" w:hAnsi="Times New Roman"/>
          <w:sz w:val="22"/>
          <w:szCs w:val="22"/>
        </w:rPr>
        <w:t>.</w:t>
      </w:r>
    </w:p>
    <w:p w:rsidR="00D46525" w:rsidRPr="001D190A" w:rsidRDefault="00D46525" w:rsidP="00763D5D">
      <w:pPr>
        <w:spacing w:after="240"/>
        <w:jc w:val="center"/>
        <w:rPr>
          <w:rFonts w:ascii="Times New Roman" w:hAnsi="Times New Roman"/>
          <w:sz w:val="22"/>
          <w:szCs w:val="22"/>
        </w:rPr>
      </w:pPr>
    </w:p>
    <w:sectPr w:rsidR="00D46525" w:rsidRPr="001D19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09" w:rsidRDefault="00A90C09">
      <w:r>
        <w:separator/>
      </w:r>
    </w:p>
  </w:endnote>
  <w:endnote w:type="continuationSeparator" w:id="0">
    <w:p w:rsidR="00A90C09" w:rsidRDefault="00A90C09">
      <w:r>
        <w:continuationSeparator/>
      </w:r>
    </w:p>
  </w:endnote>
  <w:endnote w:type="continuationNotice" w:id="1">
    <w:p w:rsidR="00A90C09" w:rsidRDefault="00A90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3" w:rsidRDefault="00D97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3" w:rsidRDefault="00D97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3" w:rsidRDefault="00D9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09" w:rsidRDefault="00A90C09">
      <w:r>
        <w:separator/>
      </w:r>
    </w:p>
  </w:footnote>
  <w:footnote w:type="continuationSeparator" w:id="0">
    <w:p w:rsidR="00A90C09" w:rsidRDefault="00A90C09">
      <w:r>
        <w:continuationSeparator/>
      </w:r>
    </w:p>
  </w:footnote>
  <w:footnote w:type="continuationNotice" w:id="1">
    <w:p w:rsidR="00A90C09" w:rsidRDefault="00A90C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3" w:rsidRDefault="00D97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93" w:rsidRDefault="00D97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02" w:rsidRDefault="00327102">
    <w:pPr>
      <w:pStyle w:val="Heading2"/>
      <w:rPr>
        <w:sz w:val="22"/>
      </w:rPr>
    </w:pPr>
    <w:r>
      <w:rPr>
        <w:b w:val="0"/>
        <w:noProof/>
        <w:sz w:val="22"/>
      </w:rPr>
      <w:drawing>
        <wp:anchor distT="0" distB="0" distL="114300" distR="114300" simplePos="0" relativeHeight="251659264" behindDoc="0" locked="0" layoutInCell="0" allowOverlap="1" wp14:anchorId="2B4347B3" wp14:editId="4F225BB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27102" w:rsidRDefault="0032710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481F2" wp14:editId="379A09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27102" w:rsidRDefault="00327102">
                    <w:pPr>
                      <w:spacing w:before="40"/>
                      <w:jc w:val="right"/>
                      <w:rPr>
                        <w:b/>
                        <w:sz w:val="16"/>
                      </w:rPr>
                    </w:pPr>
                    <w:r>
                      <w:rPr>
                        <w:b/>
                        <w:sz w:val="16"/>
                      </w:rPr>
                      <w:t>News Media Information 202 / 418-0500</w:t>
                    </w:r>
                  </w:p>
                  <w:p w:rsidR="00327102" w:rsidRDefault="00327102">
                    <w:pPr>
                      <w:pStyle w:val="Heading3"/>
                      <w:jc w:val="right"/>
                    </w:pPr>
                    <w:r>
                      <w:tab/>
                      <w:t>Internet: http://www.fcc.gov</w:t>
                    </w:r>
                  </w:p>
                </w:txbxContent>
              </v:textbox>
            </v:shape>
          </w:pict>
        </mc:Fallback>
      </mc:AlternateContent>
    </w:r>
    <w:r>
      <w:rPr>
        <w:b/>
        <w:sz w:val="22"/>
      </w:rPr>
      <w:t>Federal Communications Commission</w:t>
    </w:r>
  </w:p>
  <w:p w:rsidR="00327102" w:rsidRDefault="0032710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27102" w:rsidRDefault="00327102">
    <w:pPr>
      <w:tabs>
        <w:tab w:val="left" w:pos="-720"/>
      </w:tabs>
      <w:suppressAutoHyphens/>
      <w:ind w:right="-540"/>
      <w:rPr>
        <w:b/>
        <w:sz w:val="22"/>
      </w:rPr>
    </w:pPr>
    <w:r>
      <w:rPr>
        <w:b/>
        <w:sz w:val="22"/>
      </w:rPr>
      <w:t>Washington, D. C.  20554</w:t>
    </w:r>
  </w:p>
  <w:p w:rsidR="00327102" w:rsidRDefault="0032710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2B6336C6" wp14:editId="18390A1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27102" w:rsidRDefault="00327102">
    <w:pPr>
      <w:tabs>
        <w:tab w:val="left" w:pos="-720"/>
      </w:tabs>
      <w:suppressAutoHyphens/>
      <w:rPr>
        <w:b/>
        <w:sz w:val="12"/>
      </w:rPr>
    </w:pPr>
    <w:r>
      <w:rPr>
        <w:b/>
        <w:sz w:val="12"/>
      </w:rPr>
      <w:t>This is an unofficial announcement of Commission action.  Release of the full text of a Commission order constitutes official action.</w:t>
    </w:r>
  </w:p>
  <w:p w:rsidR="00327102" w:rsidRDefault="00327102">
    <w:pPr>
      <w:tabs>
        <w:tab w:val="left" w:pos="-720"/>
      </w:tabs>
      <w:suppressAutoHyphens/>
      <w:rPr>
        <w:b/>
        <w:sz w:val="12"/>
      </w:rPr>
    </w:pPr>
    <w:r>
      <w:rPr>
        <w:b/>
        <w:sz w:val="12"/>
      </w:rPr>
      <w:t>See MCI v. FCC. 515 F 2d 385 (D.C. Circ 1974).</w:t>
    </w:r>
  </w:p>
  <w:p w:rsidR="00327102" w:rsidRDefault="0032710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F441A98" wp14:editId="52BD330D">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32A"/>
    <w:multiLevelType w:val="hybridMultilevel"/>
    <w:tmpl w:val="8296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5">
    <w:nsid w:val="459A634A"/>
    <w:multiLevelType w:val="hybridMultilevel"/>
    <w:tmpl w:val="CAB6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87"/>
    <w:rsid w:val="00020ED9"/>
    <w:rsid w:val="00036AC5"/>
    <w:rsid w:val="000415F4"/>
    <w:rsid w:val="00043E00"/>
    <w:rsid w:val="0006534D"/>
    <w:rsid w:val="000837FA"/>
    <w:rsid w:val="00092A9B"/>
    <w:rsid w:val="00097894"/>
    <w:rsid w:val="000A05D0"/>
    <w:rsid w:val="000D1DB6"/>
    <w:rsid w:val="000D5470"/>
    <w:rsid w:val="000F1E4B"/>
    <w:rsid w:val="0010245D"/>
    <w:rsid w:val="00106A17"/>
    <w:rsid w:val="00130831"/>
    <w:rsid w:val="00142D2E"/>
    <w:rsid w:val="00144A30"/>
    <w:rsid w:val="00146DBB"/>
    <w:rsid w:val="00160F53"/>
    <w:rsid w:val="00170434"/>
    <w:rsid w:val="00182988"/>
    <w:rsid w:val="001926EB"/>
    <w:rsid w:val="001A5BEB"/>
    <w:rsid w:val="001B7123"/>
    <w:rsid w:val="001B7E5C"/>
    <w:rsid w:val="001C2B39"/>
    <w:rsid w:val="001C2FA1"/>
    <w:rsid w:val="001D190A"/>
    <w:rsid w:val="00201058"/>
    <w:rsid w:val="00203F33"/>
    <w:rsid w:val="00211A5C"/>
    <w:rsid w:val="00213716"/>
    <w:rsid w:val="00214591"/>
    <w:rsid w:val="0023422C"/>
    <w:rsid w:val="00235DE0"/>
    <w:rsid w:val="00263AA7"/>
    <w:rsid w:val="00263DC4"/>
    <w:rsid w:val="00285C36"/>
    <w:rsid w:val="00287FC3"/>
    <w:rsid w:val="002931E0"/>
    <w:rsid w:val="002D2BB1"/>
    <w:rsid w:val="00321F16"/>
    <w:rsid w:val="003221A0"/>
    <w:rsid w:val="003235C0"/>
    <w:rsid w:val="00327102"/>
    <w:rsid w:val="0033732C"/>
    <w:rsid w:val="00353616"/>
    <w:rsid w:val="003565C2"/>
    <w:rsid w:val="0038477F"/>
    <w:rsid w:val="00387138"/>
    <w:rsid w:val="00391EA7"/>
    <w:rsid w:val="003922BB"/>
    <w:rsid w:val="0039315B"/>
    <w:rsid w:val="0039504A"/>
    <w:rsid w:val="00396E25"/>
    <w:rsid w:val="0039797B"/>
    <w:rsid w:val="00397C6E"/>
    <w:rsid w:val="003A0A9F"/>
    <w:rsid w:val="003A2DD3"/>
    <w:rsid w:val="003A4D91"/>
    <w:rsid w:val="003B5D8A"/>
    <w:rsid w:val="003D545E"/>
    <w:rsid w:val="003E436C"/>
    <w:rsid w:val="003F059F"/>
    <w:rsid w:val="003F4958"/>
    <w:rsid w:val="004034C8"/>
    <w:rsid w:val="00407816"/>
    <w:rsid w:val="00414ABF"/>
    <w:rsid w:val="004254EC"/>
    <w:rsid w:val="00425C38"/>
    <w:rsid w:val="00440AD6"/>
    <w:rsid w:val="00476898"/>
    <w:rsid w:val="00483DC0"/>
    <w:rsid w:val="004B190E"/>
    <w:rsid w:val="004C3273"/>
    <w:rsid w:val="004D3E0C"/>
    <w:rsid w:val="004D41BD"/>
    <w:rsid w:val="004F4562"/>
    <w:rsid w:val="004F6EEF"/>
    <w:rsid w:val="004F71FB"/>
    <w:rsid w:val="00503A68"/>
    <w:rsid w:val="00531C1A"/>
    <w:rsid w:val="00533038"/>
    <w:rsid w:val="0054336D"/>
    <w:rsid w:val="005459A5"/>
    <w:rsid w:val="005573D2"/>
    <w:rsid w:val="005621A2"/>
    <w:rsid w:val="0058539C"/>
    <w:rsid w:val="005A33D8"/>
    <w:rsid w:val="005B0CDE"/>
    <w:rsid w:val="005C0320"/>
    <w:rsid w:val="005C61D7"/>
    <w:rsid w:val="005C63A8"/>
    <w:rsid w:val="005F127E"/>
    <w:rsid w:val="00625A7A"/>
    <w:rsid w:val="00630C3C"/>
    <w:rsid w:val="006536F5"/>
    <w:rsid w:val="006737D7"/>
    <w:rsid w:val="00681226"/>
    <w:rsid w:val="00693B2B"/>
    <w:rsid w:val="006B164C"/>
    <w:rsid w:val="006B333A"/>
    <w:rsid w:val="006C3226"/>
    <w:rsid w:val="006D103A"/>
    <w:rsid w:val="006D4D37"/>
    <w:rsid w:val="006F05C7"/>
    <w:rsid w:val="007062FC"/>
    <w:rsid w:val="0071008A"/>
    <w:rsid w:val="00716B1F"/>
    <w:rsid w:val="00725AEA"/>
    <w:rsid w:val="007415A6"/>
    <w:rsid w:val="00753FEA"/>
    <w:rsid w:val="00762680"/>
    <w:rsid w:val="00762CBA"/>
    <w:rsid w:val="00763D5D"/>
    <w:rsid w:val="00782370"/>
    <w:rsid w:val="00787E1D"/>
    <w:rsid w:val="0079012C"/>
    <w:rsid w:val="00792B5B"/>
    <w:rsid w:val="007975E4"/>
    <w:rsid w:val="00797B27"/>
    <w:rsid w:val="007A42AA"/>
    <w:rsid w:val="007B7903"/>
    <w:rsid w:val="007C528A"/>
    <w:rsid w:val="007D6EAE"/>
    <w:rsid w:val="007E31E6"/>
    <w:rsid w:val="007E4A34"/>
    <w:rsid w:val="00807DDE"/>
    <w:rsid w:val="0081381F"/>
    <w:rsid w:val="00833C21"/>
    <w:rsid w:val="0084506C"/>
    <w:rsid w:val="00845D3B"/>
    <w:rsid w:val="008472C4"/>
    <w:rsid w:val="00851A1B"/>
    <w:rsid w:val="00854481"/>
    <w:rsid w:val="008618A8"/>
    <w:rsid w:val="00862940"/>
    <w:rsid w:val="00895182"/>
    <w:rsid w:val="008966ED"/>
    <w:rsid w:val="008B736E"/>
    <w:rsid w:val="008C1E46"/>
    <w:rsid w:val="008D4BCC"/>
    <w:rsid w:val="008D52A0"/>
    <w:rsid w:val="008D63FA"/>
    <w:rsid w:val="008E21CA"/>
    <w:rsid w:val="008E52B9"/>
    <w:rsid w:val="00924B50"/>
    <w:rsid w:val="00947562"/>
    <w:rsid w:val="00965ED1"/>
    <w:rsid w:val="009948F0"/>
    <w:rsid w:val="00997752"/>
    <w:rsid w:val="009A4E3A"/>
    <w:rsid w:val="009B3289"/>
    <w:rsid w:val="009C4819"/>
    <w:rsid w:val="009C4D1B"/>
    <w:rsid w:val="009C7523"/>
    <w:rsid w:val="009D21B1"/>
    <w:rsid w:val="009E6116"/>
    <w:rsid w:val="00A015D9"/>
    <w:rsid w:val="00A03D1A"/>
    <w:rsid w:val="00A17A05"/>
    <w:rsid w:val="00A40616"/>
    <w:rsid w:val="00A447BC"/>
    <w:rsid w:val="00A81360"/>
    <w:rsid w:val="00A90C09"/>
    <w:rsid w:val="00AA05DB"/>
    <w:rsid w:val="00AA0E30"/>
    <w:rsid w:val="00AA2E89"/>
    <w:rsid w:val="00AA44DF"/>
    <w:rsid w:val="00AC6801"/>
    <w:rsid w:val="00AD22AB"/>
    <w:rsid w:val="00AE56CB"/>
    <w:rsid w:val="00AE584E"/>
    <w:rsid w:val="00B032FD"/>
    <w:rsid w:val="00B17A71"/>
    <w:rsid w:val="00B37653"/>
    <w:rsid w:val="00B45E94"/>
    <w:rsid w:val="00B4749C"/>
    <w:rsid w:val="00B60C1D"/>
    <w:rsid w:val="00B80A7C"/>
    <w:rsid w:val="00B84188"/>
    <w:rsid w:val="00B856A4"/>
    <w:rsid w:val="00B97927"/>
    <w:rsid w:val="00BA05DE"/>
    <w:rsid w:val="00BA5853"/>
    <w:rsid w:val="00BA6AE5"/>
    <w:rsid w:val="00BA7DEF"/>
    <w:rsid w:val="00BD177D"/>
    <w:rsid w:val="00BE2415"/>
    <w:rsid w:val="00BE7A2E"/>
    <w:rsid w:val="00BE7D87"/>
    <w:rsid w:val="00BF0B71"/>
    <w:rsid w:val="00BF6A8E"/>
    <w:rsid w:val="00C0448C"/>
    <w:rsid w:val="00C40C1B"/>
    <w:rsid w:val="00C42514"/>
    <w:rsid w:val="00C50EFB"/>
    <w:rsid w:val="00C55D26"/>
    <w:rsid w:val="00C5739C"/>
    <w:rsid w:val="00C61DD3"/>
    <w:rsid w:val="00C80538"/>
    <w:rsid w:val="00C8604C"/>
    <w:rsid w:val="00CA1B4B"/>
    <w:rsid w:val="00CB6983"/>
    <w:rsid w:val="00CC36D6"/>
    <w:rsid w:val="00CD02A1"/>
    <w:rsid w:val="00CE768E"/>
    <w:rsid w:val="00D054DD"/>
    <w:rsid w:val="00D1491F"/>
    <w:rsid w:val="00D34792"/>
    <w:rsid w:val="00D46525"/>
    <w:rsid w:val="00D51AFE"/>
    <w:rsid w:val="00D52160"/>
    <w:rsid w:val="00D52EEB"/>
    <w:rsid w:val="00D64761"/>
    <w:rsid w:val="00D77CCB"/>
    <w:rsid w:val="00D77F24"/>
    <w:rsid w:val="00D80538"/>
    <w:rsid w:val="00D87279"/>
    <w:rsid w:val="00D97093"/>
    <w:rsid w:val="00D979AD"/>
    <w:rsid w:val="00DA1A31"/>
    <w:rsid w:val="00DA3AA1"/>
    <w:rsid w:val="00DA5133"/>
    <w:rsid w:val="00DD2B6A"/>
    <w:rsid w:val="00DD3821"/>
    <w:rsid w:val="00DD7BEB"/>
    <w:rsid w:val="00DF000F"/>
    <w:rsid w:val="00DF4947"/>
    <w:rsid w:val="00E07B40"/>
    <w:rsid w:val="00E10FEB"/>
    <w:rsid w:val="00E1296D"/>
    <w:rsid w:val="00E33633"/>
    <w:rsid w:val="00E44D61"/>
    <w:rsid w:val="00E47D38"/>
    <w:rsid w:val="00E47DBE"/>
    <w:rsid w:val="00E54A6C"/>
    <w:rsid w:val="00E65DCC"/>
    <w:rsid w:val="00E825C7"/>
    <w:rsid w:val="00EB3CE2"/>
    <w:rsid w:val="00ED1EDE"/>
    <w:rsid w:val="00F21ECE"/>
    <w:rsid w:val="00F27A84"/>
    <w:rsid w:val="00F322A3"/>
    <w:rsid w:val="00F42A0E"/>
    <w:rsid w:val="00F60B4B"/>
    <w:rsid w:val="00F61C18"/>
    <w:rsid w:val="00F66D32"/>
    <w:rsid w:val="00F809EB"/>
    <w:rsid w:val="00F9101C"/>
    <w:rsid w:val="00FC5052"/>
    <w:rsid w:val="00FC75D2"/>
    <w:rsid w:val="00FD160C"/>
    <w:rsid w:val="00FD6094"/>
    <w:rsid w:val="00FE7BFC"/>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uiPriority w:val="99"/>
    <w:rPr>
      <w:rFonts w:ascii="Times New Roman" w:hAnsi="Times New Roman"/>
      <w:spacing w:val="-2"/>
      <w:sz w:val="22"/>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Revision">
    <w:name w:val="Revision"/>
    <w:hidden/>
    <w:uiPriority w:val="99"/>
    <w:semiHidden/>
    <w:rsid w:val="0039797B"/>
    <w:rPr>
      <w:rFonts w:ascii="Arial" w:hAnsi="Arial"/>
      <w:sz w:val="24"/>
    </w:rPr>
  </w:style>
  <w:style w:type="character" w:customStyle="1" w:styleId="PlainTextChar">
    <w:name w:val="Plain Text Char"/>
    <w:basedOn w:val="DefaultParagraphFont"/>
    <w:link w:val="PlainText"/>
    <w:uiPriority w:val="99"/>
    <w:rsid w:val="00763D5D"/>
    <w:rPr>
      <w:sz w:val="22"/>
      <w:szCs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B45E94"/>
    <w:rPr>
      <w:snapToGrid w:val="0"/>
    </w:rPr>
  </w:style>
  <w:style w:type="paragraph" w:styleId="ListParagraph">
    <w:name w:val="List Paragraph"/>
    <w:basedOn w:val="Normal"/>
    <w:uiPriority w:val="34"/>
    <w:qFormat/>
    <w:rsid w:val="0010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64">
      <w:bodyDiv w:val="1"/>
      <w:marLeft w:val="0"/>
      <w:marRight w:val="0"/>
      <w:marTop w:val="0"/>
      <w:marBottom w:val="0"/>
      <w:divBdr>
        <w:top w:val="none" w:sz="0" w:space="0" w:color="auto"/>
        <w:left w:val="none" w:sz="0" w:space="0" w:color="auto"/>
        <w:bottom w:val="none" w:sz="0" w:space="0" w:color="auto"/>
        <w:right w:val="none" w:sz="0" w:space="0" w:color="auto"/>
      </w:divBdr>
    </w:div>
    <w:div w:id="187450501">
      <w:bodyDiv w:val="1"/>
      <w:marLeft w:val="0"/>
      <w:marRight w:val="0"/>
      <w:marTop w:val="0"/>
      <w:marBottom w:val="0"/>
      <w:divBdr>
        <w:top w:val="none" w:sz="0" w:space="0" w:color="auto"/>
        <w:left w:val="none" w:sz="0" w:space="0" w:color="auto"/>
        <w:bottom w:val="none" w:sz="0" w:space="0" w:color="auto"/>
        <w:right w:val="none" w:sz="0" w:space="0" w:color="auto"/>
      </w:divBdr>
    </w:div>
    <w:div w:id="2821534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3420</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4005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2013-02-26T18:22:00Z</cp:lastPrinted>
  <dcterms:created xsi:type="dcterms:W3CDTF">2013-10-01T00:42:00Z</dcterms:created>
  <dcterms:modified xsi:type="dcterms:W3CDTF">2013-10-01T00:42:00Z</dcterms:modified>
  <cp:category> </cp:category>
  <cp:contentStatus> </cp:contentStatus>
</cp:coreProperties>
</file>