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D46525" w:rsidRDefault="00D46525" w:rsidP="00D46525">
      <w:pPr>
        <w:rPr>
          <w:rFonts w:ascii="Times New Roman" w:hAnsi="Times New Roman"/>
          <w:snapToGrid w:val="0"/>
          <w:sz w:val="22"/>
          <w:szCs w:val="22"/>
        </w:rPr>
      </w:pPr>
      <w:bookmarkStart w:id="0" w:name="_GoBack"/>
      <w:bookmarkEnd w:id="0"/>
      <w:r w:rsidRPr="000D5470">
        <w:rPr>
          <w:rFonts w:ascii="Times New Roman" w:hAnsi="Times New Roman"/>
          <w:b/>
          <w:snapToGrid w:val="0"/>
          <w:sz w:val="22"/>
          <w:szCs w:val="22"/>
        </w:rPr>
        <w:t>FOR IMMEDIATE RELEASE</w:t>
      </w:r>
      <w:r w:rsidRPr="00D46525">
        <w:rPr>
          <w:rFonts w:ascii="Times New Roman" w:hAnsi="Times New Roman"/>
          <w:snapToGrid w:val="0"/>
          <w:sz w:val="22"/>
          <w:szCs w:val="22"/>
        </w:rPr>
        <w:t>:</w:t>
      </w:r>
      <w:r w:rsidRPr="00D46525">
        <w:rPr>
          <w:rFonts w:ascii="Times New Roman" w:hAnsi="Times New Roman"/>
          <w:snapToGrid w:val="0"/>
          <w:sz w:val="22"/>
          <w:szCs w:val="22"/>
        </w:rPr>
        <w:tab/>
      </w:r>
      <w:r w:rsidR="00213716">
        <w:rPr>
          <w:rFonts w:ascii="Times New Roman" w:hAnsi="Times New Roman"/>
          <w:snapToGrid w:val="0"/>
          <w:sz w:val="22"/>
          <w:szCs w:val="22"/>
        </w:rPr>
        <w:tab/>
      </w:r>
      <w:r w:rsidRPr="00D46525">
        <w:rPr>
          <w:rFonts w:ascii="Times New Roman" w:hAnsi="Times New Roman"/>
          <w:snapToGrid w:val="0"/>
          <w:sz w:val="22"/>
          <w:szCs w:val="22"/>
        </w:rPr>
        <w:tab/>
      </w:r>
      <w:r w:rsidRPr="00D46525">
        <w:rPr>
          <w:rFonts w:ascii="Times New Roman" w:hAnsi="Times New Roman"/>
          <w:snapToGrid w:val="0"/>
          <w:sz w:val="22"/>
          <w:szCs w:val="22"/>
        </w:rPr>
        <w:tab/>
      </w:r>
      <w:r w:rsidRPr="000D5470">
        <w:rPr>
          <w:rFonts w:ascii="Times New Roman" w:hAnsi="Times New Roman"/>
          <w:b/>
          <w:snapToGrid w:val="0"/>
          <w:sz w:val="22"/>
          <w:szCs w:val="22"/>
        </w:rPr>
        <w:t>NEWS MEDIA CONTACT</w:t>
      </w:r>
      <w:r w:rsidRPr="00D46525">
        <w:rPr>
          <w:rFonts w:ascii="Times New Roman" w:hAnsi="Times New Roman"/>
          <w:snapToGrid w:val="0"/>
          <w:sz w:val="22"/>
          <w:szCs w:val="22"/>
        </w:rPr>
        <w:t>:</w:t>
      </w:r>
    </w:p>
    <w:p w:rsidR="00D46525" w:rsidRDefault="006C7689" w:rsidP="00D46525">
      <w:pPr>
        <w:rPr>
          <w:rFonts w:ascii="Times New Roman" w:hAnsi="Times New Roman"/>
          <w:snapToGrid w:val="0"/>
          <w:sz w:val="22"/>
          <w:szCs w:val="22"/>
        </w:rPr>
      </w:pPr>
      <w:r>
        <w:rPr>
          <w:rFonts w:ascii="Times New Roman" w:hAnsi="Times New Roman"/>
          <w:snapToGrid w:val="0"/>
          <w:sz w:val="22"/>
          <w:szCs w:val="22"/>
        </w:rPr>
        <w:t xml:space="preserve">November </w:t>
      </w:r>
      <w:r w:rsidR="00DF2BE1">
        <w:rPr>
          <w:rFonts w:ascii="Times New Roman" w:hAnsi="Times New Roman"/>
          <w:snapToGrid w:val="0"/>
          <w:sz w:val="22"/>
          <w:szCs w:val="22"/>
        </w:rPr>
        <w:t>5</w:t>
      </w:r>
      <w:r w:rsidR="00E07B40">
        <w:rPr>
          <w:rFonts w:ascii="Times New Roman" w:hAnsi="Times New Roman"/>
          <w:snapToGrid w:val="0"/>
          <w:sz w:val="22"/>
          <w:szCs w:val="22"/>
        </w:rPr>
        <w:t>, 2013</w:t>
      </w:r>
      <w:r w:rsidR="009B3289">
        <w:rPr>
          <w:rFonts w:ascii="Times New Roman" w:hAnsi="Times New Roman"/>
          <w:snapToGrid w:val="0"/>
          <w:sz w:val="22"/>
          <w:szCs w:val="22"/>
        </w:rPr>
        <w:tab/>
      </w:r>
      <w:r w:rsidR="00D46525" w:rsidRPr="00D46525">
        <w:rPr>
          <w:rFonts w:ascii="Times New Roman" w:hAnsi="Times New Roman"/>
          <w:snapToGrid w:val="0"/>
          <w:sz w:val="22"/>
          <w:szCs w:val="22"/>
        </w:rPr>
        <w:tab/>
      </w:r>
      <w:r w:rsidR="00D46525" w:rsidRPr="00D46525">
        <w:rPr>
          <w:rFonts w:ascii="Times New Roman" w:hAnsi="Times New Roman"/>
          <w:snapToGrid w:val="0"/>
          <w:sz w:val="22"/>
          <w:szCs w:val="22"/>
        </w:rPr>
        <w:tab/>
      </w:r>
      <w:r w:rsidR="00D46525" w:rsidRPr="00D46525">
        <w:rPr>
          <w:rFonts w:ascii="Times New Roman" w:hAnsi="Times New Roman"/>
          <w:snapToGrid w:val="0"/>
          <w:sz w:val="22"/>
          <w:szCs w:val="22"/>
        </w:rPr>
        <w:tab/>
      </w:r>
      <w:r w:rsidR="00213716">
        <w:rPr>
          <w:rFonts w:ascii="Times New Roman" w:hAnsi="Times New Roman"/>
          <w:snapToGrid w:val="0"/>
          <w:sz w:val="22"/>
          <w:szCs w:val="22"/>
        </w:rPr>
        <w:tab/>
      </w:r>
      <w:r w:rsidR="00D46525" w:rsidRPr="00D46525">
        <w:rPr>
          <w:rFonts w:ascii="Times New Roman" w:hAnsi="Times New Roman"/>
          <w:snapToGrid w:val="0"/>
          <w:sz w:val="22"/>
          <w:szCs w:val="22"/>
        </w:rPr>
        <w:tab/>
        <w:t>Mark Wigfield, 202-418-0253</w:t>
      </w:r>
    </w:p>
    <w:p w:rsidR="00D46525" w:rsidRPr="00D46525" w:rsidRDefault="00213716" w:rsidP="00D46525">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Pr>
          <w:rFonts w:ascii="Times New Roman" w:hAnsi="Times New Roman"/>
          <w:snapToGrid w:val="0"/>
          <w:sz w:val="22"/>
          <w:szCs w:val="22"/>
        </w:rPr>
        <w:t xml:space="preserve">E-mail: </w:t>
      </w:r>
      <w:hyperlink r:id="rId8" w:history="1">
        <w:r w:rsidR="000D5470" w:rsidRPr="00302D3D">
          <w:rPr>
            <w:rStyle w:val="Hyperlink"/>
            <w:rFonts w:ascii="Times New Roman" w:hAnsi="Times New Roman"/>
            <w:snapToGrid w:val="0"/>
            <w:sz w:val="22"/>
            <w:szCs w:val="22"/>
          </w:rPr>
          <w:t>mark.wigfield@fcc.gov</w:t>
        </w:r>
      </w:hyperlink>
      <w:r w:rsidR="000D5470">
        <w:rPr>
          <w:rFonts w:ascii="Times New Roman" w:hAnsi="Times New Roman"/>
          <w:snapToGrid w:val="0"/>
          <w:sz w:val="22"/>
          <w:szCs w:val="22"/>
        </w:rPr>
        <w:t xml:space="preserve"> </w:t>
      </w:r>
      <w:r>
        <w:rPr>
          <w:rFonts w:ascii="Times New Roman" w:hAnsi="Times New Roman"/>
          <w:snapToGrid w:val="0"/>
          <w:sz w:val="22"/>
          <w:szCs w:val="22"/>
        </w:rPr>
        <w:tab/>
      </w:r>
    </w:p>
    <w:p w:rsidR="00D46525" w:rsidRPr="00D46525" w:rsidRDefault="00D46525" w:rsidP="00D46525">
      <w:pPr>
        <w:rPr>
          <w:rFonts w:ascii="Times New Roman" w:hAnsi="Times New Roman"/>
          <w:snapToGrid w:val="0"/>
          <w:sz w:val="22"/>
          <w:szCs w:val="22"/>
        </w:rPr>
      </w:pPr>
    </w:p>
    <w:p w:rsidR="000D5470" w:rsidRDefault="000D5470" w:rsidP="000D5470">
      <w:pPr>
        <w:spacing w:after="240"/>
        <w:rPr>
          <w:rFonts w:ascii="Times New Roman" w:hAnsi="Times New Roman"/>
          <w:sz w:val="22"/>
          <w:szCs w:val="22"/>
        </w:rPr>
      </w:pPr>
    </w:p>
    <w:p w:rsidR="00763D5D" w:rsidRDefault="006C7689" w:rsidP="002931E0">
      <w:pPr>
        <w:spacing w:after="240"/>
        <w:jc w:val="center"/>
        <w:rPr>
          <w:rFonts w:ascii="Times New Roman" w:hAnsi="Times New Roman"/>
          <w:b/>
          <w:bCs/>
        </w:rPr>
      </w:pPr>
      <w:r>
        <w:rPr>
          <w:rFonts w:ascii="Times New Roman" w:hAnsi="Times New Roman"/>
          <w:b/>
          <w:bCs/>
        </w:rPr>
        <w:t xml:space="preserve">FCC </w:t>
      </w:r>
      <w:r w:rsidR="00D74F98">
        <w:rPr>
          <w:rFonts w:ascii="Times New Roman" w:hAnsi="Times New Roman"/>
          <w:b/>
          <w:bCs/>
        </w:rPr>
        <w:t>ACTS TO STOP</w:t>
      </w:r>
      <w:r>
        <w:rPr>
          <w:rFonts w:ascii="Times New Roman" w:hAnsi="Times New Roman"/>
          <w:b/>
          <w:bCs/>
        </w:rPr>
        <w:t xml:space="preserve"> USE OF </w:t>
      </w:r>
      <w:r w:rsidR="009E2F17">
        <w:rPr>
          <w:rFonts w:ascii="Times New Roman" w:hAnsi="Times New Roman"/>
          <w:b/>
          <w:bCs/>
        </w:rPr>
        <w:t xml:space="preserve">FALSE </w:t>
      </w:r>
      <w:r>
        <w:rPr>
          <w:rFonts w:ascii="Times New Roman" w:hAnsi="Times New Roman"/>
          <w:b/>
          <w:bCs/>
        </w:rPr>
        <w:t xml:space="preserve">EMERGENCY ALERT SOUNDS </w:t>
      </w:r>
    </w:p>
    <w:p w:rsidR="006C7689" w:rsidRDefault="008B1BF4" w:rsidP="002931E0">
      <w:pPr>
        <w:spacing w:after="240"/>
        <w:jc w:val="center"/>
        <w:rPr>
          <w:rFonts w:ascii="Times New Roman" w:hAnsi="Times New Roman"/>
          <w:b/>
          <w:bCs/>
          <w:i/>
          <w:iCs/>
        </w:rPr>
      </w:pPr>
      <w:r>
        <w:rPr>
          <w:rFonts w:ascii="Times New Roman" w:hAnsi="Times New Roman"/>
          <w:b/>
          <w:bCs/>
          <w:i/>
          <w:iCs/>
        </w:rPr>
        <w:t xml:space="preserve">Enforcement Bureau </w:t>
      </w:r>
      <w:r w:rsidR="008501C8">
        <w:rPr>
          <w:rFonts w:ascii="Times New Roman" w:hAnsi="Times New Roman"/>
          <w:b/>
          <w:bCs/>
          <w:i/>
          <w:iCs/>
        </w:rPr>
        <w:t>Responds</w:t>
      </w:r>
      <w:r>
        <w:rPr>
          <w:rFonts w:ascii="Times New Roman" w:hAnsi="Times New Roman"/>
          <w:b/>
          <w:bCs/>
          <w:i/>
          <w:iCs/>
        </w:rPr>
        <w:t xml:space="preserve"> to Growing Consumer Complaints that TV and Radio Commercials are Misusing the EAS Sounds</w:t>
      </w:r>
    </w:p>
    <w:p w:rsidR="008C564C" w:rsidRDefault="00763D5D" w:rsidP="00763D5D">
      <w:pPr>
        <w:spacing w:after="240"/>
        <w:rPr>
          <w:rFonts w:ascii="Times New Roman" w:hAnsi="Times New Roman"/>
        </w:rPr>
      </w:pPr>
      <w:r>
        <w:rPr>
          <w:rFonts w:ascii="Times New Roman" w:hAnsi="Times New Roman"/>
        </w:rPr>
        <w:t xml:space="preserve">Washington, D.C. – </w:t>
      </w:r>
      <w:r w:rsidR="002551A0">
        <w:rPr>
          <w:rFonts w:ascii="Times New Roman" w:hAnsi="Times New Roman"/>
        </w:rPr>
        <w:t xml:space="preserve">The Enforcement Bureau today took action against </w:t>
      </w:r>
      <w:r w:rsidR="00704051">
        <w:rPr>
          <w:rFonts w:ascii="Times New Roman" w:hAnsi="Times New Roman"/>
        </w:rPr>
        <w:t>T</w:t>
      </w:r>
      <w:r w:rsidR="00D74F98">
        <w:rPr>
          <w:rFonts w:ascii="Times New Roman" w:hAnsi="Times New Roman"/>
        </w:rPr>
        <w:t xml:space="preserve">urner </w:t>
      </w:r>
      <w:r w:rsidR="00704051">
        <w:rPr>
          <w:rFonts w:ascii="Times New Roman" w:hAnsi="Times New Roman"/>
        </w:rPr>
        <w:t>B</w:t>
      </w:r>
      <w:r w:rsidR="00D74F98">
        <w:rPr>
          <w:rFonts w:ascii="Times New Roman" w:hAnsi="Times New Roman"/>
        </w:rPr>
        <w:t xml:space="preserve">roadcasting </w:t>
      </w:r>
      <w:r w:rsidR="00704051">
        <w:rPr>
          <w:rFonts w:ascii="Times New Roman" w:hAnsi="Times New Roman"/>
        </w:rPr>
        <w:t>S</w:t>
      </w:r>
      <w:r w:rsidR="00D74F98">
        <w:rPr>
          <w:rFonts w:ascii="Times New Roman" w:hAnsi="Times New Roman"/>
        </w:rPr>
        <w:t>ystem</w:t>
      </w:r>
      <w:r w:rsidR="002551A0">
        <w:rPr>
          <w:rFonts w:ascii="Times New Roman" w:hAnsi="Times New Roman"/>
        </w:rPr>
        <w:t xml:space="preserve"> and reached agreement with Kentucky </w:t>
      </w:r>
      <w:r w:rsidR="002A7C0A">
        <w:rPr>
          <w:rFonts w:ascii="Times New Roman" w:hAnsi="Times New Roman"/>
        </w:rPr>
        <w:t>television station</w:t>
      </w:r>
      <w:r w:rsidR="002551A0">
        <w:rPr>
          <w:rFonts w:ascii="Times New Roman" w:hAnsi="Times New Roman"/>
        </w:rPr>
        <w:t xml:space="preserve"> </w:t>
      </w:r>
      <w:r w:rsidR="00704051">
        <w:rPr>
          <w:rFonts w:ascii="Times New Roman" w:hAnsi="Times New Roman"/>
        </w:rPr>
        <w:t>WNKY</w:t>
      </w:r>
      <w:r w:rsidR="002A7C0A">
        <w:rPr>
          <w:rFonts w:ascii="Times New Roman" w:hAnsi="Times New Roman"/>
        </w:rPr>
        <w:t>(DT)</w:t>
      </w:r>
      <w:r w:rsidR="00704051">
        <w:rPr>
          <w:rFonts w:ascii="Times New Roman" w:hAnsi="Times New Roman"/>
        </w:rPr>
        <w:t xml:space="preserve"> </w:t>
      </w:r>
      <w:r w:rsidR="002551A0">
        <w:rPr>
          <w:rFonts w:ascii="Times New Roman" w:hAnsi="Times New Roman"/>
        </w:rPr>
        <w:t xml:space="preserve">for apparent </w:t>
      </w:r>
      <w:r w:rsidR="009E2F17">
        <w:rPr>
          <w:rFonts w:ascii="Times New Roman" w:hAnsi="Times New Roman"/>
        </w:rPr>
        <w:t xml:space="preserve">misuse </w:t>
      </w:r>
      <w:r w:rsidR="002551A0">
        <w:rPr>
          <w:rFonts w:ascii="Times New Roman" w:hAnsi="Times New Roman"/>
        </w:rPr>
        <w:t>of</w:t>
      </w:r>
      <w:r w:rsidR="002551A0" w:rsidRPr="002551A0">
        <w:rPr>
          <w:rFonts w:ascii="Times New Roman" w:hAnsi="Times New Roman"/>
        </w:rPr>
        <w:t xml:space="preserve"> </w:t>
      </w:r>
      <w:r w:rsidR="008501C8">
        <w:rPr>
          <w:rFonts w:ascii="Times New Roman" w:hAnsi="Times New Roman"/>
        </w:rPr>
        <w:t xml:space="preserve">the actual </w:t>
      </w:r>
      <w:r w:rsidR="00704051">
        <w:rPr>
          <w:rFonts w:ascii="Times New Roman" w:hAnsi="Times New Roman"/>
        </w:rPr>
        <w:t>Emergency Alert System</w:t>
      </w:r>
      <w:r w:rsidR="009E2F17">
        <w:rPr>
          <w:rFonts w:ascii="Times New Roman" w:hAnsi="Times New Roman"/>
        </w:rPr>
        <w:t xml:space="preserve"> </w:t>
      </w:r>
      <w:r w:rsidR="00D74F98">
        <w:rPr>
          <w:rFonts w:ascii="Times New Roman" w:hAnsi="Times New Roman"/>
        </w:rPr>
        <w:t xml:space="preserve">(EAS) </w:t>
      </w:r>
      <w:r w:rsidR="008501C8">
        <w:rPr>
          <w:rFonts w:ascii="Times New Roman" w:hAnsi="Times New Roman"/>
        </w:rPr>
        <w:t xml:space="preserve">tones </w:t>
      </w:r>
      <w:r w:rsidR="00463AAA">
        <w:rPr>
          <w:rFonts w:ascii="Times New Roman" w:hAnsi="Times New Roman"/>
        </w:rPr>
        <w:t xml:space="preserve">or </w:t>
      </w:r>
      <w:r w:rsidR="008501C8">
        <w:rPr>
          <w:rFonts w:ascii="Times New Roman" w:hAnsi="Times New Roman"/>
        </w:rPr>
        <w:t xml:space="preserve">close </w:t>
      </w:r>
      <w:r w:rsidR="00463AAA">
        <w:rPr>
          <w:rFonts w:ascii="Times New Roman" w:hAnsi="Times New Roman"/>
        </w:rPr>
        <w:t xml:space="preserve">simulations of those </w:t>
      </w:r>
      <w:r w:rsidR="00763F37">
        <w:rPr>
          <w:rFonts w:ascii="Times New Roman" w:hAnsi="Times New Roman"/>
        </w:rPr>
        <w:t>sounds</w:t>
      </w:r>
      <w:r w:rsidR="002551A0" w:rsidRPr="002551A0">
        <w:rPr>
          <w:rFonts w:ascii="Times New Roman" w:hAnsi="Times New Roman"/>
        </w:rPr>
        <w:t>.</w:t>
      </w:r>
      <w:r w:rsidR="002551A0">
        <w:rPr>
          <w:rFonts w:ascii="Times New Roman" w:hAnsi="Times New Roman"/>
        </w:rPr>
        <w:t xml:space="preserve">  </w:t>
      </w:r>
      <w:r w:rsidR="002A7C0A">
        <w:rPr>
          <w:rFonts w:ascii="Times New Roman" w:hAnsi="Times New Roman"/>
        </w:rPr>
        <w:t xml:space="preserve">The Bureau also issued an </w:t>
      </w:r>
      <w:r w:rsidR="002A7C0A" w:rsidRPr="00704051">
        <w:rPr>
          <w:rFonts w:ascii="Times New Roman" w:hAnsi="Times New Roman"/>
        </w:rPr>
        <w:t>Enforcement Advisory</w:t>
      </w:r>
      <w:r w:rsidR="002A7C0A">
        <w:rPr>
          <w:rFonts w:ascii="Times New Roman" w:hAnsi="Times New Roman"/>
        </w:rPr>
        <w:t xml:space="preserve"> t</w:t>
      </w:r>
      <w:r w:rsidR="00D74F98">
        <w:rPr>
          <w:rFonts w:ascii="Times New Roman" w:hAnsi="Times New Roman"/>
        </w:rPr>
        <w:t>o address</w:t>
      </w:r>
      <w:r w:rsidR="00704051">
        <w:rPr>
          <w:rFonts w:ascii="Times New Roman" w:hAnsi="Times New Roman"/>
        </w:rPr>
        <w:t xml:space="preserve"> growing concern about the </w:t>
      </w:r>
      <w:r w:rsidR="002A7C0A">
        <w:rPr>
          <w:rFonts w:ascii="Times New Roman" w:hAnsi="Times New Roman"/>
        </w:rPr>
        <w:t>mis</w:t>
      </w:r>
      <w:r w:rsidR="00704051">
        <w:rPr>
          <w:rFonts w:ascii="Times New Roman" w:hAnsi="Times New Roman"/>
        </w:rPr>
        <w:t>use of</w:t>
      </w:r>
      <w:r w:rsidR="00A85C02">
        <w:rPr>
          <w:rFonts w:ascii="Times New Roman" w:hAnsi="Times New Roman"/>
        </w:rPr>
        <w:t xml:space="preserve"> these </w:t>
      </w:r>
      <w:r w:rsidR="00763F37">
        <w:rPr>
          <w:rFonts w:ascii="Times New Roman" w:hAnsi="Times New Roman"/>
        </w:rPr>
        <w:t>sounds</w:t>
      </w:r>
      <w:r w:rsidR="000C0B41">
        <w:rPr>
          <w:rFonts w:ascii="Times New Roman" w:hAnsi="Times New Roman"/>
        </w:rPr>
        <w:t xml:space="preserve"> </w:t>
      </w:r>
      <w:r w:rsidR="00704051">
        <w:rPr>
          <w:rFonts w:ascii="Times New Roman" w:hAnsi="Times New Roman"/>
        </w:rPr>
        <w:t>to</w:t>
      </w:r>
      <w:r w:rsidR="00704051" w:rsidRPr="002551A0">
        <w:rPr>
          <w:rFonts w:ascii="Times New Roman" w:hAnsi="Times New Roman"/>
        </w:rPr>
        <w:t xml:space="preserve"> capture audience attention </w:t>
      </w:r>
      <w:r w:rsidR="008501C8">
        <w:rPr>
          <w:rFonts w:ascii="Times New Roman" w:hAnsi="Times New Roman"/>
        </w:rPr>
        <w:t xml:space="preserve">during </w:t>
      </w:r>
      <w:r w:rsidR="00704051" w:rsidRPr="002551A0">
        <w:rPr>
          <w:rFonts w:ascii="Times New Roman" w:hAnsi="Times New Roman"/>
        </w:rPr>
        <w:t xml:space="preserve">advertisements </w:t>
      </w:r>
      <w:r w:rsidR="008501C8">
        <w:rPr>
          <w:rFonts w:ascii="Times New Roman" w:hAnsi="Times New Roman"/>
        </w:rPr>
        <w:t xml:space="preserve">and at other times </w:t>
      </w:r>
      <w:r w:rsidR="00D74F98">
        <w:rPr>
          <w:rFonts w:ascii="Times New Roman" w:hAnsi="Times New Roman"/>
        </w:rPr>
        <w:t>when there is no emergency or test</w:t>
      </w:r>
      <w:r w:rsidR="002A7C0A">
        <w:rPr>
          <w:rFonts w:ascii="Times New Roman" w:hAnsi="Times New Roman"/>
        </w:rPr>
        <w:t>.  The Advisory</w:t>
      </w:r>
      <w:r w:rsidR="008C564C">
        <w:rPr>
          <w:rFonts w:ascii="Times New Roman" w:hAnsi="Times New Roman"/>
        </w:rPr>
        <w:t xml:space="preserve"> reemphasize</w:t>
      </w:r>
      <w:r w:rsidR="002A7C0A">
        <w:rPr>
          <w:rFonts w:ascii="Times New Roman" w:hAnsi="Times New Roman"/>
        </w:rPr>
        <w:t>s</w:t>
      </w:r>
      <w:r w:rsidR="008C564C">
        <w:rPr>
          <w:rFonts w:ascii="Times New Roman" w:hAnsi="Times New Roman"/>
        </w:rPr>
        <w:t xml:space="preserve"> the wide-ranging and long-standing bar on such abuses and the potential for sanctions in the case of violations.</w:t>
      </w:r>
    </w:p>
    <w:p w:rsidR="00A85C02" w:rsidRDefault="00A85C02" w:rsidP="00A85C02">
      <w:pPr>
        <w:spacing w:after="240"/>
        <w:rPr>
          <w:rFonts w:ascii="Times New Roman" w:hAnsi="Times New Roman"/>
        </w:rPr>
      </w:pPr>
      <w:r w:rsidRPr="003E436C">
        <w:rPr>
          <w:rFonts w:ascii="Times New Roman" w:hAnsi="Times New Roman"/>
        </w:rPr>
        <w:t xml:space="preserve">“Today’s enforcement action sends a </w:t>
      </w:r>
      <w:r>
        <w:rPr>
          <w:rFonts w:ascii="Times New Roman" w:hAnsi="Times New Roman"/>
        </w:rPr>
        <w:t>strong</w:t>
      </w:r>
      <w:r w:rsidRPr="003E436C">
        <w:rPr>
          <w:rFonts w:ascii="Times New Roman" w:hAnsi="Times New Roman"/>
        </w:rPr>
        <w:t xml:space="preserve"> message: </w:t>
      </w:r>
      <w:r>
        <w:rPr>
          <w:rFonts w:ascii="Times New Roman" w:hAnsi="Times New Roman"/>
        </w:rPr>
        <w:t xml:space="preserve"> </w:t>
      </w:r>
      <w:r w:rsidRPr="003E436C">
        <w:rPr>
          <w:rFonts w:ascii="Times New Roman" w:hAnsi="Times New Roman"/>
        </w:rPr>
        <w:t xml:space="preserve">the FCC will not tolerate </w:t>
      </w:r>
      <w:r>
        <w:rPr>
          <w:rFonts w:ascii="Times New Roman" w:hAnsi="Times New Roman"/>
        </w:rPr>
        <w:t>misuse or abuse of the Emergency Alert System,” said Enforcement Bureau Acting Chief Robert H. Ratcliffe.</w:t>
      </w:r>
      <w:r w:rsidRPr="003E436C">
        <w:rPr>
          <w:rFonts w:ascii="Times New Roman" w:hAnsi="Times New Roman"/>
        </w:rPr>
        <w:t xml:space="preserve"> </w:t>
      </w:r>
      <w:r>
        <w:rPr>
          <w:rFonts w:ascii="Times New Roman" w:hAnsi="Times New Roman"/>
        </w:rPr>
        <w:t xml:space="preserve"> “It is inexcusable to trivialize </w:t>
      </w:r>
      <w:r w:rsidR="00763F37">
        <w:rPr>
          <w:rFonts w:ascii="Times New Roman" w:hAnsi="Times New Roman"/>
        </w:rPr>
        <w:t>the sounds</w:t>
      </w:r>
      <w:r>
        <w:rPr>
          <w:rFonts w:ascii="Times New Roman" w:hAnsi="Times New Roman"/>
        </w:rPr>
        <w:t xml:space="preserve"> specifically used to notify viewers of the dangers </w:t>
      </w:r>
      <w:r w:rsidR="00763F37">
        <w:rPr>
          <w:rFonts w:ascii="Times New Roman" w:hAnsi="Times New Roman"/>
        </w:rPr>
        <w:t xml:space="preserve">of </w:t>
      </w:r>
      <w:r>
        <w:rPr>
          <w:rFonts w:ascii="Times New Roman" w:hAnsi="Times New Roman"/>
        </w:rPr>
        <w:t>an incoming tornado or to alert them to be on the lookout for a kidnapped child</w:t>
      </w:r>
      <w:r w:rsidR="000C0B41">
        <w:rPr>
          <w:rFonts w:ascii="Times New Roman" w:hAnsi="Times New Roman"/>
        </w:rPr>
        <w:t>,</w:t>
      </w:r>
      <w:r>
        <w:rPr>
          <w:rFonts w:ascii="Times New Roman" w:hAnsi="Times New Roman"/>
        </w:rPr>
        <w:t xml:space="preserve"> merely to advertise a talk show or a clothing store.  This activity not only undermines the very purpose of a unique set of emergency alert signals, but is a clear violation of the law</w:t>
      </w:r>
      <w:r w:rsidR="00763F37">
        <w:rPr>
          <w:rFonts w:ascii="Times New Roman" w:hAnsi="Times New Roman"/>
        </w:rPr>
        <w:t>,</w:t>
      </w:r>
      <w:r>
        <w:rPr>
          <w:rFonts w:ascii="Times New Roman" w:hAnsi="Times New Roman"/>
        </w:rPr>
        <w:t>”</w:t>
      </w:r>
      <w:r w:rsidR="00763F37">
        <w:rPr>
          <w:rFonts w:ascii="Times New Roman" w:hAnsi="Times New Roman"/>
        </w:rPr>
        <w:t xml:space="preserve"> added Mr. Ratcliffe.</w:t>
      </w:r>
      <w:r>
        <w:rPr>
          <w:rFonts w:ascii="Times New Roman" w:hAnsi="Times New Roman"/>
        </w:rPr>
        <w:t xml:space="preserve"> </w:t>
      </w:r>
    </w:p>
    <w:p w:rsidR="002B6101" w:rsidRDefault="002B6101" w:rsidP="002B6101">
      <w:pPr>
        <w:spacing w:after="240"/>
        <w:rPr>
          <w:rFonts w:ascii="Times New Roman" w:hAnsi="Times New Roman"/>
        </w:rPr>
      </w:pPr>
      <w:r>
        <w:rPr>
          <w:rFonts w:ascii="Times New Roman" w:hAnsi="Times New Roman"/>
        </w:rPr>
        <w:t>The</w:t>
      </w:r>
      <w:r w:rsidR="00D05CE9">
        <w:rPr>
          <w:rFonts w:ascii="Times New Roman" w:hAnsi="Times New Roman"/>
        </w:rPr>
        <w:t xml:space="preserve"> FCC</w:t>
      </w:r>
      <w:r>
        <w:rPr>
          <w:rFonts w:ascii="Times New Roman" w:hAnsi="Times New Roman"/>
        </w:rPr>
        <w:t xml:space="preserve"> </w:t>
      </w:r>
      <w:r w:rsidR="00D05CE9">
        <w:rPr>
          <w:rFonts w:ascii="Times New Roman" w:hAnsi="Times New Roman"/>
        </w:rPr>
        <w:t xml:space="preserve">has </w:t>
      </w:r>
      <w:r>
        <w:rPr>
          <w:rFonts w:ascii="Times New Roman" w:hAnsi="Times New Roman"/>
        </w:rPr>
        <w:t>prohibit</w:t>
      </w:r>
      <w:r w:rsidR="00D05CE9">
        <w:rPr>
          <w:rFonts w:ascii="Times New Roman" w:hAnsi="Times New Roman"/>
        </w:rPr>
        <w:t>ed</w:t>
      </w:r>
      <w:r>
        <w:rPr>
          <w:rFonts w:ascii="Times New Roman" w:hAnsi="Times New Roman"/>
        </w:rPr>
        <w:t xml:space="preserve"> the transmission of </w:t>
      </w:r>
      <w:r w:rsidR="00D05CE9">
        <w:rPr>
          <w:rFonts w:ascii="Times New Roman" w:hAnsi="Times New Roman"/>
        </w:rPr>
        <w:t>actual or simulated</w:t>
      </w:r>
      <w:r w:rsidRPr="002B6101">
        <w:rPr>
          <w:rFonts w:ascii="Times New Roman" w:hAnsi="Times New Roman"/>
        </w:rPr>
        <w:t xml:space="preserve"> EAS Attention Signal</w:t>
      </w:r>
      <w:r w:rsidR="00D05CE9">
        <w:rPr>
          <w:rFonts w:ascii="Times New Roman" w:hAnsi="Times New Roman"/>
        </w:rPr>
        <w:t>s</w:t>
      </w:r>
      <w:r w:rsidRPr="002B6101">
        <w:rPr>
          <w:rFonts w:ascii="Times New Roman" w:hAnsi="Times New Roman"/>
        </w:rPr>
        <w:t xml:space="preserve"> or tones under any circumstances other than a real alert or an authorized test of the EAS system</w:t>
      </w:r>
      <w:r>
        <w:rPr>
          <w:rFonts w:ascii="Times New Roman" w:hAnsi="Times New Roman"/>
        </w:rPr>
        <w:t xml:space="preserve"> for two decades, but there has been a recent spike in consumer complaints</w:t>
      </w:r>
      <w:r w:rsidR="00463AAA">
        <w:rPr>
          <w:rFonts w:ascii="Times New Roman" w:hAnsi="Times New Roman"/>
        </w:rPr>
        <w:t xml:space="preserve"> about misuse of the </w:t>
      </w:r>
      <w:r w:rsidR="00763F37">
        <w:rPr>
          <w:rFonts w:ascii="Times New Roman" w:hAnsi="Times New Roman"/>
        </w:rPr>
        <w:t>sounds</w:t>
      </w:r>
      <w:r>
        <w:rPr>
          <w:rFonts w:ascii="Times New Roman" w:hAnsi="Times New Roman"/>
        </w:rPr>
        <w:t>.</w:t>
      </w:r>
    </w:p>
    <w:p w:rsidR="00B90DE0" w:rsidRDefault="00B90DE0" w:rsidP="002B6101">
      <w:pPr>
        <w:spacing w:after="240"/>
        <w:rPr>
          <w:rFonts w:ascii="Times New Roman" w:hAnsi="Times New Roman"/>
        </w:rPr>
      </w:pPr>
      <w:r>
        <w:rPr>
          <w:rFonts w:ascii="Times New Roman" w:hAnsi="Times New Roman"/>
        </w:rPr>
        <w:t xml:space="preserve">In response to a consumer complaint about a </w:t>
      </w:r>
      <w:r w:rsidR="008501C8">
        <w:rPr>
          <w:rFonts w:ascii="Times New Roman" w:hAnsi="Times New Roman"/>
        </w:rPr>
        <w:t xml:space="preserve">promotion for the </w:t>
      </w:r>
      <w:r w:rsidR="009E2F17">
        <w:rPr>
          <w:rFonts w:ascii="Times New Roman" w:hAnsi="Times New Roman"/>
        </w:rPr>
        <w:t xml:space="preserve">Conan </w:t>
      </w:r>
      <w:r w:rsidR="006D0109">
        <w:rPr>
          <w:rFonts w:ascii="Times New Roman" w:hAnsi="Times New Roman"/>
        </w:rPr>
        <w:t>O’Brien S</w:t>
      </w:r>
      <w:r w:rsidR="009E2F17">
        <w:rPr>
          <w:rFonts w:ascii="Times New Roman" w:hAnsi="Times New Roman"/>
        </w:rPr>
        <w:t xml:space="preserve">how </w:t>
      </w:r>
      <w:r>
        <w:rPr>
          <w:rFonts w:ascii="Times New Roman" w:hAnsi="Times New Roman"/>
        </w:rPr>
        <w:t xml:space="preserve">carried on </w:t>
      </w:r>
      <w:r w:rsidR="00D05CE9">
        <w:rPr>
          <w:rFonts w:ascii="Times New Roman" w:hAnsi="Times New Roman"/>
        </w:rPr>
        <w:t xml:space="preserve">the </w:t>
      </w:r>
      <w:r>
        <w:rPr>
          <w:rFonts w:ascii="Times New Roman" w:hAnsi="Times New Roman"/>
        </w:rPr>
        <w:t>TBS</w:t>
      </w:r>
      <w:r w:rsidR="00D05CE9">
        <w:rPr>
          <w:rFonts w:ascii="Times New Roman" w:hAnsi="Times New Roman"/>
        </w:rPr>
        <w:t xml:space="preserve"> cable network</w:t>
      </w:r>
      <w:r>
        <w:rPr>
          <w:rFonts w:ascii="Times New Roman" w:hAnsi="Times New Roman"/>
        </w:rPr>
        <w:t xml:space="preserve">, </w:t>
      </w:r>
      <w:r w:rsidRPr="00B90DE0">
        <w:rPr>
          <w:rFonts w:ascii="Times New Roman" w:hAnsi="Times New Roman"/>
        </w:rPr>
        <w:t>the Enforcement Bureau</w:t>
      </w:r>
      <w:r w:rsidR="00D05CE9">
        <w:rPr>
          <w:rFonts w:ascii="Times New Roman" w:hAnsi="Times New Roman"/>
        </w:rPr>
        <w:t xml:space="preserve"> initiated an investigation. </w:t>
      </w:r>
      <w:r w:rsidRPr="00B90DE0">
        <w:rPr>
          <w:rFonts w:ascii="Times New Roman" w:hAnsi="Times New Roman"/>
        </w:rPr>
        <w:t xml:space="preserve"> Turner</w:t>
      </w:r>
      <w:r>
        <w:rPr>
          <w:rFonts w:ascii="Times New Roman" w:hAnsi="Times New Roman"/>
        </w:rPr>
        <w:t xml:space="preserve"> provided a recording of the promotion and </w:t>
      </w:r>
      <w:r w:rsidR="00D05CE9">
        <w:rPr>
          <w:rFonts w:ascii="Times New Roman" w:hAnsi="Times New Roman"/>
        </w:rPr>
        <w:t xml:space="preserve">additional </w:t>
      </w:r>
      <w:r>
        <w:rPr>
          <w:rFonts w:ascii="Times New Roman" w:hAnsi="Times New Roman"/>
        </w:rPr>
        <w:t>viewer complaints.  Review of the recording established</w:t>
      </w:r>
      <w:r w:rsidRPr="00B90DE0">
        <w:rPr>
          <w:rFonts w:ascii="Times New Roman" w:hAnsi="Times New Roman"/>
        </w:rPr>
        <w:t xml:space="preserve"> that </w:t>
      </w:r>
      <w:r>
        <w:rPr>
          <w:rFonts w:ascii="Times New Roman" w:hAnsi="Times New Roman"/>
        </w:rPr>
        <w:t>the promotion</w:t>
      </w:r>
      <w:r w:rsidRPr="00B90DE0">
        <w:rPr>
          <w:rFonts w:ascii="Times New Roman" w:hAnsi="Times New Roman"/>
        </w:rPr>
        <w:t xml:space="preserve"> includes audio material that constitutes a simulation of the </w:t>
      </w:r>
      <w:r w:rsidR="008501C8">
        <w:rPr>
          <w:rFonts w:ascii="Times New Roman" w:hAnsi="Times New Roman"/>
        </w:rPr>
        <w:t xml:space="preserve">prescribed </w:t>
      </w:r>
      <w:r w:rsidRPr="00B90DE0">
        <w:rPr>
          <w:rFonts w:ascii="Times New Roman" w:hAnsi="Times New Roman"/>
        </w:rPr>
        <w:t xml:space="preserve">EAS codes and Attention Signal.  </w:t>
      </w:r>
      <w:r w:rsidR="008C564C" w:rsidRPr="008C564C">
        <w:rPr>
          <w:rFonts w:ascii="Times New Roman" w:hAnsi="Times New Roman"/>
        </w:rPr>
        <w:t>A</w:t>
      </w:r>
      <w:r w:rsidR="008C564C">
        <w:rPr>
          <w:rFonts w:ascii="Times New Roman" w:hAnsi="Times New Roman"/>
        </w:rPr>
        <w:t xml:space="preserve"> $25,000 Notice of Apparent Liability has </w:t>
      </w:r>
      <w:r>
        <w:rPr>
          <w:rFonts w:ascii="Times New Roman" w:hAnsi="Times New Roman"/>
        </w:rPr>
        <w:t xml:space="preserve">therefore </w:t>
      </w:r>
      <w:r w:rsidR="008C564C">
        <w:rPr>
          <w:rFonts w:ascii="Times New Roman" w:hAnsi="Times New Roman"/>
        </w:rPr>
        <w:t>been issued to Turner Broadcasting System, Inc.</w:t>
      </w:r>
    </w:p>
    <w:p w:rsidR="002B6101" w:rsidRDefault="00D05CE9" w:rsidP="002B6101">
      <w:pPr>
        <w:spacing w:after="240"/>
        <w:rPr>
          <w:rFonts w:ascii="Times New Roman" w:hAnsi="Times New Roman"/>
        </w:rPr>
      </w:pPr>
      <w:r>
        <w:rPr>
          <w:rFonts w:ascii="Times New Roman" w:hAnsi="Times New Roman"/>
        </w:rPr>
        <w:t>The Enforcement Bureau also initiated an investigation i</w:t>
      </w:r>
      <w:r w:rsidR="00B90DE0">
        <w:rPr>
          <w:rFonts w:ascii="Times New Roman" w:hAnsi="Times New Roman"/>
        </w:rPr>
        <w:t xml:space="preserve">n response to a consumer complaint about an advertisement </w:t>
      </w:r>
      <w:r w:rsidR="002A7C0A">
        <w:rPr>
          <w:rFonts w:ascii="Times New Roman" w:hAnsi="Times New Roman"/>
        </w:rPr>
        <w:t>broadcast by</w:t>
      </w:r>
      <w:r w:rsidR="00B90DE0">
        <w:rPr>
          <w:rFonts w:ascii="Times New Roman" w:hAnsi="Times New Roman"/>
        </w:rPr>
        <w:t xml:space="preserve"> </w:t>
      </w:r>
      <w:r>
        <w:rPr>
          <w:rFonts w:ascii="Times New Roman" w:hAnsi="Times New Roman"/>
        </w:rPr>
        <w:t xml:space="preserve">TV station </w:t>
      </w:r>
      <w:r w:rsidR="00B90DE0">
        <w:rPr>
          <w:rFonts w:ascii="Times New Roman" w:hAnsi="Times New Roman"/>
        </w:rPr>
        <w:t>WNKY</w:t>
      </w:r>
      <w:r w:rsidR="002A7C0A">
        <w:rPr>
          <w:rFonts w:ascii="Times New Roman" w:hAnsi="Times New Roman"/>
        </w:rPr>
        <w:t>(DT)</w:t>
      </w:r>
      <w:r w:rsidR="00B90DE0">
        <w:rPr>
          <w:rFonts w:ascii="Times New Roman" w:hAnsi="Times New Roman"/>
        </w:rPr>
        <w:t xml:space="preserve"> </w:t>
      </w:r>
      <w:r>
        <w:rPr>
          <w:rFonts w:ascii="Times New Roman" w:hAnsi="Times New Roman"/>
        </w:rPr>
        <w:t xml:space="preserve">in Bowling Green, Kentucky.  The complaint alleged misuse of the EAS </w:t>
      </w:r>
      <w:r w:rsidR="00BE681F">
        <w:rPr>
          <w:rFonts w:ascii="Times New Roman" w:hAnsi="Times New Roman"/>
        </w:rPr>
        <w:t>Attention Signal</w:t>
      </w:r>
      <w:r>
        <w:rPr>
          <w:rFonts w:ascii="Times New Roman" w:hAnsi="Times New Roman"/>
        </w:rPr>
        <w:t xml:space="preserve"> in an advertisement </w:t>
      </w:r>
      <w:r w:rsidR="00B90DE0">
        <w:rPr>
          <w:rFonts w:ascii="Times New Roman" w:hAnsi="Times New Roman"/>
        </w:rPr>
        <w:t>for “</w:t>
      </w:r>
      <w:r w:rsidR="00B90DE0" w:rsidRPr="00B90DE0">
        <w:rPr>
          <w:rFonts w:ascii="Times New Roman" w:hAnsi="Times New Roman"/>
        </w:rPr>
        <w:t>The Fan Wear &amp; More Store</w:t>
      </w:r>
      <w:r>
        <w:rPr>
          <w:rFonts w:ascii="Times New Roman" w:hAnsi="Times New Roman"/>
        </w:rPr>
        <w:t>.</w:t>
      </w:r>
      <w:r w:rsidR="00B90DE0">
        <w:rPr>
          <w:rFonts w:ascii="Times New Roman" w:hAnsi="Times New Roman"/>
        </w:rPr>
        <w:t xml:space="preserve">”  </w:t>
      </w:r>
      <w:r>
        <w:rPr>
          <w:rFonts w:ascii="Times New Roman" w:hAnsi="Times New Roman"/>
        </w:rPr>
        <w:t>Sta</w:t>
      </w:r>
      <w:r w:rsidR="00BE681F">
        <w:rPr>
          <w:rFonts w:ascii="Times New Roman" w:hAnsi="Times New Roman"/>
        </w:rPr>
        <w:t>t</w:t>
      </w:r>
      <w:r>
        <w:rPr>
          <w:rFonts w:ascii="Times New Roman" w:hAnsi="Times New Roman"/>
        </w:rPr>
        <w:t>ion licensee</w:t>
      </w:r>
      <w:r w:rsidR="00B90DE0">
        <w:rPr>
          <w:rFonts w:ascii="Times New Roman" w:hAnsi="Times New Roman"/>
        </w:rPr>
        <w:t xml:space="preserve">, </w:t>
      </w:r>
      <w:r w:rsidR="00B90DE0" w:rsidRPr="00B90DE0">
        <w:rPr>
          <w:rFonts w:ascii="Times New Roman" w:hAnsi="Times New Roman"/>
        </w:rPr>
        <w:t xml:space="preserve">MMK </w:t>
      </w:r>
      <w:r w:rsidR="00BE681F" w:rsidRPr="00704051">
        <w:rPr>
          <w:rFonts w:ascii="Times New Roman" w:hAnsi="Times New Roman"/>
        </w:rPr>
        <w:t>License LLC</w:t>
      </w:r>
      <w:r w:rsidR="00BE681F">
        <w:rPr>
          <w:rFonts w:ascii="Times New Roman" w:hAnsi="Times New Roman"/>
        </w:rPr>
        <w:t>,</w:t>
      </w:r>
      <w:r w:rsidR="00BE681F" w:rsidRPr="00B90DE0">
        <w:rPr>
          <w:rFonts w:ascii="Times New Roman" w:hAnsi="Times New Roman"/>
        </w:rPr>
        <w:t xml:space="preserve"> </w:t>
      </w:r>
      <w:r w:rsidR="00B90DE0" w:rsidRPr="00B90DE0">
        <w:rPr>
          <w:rFonts w:ascii="Times New Roman" w:hAnsi="Times New Roman"/>
        </w:rPr>
        <w:t>d</w:t>
      </w:r>
      <w:r w:rsidR="00B90DE0">
        <w:rPr>
          <w:rFonts w:ascii="Times New Roman" w:hAnsi="Times New Roman"/>
        </w:rPr>
        <w:t>id</w:t>
      </w:r>
      <w:r w:rsidR="00B90DE0" w:rsidRPr="00B90DE0">
        <w:rPr>
          <w:rFonts w:ascii="Times New Roman" w:hAnsi="Times New Roman"/>
        </w:rPr>
        <w:t xml:space="preserve"> not dispute that it broadcast a simulation of an EAS </w:t>
      </w:r>
      <w:r w:rsidR="00B90DE0">
        <w:rPr>
          <w:rFonts w:ascii="Times New Roman" w:hAnsi="Times New Roman"/>
        </w:rPr>
        <w:t>sound</w:t>
      </w:r>
      <w:r w:rsidR="00B90DE0" w:rsidRPr="00B90DE0">
        <w:rPr>
          <w:rFonts w:ascii="Times New Roman" w:hAnsi="Times New Roman"/>
        </w:rPr>
        <w:t xml:space="preserve"> </w:t>
      </w:r>
      <w:r w:rsidR="00B90DE0">
        <w:rPr>
          <w:rFonts w:ascii="Times New Roman" w:hAnsi="Times New Roman"/>
        </w:rPr>
        <w:t xml:space="preserve">within that advertisement, and </w:t>
      </w:r>
      <w:r w:rsidR="00BE681F">
        <w:rPr>
          <w:rFonts w:ascii="Times New Roman" w:hAnsi="Times New Roman"/>
        </w:rPr>
        <w:t>cooperated</w:t>
      </w:r>
      <w:r w:rsidR="00F732B6">
        <w:rPr>
          <w:rFonts w:ascii="Times New Roman" w:hAnsi="Times New Roman"/>
        </w:rPr>
        <w:t xml:space="preserve"> with the Bureau</w:t>
      </w:r>
      <w:r w:rsidR="00BE681F">
        <w:rPr>
          <w:rFonts w:ascii="Times New Roman" w:hAnsi="Times New Roman"/>
        </w:rPr>
        <w:t xml:space="preserve"> to negotiate a </w:t>
      </w:r>
      <w:r w:rsidR="00BE681F">
        <w:rPr>
          <w:rFonts w:ascii="Times New Roman" w:hAnsi="Times New Roman"/>
        </w:rPr>
        <w:lastRenderedPageBreak/>
        <w:t>settlement</w:t>
      </w:r>
      <w:r w:rsidR="00F732B6">
        <w:rPr>
          <w:rFonts w:ascii="Times New Roman" w:hAnsi="Times New Roman"/>
        </w:rPr>
        <w:t xml:space="preserve">.  </w:t>
      </w:r>
      <w:r w:rsidR="00F732B6" w:rsidRPr="00F732B6">
        <w:rPr>
          <w:rFonts w:ascii="Times New Roman" w:hAnsi="Times New Roman"/>
        </w:rPr>
        <w:t>A</w:t>
      </w:r>
      <w:r w:rsidR="00F732B6">
        <w:rPr>
          <w:rFonts w:ascii="Times New Roman" w:hAnsi="Times New Roman"/>
        </w:rPr>
        <w:t xml:space="preserve">s a result of those negotiations, </w:t>
      </w:r>
      <w:r w:rsidR="002B6101" w:rsidRPr="00704051">
        <w:rPr>
          <w:rFonts w:ascii="Times New Roman" w:hAnsi="Times New Roman"/>
        </w:rPr>
        <w:t xml:space="preserve">MMK </w:t>
      </w:r>
      <w:r w:rsidR="002B6101">
        <w:rPr>
          <w:rFonts w:ascii="Times New Roman" w:hAnsi="Times New Roman"/>
        </w:rPr>
        <w:t xml:space="preserve">has agreed to </w:t>
      </w:r>
      <w:r w:rsidR="00BE681F">
        <w:rPr>
          <w:rFonts w:ascii="Times New Roman" w:hAnsi="Times New Roman"/>
        </w:rPr>
        <w:t xml:space="preserve">pay </w:t>
      </w:r>
      <w:r w:rsidR="002B6101">
        <w:rPr>
          <w:rFonts w:ascii="Times New Roman" w:hAnsi="Times New Roman"/>
        </w:rPr>
        <w:t>a $39,000 voluntary contribution a</w:t>
      </w:r>
      <w:r w:rsidR="00BE681F">
        <w:rPr>
          <w:rFonts w:ascii="Times New Roman" w:hAnsi="Times New Roman"/>
        </w:rPr>
        <w:t>nd to implement</w:t>
      </w:r>
      <w:r w:rsidR="002B6101">
        <w:rPr>
          <w:rFonts w:ascii="Times New Roman" w:hAnsi="Times New Roman"/>
        </w:rPr>
        <w:t xml:space="preserve"> </w:t>
      </w:r>
      <w:r w:rsidR="00F732B6">
        <w:rPr>
          <w:rFonts w:ascii="Times New Roman" w:hAnsi="Times New Roman"/>
        </w:rPr>
        <w:t xml:space="preserve">a robust compliance plan that will </w:t>
      </w:r>
      <w:r w:rsidR="00F732B6" w:rsidRPr="00F732B6">
        <w:rPr>
          <w:rFonts w:ascii="Times New Roman" w:hAnsi="Times New Roman"/>
        </w:rPr>
        <w:t xml:space="preserve">help </w:t>
      </w:r>
      <w:r w:rsidR="00F732B6">
        <w:rPr>
          <w:rFonts w:ascii="Times New Roman" w:hAnsi="Times New Roman"/>
        </w:rPr>
        <w:t xml:space="preserve">prevent </w:t>
      </w:r>
      <w:r w:rsidR="00F732B6" w:rsidRPr="00F732B6">
        <w:rPr>
          <w:rFonts w:ascii="Times New Roman" w:hAnsi="Times New Roman"/>
        </w:rPr>
        <w:t>future violations of the Commission’s EAS rules</w:t>
      </w:r>
      <w:r w:rsidR="002B6101">
        <w:rPr>
          <w:rFonts w:ascii="Times New Roman" w:hAnsi="Times New Roman"/>
        </w:rPr>
        <w:t xml:space="preserve">.  </w:t>
      </w:r>
      <w:r w:rsidR="00BE681F">
        <w:rPr>
          <w:rFonts w:ascii="Times New Roman" w:hAnsi="Times New Roman"/>
        </w:rPr>
        <w:t xml:space="preserve">In coordination with local public safety and emergency responders, MMK also voluntarily initiated a public education campaign to </w:t>
      </w:r>
      <w:r w:rsidR="002A7C0A">
        <w:rPr>
          <w:rFonts w:ascii="Times New Roman" w:hAnsi="Times New Roman"/>
        </w:rPr>
        <w:t>inform</w:t>
      </w:r>
      <w:r w:rsidR="00BE681F">
        <w:rPr>
          <w:rFonts w:ascii="Times New Roman" w:hAnsi="Times New Roman"/>
        </w:rPr>
        <w:t xml:space="preserve"> its viewers about EAS alerts.  </w:t>
      </w:r>
    </w:p>
    <w:p w:rsidR="00F732B6" w:rsidRDefault="008C564C" w:rsidP="00F732B6">
      <w:pPr>
        <w:spacing w:after="240"/>
        <w:rPr>
          <w:rFonts w:ascii="Times New Roman" w:hAnsi="Times New Roman"/>
        </w:rPr>
      </w:pPr>
      <w:r w:rsidRPr="008C564C">
        <w:rPr>
          <w:rFonts w:ascii="Times New Roman" w:hAnsi="Times New Roman"/>
        </w:rPr>
        <w:t xml:space="preserve">The </w:t>
      </w:r>
      <w:r w:rsidR="00B90DE0">
        <w:rPr>
          <w:rFonts w:ascii="Times New Roman" w:hAnsi="Times New Roman"/>
        </w:rPr>
        <w:t>EAS</w:t>
      </w:r>
      <w:r w:rsidRPr="008C564C">
        <w:rPr>
          <w:rFonts w:ascii="Times New Roman" w:hAnsi="Times New Roman"/>
        </w:rPr>
        <w:t xml:space="preserve"> is a national public warning system that requires broadcasters, cable television operators, wireless cable operators, wireline video service providers, satellite digital audio radio service providers, and direct broadcast satellite providers to make it possible for the </w:t>
      </w:r>
      <w:r w:rsidR="00BE681F">
        <w:rPr>
          <w:rFonts w:ascii="Times New Roman" w:hAnsi="Times New Roman"/>
        </w:rPr>
        <w:t>P</w:t>
      </w:r>
      <w:r w:rsidRPr="008C564C">
        <w:rPr>
          <w:rFonts w:ascii="Times New Roman" w:hAnsi="Times New Roman"/>
        </w:rPr>
        <w:t xml:space="preserve">resident of the </w:t>
      </w:r>
      <w:r w:rsidR="00BE681F">
        <w:rPr>
          <w:rFonts w:ascii="Times New Roman" w:hAnsi="Times New Roman"/>
        </w:rPr>
        <w:t>U</w:t>
      </w:r>
      <w:r w:rsidRPr="008C564C">
        <w:rPr>
          <w:rFonts w:ascii="Times New Roman" w:hAnsi="Times New Roman"/>
        </w:rPr>
        <w:t xml:space="preserve">nited </w:t>
      </w:r>
      <w:r w:rsidR="00BE681F">
        <w:rPr>
          <w:rFonts w:ascii="Times New Roman" w:hAnsi="Times New Roman"/>
        </w:rPr>
        <w:t>S</w:t>
      </w:r>
      <w:r w:rsidRPr="008C564C">
        <w:rPr>
          <w:rFonts w:ascii="Times New Roman" w:hAnsi="Times New Roman"/>
        </w:rPr>
        <w:t xml:space="preserve">tates to address the </w:t>
      </w:r>
      <w:r w:rsidR="00B90DE0">
        <w:rPr>
          <w:rFonts w:ascii="Times New Roman" w:hAnsi="Times New Roman"/>
        </w:rPr>
        <w:t>A</w:t>
      </w:r>
      <w:r w:rsidRPr="008C564C">
        <w:rPr>
          <w:rFonts w:ascii="Times New Roman" w:hAnsi="Times New Roman"/>
        </w:rPr>
        <w:t xml:space="preserve">merican public during a national emergency.  Federal, state, and local authorities may also use the </w:t>
      </w:r>
      <w:r w:rsidR="00B90DE0">
        <w:rPr>
          <w:rFonts w:ascii="Times New Roman" w:hAnsi="Times New Roman"/>
        </w:rPr>
        <w:t>EAS</w:t>
      </w:r>
      <w:r w:rsidRPr="008C564C">
        <w:rPr>
          <w:rFonts w:ascii="Times New Roman" w:hAnsi="Times New Roman"/>
        </w:rPr>
        <w:t xml:space="preserve"> to deliver important emergency information, such as </w:t>
      </w:r>
      <w:r w:rsidR="00BE681F">
        <w:rPr>
          <w:rFonts w:ascii="Times New Roman" w:hAnsi="Times New Roman"/>
        </w:rPr>
        <w:t>A</w:t>
      </w:r>
      <w:r w:rsidRPr="008C564C">
        <w:rPr>
          <w:rFonts w:ascii="Times New Roman" w:hAnsi="Times New Roman"/>
        </w:rPr>
        <w:t xml:space="preserve">mber </w:t>
      </w:r>
      <w:r w:rsidR="00BE681F">
        <w:rPr>
          <w:rFonts w:ascii="Times New Roman" w:hAnsi="Times New Roman"/>
        </w:rPr>
        <w:t>A</w:t>
      </w:r>
      <w:r w:rsidRPr="008C564C">
        <w:rPr>
          <w:rFonts w:ascii="Times New Roman" w:hAnsi="Times New Roman"/>
        </w:rPr>
        <w:t>lerts and weather information</w:t>
      </w:r>
      <w:r w:rsidR="00BE681F">
        <w:rPr>
          <w:rFonts w:ascii="Times New Roman" w:hAnsi="Times New Roman"/>
        </w:rPr>
        <w:t>, such as tornado warnings,</w:t>
      </w:r>
      <w:r w:rsidRPr="008C564C">
        <w:rPr>
          <w:rFonts w:ascii="Times New Roman" w:hAnsi="Times New Roman"/>
        </w:rPr>
        <w:t xml:space="preserve"> targeted to specific areas.</w:t>
      </w:r>
      <w:r w:rsidR="00F732B6">
        <w:rPr>
          <w:rFonts w:ascii="Times New Roman" w:hAnsi="Times New Roman"/>
        </w:rPr>
        <w:t xml:space="preserve">  T</w:t>
      </w:r>
      <w:r w:rsidR="00F732B6" w:rsidRPr="00F732B6">
        <w:rPr>
          <w:rFonts w:ascii="Times New Roman" w:hAnsi="Times New Roman"/>
        </w:rPr>
        <w:t>he FCC enforces</w:t>
      </w:r>
      <w:r w:rsidR="00F732B6">
        <w:rPr>
          <w:rFonts w:ascii="Times New Roman" w:hAnsi="Times New Roman"/>
        </w:rPr>
        <w:t xml:space="preserve"> its EAS</w:t>
      </w:r>
      <w:r w:rsidR="00F732B6" w:rsidRPr="00F732B6">
        <w:rPr>
          <w:rFonts w:ascii="Times New Roman" w:hAnsi="Times New Roman"/>
        </w:rPr>
        <w:t xml:space="preserve"> rules to ensure that the EAS Attention Signal and tones are not used for unauthorized purposes.</w:t>
      </w:r>
    </w:p>
    <w:p w:rsidR="00DF2BE1" w:rsidRDefault="00DF2BE1" w:rsidP="00DF2BE1">
      <w:pPr>
        <w:rPr>
          <w:sz w:val="22"/>
          <w:szCs w:val="22"/>
        </w:rPr>
      </w:pPr>
      <w:r>
        <w:rPr>
          <w:rFonts w:ascii="Times New Roman" w:hAnsi="Times New Roman"/>
        </w:rPr>
        <w:t xml:space="preserve">MMK License LLC Consent Decree and Order:  </w:t>
      </w:r>
      <w:hyperlink r:id="rId9" w:history="1">
        <w:r w:rsidRPr="00AA3EBC">
          <w:rPr>
            <w:rStyle w:val="Hyperlink"/>
            <w:rFonts w:ascii="Times New Roman" w:hAnsi="Times New Roman"/>
            <w:sz w:val="22"/>
            <w:szCs w:val="22"/>
          </w:rPr>
          <w:t>http://hraunfoss.fcc.gov/edocs_public/attachmatch/DA-13-2124A1.pdf</w:t>
        </w:r>
      </w:hyperlink>
    </w:p>
    <w:p w:rsidR="00DF2BE1" w:rsidRDefault="00DF2BE1" w:rsidP="00DF2BE1">
      <w:pPr>
        <w:spacing w:before="100" w:beforeAutospacing="1" w:after="100" w:afterAutospacing="1"/>
        <w:rPr>
          <w:rFonts w:ascii="Times New Roman" w:hAnsi="Times New Roman"/>
        </w:rPr>
      </w:pPr>
      <w:r>
        <w:rPr>
          <w:rFonts w:ascii="Times New Roman" w:hAnsi="Times New Roman"/>
        </w:rPr>
        <w:t xml:space="preserve">Turner Broadcasting Inc. Notice of Apparent Liability for Forfeiture: </w:t>
      </w:r>
      <w:hyperlink r:id="rId10" w:history="1">
        <w:r w:rsidRPr="006F54C4">
          <w:rPr>
            <w:rStyle w:val="Hyperlink"/>
            <w:rFonts w:ascii="Times New Roman" w:hAnsi="Times New Roman"/>
            <w:sz w:val="22"/>
            <w:szCs w:val="22"/>
          </w:rPr>
          <w:t>http://hraunfoss.fcc.gov/edocs_public/attachmatch/DA-13-2125A1.pdf</w:t>
        </w:r>
      </w:hyperlink>
    </w:p>
    <w:p w:rsidR="00DF2BE1" w:rsidRDefault="00DF2BE1" w:rsidP="0036528F">
      <w:pPr>
        <w:rPr>
          <w:rFonts w:ascii="Times New Roman" w:hAnsi="Times New Roman"/>
        </w:rPr>
      </w:pPr>
      <w:r>
        <w:rPr>
          <w:rFonts w:ascii="Times New Roman" w:hAnsi="Times New Roman"/>
        </w:rPr>
        <w:t xml:space="preserve">FCC Enforcement Advisory: </w:t>
      </w:r>
      <w:hyperlink r:id="rId11" w:history="1">
        <w:r w:rsidRPr="006F54C4">
          <w:rPr>
            <w:rStyle w:val="Hyperlink"/>
            <w:rFonts w:ascii="Times New Roman" w:hAnsi="Times New Roman"/>
            <w:sz w:val="22"/>
            <w:szCs w:val="22"/>
          </w:rPr>
          <w:t>http://hraunfoss.fcc.gov/edocs_public/attachmatch/DA-13-2123A1.pdf</w:t>
        </w:r>
      </w:hyperlink>
    </w:p>
    <w:p w:rsidR="00763D5D" w:rsidRDefault="00763D5D" w:rsidP="00763D5D">
      <w:pPr>
        <w:jc w:val="center"/>
        <w:rPr>
          <w:rFonts w:ascii="Times New Roman" w:hAnsi="Times New Roman"/>
        </w:rPr>
      </w:pPr>
      <w:r>
        <w:rPr>
          <w:rFonts w:ascii="Times New Roman" w:hAnsi="Times New Roman"/>
          <w:snapToGrid w:val="0"/>
        </w:rPr>
        <w:t xml:space="preserve">            </w:t>
      </w:r>
    </w:p>
    <w:p w:rsidR="00763D5D" w:rsidRDefault="00763D5D" w:rsidP="00763D5D">
      <w:pPr>
        <w:pStyle w:val="PlainText"/>
        <w:jc w:val="center"/>
      </w:pPr>
      <w:r>
        <w:t>-FCC-</w:t>
      </w:r>
    </w:p>
    <w:p w:rsidR="00763D5D" w:rsidRDefault="00763D5D" w:rsidP="00763D5D">
      <w:pPr>
        <w:pStyle w:val="PlainText"/>
      </w:pPr>
    </w:p>
    <w:p w:rsidR="00763D5D" w:rsidRDefault="00763D5D" w:rsidP="00763D5D">
      <w:pPr>
        <w:pStyle w:val="BodyTextIndent"/>
        <w:jc w:val="center"/>
        <w:rPr>
          <w:rFonts w:ascii="Times New Roman" w:hAnsi="Times New Roman"/>
          <w:sz w:val="22"/>
          <w:szCs w:val="22"/>
        </w:rPr>
      </w:pPr>
      <w:r>
        <w:rPr>
          <w:rFonts w:ascii="Times New Roman" w:hAnsi="Times New Roman"/>
          <w:sz w:val="22"/>
          <w:szCs w:val="22"/>
        </w:rPr>
        <w:t>News about the Federal Communications Commission can also be found</w:t>
      </w:r>
    </w:p>
    <w:p w:rsidR="00763D5D" w:rsidRPr="00F732B6" w:rsidRDefault="00763D5D" w:rsidP="00763D5D">
      <w:pPr>
        <w:jc w:val="center"/>
        <w:rPr>
          <w:rFonts w:ascii="Times New Roman" w:hAnsi="Times New Roman"/>
          <w:sz w:val="22"/>
          <w:szCs w:val="22"/>
        </w:rPr>
      </w:pPr>
      <w:r w:rsidRPr="00F732B6">
        <w:rPr>
          <w:rFonts w:ascii="Times New Roman" w:hAnsi="Times New Roman"/>
          <w:sz w:val="22"/>
          <w:szCs w:val="22"/>
        </w:rPr>
        <w:t>on the Commission’s web site</w:t>
      </w:r>
      <w:r>
        <w:rPr>
          <w:rFonts w:ascii="Times New Roman" w:hAnsi="Times New Roman"/>
        </w:rPr>
        <w:t xml:space="preserve"> </w:t>
      </w:r>
      <w:hyperlink r:id="rId12" w:history="1">
        <w:r w:rsidRPr="00DF2BE1">
          <w:rPr>
            <w:rStyle w:val="Hyperlink"/>
            <w:rFonts w:ascii="Times New Roman" w:hAnsi="Times New Roman"/>
            <w:sz w:val="22"/>
            <w:szCs w:val="22"/>
          </w:rPr>
          <w:t>www.fcc.gov</w:t>
        </w:r>
      </w:hyperlink>
      <w:r w:rsidRPr="00DF2BE1">
        <w:rPr>
          <w:rFonts w:ascii="Times New Roman" w:hAnsi="Times New Roman"/>
          <w:sz w:val="22"/>
          <w:szCs w:val="22"/>
        </w:rPr>
        <w:t>.</w:t>
      </w:r>
    </w:p>
    <w:p w:rsidR="00D46525" w:rsidRPr="00D46525" w:rsidRDefault="00D46525" w:rsidP="00763D5D">
      <w:pPr>
        <w:spacing w:after="240"/>
        <w:jc w:val="center"/>
        <w:rPr>
          <w:rFonts w:ascii="Times New Roman" w:hAnsi="Times New Roman"/>
          <w:sz w:val="22"/>
          <w:szCs w:val="22"/>
        </w:rPr>
      </w:pPr>
    </w:p>
    <w:sectPr w:rsidR="00D46525" w:rsidRPr="00D4652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A3D" w:rsidRDefault="000A0A3D">
      <w:r>
        <w:separator/>
      </w:r>
    </w:p>
  </w:endnote>
  <w:endnote w:type="continuationSeparator" w:id="0">
    <w:p w:rsidR="000A0A3D" w:rsidRDefault="000A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68" w:rsidRDefault="00990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68" w:rsidRDefault="009906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68" w:rsidRDefault="00990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A3D" w:rsidRDefault="000A0A3D">
      <w:r>
        <w:separator/>
      </w:r>
    </w:p>
  </w:footnote>
  <w:footnote w:type="continuationSeparator" w:id="0">
    <w:p w:rsidR="000A0A3D" w:rsidRDefault="000A0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68" w:rsidRDefault="00990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68" w:rsidRDefault="009906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FA" w:rsidRDefault="00E10FEB">
    <w:pPr>
      <w:pStyle w:val="Heading2"/>
      <w:rPr>
        <w:sz w:val="22"/>
      </w:rPr>
    </w:pPr>
    <w:r>
      <w:rPr>
        <w:b w:val="0"/>
        <w:noProof/>
        <w:sz w:val="22"/>
      </w:rPr>
      <w:drawing>
        <wp:anchor distT="0" distB="0" distL="114300" distR="114300" simplePos="0" relativeHeight="251659264" behindDoc="0" locked="0" layoutInCell="0" allowOverlap="1" wp14:anchorId="2B4347B3" wp14:editId="4F225BB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3FA">
      <w:t>NEWS</w:t>
    </w:r>
  </w:p>
  <w:p w:rsidR="008D63FA" w:rsidRDefault="00E10FEB">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42481F2" wp14:editId="379A094A">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txbxContent>
              </v:textbox>
            </v:shape>
          </w:pict>
        </mc:Fallback>
      </mc:AlternateContent>
    </w:r>
    <w:r w:rsidR="008D63FA">
      <w:rPr>
        <w:b/>
        <w:sz w:val="22"/>
      </w:rPr>
      <w:t>Federal Communications Commission</w:t>
    </w:r>
  </w:p>
  <w:p w:rsidR="008D63FA" w:rsidRDefault="008D63FA">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8D63FA" w:rsidRDefault="008D63FA">
    <w:pPr>
      <w:tabs>
        <w:tab w:val="left" w:pos="-720"/>
      </w:tabs>
      <w:suppressAutoHyphens/>
      <w:ind w:right="-540"/>
      <w:rPr>
        <w:b/>
        <w:sz w:val="22"/>
      </w:rPr>
    </w:pPr>
    <w:r>
      <w:rPr>
        <w:b/>
        <w:sz w:val="22"/>
      </w:rPr>
      <w:t>Washington, D. C.  20554</w:t>
    </w:r>
  </w:p>
  <w:p w:rsidR="008D63FA" w:rsidRDefault="00E10FEB">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2B6336C6" wp14:editId="18390A12">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D63FA" w:rsidRDefault="008D63FA">
    <w:pPr>
      <w:tabs>
        <w:tab w:val="left" w:pos="-720"/>
      </w:tabs>
      <w:suppressAutoHyphens/>
      <w:rPr>
        <w:b/>
        <w:sz w:val="12"/>
      </w:rPr>
    </w:pPr>
    <w:r>
      <w:rPr>
        <w:b/>
        <w:sz w:val="12"/>
      </w:rPr>
      <w:t>This is an unofficial announcement of Commission action.  Release of the full text of a Commission order constitutes official action.</w:t>
    </w:r>
  </w:p>
  <w:p w:rsidR="008D63FA" w:rsidRDefault="008D63FA">
    <w:pPr>
      <w:tabs>
        <w:tab w:val="left" w:pos="-720"/>
      </w:tabs>
      <w:suppressAutoHyphens/>
      <w:rPr>
        <w:b/>
        <w:sz w:val="12"/>
      </w:rPr>
    </w:pPr>
    <w:r>
      <w:rPr>
        <w:b/>
        <w:sz w:val="12"/>
      </w:rPr>
      <w:t>See MCI v. FCC. 515 F 2d 385 (D.C. Circ 1974).</w:t>
    </w:r>
  </w:p>
  <w:p w:rsidR="008D63FA" w:rsidRDefault="00E10FEB">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5F441A98" wp14:editId="52BD330D">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2">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4">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87"/>
    <w:rsid w:val="00026432"/>
    <w:rsid w:val="0003725A"/>
    <w:rsid w:val="000415F4"/>
    <w:rsid w:val="0006534D"/>
    <w:rsid w:val="00092A9B"/>
    <w:rsid w:val="00097894"/>
    <w:rsid w:val="000A0A3D"/>
    <w:rsid w:val="000C0B41"/>
    <w:rsid w:val="000D5470"/>
    <w:rsid w:val="000F1E4B"/>
    <w:rsid w:val="00122B1A"/>
    <w:rsid w:val="00170434"/>
    <w:rsid w:val="00175CD1"/>
    <w:rsid w:val="00182988"/>
    <w:rsid w:val="00191648"/>
    <w:rsid w:val="001B7123"/>
    <w:rsid w:val="00207945"/>
    <w:rsid w:val="00213716"/>
    <w:rsid w:val="00251D79"/>
    <w:rsid w:val="002551A0"/>
    <w:rsid w:val="00287FC3"/>
    <w:rsid w:val="002931E0"/>
    <w:rsid w:val="002A7C0A"/>
    <w:rsid w:val="002B6101"/>
    <w:rsid w:val="002B6F65"/>
    <w:rsid w:val="002D2BB1"/>
    <w:rsid w:val="00321F16"/>
    <w:rsid w:val="00353616"/>
    <w:rsid w:val="003565C2"/>
    <w:rsid w:val="0036528F"/>
    <w:rsid w:val="0038477F"/>
    <w:rsid w:val="00391EA7"/>
    <w:rsid w:val="0039797B"/>
    <w:rsid w:val="003B5D8A"/>
    <w:rsid w:val="003D1866"/>
    <w:rsid w:val="003E436C"/>
    <w:rsid w:val="003F059F"/>
    <w:rsid w:val="00407816"/>
    <w:rsid w:val="004254EC"/>
    <w:rsid w:val="00463AAA"/>
    <w:rsid w:val="00476898"/>
    <w:rsid w:val="004F6EEF"/>
    <w:rsid w:val="0054478A"/>
    <w:rsid w:val="005977E6"/>
    <w:rsid w:val="005A047B"/>
    <w:rsid w:val="005C0320"/>
    <w:rsid w:val="005F127E"/>
    <w:rsid w:val="00633CDD"/>
    <w:rsid w:val="006737D7"/>
    <w:rsid w:val="00681226"/>
    <w:rsid w:val="006A5BC0"/>
    <w:rsid w:val="006B164C"/>
    <w:rsid w:val="006B49B7"/>
    <w:rsid w:val="006C3226"/>
    <w:rsid w:val="006C7689"/>
    <w:rsid w:val="006D0109"/>
    <w:rsid w:val="006D103A"/>
    <w:rsid w:val="006F25C8"/>
    <w:rsid w:val="00704051"/>
    <w:rsid w:val="00763D5D"/>
    <w:rsid w:val="00763F37"/>
    <w:rsid w:val="00787E1D"/>
    <w:rsid w:val="00792B5B"/>
    <w:rsid w:val="007A42AA"/>
    <w:rsid w:val="007B2B58"/>
    <w:rsid w:val="007D6EAE"/>
    <w:rsid w:val="0081381F"/>
    <w:rsid w:val="00824EBC"/>
    <w:rsid w:val="008472C4"/>
    <w:rsid w:val="008501C8"/>
    <w:rsid w:val="00862940"/>
    <w:rsid w:val="008B1BF4"/>
    <w:rsid w:val="008B736E"/>
    <w:rsid w:val="008C564C"/>
    <w:rsid w:val="008D4BCC"/>
    <w:rsid w:val="008D63FA"/>
    <w:rsid w:val="008E21CA"/>
    <w:rsid w:val="008E4383"/>
    <w:rsid w:val="00990668"/>
    <w:rsid w:val="00997752"/>
    <w:rsid w:val="009B3289"/>
    <w:rsid w:val="009C4819"/>
    <w:rsid w:val="009C4D1B"/>
    <w:rsid w:val="009D21B1"/>
    <w:rsid w:val="009E2F17"/>
    <w:rsid w:val="00A1325C"/>
    <w:rsid w:val="00A17A05"/>
    <w:rsid w:val="00A85C02"/>
    <w:rsid w:val="00AA05DB"/>
    <w:rsid w:val="00AA0E30"/>
    <w:rsid w:val="00AA2E89"/>
    <w:rsid w:val="00AD22AB"/>
    <w:rsid w:val="00AE56CB"/>
    <w:rsid w:val="00B17A71"/>
    <w:rsid w:val="00B60C1D"/>
    <w:rsid w:val="00B80A7C"/>
    <w:rsid w:val="00B90DE0"/>
    <w:rsid w:val="00B979F5"/>
    <w:rsid w:val="00BC1DB2"/>
    <w:rsid w:val="00BE2415"/>
    <w:rsid w:val="00BE681F"/>
    <w:rsid w:val="00BE7D87"/>
    <w:rsid w:val="00C02882"/>
    <w:rsid w:val="00C61DD3"/>
    <w:rsid w:val="00C64B84"/>
    <w:rsid w:val="00C80538"/>
    <w:rsid w:val="00CB6353"/>
    <w:rsid w:val="00CE768E"/>
    <w:rsid w:val="00D05CE9"/>
    <w:rsid w:val="00D40EC5"/>
    <w:rsid w:val="00D46525"/>
    <w:rsid w:val="00D64761"/>
    <w:rsid w:val="00D74F98"/>
    <w:rsid w:val="00D75BE3"/>
    <w:rsid w:val="00D80538"/>
    <w:rsid w:val="00D979AD"/>
    <w:rsid w:val="00DA5133"/>
    <w:rsid w:val="00DF000F"/>
    <w:rsid w:val="00DF2BE1"/>
    <w:rsid w:val="00E07B40"/>
    <w:rsid w:val="00E10FEB"/>
    <w:rsid w:val="00E44D61"/>
    <w:rsid w:val="00E47D38"/>
    <w:rsid w:val="00EF6209"/>
    <w:rsid w:val="00F07160"/>
    <w:rsid w:val="00F11D9D"/>
    <w:rsid w:val="00F27A84"/>
    <w:rsid w:val="00F42A0E"/>
    <w:rsid w:val="00F732B6"/>
    <w:rsid w:val="00F809EB"/>
    <w:rsid w:val="00FB2FEB"/>
    <w:rsid w:val="00FC5052"/>
    <w:rsid w:val="00FD1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styleId="Revision">
    <w:name w:val="Revision"/>
    <w:hidden/>
    <w:uiPriority w:val="99"/>
    <w:semiHidden/>
    <w:rsid w:val="0039797B"/>
    <w:rPr>
      <w:rFonts w:ascii="Arial" w:hAnsi="Arial"/>
      <w:sz w:val="24"/>
    </w:rPr>
  </w:style>
  <w:style w:type="character" w:customStyle="1" w:styleId="PlainTextChar">
    <w:name w:val="Plain Text Char"/>
    <w:basedOn w:val="DefaultParagraphFont"/>
    <w:link w:val="PlainText"/>
    <w:uiPriority w:val="99"/>
    <w:rsid w:val="00763D5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styleId="Revision">
    <w:name w:val="Revision"/>
    <w:hidden/>
    <w:uiPriority w:val="99"/>
    <w:semiHidden/>
    <w:rsid w:val="0039797B"/>
    <w:rPr>
      <w:rFonts w:ascii="Arial" w:hAnsi="Arial"/>
      <w:sz w:val="24"/>
    </w:rPr>
  </w:style>
  <w:style w:type="character" w:customStyle="1" w:styleId="PlainTextChar">
    <w:name w:val="Plain Text Char"/>
    <w:basedOn w:val="DefaultParagraphFont"/>
    <w:link w:val="PlainText"/>
    <w:uiPriority w:val="99"/>
    <w:rsid w:val="00763D5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464">
      <w:bodyDiv w:val="1"/>
      <w:marLeft w:val="0"/>
      <w:marRight w:val="0"/>
      <w:marTop w:val="0"/>
      <w:marBottom w:val="0"/>
      <w:divBdr>
        <w:top w:val="none" w:sz="0" w:space="0" w:color="auto"/>
        <w:left w:val="none" w:sz="0" w:space="0" w:color="auto"/>
        <w:bottom w:val="none" w:sz="0" w:space="0" w:color="auto"/>
        <w:right w:val="none" w:sz="0" w:space="0" w:color="auto"/>
      </w:divBdr>
    </w:div>
    <w:div w:id="187450501">
      <w:bodyDiv w:val="1"/>
      <w:marLeft w:val="0"/>
      <w:marRight w:val="0"/>
      <w:marTop w:val="0"/>
      <w:marBottom w:val="0"/>
      <w:divBdr>
        <w:top w:val="none" w:sz="0" w:space="0" w:color="auto"/>
        <w:left w:val="none" w:sz="0" w:space="0" w:color="auto"/>
        <w:bottom w:val="none" w:sz="0" w:space="0" w:color="auto"/>
        <w:right w:val="none" w:sz="0" w:space="0" w:color="auto"/>
      </w:divBdr>
    </w:div>
    <w:div w:id="282153411">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wigfield@fcc.go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raunfoss.fcc.gov/edocs_public/attachmatch/DA-13-2123A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raunfoss.fcc.gov/edocs_public/attachmatch/DA-13-2125A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raunfoss.fcc.gov/edocs_public/attachmatch/DA-13-2124A1.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3624</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4283</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2013-02-26T18:22:00Z</cp:lastPrinted>
  <dcterms:created xsi:type="dcterms:W3CDTF">2013-11-07T16:56:00Z</dcterms:created>
  <dcterms:modified xsi:type="dcterms:W3CDTF">2013-11-07T16:56:00Z</dcterms:modified>
  <cp:category> </cp:category>
  <cp:contentStatus> </cp:contentStatus>
</cp:coreProperties>
</file>