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202D61" w:rsidRDefault="00D46525" w:rsidP="00D46525">
      <w:pPr>
        <w:rPr>
          <w:rFonts w:ascii="Times New Roman" w:hAnsi="Times New Roman"/>
          <w:snapToGrid w:val="0"/>
          <w:szCs w:val="24"/>
        </w:rPr>
      </w:pPr>
      <w:bookmarkStart w:id="0" w:name="_GoBack"/>
      <w:bookmarkEnd w:id="0"/>
      <w:r w:rsidRPr="00202D61">
        <w:rPr>
          <w:rFonts w:ascii="Times New Roman" w:hAnsi="Times New Roman"/>
          <w:snapToGrid w:val="0"/>
          <w:szCs w:val="24"/>
        </w:rPr>
        <w:t>FOR IMMEDIATE RELEASE:</w:t>
      </w:r>
      <w:r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ab/>
      </w:r>
      <w:r w:rsidRPr="00202D61">
        <w:rPr>
          <w:rFonts w:ascii="Times New Roman" w:hAnsi="Times New Roman"/>
          <w:snapToGrid w:val="0"/>
          <w:szCs w:val="24"/>
        </w:rPr>
        <w:tab/>
      </w:r>
      <w:r w:rsidRPr="00202D61">
        <w:rPr>
          <w:rFonts w:ascii="Times New Roman" w:hAnsi="Times New Roman"/>
          <w:snapToGrid w:val="0"/>
          <w:szCs w:val="24"/>
        </w:rPr>
        <w:tab/>
        <w:t>NEWS MEDIA CONTACT:</w:t>
      </w:r>
    </w:p>
    <w:p w:rsidR="00D46525" w:rsidRPr="00202D61" w:rsidRDefault="00DD49F7" w:rsidP="00D46525">
      <w:pPr>
        <w:rPr>
          <w:rFonts w:ascii="Times New Roman" w:hAnsi="Times New Roman"/>
          <w:snapToGrid w:val="0"/>
          <w:szCs w:val="24"/>
        </w:rPr>
      </w:pPr>
      <w:r w:rsidRPr="00E2697D">
        <w:rPr>
          <w:rFonts w:ascii="Times New Roman" w:hAnsi="Times New Roman"/>
          <w:snapToGrid w:val="0"/>
          <w:szCs w:val="24"/>
        </w:rPr>
        <w:t xml:space="preserve">November </w:t>
      </w:r>
      <w:r w:rsidR="0078037D">
        <w:rPr>
          <w:rFonts w:ascii="Times New Roman" w:hAnsi="Times New Roman"/>
          <w:snapToGrid w:val="0"/>
          <w:szCs w:val="24"/>
        </w:rPr>
        <w:t>12</w:t>
      </w:r>
      <w:r w:rsidRPr="00E2697D">
        <w:rPr>
          <w:rFonts w:ascii="Times New Roman" w:hAnsi="Times New Roman"/>
          <w:snapToGrid w:val="0"/>
          <w:szCs w:val="24"/>
        </w:rPr>
        <w:t>, 2013</w:t>
      </w:r>
      <w:r w:rsidR="009B3289" w:rsidRPr="00E2697D">
        <w:rPr>
          <w:rFonts w:ascii="Times New Roman" w:hAnsi="Times New Roman"/>
          <w:snapToGrid w:val="0"/>
          <w:szCs w:val="24"/>
        </w:rPr>
        <w:tab/>
      </w:r>
      <w:r w:rsidR="00D46525" w:rsidRPr="00202D61">
        <w:rPr>
          <w:rFonts w:ascii="Times New Roman" w:hAnsi="Times New Roman"/>
          <w:snapToGrid w:val="0"/>
          <w:szCs w:val="24"/>
        </w:rPr>
        <w:tab/>
      </w:r>
      <w:r w:rsidR="00D46525" w:rsidRPr="00202D61">
        <w:rPr>
          <w:rFonts w:ascii="Times New Roman" w:hAnsi="Times New Roman"/>
          <w:snapToGrid w:val="0"/>
          <w:szCs w:val="24"/>
        </w:rPr>
        <w:tab/>
      </w:r>
      <w:r w:rsidR="00D46525"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ab/>
      </w:r>
      <w:r w:rsidR="00D46525" w:rsidRPr="00202D61">
        <w:rPr>
          <w:rFonts w:ascii="Times New Roman" w:hAnsi="Times New Roman"/>
          <w:snapToGrid w:val="0"/>
          <w:szCs w:val="24"/>
        </w:rPr>
        <w:tab/>
        <w:t>M</w:t>
      </w:r>
      <w:r w:rsidR="00E418CE" w:rsidRPr="00202D61">
        <w:rPr>
          <w:rFonts w:ascii="Times New Roman" w:hAnsi="Times New Roman"/>
          <w:snapToGrid w:val="0"/>
          <w:szCs w:val="24"/>
        </w:rPr>
        <w:t>ichael Snyder, 202-418-0997</w:t>
      </w:r>
    </w:p>
    <w:p w:rsidR="00D46525" w:rsidRPr="00202D61" w:rsidRDefault="00E418CE" w:rsidP="00D46525">
      <w:pPr>
        <w:rPr>
          <w:rFonts w:ascii="Times New Roman" w:hAnsi="Times New Roman"/>
          <w:snapToGrid w:val="0"/>
          <w:szCs w:val="24"/>
        </w:rPr>
      </w:pPr>
      <w:r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9B3289" w:rsidRPr="00202D61">
        <w:rPr>
          <w:rFonts w:ascii="Times New Roman" w:hAnsi="Times New Roman"/>
          <w:snapToGrid w:val="0"/>
          <w:szCs w:val="24"/>
        </w:rPr>
        <w:tab/>
      </w:r>
      <w:r w:rsidR="00213716" w:rsidRPr="00202D61">
        <w:rPr>
          <w:rFonts w:ascii="Times New Roman" w:hAnsi="Times New Roman"/>
          <w:snapToGrid w:val="0"/>
          <w:szCs w:val="24"/>
        </w:rPr>
        <w:t xml:space="preserve">E-mail: </w:t>
      </w:r>
      <w:r w:rsidRPr="00202D61">
        <w:rPr>
          <w:rFonts w:ascii="Times New Roman" w:hAnsi="Times New Roman"/>
          <w:snapToGrid w:val="0"/>
          <w:szCs w:val="24"/>
        </w:rPr>
        <w:t>michael.snyder</w:t>
      </w:r>
      <w:r w:rsidR="00213716" w:rsidRPr="00202D61">
        <w:rPr>
          <w:rFonts w:ascii="Times New Roman" w:hAnsi="Times New Roman"/>
          <w:snapToGrid w:val="0"/>
          <w:szCs w:val="24"/>
        </w:rPr>
        <w:t>@fcc.gov</w:t>
      </w:r>
      <w:r w:rsidR="00213716" w:rsidRPr="00202D61">
        <w:rPr>
          <w:rFonts w:ascii="Times New Roman" w:hAnsi="Times New Roman"/>
          <w:snapToGrid w:val="0"/>
          <w:szCs w:val="24"/>
        </w:rPr>
        <w:tab/>
      </w:r>
    </w:p>
    <w:p w:rsidR="00D46525" w:rsidRPr="00202D61" w:rsidRDefault="00D46525" w:rsidP="00D46525">
      <w:pPr>
        <w:rPr>
          <w:rFonts w:ascii="Times New Roman" w:hAnsi="Times New Roman"/>
          <w:snapToGrid w:val="0"/>
          <w:szCs w:val="24"/>
        </w:rPr>
      </w:pPr>
    </w:p>
    <w:p w:rsidR="008564A4" w:rsidRPr="00202D61" w:rsidRDefault="00AB60D3" w:rsidP="008564A4">
      <w:pPr>
        <w:jc w:val="center"/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b/>
          <w:szCs w:val="24"/>
        </w:rPr>
        <w:t>FCC</w:t>
      </w:r>
      <w:r w:rsidR="00652D27">
        <w:rPr>
          <w:rFonts w:ascii="Times New Roman" w:hAnsi="Times New Roman"/>
          <w:b/>
          <w:szCs w:val="24"/>
        </w:rPr>
        <w:t xml:space="preserve"> ANNOUNCES M-</w:t>
      </w:r>
      <w:r w:rsidRPr="00202D61">
        <w:rPr>
          <w:rFonts w:ascii="Times New Roman" w:hAnsi="Times New Roman"/>
          <w:b/>
          <w:szCs w:val="24"/>
        </w:rPr>
        <w:t>HEALTH INNOVATION EXPO</w:t>
      </w:r>
    </w:p>
    <w:p w:rsidR="008564A4" w:rsidRPr="00202D61" w:rsidRDefault="008564A4" w:rsidP="00E418CE">
      <w:pPr>
        <w:rPr>
          <w:rFonts w:ascii="Times New Roman" w:hAnsi="Times New Roman"/>
          <w:szCs w:val="24"/>
        </w:rPr>
      </w:pPr>
    </w:p>
    <w:p w:rsidR="004611D9" w:rsidRDefault="00E418CE" w:rsidP="00AB60D3">
      <w:pPr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szCs w:val="24"/>
        </w:rPr>
        <w:t>Washington, D.C. –</w:t>
      </w:r>
      <w:bookmarkStart w:id="1" w:name="OLE_LINK6"/>
      <w:bookmarkStart w:id="2" w:name="OLE_LINK1"/>
      <w:bookmarkStart w:id="3" w:name="OLE_LINK5"/>
      <w:bookmarkStart w:id="4" w:name="OLE_LINK4"/>
      <w:r w:rsidR="004611D9">
        <w:rPr>
          <w:rFonts w:ascii="Times New Roman" w:hAnsi="Times New Roman"/>
          <w:szCs w:val="24"/>
        </w:rPr>
        <w:t xml:space="preserve"> The innovative use of mobile communications devices to improve health care will be the subject of a public event hosted by the </w:t>
      </w:r>
      <w:r w:rsidR="008564A4" w:rsidRPr="00202D61">
        <w:rPr>
          <w:rFonts w:ascii="Times New Roman" w:hAnsi="Times New Roman"/>
          <w:szCs w:val="24"/>
        </w:rPr>
        <w:t xml:space="preserve">Federal Communications Commission’s Consumer and Governmental Affairs Bureau </w:t>
      </w:r>
      <w:r w:rsidR="004611D9">
        <w:rPr>
          <w:rFonts w:ascii="Times New Roman" w:hAnsi="Times New Roman"/>
          <w:szCs w:val="24"/>
        </w:rPr>
        <w:t>on Dec. 6.</w:t>
      </w:r>
    </w:p>
    <w:p w:rsidR="004611D9" w:rsidRDefault="004611D9" w:rsidP="00AB60D3">
      <w:pPr>
        <w:rPr>
          <w:rFonts w:ascii="Times New Roman" w:hAnsi="Times New Roman"/>
          <w:szCs w:val="24"/>
        </w:rPr>
      </w:pPr>
    </w:p>
    <w:p w:rsidR="00E53291" w:rsidRDefault="004611D9" w:rsidP="00E5329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DD5F70">
        <w:rPr>
          <w:rFonts w:ascii="Times New Roman" w:hAnsi="Times New Roman"/>
          <w:szCs w:val="24"/>
        </w:rPr>
        <w:t xml:space="preserve"> FCC</w:t>
      </w:r>
      <w:r>
        <w:rPr>
          <w:rFonts w:ascii="Times New Roman" w:hAnsi="Times New Roman"/>
          <w:szCs w:val="24"/>
        </w:rPr>
        <w:t xml:space="preserve"> m</w:t>
      </w:r>
      <w:r w:rsidR="00157C42" w:rsidRPr="00202D61">
        <w:rPr>
          <w:rFonts w:ascii="Times New Roman" w:hAnsi="Times New Roman"/>
          <w:szCs w:val="24"/>
        </w:rPr>
        <w:t>Health Innovation</w:t>
      </w:r>
      <w:r w:rsidR="00AB60D3" w:rsidRPr="00202D61">
        <w:rPr>
          <w:rFonts w:ascii="Times New Roman" w:hAnsi="Times New Roman"/>
          <w:szCs w:val="24"/>
        </w:rPr>
        <w:t xml:space="preserve"> Expo will bring together innovators and </w:t>
      </w:r>
      <w:r>
        <w:rPr>
          <w:rFonts w:ascii="Times New Roman" w:hAnsi="Times New Roman"/>
          <w:szCs w:val="24"/>
        </w:rPr>
        <w:t>f</w:t>
      </w:r>
      <w:r w:rsidR="00AB60D3" w:rsidRPr="00202D61">
        <w:rPr>
          <w:rFonts w:ascii="Times New Roman" w:hAnsi="Times New Roman"/>
          <w:szCs w:val="24"/>
        </w:rPr>
        <w:t xml:space="preserve">ederal agencies </w:t>
      </w:r>
      <w:r w:rsidR="00652D27">
        <w:rPr>
          <w:rFonts w:ascii="Times New Roman" w:hAnsi="Times New Roman"/>
          <w:szCs w:val="24"/>
        </w:rPr>
        <w:t>to</w:t>
      </w:r>
      <w:r w:rsidR="00202D61">
        <w:rPr>
          <w:rFonts w:ascii="Times New Roman" w:hAnsi="Times New Roman"/>
          <w:szCs w:val="24"/>
        </w:rPr>
        <w:t xml:space="preserve"> </w:t>
      </w:r>
      <w:r w:rsidR="00AB60D3" w:rsidRPr="00202D61">
        <w:rPr>
          <w:rFonts w:ascii="Times New Roman" w:hAnsi="Times New Roman"/>
          <w:szCs w:val="24"/>
        </w:rPr>
        <w:t xml:space="preserve">showcase </w:t>
      </w:r>
      <w:r>
        <w:rPr>
          <w:rFonts w:ascii="Times New Roman" w:hAnsi="Times New Roman"/>
          <w:szCs w:val="24"/>
        </w:rPr>
        <w:t xml:space="preserve">mobile health </w:t>
      </w:r>
      <w:r w:rsidR="00AB60D3" w:rsidRPr="00202D61">
        <w:rPr>
          <w:rFonts w:ascii="Times New Roman" w:hAnsi="Times New Roman"/>
          <w:szCs w:val="24"/>
        </w:rPr>
        <w:t>products and solution</w:t>
      </w:r>
      <w:r w:rsidR="002576BF">
        <w:rPr>
          <w:rFonts w:ascii="Times New Roman" w:hAnsi="Times New Roman"/>
          <w:szCs w:val="24"/>
        </w:rPr>
        <w:t>s and provide resources for mobile health</w:t>
      </w:r>
      <w:r w:rsidR="004D3287">
        <w:rPr>
          <w:rFonts w:ascii="Times New Roman" w:hAnsi="Times New Roman"/>
          <w:szCs w:val="24"/>
        </w:rPr>
        <w:t xml:space="preserve"> </w:t>
      </w:r>
      <w:r w:rsidR="004D3287" w:rsidRPr="00CF0BD4">
        <w:rPr>
          <w:rFonts w:ascii="Times New Roman" w:hAnsi="Times New Roman"/>
          <w:szCs w:val="24"/>
        </w:rPr>
        <w:t>pioneers</w:t>
      </w:r>
      <w:r w:rsidR="002576BF">
        <w:rPr>
          <w:rFonts w:ascii="Times New Roman" w:hAnsi="Times New Roman"/>
          <w:szCs w:val="24"/>
        </w:rPr>
        <w:t xml:space="preserve"> and entrepreneurs. </w:t>
      </w:r>
      <w:r w:rsidR="00C9360C">
        <w:rPr>
          <w:rFonts w:ascii="Times New Roman" w:hAnsi="Times New Roman"/>
          <w:szCs w:val="24"/>
        </w:rPr>
        <w:t xml:space="preserve"> </w:t>
      </w:r>
      <w:r w:rsidR="00AB60D3" w:rsidRPr="00202D61">
        <w:rPr>
          <w:rFonts w:ascii="Times New Roman" w:hAnsi="Times New Roman"/>
          <w:szCs w:val="24"/>
        </w:rPr>
        <w:t>The FCC is committed to accelerating the adoption of mobile healthcare technologies to improve health outcomes</w:t>
      </w:r>
      <w:r w:rsidR="00202D61">
        <w:rPr>
          <w:rFonts w:ascii="Times New Roman" w:hAnsi="Times New Roman"/>
          <w:szCs w:val="24"/>
        </w:rPr>
        <w:t xml:space="preserve">, </w:t>
      </w:r>
      <w:r w:rsidR="00AB60D3" w:rsidRPr="00202D61">
        <w:rPr>
          <w:rFonts w:ascii="Times New Roman" w:hAnsi="Times New Roman"/>
          <w:szCs w:val="24"/>
        </w:rPr>
        <w:t>lower healthcare costs</w:t>
      </w:r>
      <w:r w:rsidR="00202D61">
        <w:rPr>
          <w:rFonts w:ascii="Times New Roman" w:hAnsi="Times New Roman"/>
          <w:szCs w:val="24"/>
        </w:rPr>
        <w:t xml:space="preserve">, and improve health and healthcare </w:t>
      </w:r>
      <w:r w:rsidR="0057408F">
        <w:rPr>
          <w:rFonts w:ascii="Times New Roman" w:hAnsi="Times New Roman"/>
          <w:szCs w:val="24"/>
        </w:rPr>
        <w:t>for all Americans</w:t>
      </w:r>
      <w:r w:rsidR="00AB60D3" w:rsidRPr="00202D61">
        <w:rPr>
          <w:rFonts w:ascii="Times New Roman" w:hAnsi="Times New Roman"/>
          <w:szCs w:val="24"/>
        </w:rPr>
        <w:t>.</w:t>
      </w:r>
      <w:r w:rsidR="00E53291">
        <w:rPr>
          <w:rFonts w:ascii="Times New Roman" w:hAnsi="Times New Roman"/>
          <w:szCs w:val="24"/>
        </w:rPr>
        <w:t xml:space="preserve"> </w:t>
      </w:r>
    </w:p>
    <w:p w:rsidR="00AB60D3" w:rsidRPr="00202D61" w:rsidRDefault="00AB60D3" w:rsidP="00AB60D3">
      <w:pPr>
        <w:rPr>
          <w:rFonts w:ascii="Times New Roman" w:hAnsi="Times New Roman"/>
          <w:szCs w:val="24"/>
        </w:rPr>
      </w:pPr>
    </w:p>
    <w:p w:rsidR="004611D9" w:rsidRDefault="0035607B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</w:t>
      </w:r>
      <w:r w:rsidR="00B61890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</w:t>
      </w:r>
      <w:r w:rsidR="0057408F">
        <w:rPr>
          <w:rFonts w:ascii="Times New Roman" w:hAnsi="Times New Roman"/>
          <w:szCs w:val="24"/>
        </w:rPr>
        <w:t xml:space="preserve">FCC encourages </w:t>
      </w:r>
      <w:r w:rsidR="00AB60D3" w:rsidRPr="00202D61">
        <w:rPr>
          <w:rFonts w:ascii="Times New Roman" w:hAnsi="Times New Roman"/>
          <w:szCs w:val="24"/>
        </w:rPr>
        <w:t>c</w:t>
      </w:r>
      <w:r w:rsidR="008564A4" w:rsidRPr="00202D61">
        <w:rPr>
          <w:rFonts w:ascii="Times New Roman" w:hAnsi="Times New Roman"/>
          <w:szCs w:val="24"/>
        </w:rPr>
        <w:t xml:space="preserve">onsumers, </w:t>
      </w:r>
      <w:r w:rsidR="00AB60D3" w:rsidRPr="00202D61">
        <w:rPr>
          <w:rFonts w:ascii="Times New Roman" w:hAnsi="Times New Roman"/>
          <w:szCs w:val="24"/>
        </w:rPr>
        <w:t xml:space="preserve">healthcare </w:t>
      </w:r>
      <w:r w:rsidR="008564A4" w:rsidRPr="00202D61">
        <w:rPr>
          <w:rFonts w:ascii="Times New Roman" w:hAnsi="Times New Roman"/>
          <w:szCs w:val="24"/>
        </w:rPr>
        <w:t xml:space="preserve">technology </w:t>
      </w:r>
      <w:r w:rsidR="0057408F">
        <w:rPr>
          <w:rFonts w:ascii="Times New Roman" w:hAnsi="Times New Roman"/>
          <w:szCs w:val="24"/>
        </w:rPr>
        <w:t xml:space="preserve">developers, members of the </w:t>
      </w:r>
      <w:r w:rsidR="00804D22">
        <w:rPr>
          <w:rFonts w:ascii="Times New Roman" w:hAnsi="Times New Roman"/>
          <w:szCs w:val="24"/>
        </w:rPr>
        <w:t>media</w:t>
      </w:r>
      <w:r w:rsidR="0057408F">
        <w:rPr>
          <w:rFonts w:ascii="Times New Roman" w:hAnsi="Times New Roman"/>
          <w:szCs w:val="24"/>
        </w:rPr>
        <w:t xml:space="preserve"> and others interested in mobile health technologies to attend. </w:t>
      </w:r>
      <w:r w:rsidR="008564A4" w:rsidRPr="00202D61">
        <w:rPr>
          <w:rFonts w:ascii="Times New Roman" w:hAnsi="Times New Roman"/>
          <w:szCs w:val="24"/>
        </w:rPr>
        <w:t>Th</w:t>
      </w:r>
      <w:r w:rsidR="003571BD" w:rsidRPr="00202D61">
        <w:rPr>
          <w:rFonts w:ascii="Times New Roman" w:hAnsi="Times New Roman"/>
          <w:szCs w:val="24"/>
        </w:rPr>
        <w:t>e</w:t>
      </w:r>
      <w:r w:rsidR="008564A4" w:rsidRPr="00202D61">
        <w:rPr>
          <w:rFonts w:ascii="Times New Roman" w:hAnsi="Times New Roman"/>
          <w:szCs w:val="24"/>
        </w:rPr>
        <w:t xml:space="preserve"> </w:t>
      </w:r>
      <w:r w:rsidR="00652D27">
        <w:rPr>
          <w:rFonts w:ascii="Times New Roman" w:hAnsi="Times New Roman"/>
          <w:szCs w:val="24"/>
        </w:rPr>
        <w:t>Expo</w:t>
      </w:r>
      <w:r w:rsidR="00652D27" w:rsidRPr="00202D61">
        <w:rPr>
          <w:rFonts w:ascii="Times New Roman" w:hAnsi="Times New Roman"/>
          <w:szCs w:val="24"/>
        </w:rPr>
        <w:t xml:space="preserve"> </w:t>
      </w:r>
      <w:r w:rsidR="008564A4" w:rsidRPr="00202D61">
        <w:rPr>
          <w:rFonts w:ascii="Times New Roman" w:hAnsi="Times New Roman"/>
          <w:szCs w:val="24"/>
        </w:rPr>
        <w:t>is free and open to the public.</w:t>
      </w:r>
      <w:r w:rsidR="00E53291">
        <w:rPr>
          <w:rFonts w:ascii="Times New Roman" w:hAnsi="Times New Roman"/>
          <w:szCs w:val="24"/>
        </w:rPr>
        <w:t xml:space="preserve"> </w:t>
      </w:r>
    </w:p>
    <w:p w:rsidR="002576BF" w:rsidRDefault="002576BF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Details are as follows:</w:t>
      </w:r>
    </w:p>
    <w:p w:rsidR="002576BF" w:rsidRDefault="002576BF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53291" w:rsidRDefault="00E53291" w:rsidP="002576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72B56">
        <w:rPr>
          <w:rFonts w:ascii="Times New Roman" w:hAnsi="Times New Roman"/>
          <w:szCs w:val="24"/>
        </w:rPr>
        <w:t xml:space="preserve">FCC </w:t>
      </w:r>
      <w:r w:rsidR="006D74CF">
        <w:rPr>
          <w:rFonts w:ascii="Times New Roman" w:hAnsi="Times New Roman"/>
          <w:szCs w:val="24"/>
        </w:rPr>
        <w:t>mHealth Innovation Expo</w:t>
      </w:r>
      <w:r w:rsidRPr="00B72B56" w:rsidDel="00E53291">
        <w:rPr>
          <w:rFonts w:ascii="Times New Roman" w:hAnsi="Times New Roman"/>
          <w:szCs w:val="24"/>
        </w:rPr>
        <w:t xml:space="preserve"> </w:t>
      </w:r>
    </w:p>
    <w:p w:rsidR="004611D9" w:rsidRDefault="00E53291" w:rsidP="002576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 a.m</w:t>
      </w:r>
      <w:r w:rsidR="002576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– 12 p.m., Fri. Dec. 6, 2013</w:t>
      </w:r>
    </w:p>
    <w:p w:rsidR="004611D9" w:rsidRDefault="00E53291" w:rsidP="002576B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FCC Commission Meeting Room</w:t>
      </w:r>
      <w:r w:rsidR="002576B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445 12</w:t>
      </w:r>
      <w:r w:rsidRPr="002576BF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St., SW, Washington, D.C. 20054</w:t>
      </w:r>
    </w:p>
    <w:p w:rsidR="002576BF" w:rsidRDefault="002576BF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52D27" w:rsidRPr="00202D61" w:rsidRDefault="00652D27" w:rsidP="00EA157E">
      <w:pPr>
        <w:autoSpaceDE w:val="0"/>
        <w:autoSpaceDN w:val="0"/>
        <w:adjustRightInd w:val="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An agenda will be published </w:t>
      </w:r>
      <w:r w:rsidR="00B90A59">
        <w:rPr>
          <w:rFonts w:ascii="Times New Roman" w:hAnsi="Times New Roman"/>
          <w:szCs w:val="24"/>
        </w:rPr>
        <w:t>soon</w:t>
      </w:r>
      <w:r>
        <w:rPr>
          <w:rFonts w:ascii="Times New Roman" w:hAnsi="Times New Roman"/>
          <w:szCs w:val="24"/>
        </w:rPr>
        <w:t>.</w:t>
      </w:r>
    </w:p>
    <w:bookmarkEnd w:id="1"/>
    <w:bookmarkEnd w:id="2"/>
    <w:bookmarkEnd w:id="3"/>
    <w:bookmarkEnd w:id="4"/>
    <w:p w:rsidR="00157C42" w:rsidRDefault="00157C42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564A4" w:rsidRPr="00202D61" w:rsidRDefault="008564A4" w:rsidP="00EA157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szCs w:val="24"/>
        </w:rPr>
        <w:t>The closest Metro stops</w:t>
      </w:r>
      <w:r w:rsidR="0074014F">
        <w:rPr>
          <w:rFonts w:ascii="Times New Roman" w:hAnsi="Times New Roman"/>
          <w:szCs w:val="24"/>
        </w:rPr>
        <w:t xml:space="preserve"> to the FCC’s </w:t>
      </w:r>
      <w:r w:rsidR="00157C42">
        <w:rPr>
          <w:rFonts w:ascii="Times New Roman" w:hAnsi="Times New Roman"/>
          <w:szCs w:val="24"/>
        </w:rPr>
        <w:t>headquarters</w:t>
      </w:r>
      <w:r w:rsidRPr="00202D61">
        <w:rPr>
          <w:rFonts w:ascii="Times New Roman" w:hAnsi="Times New Roman"/>
          <w:szCs w:val="24"/>
        </w:rPr>
        <w:t xml:space="preserve"> are the Smithsonian and the L’Enfant Plaza stops. There is also a public parking garage adjacent to the main entrance of the FCC on 12</w:t>
      </w:r>
      <w:r w:rsidRPr="00202D61">
        <w:rPr>
          <w:rFonts w:ascii="Times New Roman" w:hAnsi="Times New Roman"/>
          <w:szCs w:val="24"/>
          <w:vertAlign w:val="superscript"/>
        </w:rPr>
        <w:t>th</w:t>
      </w:r>
      <w:r w:rsidRPr="00202D61">
        <w:rPr>
          <w:rFonts w:ascii="Times New Roman" w:hAnsi="Times New Roman"/>
          <w:szCs w:val="24"/>
        </w:rPr>
        <w:t xml:space="preserve"> Street.  Please bring a government-issued identification to go through Security. </w:t>
      </w:r>
    </w:p>
    <w:p w:rsidR="008564A4" w:rsidRPr="00202D61" w:rsidRDefault="008564A4" w:rsidP="008564A4">
      <w:pPr>
        <w:autoSpaceDE w:val="0"/>
        <w:autoSpaceDN w:val="0"/>
        <w:adjustRightInd w:val="0"/>
        <w:ind w:firstLine="720"/>
        <w:rPr>
          <w:rFonts w:ascii="Times New Roman" w:hAnsi="Times New Roman"/>
          <w:color w:val="FF0000"/>
          <w:szCs w:val="24"/>
        </w:rPr>
      </w:pPr>
    </w:p>
    <w:p w:rsidR="008564A4" w:rsidRPr="00202D61" w:rsidRDefault="008564A4" w:rsidP="00EA157E">
      <w:pPr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szCs w:val="24"/>
        </w:rPr>
        <w:t>Reasonable accommodations for persons with disabilities are available upon request.  Please include a description of the accommodation needed.</w:t>
      </w:r>
      <w:r w:rsidR="00C9360C">
        <w:rPr>
          <w:rFonts w:ascii="Times New Roman" w:hAnsi="Times New Roman"/>
          <w:szCs w:val="24"/>
        </w:rPr>
        <w:t xml:space="preserve"> </w:t>
      </w:r>
      <w:r w:rsidRPr="00202D61">
        <w:rPr>
          <w:rFonts w:ascii="Times New Roman" w:hAnsi="Times New Roman"/>
          <w:szCs w:val="24"/>
        </w:rPr>
        <w:t xml:space="preserve"> Individuals making such requests must include their contact information should FCC staff need to contact them for more information.  Requests should be made as early as possible.  Please send an e-mail to </w:t>
      </w:r>
      <w:hyperlink r:id="rId8" w:history="1">
        <w:r w:rsidRPr="00202D61">
          <w:rPr>
            <w:rStyle w:val="Hyperlink"/>
            <w:rFonts w:ascii="Times New Roman" w:hAnsi="Times New Roman"/>
            <w:color w:val="auto"/>
            <w:szCs w:val="24"/>
          </w:rPr>
          <w:t>fcc504@fcc.gov</w:t>
        </w:r>
      </w:hyperlink>
      <w:r w:rsidRPr="00202D61">
        <w:rPr>
          <w:rFonts w:ascii="Times New Roman" w:hAnsi="Times New Roman"/>
          <w:szCs w:val="24"/>
        </w:rPr>
        <w:t xml:space="preserve"> or call the Consumer &amp; Governmental Affairs Bureau: 202.418.0530 (voice), 202.418.0432 (TTY).  </w:t>
      </w:r>
    </w:p>
    <w:p w:rsidR="008564A4" w:rsidRPr="00202D61" w:rsidRDefault="008564A4" w:rsidP="008564A4">
      <w:pPr>
        <w:ind w:firstLine="720"/>
        <w:rPr>
          <w:rFonts w:ascii="Times New Roman" w:hAnsi="Times New Roman"/>
          <w:color w:val="FF0000"/>
          <w:szCs w:val="24"/>
        </w:rPr>
      </w:pPr>
    </w:p>
    <w:p w:rsidR="00A962D5" w:rsidRDefault="00202D61" w:rsidP="00A962D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02D61">
        <w:rPr>
          <w:rFonts w:ascii="Times New Roman" w:hAnsi="Times New Roman"/>
          <w:szCs w:val="24"/>
        </w:rPr>
        <w:t xml:space="preserve">Pre-registration is highly recommended for those who wish to attend the Expo. </w:t>
      </w:r>
      <w:r w:rsidR="00B63C24" w:rsidRPr="00202D61">
        <w:rPr>
          <w:rFonts w:ascii="Times New Roman" w:hAnsi="Times New Roman"/>
          <w:szCs w:val="24"/>
        </w:rPr>
        <w:t xml:space="preserve">To </w:t>
      </w:r>
      <w:r w:rsidR="008564A4" w:rsidRPr="00202D61">
        <w:rPr>
          <w:rFonts w:ascii="Times New Roman" w:hAnsi="Times New Roman"/>
          <w:szCs w:val="24"/>
        </w:rPr>
        <w:t xml:space="preserve">pre-register </w:t>
      </w:r>
      <w:r w:rsidR="00B63C24" w:rsidRPr="00202D61">
        <w:rPr>
          <w:rFonts w:ascii="Times New Roman" w:hAnsi="Times New Roman"/>
          <w:szCs w:val="24"/>
        </w:rPr>
        <w:t>for this event, please e-mail</w:t>
      </w:r>
      <w:r w:rsidRPr="00202D61">
        <w:rPr>
          <w:rFonts w:ascii="Times New Roman" w:hAnsi="Times New Roman"/>
          <w:szCs w:val="24"/>
        </w:rPr>
        <w:t xml:space="preserve"> </w:t>
      </w:r>
      <w:hyperlink r:id="rId9" w:history="1">
        <w:r w:rsidRPr="00202D61">
          <w:rPr>
            <w:rStyle w:val="Hyperlink"/>
            <w:rFonts w:ascii="Times New Roman" w:hAnsi="Times New Roman"/>
            <w:szCs w:val="24"/>
          </w:rPr>
          <w:t>fcchealthexpo@fcc.gov</w:t>
        </w:r>
      </w:hyperlink>
      <w:r w:rsidR="0035607B">
        <w:rPr>
          <w:rFonts w:ascii="Times New Roman" w:hAnsi="Times New Roman"/>
          <w:szCs w:val="24"/>
        </w:rPr>
        <w:t>.</w:t>
      </w:r>
    </w:p>
    <w:p w:rsidR="00FB2A95" w:rsidRDefault="00FB2A95" w:rsidP="00A962D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962D5" w:rsidRPr="00A962D5" w:rsidRDefault="00A962D5" w:rsidP="00A962D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962D5">
        <w:rPr>
          <w:rFonts w:ascii="Times New Roman" w:hAnsi="Times New Roman"/>
          <w:szCs w:val="24"/>
        </w:rPr>
        <w:lastRenderedPageBreak/>
        <w:t xml:space="preserve">For additional information about this event, please contact Anthony Butler by e-mail </w:t>
      </w:r>
      <w:hyperlink r:id="rId10" w:history="1">
        <w:r w:rsidRPr="00A962D5">
          <w:rPr>
            <w:rStyle w:val="Hyperlink"/>
            <w:rFonts w:ascii="Times New Roman" w:hAnsi="Times New Roman"/>
            <w:szCs w:val="24"/>
          </w:rPr>
          <w:t>Anthony.Butler@fcc.gov</w:t>
        </w:r>
      </w:hyperlink>
      <w:r w:rsidRPr="00A962D5">
        <w:rPr>
          <w:rFonts w:ascii="Times New Roman" w:hAnsi="Times New Roman"/>
          <w:szCs w:val="24"/>
        </w:rPr>
        <w:t xml:space="preserve"> or by phone</w:t>
      </w:r>
      <w:r w:rsidR="00804D22">
        <w:rPr>
          <w:rFonts w:ascii="Times New Roman" w:hAnsi="Times New Roman"/>
          <w:szCs w:val="24"/>
        </w:rPr>
        <w:t xml:space="preserve"> at</w:t>
      </w:r>
      <w:r w:rsidRPr="00A962D5">
        <w:rPr>
          <w:rFonts w:ascii="Times New Roman" w:hAnsi="Times New Roman"/>
          <w:szCs w:val="24"/>
        </w:rPr>
        <w:t xml:space="preserve"> 202.418.2372; or Celeste McCray by e-mail </w:t>
      </w:r>
      <w:hyperlink r:id="rId11" w:history="1">
        <w:r w:rsidRPr="00A962D5">
          <w:rPr>
            <w:rStyle w:val="Hyperlink"/>
            <w:rFonts w:ascii="Times New Roman" w:hAnsi="Times New Roman"/>
            <w:szCs w:val="24"/>
          </w:rPr>
          <w:t>Celeste.McCray@fcc.gov</w:t>
        </w:r>
      </w:hyperlink>
      <w:r w:rsidRPr="00A962D5">
        <w:rPr>
          <w:rFonts w:ascii="Times New Roman" w:hAnsi="Times New Roman"/>
          <w:szCs w:val="24"/>
        </w:rPr>
        <w:t xml:space="preserve"> or by phone</w:t>
      </w:r>
      <w:r w:rsidR="00804D22">
        <w:rPr>
          <w:rFonts w:ascii="Times New Roman" w:hAnsi="Times New Roman"/>
          <w:szCs w:val="24"/>
        </w:rPr>
        <w:t xml:space="preserve"> at</w:t>
      </w:r>
      <w:r w:rsidRPr="00A962D5">
        <w:rPr>
          <w:rFonts w:ascii="Times New Roman" w:hAnsi="Times New Roman"/>
          <w:szCs w:val="24"/>
        </w:rPr>
        <w:t xml:space="preserve"> 202.418.2117.</w:t>
      </w:r>
    </w:p>
    <w:p w:rsidR="00C9360C" w:rsidRDefault="00C9360C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418CE" w:rsidRDefault="00C9360C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N</w:t>
      </w:r>
      <w:r w:rsidR="00E418CE" w:rsidRPr="00202D61">
        <w:rPr>
          <w:rFonts w:ascii="Times New Roman" w:hAnsi="Times New Roman"/>
          <w:szCs w:val="24"/>
        </w:rPr>
        <w:t xml:space="preserve">ews and other information about the FCC is available at </w:t>
      </w:r>
      <w:hyperlink r:id="rId12" w:history="1">
        <w:r w:rsidR="0074014F" w:rsidRPr="00D20C13">
          <w:rPr>
            <w:rStyle w:val="Hyperlink"/>
            <w:rFonts w:ascii="Times New Roman" w:hAnsi="Times New Roman"/>
            <w:szCs w:val="24"/>
          </w:rPr>
          <w:t>http://www.fcc.gov</w:t>
        </w:r>
      </w:hyperlink>
    </w:p>
    <w:p w:rsidR="0074014F" w:rsidRDefault="0074014F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u w:val="single"/>
        </w:rPr>
      </w:pPr>
    </w:p>
    <w:p w:rsidR="0074014F" w:rsidRPr="00202D61" w:rsidRDefault="0074014F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-FCC-</w:t>
      </w:r>
    </w:p>
    <w:p w:rsidR="00E418CE" w:rsidRPr="00202D61" w:rsidRDefault="00E418CE" w:rsidP="00D46525">
      <w:pPr>
        <w:rPr>
          <w:rFonts w:ascii="Times New Roman" w:hAnsi="Times New Roman"/>
          <w:snapToGrid w:val="0"/>
          <w:color w:val="FF0000"/>
          <w:szCs w:val="24"/>
        </w:rPr>
      </w:pPr>
    </w:p>
    <w:p w:rsidR="00D46525" w:rsidRPr="00202D61" w:rsidRDefault="00D46525" w:rsidP="00D46525">
      <w:pPr>
        <w:spacing w:after="240"/>
        <w:jc w:val="both"/>
        <w:rPr>
          <w:rFonts w:ascii="Times New Roman" w:hAnsi="Times New Roman"/>
          <w:color w:val="FF0000"/>
          <w:szCs w:val="24"/>
        </w:rPr>
      </w:pPr>
    </w:p>
    <w:p w:rsidR="00D46525" w:rsidRPr="00202D61" w:rsidRDefault="00D46525" w:rsidP="00D46525">
      <w:pPr>
        <w:jc w:val="center"/>
        <w:rPr>
          <w:rFonts w:ascii="Times New Roman" w:hAnsi="Times New Roman"/>
          <w:color w:val="FF0000"/>
          <w:szCs w:val="24"/>
        </w:rPr>
      </w:pPr>
    </w:p>
    <w:p w:rsidR="00D46525" w:rsidRPr="00202D61" w:rsidRDefault="00D46525" w:rsidP="00D46525">
      <w:pPr>
        <w:rPr>
          <w:rFonts w:ascii="Times New Roman" w:hAnsi="Times New Roman"/>
          <w:color w:val="FF0000"/>
          <w:szCs w:val="24"/>
        </w:rPr>
      </w:pPr>
    </w:p>
    <w:sectPr w:rsidR="00D46525" w:rsidRPr="00202D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5F" w:rsidRDefault="00CA545F">
      <w:r>
        <w:separator/>
      </w:r>
    </w:p>
  </w:endnote>
  <w:endnote w:type="continuationSeparator" w:id="0">
    <w:p w:rsidR="00CA545F" w:rsidRDefault="00CA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5A" w:rsidRDefault="00F02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5A" w:rsidRDefault="00F02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5A" w:rsidRDefault="00F02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5F" w:rsidRDefault="00CA545F">
      <w:r>
        <w:separator/>
      </w:r>
    </w:p>
  </w:footnote>
  <w:footnote w:type="continuationSeparator" w:id="0">
    <w:p w:rsidR="00CA545F" w:rsidRDefault="00CA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5A" w:rsidRDefault="00F02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5A" w:rsidRDefault="00F028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</w:t>
                          </w:r>
                          <w:r w:rsidR="00357D31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 xml:space="preserve">Internet: </w:t>
                          </w:r>
                          <w:hyperlink r:id="rId2" w:history="1">
                            <w:r w:rsidR="008C6FE8" w:rsidRPr="00B42B8C">
                              <w:rPr>
                                <w:rStyle w:val="Hyperlink"/>
                              </w:rPr>
                              <w:t>http://www.fcc.gov</w:t>
                            </w:r>
                          </w:hyperlink>
                        </w:p>
                        <w:p w:rsidR="008C6FE8" w:rsidRDefault="008C6FE8" w:rsidP="008C6FE8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  <w:p w:rsidR="008C6FE8" w:rsidRPr="008C6FE8" w:rsidRDefault="008C6FE8" w:rsidP="008C6FE8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</w:t>
                    </w:r>
                    <w:r w:rsidR="00357D31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 xml:space="preserve">Internet: </w:t>
                    </w:r>
                    <w:hyperlink r:id="rId3" w:history="1">
                      <w:r w:rsidR="008C6FE8" w:rsidRPr="00B42B8C">
                        <w:rPr>
                          <w:rStyle w:val="Hyperlink"/>
                        </w:rPr>
                        <w:t>http://www.fcc.gov</w:t>
                      </w:r>
                    </w:hyperlink>
                  </w:p>
                  <w:p w:rsidR="008C6FE8" w:rsidRDefault="008C6FE8" w:rsidP="008C6FE8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  <w:p w:rsidR="008C6FE8" w:rsidRPr="008C6FE8" w:rsidRDefault="008C6FE8" w:rsidP="008C6FE8"/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CF2"/>
    <w:multiLevelType w:val="hybridMultilevel"/>
    <w:tmpl w:val="435A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1CA2E7F"/>
    <w:multiLevelType w:val="hybridMultilevel"/>
    <w:tmpl w:val="D32E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69B464F2"/>
    <w:multiLevelType w:val="hybridMultilevel"/>
    <w:tmpl w:val="BEBA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53E1"/>
    <w:multiLevelType w:val="hybridMultilevel"/>
    <w:tmpl w:val="672E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2"/>
    <w:rsid w:val="0006534D"/>
    <w:rsid w:val="0008020E"/>
    <w:rsid w:val="0008034F"/>
    <w:rsid w:val="00092A9B"/>
    <w:rsid w:val="00097894"/>
    <w:rsid w:val="000E7359"/>
    <w:rsid w:val="00157C42"/>
    <w:rsid w:val="00202D61"/>
    <w:rsid w:val="00213716"/>
    <w:rsid w:val="002576BF"/>
    <w:rsid w:val="00342316"/>
    <w:rsid w:val="0035607B"/>
    <w:rsid w:val="003565C2"/>
    <w:rsid w:val="003571BD"/>
    <w:rsid w:val="00357D31"/>
    <w:rsid w:val="0038477F"/>
    <w:rsid w:val="00391EA7"/>
    <w:rsid w:val="003B5D8A"/>
    <w:rsid w:val="00407816"/>
    <w:rsid w:val="004311A8"/>
    <w:rsid w:val="004602F4"/>
    <w:rsid w:val="004611D9"/>
    <w:rsid w:val="004645B2"/>
    <w:rsid w:val="004978B1"/>
    <w:rsid w:val="004B203B"/>
    <w:rsid w:val="004D3287"/>
    <w:rsid w:val="004F6EEF"/>
    <w:rsid w:val="005536FF"/>
    <w:rsid w:val="0057408F"/>
    <w:rsid w:val="005A0E3F"/>
    <w:rsid w:val="005A39C1"/>
    <w:rsid w:val="005D70E0"/>
    <w:rsid w:val="005F127E"/>
    <w:rsid w:val="00636317"/>
    <w:rsid w:val="00646BEA"/>
    <w:rsid w:val="00652D27"/>
    <w:rsid w:val="00681226"/>
    <w:rsid w:val="006B164C"/>
    <w:rsid w:val="006D74CF"/>
    <w:rsid w:val="0070267A"/>
    <w:rsid w:val="0074014F"/>
    <w:rsid w:val="00744871"/>
    <w:rsid w:val="00752C29"/>
    <w:rsid w:val="0078037D"/>
    <w:rsid w:val="007A42AA"/>
    <w:rsid w:val="007D5386"/>
    <w:rsid w:val="00804D22"/>
    <w:rsid w:val="0081381F"/>
    <w:rsid w:val="00831AA5"/>
    <w:rsid w:val="008564A4"/>
    <w:rsid w:val="00894412"/>
    <w:rsid w:val="008A2514"/>
    <w:rsid w:val="008C6FE8"/>
    <w:rsid w:val="008D63FA"/>
    <w:rsid w:val="008E27E5"/>
    <w:rsid w:val="0096104E"/>
    <w:rsid w:val="00995B78"/>
    <w:rsid w:val="009B3289"/>
    <w:rsid w:val="009C4D1B"/>
    <w:rsid w:val="00A400E4"/>
    <w:rsid w:val="00A962D5"/>
    <w:rsid w:val="00AA0E30"/>
    <w:rsid w:val="00AA2E89"/>
    <w:rsid w:val="00AB60D3"/>
    <w:rsid w:val="00AE56CB"/>
    <w:rsid w:val="00B02B1B"/>
    <w:rsid w:val="00B06734"/>
    <w:rsid w:val="00B1578A"/>
    <w:rsid w:val="00B17A71"/>
    <w:rsid w:val="00B36042"/>
    <w:rsid w:val="00B37883"/>
    <w:rsid w:val="00B61890"/>
    <w:rsid w:val="00B62DCB"/>
    <w:rsid w:val="00B63C24"/>
    <w:rsid w:val="00B80A7C"/>
    <w:rsid w:val="00B90A59"/>
    <w:rsid w:val="00BE7D87"/>
    <w:rsid w:val="00C05E55"/>
    <w:rsid w:val="00C55CB9"/>
    <w:rsid w:val="00C80538"/>
    <w:rsid w:val="00C84905"/>
    <w:rsid w:val="00C9360C"/>
    <w:rsid w:val="00CA545F"/>
    <w:rsid w:val="00CE768E"/>
    <w:rsid w:val="00CF0BD4"/>
    <w:rsid w:val="00D46525"/>
    <w:rsid w:val="00D748F9"/>
    <w:rsid w:val="00DC643D"/>
    <w:rsid w:val="00DD49F7"/>
    <w:rsid w:val="00DD5F70"/>
    <w:rsid w:val="00DF000F"/>
    <w:rsid w:val="00E10BF1"/>
    <w:rsid w:val="00E10FEB"/>
    <w:rsid w:val="00E2697D"/>
    <w:rsid w:val="00E33187"/>
    <w:rsid w:val="00E418CE"/>
    <w:rsid w:val="00E47D38"/>
    <w:rsid w:val="00E53291"/>
    <w:rsid w:val="00E54073"/>
    <w:rsid w:val="00EA157E"/>
    <w:rsid w:val="00EF2E7C"/>
    <w:rsid w:val="00EF3394"/>
    <w:rsid w:val="00F0285A"/>
    <w:rsid w:val="00F207DF"/>
    <w:rsid w:val="00F27A84"/>
    <w:rsid w:val="00FB2A95"/>
    <w:rsid w:val="00FC5052"/>
    <w:rsid w:val="00FD160C"/>
    <w:rsid w:val="00F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uiPriority w:val="99"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uiPriority w:val="99"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504@fc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leste.McCray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thony.Butler@fcc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chealthexpo@fcc.go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c.gov/" TargetMode="External"/><Relationship Id="rId2" Type="http://schemas.openxmlformats.org/officeDocument/2006/relationships/hyperlink" Target="http://www.fcc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1996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2351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2013-11-12T16:54:00Z</dcterms:created>
  <dcterms:modified xsi:type="dcterms:W3CDTF">2013-11-12T16:54:00Z</dcterms:modified>
  <cp:category> </cp:category>
  <cp:contentStatus> </cp:contentStatus>
</cp:coreProperties>
</file>