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DF" w:rsidRDefault="00F50522">
      <w:pPr>
        <w:rPr>
          <w:snapToGrid w:val="0"/>
          <w:sz w:val="22"/>
          <w:szCs w:val="22"/>
        </w:rPr>
      </w:pPr>
      <w:bookmarkStart w:id="0" w:name="_GoBack"/>
      <w:bookmarkEnd w:id="0"/>
      <w:r>
        <w:rPr>
          <w:b/>
          <w:snapToGrid w:val="0"/>
          <w:sz w:val="22"/>
          <w:szCs w:val="22"/>
        </w:rPr>
        <w:t>FOR IMMEDIATE RELEASE: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>NEWS MEDIA CONTACT:</w:t>
      </w:r>
    </w:p>
    <w:p w:rsidR="00FC54DF" w:rsidRDefault="00C77B41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November</w:t>
      </w:r>
      <w:r w:rsidR="00134377">
        <w:rPr>
          <w:snapToGrid w:val="0"/>
          <w:sz w:val="22"/>
          <w:szCs w:val="22"/>
        </w:rPr>
        <w:t xml:space="preserve"> 26, 2013</w:t>
      </w:r>
      <w:r w:rsidR="00F50522">
        <w:rPr>
          <w:snapToGrid w:val="0"/>
          <w:sz w:val="22"/>
          <w:szCs w:val="22"/>
        </w:rPr>
        <w:tab/>
      </w:r>
      <w:r w:rsidR="00F50522">
        <w:rPr>
          <w:snapToGrid w:val="0"/>
          <w:sz w:val="22"/>
          <w:szCs w:val="22"/>
        </w:rPr>
        <w:tab/>
      </w:r>
      <w:r w:rsidR="00F50522">
        <w:rPr>
          <w:snapToGrid w:val="0"/>
          <w:sz w:val="22"/>
          <w:szCs w:val="22"/>
        </w:rPr>
        <w:tab/>
      </w:r>
      <w:r w:rsidR="00F50522">
        <w:rPr>
          <w:snapToGrid w:val="0"/>
          <w:sz w:val="22"/>
          <w:szCs w:val="22"/>
        </w:rPr>
        <w:tab/>
      </w:r>
      <w:r w:rsidR="00F50522">
        <w:rPr>
          <w:snapToGrid w:val="0"/>
          <w:sz w:val="22"/>
          <w:szCs w:val="22"/>
        </w:rPr>
        <w:tab/>
      </w:r>
      <w:r w:rsidR="00F50522">
        <w:rPr>
          <w:snapToGrid w:val="0"/>
          <w:sz w:val="22"/>
          <w:szCs w:val="22"/>
        </w:rPr>
        <w:tab/>
      </w:r>
      <w:r w:rsidR="00134377">
        <w:rPr>
          <w:snapToGrid w:val="0"/>
          <w:sz w:val="22"/>
          <w:szCs w:val="22"/>
        </w:rPr>
        <w:t>Valery Galasso</w:t>
      </w:r>
      <w:r w:rsidR="00F50522">
        <w:rPr>
          <w:snapToGrid w:val="0"/>
          <w:sz w:val="22"/>
          <w:szCs w:val="22"/>
        </w:rPr>
        <w:t>, 202-418-</w:t>
      </w:r>
      <w:r w:rsidR="00134377">
        <w:rPr>
          <w:snapToGrid w:val="0"/>
          <w:sz w:val="22"/>
          <w:szCs w:val="22"/>
        </w:rPr>
        <w:t>2400</w:t>
      </w:r>
    </w:p>
    <w:p w:rsidR="00BD4FA6" w:rsidRDefault="00F50522">
      <w:pPr>
        <w:ind w:left="5040" w:firstLine="72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Email: </w:t>
      </w:r>
      <w:hyperlink r:id="rId8" w:history="1">
        <w:r w:rsidR="00134377" w:rsidRPr="00FC0F25">
          <w:rPr>
            <w:rStyle w:val="Hyperlink"/>
            <w:snapToGrid w:val="0"/>
            <w:sz w:val="22"/>
            <w:szCs w:val="22"/>
          </w:rPr>
          <w:t>valery.galasso@fcc.gov</w:t>
        </w:r>
      </w:hyperlink>
      <w:r w:rsidR="00134377">
        <w:rPr>
          <w:snapToGrid w:val="0"/>
          <w:sz w:val="22"/>
          <w:szCs w:val="22"/>
        </w:rPr>
        <w:t xml:space="preserve"> </w:t>
      </w:r>
    </w:p>
    <w:p w:rsidR="00FC54DF" w:rsidRDefault="00FC54DF" w:rsidP="00427E4A">
      <w:pPr>
        <w:ind w:left="5040" w:firstLine="720"/>
        <w:rPr>
          <w:b/>
          <w:caps/>
          <w:sz w:val="22"/>
          <w:szCs w:val="22"/>
        </w:rPr>
      </w:pPr>
    </w:p>
    <w:p w:rsidR="00CE7AAD" w:rsidRDefault="00CE7AAD" w:rsidP="00427E4A">
      <w:pPr>
        <w:ind w:left="5040" w:firstLine="720"/>
        <w:rPr>
          <w:b/>
          <w:caps/>
          <w:sz w:val="22"/>
          <w:szCs w:val="22"/>
        </w:rPr>
      </w:pPr>
    </w:p>
    <w:p w:rsidR="00FC54DF" w:rsidRDefault="00F72FB3" w:rsidP="00134377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fcc</w:t>
      </w:r>
      <w:r w:rsidR="00134377">
        <w:rPr>
          <w:b/>
          <w:caps/>
          <w:sz w:val="22"/>
          <w:szCs w:val="22"/>
        </w:rPr>
        <w:t xml:space="preserve"> Commissioner jessica rosenworcel announces new staff</w:t>
      </w:r>
    </w:p>
    <w:p w:rsidR="00FC54DF" w:rsidRDefault="00FC54DF">
      <w:pPr>
        <w:rPr>
          <w:b/>
          <w:sz w:val="22"/>
          <w:szCs w:val="22"/>
        </w:rPr>
      </w:pPr>
    </w:p>
    <w:p w:rsidR="00134377" w:rsidRDefault="00F50522" w:rsidP="006F08F0">
      <w:pPr>
        <w:ind w:firstLine="720"/>
        <w:rPr>
          <w:sz w:val="22"/>
          <w:szCs w:val="22"/>
        </w:rPr>
      </w:pPr>
      <w:r>
        <w:rPr>
          <w:sz w:val="22"/>
          <w:szCs w:val="22"/>
        </w:rPr>
        <w:t>Washin</w:t>
      </w:r>
      <w:r w:rsidR="00134377">
        <w:rPr>
          <w:sz w:val="22"/>
          <w:szCs w:val="22"/>
        </w:rPr>
        <w:t>gto</w:t>
      </w:r>
      <w:r w:rsidR="00C87B42">
        <w:rPr>
          <w:sz w:val="22"/>
          <w:szCs w:val="22"/>
        </w:rPr>
        <w:t xml:space="preserve">n, D.C. – </w:t>
      </w:r>
      <w:r w:rsidR="00DA7284">
        <w:rPr>
          <w:sz w:val="22"/>
          <w:szCs w:val="22"/>
        </w:rPr>
        <w:t xml:space="preserve">Today, </w:t>
      </w:r>
      <w:r w:rsidR="00134377">
        <w:rPr>
          <w:sz w:val="22"/>
          <w:szCs w:val="22"/>
        </w:rPr>
        <w:t xml:space="preserve">Commissioner Jessica Rosenworcel announced the appointment of Clint Odom as </w:t>
      </w:r>
      <w:r w:rsidR="00D109C4">
        <w:rPr>
          <w:sz w:val="22"/>
          <w:szCs w:val="22"/>
        </w:rPr>
        <w:t>Policy Director</w:t>
      </w:r>
      <w:r w:rsidR="00134377">
        <w:rPr>
          <w:sz w:val="22"/>
          <w:szCs w:val="22"/>
        </w:rPr>
        <w:t>.</w:t>
      </w:r>
      <w:r w:rsidR="00EA5848">
        <w:rPr>
          <w:sz w:val="22"/>
          <w:szCs w:val="22"/>
        </w:rPr>
        <w:t xml:space="preserve">  “I am excited that Clint is joining my office as </w:t>
      </w:r>
      <w:r w:rsidR="00D109C4">
        <w:rPr>
          <w:sz w:val="22"/>
          <w:szCs w:val="22"/>
        </w:rPr>
        <w:t>Policy Director with primary responsibility for media issues.</w:t>
      </w:r>
      <w:r w:rsidR="00EA5848">
        <w:rPr>
          <w:sz w:val="22"/>
          <w:szCs w:val="22"/>
        </w:rPr>
        <w:t xml:space="preserve">  </w:t>
      </w:r>
      <w:r w:rsidR="00BD37F9">
        <w:rPr>
          <w:sz w:val="22"/>
          <w:szCs w:val="22"/>
        </w:rPr>
        <w:t xml:space="preserve">Clint brings </w:t>
      </w:r>
      <w:r w:rsidR="00C87B42">
        <w:rPr>
          <w:sz w:val="22"/>
          <w:szCs w:val="22"/>
        </w:rPr>
        <w:t>decade</w:t>
      </w:r>
      <w:r w:rsidR="00BD37F9">
        <w:rPr>
          <w:sz w:val="22"/>
          <w:szCs w:val="22"/>
        </w:rPr>
        <w:t>s</w:t>
      </w:r>
      <w:r w:rsidR="00E70961">
        <w:rPr>
          <w:sz w:val="22"/>
          <w:szCs w:val="22"/>
        </w:rPr>
        <w:t xml:space="preserve"> </w:t>
      </w:r>
      <w:r w:rsidR="00C87B42">
        <w:rPr>
          <w:sz w:val="22"/>
          <w:szCs w:val="22"/>
        </w:rPr>
        <w:t>of telecomm</w:t>
      </w:r>
      <w:r w:rsidR="00FD25FE">
        <w:rPr>
          <w:sz w:val="22"/>
          <w:szCs w:val="22"/>
        </w:rPr>
        <w:t>unications experience</w:t>
      </w:r>
      <w:r w:rsidR="00EA5848">
        <w:rPr>
          <w:sz w:val="22"/>
          <w:szCs w:val="22"/>
        </w:rPr>
        <w:t xml:space="preserve"> having served in both </w:t>
      </w:r>
      <w:r w:rsidR="00DA7284">
        <w:rPr>
          <w:sz w:val="22"/>
          <w:szCs w:val="22"/>
        </w:rPr>
        <w:t xml:space="preserve">the public and private sector, including </w:t>
      </w:r>
      <w:r w:rsidR="00FD25FE">
        <w:rPr>
          <w:sz w:val="22"/>
          <w:szCs w:val="22"/>
        </w:rPr>
        <w:t>having previously served at the Federal Communication</w:t>
      </w:r>
      <w:r w:rsidR="00EA5848">
        <w:rPr>
          <w:sz w:val="22"/>
          <w:szCs w:val="22"/>
        </w:rPr>
        <w:t>s Commission from 1996 to 2001</w:t>
      </w:r>
      <w:r w:rsidR="00DA7284">
        <w:rPr>
          <w:sz w:val="22"/>
          <w:szCs w:val="22"/>
        </w:rPr>
        <w:t>.  I am confident that</w:t>
      </w:r>
      <w:r w:rsidR="00E70961">
        <w:rPr>
          <w:sz w:val="22"/>
          <w:szCs w:val="22"/>
        </w:rPr>
        <w:t xml:space="preserve"> he will be a great asset to my</w:t>
      </w:r>
      <w:r w:rsidR="00DA7284">
        <w:rPr>
          <w:sz w:val="22"/>
          <w:szCs w:val="22"/>
        </w:rPr>
        <w:t xml:space="preserve"> office and the FCC.” </w:t>
      </w:r>
      <w:r w:rsidR="00EA5848">
        <w:rPr>
          <w:sz w:val="22"/>
          <w:szCs w:val="22"/>
        </w:rPr>
        <w:t xml:space="preserve"> </w:t>
      </w:r>
    </w:p>
    <w:p w:rsidR="00DA7284" w:rsidRDefault="00DA7284" w:rsidP="00C02647">
      <w:pPr>
        <w:rPr>
          <w:sz w:val="22"/>
          <w:szCs w:val="22"/>
        </w:rPr>
      </w:pPr>
    </w:p>
    <w:p w:rsidR="00DA7284" w:rsidRDefault="00DA7284" w:rsidP="006F08F0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Clint Odom joins the Office of Commissioner Jessica Rosenworcel from the United States Senate, where he served as Deputy Legislative Director for U.S. Senator Bill Nelson of Florida.  In this </w:t>
      </w:r>
      <w:r w:rsidR="00E70961">
        <w:rPr>
          <w:sz w:val="22"/>
          <w:szCs w:val="22"/>
        </w:rPr>
        <w:t xml:space="preserve">position </w:t>
      </w:r>
      <w:r>
        <w:rPr>
          <w:sz w:val="22"/>
          <w:szCs w:val="22"/>
        </w:rPr>
        <w:t xml:space="preserve">he </w:t>
      </w:r>
      <w:r w:rsidR="006F08F0">
        <w:rPr>
          <w:sz w:val="22"/>
          <w:szCs w:val="22"/>
        </w:rPr>
        <w:t>successfully advised the Senator on matters concerning the Senate Committees on Commerce, Science</w:t>
      </w:r>
      <w:r w:rsidR="00E70961">
        <w:rPr>
          <w:sz w:val="22"/>
          <w:szCs w:val="22"/>
        </w:rPr>
        <w:t>,</w:t>
      </w:r>
      <w:r w:rsidR="007F4123">
        <w:rPr>
          <w:sz w:val="22"/>
          <w:szCs w:val="22"/>
        </w:rPr>
        <w:t xml:space="preserve"> and Transportation; Finance; Budget; Armed Services;</w:t>
      </w:r>
      <w:r w:rsidR="006F08F0">
        <w:rPr>
          <w:sz w:val="22"/>
          <w:szCs w:val="22"/>
        </w:rPr>
        <w:t xml:space="preserve"> and Aging.  He also served as Legislative Counsel for Senator Nelson from 2009-2012 </w:t>
      </w:r>
      <w:r w:rsidR="007F4123">
        <w:rPr>
          <w:sz w:val="22"/>
          <w:szCs w:val="22"/>
        </w:rPr>
        <w:t>and</w:t>
      </w:r>
      <w:r w:rsidR="006F08F0">
        <w:rPr>
          <w:sz w:val="22"/>
          <w:szCs w:val="22"/>
        </w:rPr>
        <w:t xml:space="preserve"> helped the Senator introduce and pass legislation</w:t>
      </w:r>
      <w:r w:rsidR="00D109C4">
        <w:rPr>
          <w:sz w:val="22"/>
          <w:szCs w:val="22"/>
        </w:rPr>
        <w:t xml:space="preserve"> </w:t>
      </w:r>
      <w:r w:rsidR="00BD37F9">
        <w:rPr>
          <w:sz w:val="22"/>
          <w:szCs w:val="22"/>
        </w:rPr>
        <w:t>protecting consumers from fraudulent caller ID practices.</w:t>
      </w:r>
      <w:r w:rsidR="006F08F0">
        <w:rPr>
          <w:sz w:val="22"/>
          <w:szCs w:val="22"/>
        </w:rPr>
        <w:t xml:space="preserve"> </w:t>
      </w:r>
    </w:p>
    <w:p w:rsidR="006F08F0" w:rsidRDefault="006F08F0" w:rsidP="00C02647">
      <w:pPr>
        <w:rPr>
          <w:sz w:val="22"/>
          <w:szCs w:val="22"/>
        </w:rPr>
      </w:pPr>
    </w:p>
    <w:p w:rsidR="006F08F0" w:rsidRDefault="00D109C4" w:rsidP="006F08F0">
      <w:pPr>
        <w:ind w:firstLine="720"/>
        <w:rPr>
          <w:sz w:val="22"/>
          <w:szCs w:val="22"/>
        </w:rPr>
      </w:pPr>
      <w:r>
        <w:rPr>
          <w:sz w:val="22"/>
          <w:szCs w:val="22"/>
        </w:rPr>
        <w:t>Prior to serving as staff in</w:t>
      </w:r>
      <w:r w:rsidR="006F08F0">
        <w:rPr>
          <w:sz w:val="22"/>
          <w:szCs w:val="22"/>
        </w:rPr>
        <w:t xml:space="preserve"> the United States Senate,</w:t>
      </w:r>
      <w:r w:rsidR="002B5AF3">
        <w:rPr>
          <w:sz w:val="22"/>
          <w:szCs w:val="22"/>
        </w:rPr>
        <w:t xml:space="preserve"> </w:t>
      </w:r>
      <w:r w:rsidR="00BD37F9">
        <w:rPr>
          <w:sz w:val="22"/>
          <w:szCs w:val="22"/>
        </w:rPr>
        <w:t>Clint</w:t>
      </w:r>
      <w:r w:rsidR="006F08F0">
        <w:rPr>
          <w:sz w:val="22"/>
          <w:szCs w:val="22"/>
        </w:rPr>
        <w:t xml:space="preserve"> served as </w:t>
      </w:r>
      <w:r w:rsidR="00BD37F9">
        <w:rPr>
          <w:sz w:val="22"/>
          <w:szCs w:val="22"/>
        </w:rPr>
        <w:t>Vice President</w:t>
      </w:r>
      <w:r w:rsidR="006F08F0">
        <w:rPr>
          <w:sz w:val="22"/>
          <w:szCs w:val="22"/>
        </w:rPr>
        <w:t xml:space="preserve"> of Verizon’s Government Relations in Washington, D</w:t>
      </w:r>
      <w:r w:rsidR="008458FA">
        <w:rPr>
          <w:sz w:val="22"/>
          <w:szCs w:val="22"/>
        </w:rPr>
        <w:t>.</w:t>
      </w:r>
      <w:r w:rsidR="006F08F0">
        <w:rPr>
          <w:sz w:val="22"/>
          <w:szCs w:val="22"/>
        </w:rPr>
        <w:t>C</w:t>
      </w:r>
      <w:r w:rsidR="008458FA">
        <w:rPr>
          <w:sz w:val="22"/>
          <w:szCs w:val="22"/>
        </w:rPr>
        <w:t>.</w:t>
      </w:r>
      <w:r w:rsidR="00BD37F9">
        <w:rPr>
          <w:sz w:val="22"/>
          <w:szCs w:val="22"/>
        </w:rPr>
        <w:t xml:space="preserve"> and New Jersey</w:t>
      </w:r>
      <w:r w:rsidR="006F08F0">
        <w:rPr>
          <w:sz w:val="22"/>
          <w:szCs w:val="22"/>
        </w:rPr>
        <w:t xml:space="preserve">. </w:t>
      </w:r>
      <w:r w:rsidR="002B5AF3">
        <w:rPr>
          <w:sz w:val="22"/>
          <w:szCs w:val="22"/>
        </w:rPr>
        <w:t xml:space="preserve"> </w:t>
      </w:r>
      <w:r>
        <w:rPr>
          <w:sz w:val="22"/>
          <w:szCs w:val="22"/>
        </w:rPr>
        <w:t>Before joining Verizon, Mr. Odom</w:t>
      </w:r>
      <w:r w:rsidR="002B5AF3">
        <w:rPr>
          <w:sz w:val="22"/>
          <w:szCs w:val="22"/>
        </w:rPr>
        <w:t xml:space="preserve"> served </w:t>
      </w:r>
      <w:r>
        <w:rPr>
          <w:sz w:val="22"/>
          <w:szCs w:val="22"/>
        </w:rPr>
        <w:t xml:space="preserve">as </w:t>
      </w:r>
      <w:r w:rsidR="002B5AF3">
        <w:rPr>
          <w:sz w:val="22"/>
          <w:szCs w:val="22"/>
        </w:rPr>
        <w:t>Legal Adv</w:t>
      </w:r>
      <w:r>
        <w:rPr>
          <w:sz w:val="22"/>
          <w:szCs w:val="22"/>
        </w:rPr>
        <w:t xml:space="preserve">isor to former FCC </w:t>
      </w:r>
      <w:r w:rsidR="002B5AF3">
        <w:rPr>
          <w:sz w:val="22"/>
          <w:szCs w:val="22"/>
        </w:rPr>
        <w:t>Chairman William E. Kennard, Senior Legal Adviso</w:t>
      </w:r>
      <w:r w:rsidR="000B7BCF">
        <w:rPr>
          <w:sz w:val="22"/>
          <w:szCs w:val="22"/>
        </w:rPr>
        <w:t>r to the Cable Services Bureau</w:t>
      </w:r>
      <w:r>
        <w:rPr>
          <w:sz w:val="22"/>
          <w:szCs w:val="22"/>
        </w:rPr>
        <w:t>,</w:t>
      </w:r>
      <w:r w:rsidR="000B7BCF">
        <w:rPr>
          <w:sz w:val="22"/>
          <w:szCs w:val="22"/>
        </w:rPr>
        <w:t xml:space="preserve"> </w:t>
      </w:r>
      <w:r w:rsidR="007F4123">
        <w:rPr>
          <w:sz w:val="22"/>
          <w:szCs w:val="22"/>
        </w:rPr>
        <w:t xml:space="preserve">and Attorney Advisor in </w:t>
      </w:r>
      <w:r w:rsidR="00CF0864">
        <w:rPr>
          <w:sz w:val="22"/>
          <w:szCs w:val="22"/>
        </w:rPr>
        <w:t>the O</w:t>
      </w:r>
      <w:r w:rsidR="002B5AF3">
        <w:rPr>
          <w:sz w:val="22"/>
          <w:szCs w:val="22"/>
        </w:rPr>
        <w:t xml:space="preserve">ffice of General Counsel and the Wireless Telecommunications Bureau.  Prior to working at the </w:t>
      </w:r>
      <w:r w:rsidR="008458FA">
        <w:rPr>
          <w:sz w:val="22"/>
          <w:szCs w:val="22"/>
        </w:rPr>
        <w:t>FCC</w:t>
      </w:r>
      <w:r w:rsidR="002B5AF3">
        <w:rPr>
          <w:sz w:val="22"/>
          <w:szCs w:val="22"/>
        </w:rPr>
        <w:t xml:space="preserve">, Clint </w:t>
      </w:r>
      <w:r>
        <w:rPr>
          <w:sz w:val="22"/>
          <w:szCs w:val="22"/>
        </w:rPr>
        <w:t>practiced law</w:t>
      </w:r>
      <w:r w:rsidR="002B5AF3">
        <w:rPr>
          <w:sz w:val="22"/>
          <w:szCs w:val="22"/>
        </w:rPr>
        <w:t xml:space="preserve"> in t</w:t>
      </w:r>
      <w:r w:rsidR="00BD37F9">
        <w:rPr>
          <w:sz w:val="22"/>
          <w:szCs w:val="22"/>
        </w:rPr>
        <w:t>he Washington, D</w:t>
      </w:r>
      <w:r w:rsidR="008458FA">
        <w:rPr>
          <w:sz w:val="22"/>
          <w:szCs w:val="22"/>
        </w:rPr>
        <w:t>.</w:t>
      </w:r>
      <w:r w:rsidR="00BD37F9">
        <w:rPr>
          <w:sz w:val="22"/>
          <w:szCs w:val="22"/>
        </w:rPr>
        <w:t>C</w:t>
      </w:r>
      <w:r w:rsidR="008458FA">
        <w:rPr>
          <w:sz w:val="22"/>
          <w:szCs w:val="22"/>
        </w:rPr>
        <w:t>.</w:t>
      </w:r>
      <w:r w:rsidR="00BD37F9">
        <w:rPr>
          <w:sz w:val="22"/>
          <w:szCs w:val="22"/>
        </w:rPr>
        <w:t xml:space="preserve"> office of Dow</w:t>
      </w:r>
      <w:r w:rsidR="002B5AF3">
        <w:rPr>
          <w:sz w:val="22"/>
          <w:szCs w:val="22"/>
        </w:rPr>
        <w:t xml:space="preserve"> Lohnes</w:t>
      </w:r>
      <w:r w:rsidR="00BD37F9">
        <w:rPr>
          <w:sz w:val="22"/>
          <w:szCs w:val="22"/>
        </w:rPr>
        <w:t xml:space="preserve"> PLLC</w:t>
      </w:r>
      <w:r w:rsidR="002B5AF3">
        <w:rPr>
          <w:sz w:val="22"/>
          <w:szCs w:val="22"/>
        </w:rPr>
        <w:t xml:space="preserve">. Clint clerked for U.S. District Court Judge Henry Wingate of the Southern District of Mississippi.  He is a graduate of Louisiana State University and the University of Pennsylvania Law School. </w:t>
      </w:r>
    </w:p>
    <w:p w:rsidR="00ED5949" w:rsidRPr="0070504A" w:rsidRDefault="007613A1" w:rsidP="006F08F0">
      <w:pPr>
        <w:rPr>
          <w:color w:val="000000"/>
          <w:sz w:val="24"/>
          <w:szCs w:val="24"/>
        </w:rPr>
      </w:pPr>
      <w:r w:rsidRPr="007113B0">
        <w:rPr>
          <w:sz w:val="24"/>
          <w:szCs w:val="24"/>
        </w:rPr>
        <w:t xml:space="preserve">  </w:t>
      </w:r>
      <w:r w:rsidR="000F6F6D" w:rsidRPr="007113B0">
        <w:rPr>
          <w:sz w:val="24"/>
          <w:szCs w:val="24"/>
        </w:rPr>
        <w:br/>
      </w:r>
    </w:p>
    <w:p w:rsidR="00ED5949" w:rsidRPr="007113B0" w:rsidRDefault="00ED5949" w:rsidP="0070504A">
      <w:pPr>
        <w:rPr>
          <w:b/>
          <w:color w:val="000000"/>
          <w:sz w:val="24"/>
          <w:szCs w:val="24"/>
        </w:rPr>
      </w:pPr>
    </w:p>
    <w:p w:rsidR="00FC54DF" w:rsidRDefault="00F50522">
      <w:pPr>
        <w:jc w:val="center"/>
        <w:rPr>
          <w:b/>
          <w:color w:val="000000"/>
          <w:sz w:val="24"/>
          <w:szCs w:val="24"/>
        </w:rPr>
      </w:pPr>
      <w:r w:rsidRPr="007113B0">
        <w:rPr>
          <w:b/>
          <w:color w:val="000000"/>
          <w:sz w:val="24"/>
          <w:szCs w:val="24"/>
        </w:rPr>
        <w:t xml:space="preserve">- FCC </w:t>
      </w:r>
      <w:r w:rsidR="00BD4FA6">
        <w:rPr>
          <w:b/>
          <w:color w:val="000000"/>
          <w:sz w:val="24"/>
          <w:szCs w:val="24"/>
        </w:rPr>
        <w:t>–</w:t>
      </w:r>
    </w:p>
    <w:p w:rsidR="00BD4FA6" w:rsidRPr="007113B0" w:rsidRDefault="00BD4FA6">
      <w:pPr>
        <w:jc w:val="center"/>
        <w:rPr>
          <w:b/>
          <w:bCs/>
          <w:sz w:val="24"/>
          <w:szCs w:val="24"/>
        </w:rPr>
      </w:pPr>
    </w:p>
    <w:p w:rsidR="00FC54DF" w:rsidRPr="007113B0" w:rsidRDefault="00F50522">
      <w:pPr>
        <w:jc w:val="center"/>
        <w:rPr>
          <w:sz w:val="24"/>
          <w:szCs w:val="24"/>
        </w:rPr>
      </w:pPr>
      <w:r w:rsidRPr="007113B0">
        <w:rPr>
          <w:sz w:val="24"/>
          <w:szCs w:val="24"/>
        </w:rPr>
        <w:t xml:space="preserve">News and information about the Federal Communications Commission is available at </w:t>
      </w:r>
      <w:hyperlink r:id="rId9" w:history="1">
        <w:r w:rsidRPr="007113B0">
          <w:rPr>
            <w:rStyle w:val="Hyperlink"/>
            <w:sz w:val="24"/>
            <w:szCs w:val="24"/>
          </w:rPr>
          <w:t>www.fcc.gov</w:t>
        </w:r>
      </w:hyperlink>
    </w:p>
    <w:p w:rsidR="00F50522" w:rsidRPr="007113B0" w:rsidRDefault="00F50522">
      <w:pPr>
        <w:jc w:val="center"/>
        <w:rPr>
          <w:sz w:val="24"/>
          <w:szCs w:val="24"/>
        </w:rPr>
      </w:pPr>
    </w:p>
    <w:sectPr w:rsidR="00F50522" w:rsidRPr="007113B0" w:rsidSect="00A06F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258" w:rsidRDefault="00853258">
      <w:r>
        <w:separator/>
      </w:r>
    </w:p>
  </w:endnote>
  <w:endnote w:type="continuationSeparator" w:id="0">
    <w:p w:rsidR="00853258" w:rsidRDefault="0085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DF" w:rsidRDefault="00A06F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505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54DF" w:rsidRDefault="00FC54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DF" w:rsidRDefault="00A06FA3">
    <w:pPr>
      <w:pStyle w:val="Footer"/>
      <w:framePr w:wrap="around" w:vAnchor="text" w:hAnchor="margin" w:xAlign="center" w:y="1"/>
      <w:rPr>
        <w:rStyle w:val="PageNumber"/>
        <w:rFonts w:ascii="Times" w:hAnsi="Times"/>
        <w:sz w:val="20"/>
      </w:rPr>
    </w:pPr>
    <w:r>
      <w:rPr>
        <w:rStyle w:val="PageNumber"/>
        <w:rFonts w:ascii="Times" w:hAnsi="Times"/>
        <w:sz w:val="20"/>
      </w:rPr>
      <w:fldChar w:fldCharType="begin"/>
    </w:r>
    <w:r w:rsidR="00F50522">
      <w:rPr>
        <w:rStyle w:val="PageNumber"/>
        <w:rFonts w:ascii="Times" w:hAnsi="Times"/>
        <w:sz w:val="20"/>
      </w:rPr>
      <w:instrText xml:space="preserve">PAGE  </w:instrText>
    </w:r>
    <w:r>
      <w:rPr>
        <w:rStyle w:val="PageNumber"/>
        <w:rFonts w:ascii="Times" w:hAnsi="Times"/>
        <w:sz w:val="20"/>
      </w:rPr>
      <w:fldChar w:fldCharType="separate"/>
    </w:r>
    <w:r w:rsidR="006F08F0">
      <w:rPr>
        <w:rStyle w:val="PageNumber"/>
        <w:rFonts w:ascii="Times" w:hAnsi="Times"/>
        <w:noProof/>
        <w:sz w:val="20"/>
      </w:rPr>
      <w:t>2</w:t>
    </w:r>
    <w:r>
      <w:rPr>
        <w:rStyle w:val="PageNumber"/>
        <w:rFonts w:ascii="Times" w:hAnsi="Times"/>
        <w:sz w:val="20"/>
      </w:rPr>
      <w:fldChar w:fldCharType="end"/>
    </w:r>
  </w:p>
  <w:p w:rsidR="00FC54DF" w:rsidRDefault="00FC54D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74" w:rsidRDefault="00AE70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258" w:rsidRDefault="00853258">
      <w:r>
        <w:separator/>
      </w:r>
    </w:p>
  </w:footnote>
  <w:footnote w:type="continuationSeparator" w:id="0">
    <w:p w:rsidR="00853258" w:rsidRDefault="00853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74" w:rsidRDefault="00AE70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74" w:rsidRDefault="00AE70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DF" w:rsidRDefault="00BD6671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0522">
      <w:t>NEWS</w:t>
    </w:r>
  </w:p>
  <w:p w:rsidR="00FC54DF" w:rsidRDefault="007113B0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54DF" w:rsidRDefault="00F50522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FC54DF" w:rsidRDefault="00F50522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FC54DF" w:rsidRDefault="00F50522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FC54DF" w:rsidRDefault="00F50522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FC54DF" w:rsidRDefault="00F50522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FC54DF" w:rsidRDefault="00F50522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F50522">
      <w:rPr>
        <w:b/>
        <w:sz w:val="22"/>
      </w:rPr>
      <w:t>Federal Communications Commission</w:t>
    </w:r>
  </w:p>
  <w:p w:rsidR="00FC54DF" w:rsidRDefault="00F50522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FC54DF" w:rsidRDefault="00F50522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FC54DF" w:rsidRDefault="007113B0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57784</wp:posOffset>
              </wp:positionV>
              <wp:extent cx="59436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FC54DF" w:rsidRDefault="00F50522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FC54DF" w:rsidRDefault="00F50522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FC54DF" w:rsidRDefault="007113B0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20954</wp:posOffset>
              </wp:positionV>
              <wp:extent cx="5943600" cy="0"/>
              <wp:effectExtent l="0" t="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028"/>
    <w:multiLevelType w:val="singleLevel"/>
    <w:tmpl w:val="E586D4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6E1612AA"/>
    <w:multiLevelType w:val="hybridMultilevel"/>
    <w:tmpl w:val="9D10EEDC"/>
    <w:lvl w:ilvl="0" w:tplc="78CC8C9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2F7A87"/>
    <w:multiLevelType w:val="hybridMultilevel"/>
    <w:tmpl w:val="61661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71"/>
    <w:rsid w:val="0001077F"/>
    <w:rsid w:val="00050172"/>
    <w:rsid w:val="00084803"/>
    <w:rsid w:val="000B546A"/>
    <w:rsid w:val="000B7BCF"/>
    <w:rsid w:val="000D3D6C"/>
    <w:rsid w:val="000E598C"/>
    <w:rsid w:val="000F6F6D"/>
    <w:rsid w:val="00134377"/>
    <w:rsid w:val="00172243"/>
    <w:rsid w:val="001D7E63"/>
    <w:rsid w:val="00206566"/>
    <w:rsid w:val="00237A52"/>
    <w:rsid w:val="00267FBE"/>
    <w:rsid w:val="00291551"/>
    <w:rsid w:val="002B5AF3"/>
    <w:rsid w:val="002C5456"/>
    <w:rsid w:val="003041D1"/>
    <w:rsid w:val="00353222"/>
    <w:rsid w:val="003643CB"/>
    <w:rsid w:val="00394156"/>
    <w:rsid w:val="003F71EC"/>
    <w:rsid w:val="004069BD"/>
    <w:rsid w:val="00407212"/>
    <w:rsid w:val="00427E4A"/>
    <w:rsid w:val="004A414C"/>
    <w:rsid w:val="0052519B"/>
    <w:rsid w:val="0053237C"/>
    <w:rsid w:val="005F742F"/>
    <w:rsid w:val="006208BF"/>
    <w:rsid w:val="0067359D"/>
    <w:rsid w:val="00675863"/>
    <w:rsid w:val="00693529"/>
    <w:rsid w:val="006A5D1A"/>
    <w:rsid w:val="006F08F0"/>
    <w:rsid w:val="0070504A"/>
    <w:rsid w:val="007113B0"/>
    <w:rsid w:val="00747A05"/>
    <w:rsid w:val="007613A1"/>
    <w:rsid w:val="007746BA"/>
    <w:rsid w:val="0078463B"/>
    <w:rsid w:val="007F4123"/>
    <w:rsid w:val="008115D1"/>
    <w:rsid w:val="008223E6"/>
    <w:rsid w:val="00826731"/>
    <w:rsid w:val="00835509"/>
    <w:rsid w:val="00837107"/>
    <w:rsid w:val="008458FA"/>
    <w:rsid w:val="00853258"/>
    <w:rsid w:val="00891061"/>
    <w:rsid w:val="008D3A04"/>
    <w:rsid w:val="008D6B29"/>
    <w:rsid w:val="0095384F"/>
    <w:rsid w:val="00995B9E"/>
    <w:rsid w:val="009D479E"/>
    <w:rsid w:val="00A06FA3"/>
    <w:rsid w:val="00A41076"/>
    <w:rsid w:val="00A5770B"/>
    <w:rsid w:val="00AC0B8A"/>
    <w:rsid w:val="00AC429D"/>
    <w:rsid w:val="00AE7074"/>
    <w:rsid w:val="00BD37F9"/>
    <w:rsid w:val="00BD4FA6"/>
    <w:rsid w:val="00BD6671"/>
    <w:rsid w:val="00C02647"/>
    <w:rsid w:val="00C220CC"/>
    <w:rsid w:val="00C42C68"/>
    <w:rsid w:val="00C66761"/>
    <w:rsid w:val="00C73934"/>
    <w:rsid w:val="00C760D8"/>
    <w:rsid w:val="00C77B41"/>
    <w:rsid w:val="00C82F71"/>
    <w:rsid w:val="00C87B42"/>
    <w:rsid w:val="00CE7AAD"/>
    <w:rsid w:val="00CF0864"/>
    <w:rsid w:val="00D109C4"/>
    <w:rsid w:val="00D149B4"/>
    <w:rsid w:val="00D14BA2"/>
    <w:rsid w:val="00D1736F"/>
    <w:rsid w:val="00DA53CF"/>
    <w:rsid w:val="00DA7284"/>
    <w:rsid w:val="00DF19CA"/>
    <w:rsid w:val="00E16451"/>
    <w:rsid w:val="00E70961"/>
    <w:rsid w:val="00EA5848"/>
    <w:rsid w:val="00ED33EE"/>
    <w:rsid w:val="00ED5949"/>
    <w:rsid w:val="00EE081A"/>
    <w:rsid w:val="00EE246D"/>
    <w:rsid w:val="00F315D8"/>
    <w:rsid w:val="00F50522"/>
    <w:rsid w:val="00F72FB3"/>
    <w:rsid w:val="00F83041"/>
    <w:rsid w:val="00F92554"/>
    <w:rsid w:val="00F940AE"/>
    <w:rsid w:val="00FC54DF"/>
    <w:rsid w:val="00FD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rFonts w:ascii="Arial" w:hAnsi="Arial"/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2">
    <w:name w:val="Body Text 2"/>
    <w:basedOn w:val="Normal"/>
    <w:rPr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rFonts w:ascii="Arial" w:hAnsi="Arial"/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2">
    <w:name w:val="Body Text 2"/>
    <w:basedOn w:val="Normal"/>
    <w:rPr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3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y.galasso@fcc.go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2045</CharactersWithSpaces>
  <SharedDoc>false</SharedDoc>
  <HyperlinkBase> </HyperlinkBase>
  <HLinks>
    <vt:vector size="12" baseType="variant"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3670082</vt:i4>
      </vt:variant>
      <vt:variant>
        <vt:i4>0</vt:i4>
      </vt:variant>
      <vt:variant>
        <vt:i4>0</vt:i4>
      </vt:variant>
      <vt:variant>
        <vt:i4>5</vt:i4>
      </vt:variant>
      <vt:variant>
        <vt:lpwstr>mailto:neil.grace@fcc.gov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2012-05-21T19:07:00Z</cp:lastPrinted>
  <dcterms:created xsi:type="dcterms:W3CDTF">2013-11-26T21:44:00Z</dcterms:created>
  <dcterms:modified xsi:type="dcterms:W3CDTF">2013-11-26T21:44:00Z</dcterms:modified>
  <cp:category> </cp:category>
  <cp:contentStatus> </cp:contentStatus>
</cp:coreProperties>
</file>