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 xml:space="preserve">VERIZON PENNSYLVANIA </w:t>
      </w:r>
      <w:r w:rsidR="00D11362">
        <w:rPr>
          <w:szCs w:val="22"/>
        </w:rPr>
        <w:t>LLC</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557B76">
        <w:rPr>
          <w:szCs w:val="22"/>
        </w:rPr>
        <w:t>2304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8C4E05">
        <w:rPr>
          <w:szCs w:val="22"/>
        </w:rPr>
        <w:t xml:space="preserve"> </w:t>
      </w:r>
      <w:r w:rsidR="002069B2">
        <w:rPr>
          <w:szCs w:val="22"/>
        </w:rPr>
        <w:t xml:space="preserve">December </w:t>
      </w:r>
      <w:r w:rsidR="005D5230">
        <w:rPr>
          <w:szCs w:val="22"/>
        </w:rPr>
        <w:t>6</w:t>
      </w:r>
      <w:r w:rsidR="008C4E05">
        <w:rPr>
          <w:szCs w:val="22"/>
        </w:rPr>
        <w:t xml:space="preserve">, </w:t>
      </w:r>
      <w:r w:rsidR="00CE66DA">
        <w:rPr>
          <w:szCs w:val="22"/>
        </w:rPr>
        <w:t>2013</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7C4556">
        <w:rPr>
          <w:szCs w:val="22"/>
        </w:rPr>
        <w:t>Pennsylvania</w:t>
      </w:r>
      <w:r>
        <w:rPr>
          <w:szCs w:val="22"/>
        </w:rPr>
        <w:t xml:space="preserve"> </w:t>
      </w:r>
      <w:r w:rsidR="00CD2F6F">
        <w:rPr>
          <w:szCs w:val="22"/>
        </w:rPr>
        <w:t>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340"/>
        <w:gridCol w:w="2790"/>
      </w:tblGrid>
      <w:tr w:rsidR="00547E7D" w:rsidRPr="007E723C" w:rsidTr="00F27CB4">
        <w:trPr>
          <w:trHeight w:val="647"/>
        </w:trPr>
        <w:tc>
          <w:tcPr>
            <w:tcW w:w="423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234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2790" w:type="dxa"/>
            <w:shd w:val="clear" w:color="auto" w:fill="auto"/>
          </w:tcPr>
          <w:p w:rsidR="001C572D" w:rsidRPr="007E723C" w:rsidRDefault="008C4E05" w:rsidP="007E723C">
            <w:pPr>
              <w:tabs>
                <w:tab w:val="left" w:pos="0"/>
              </w:tabs>
              <w:suppressAutoHyphens/>
              <w:rPr>
                <w:b/>
                <w:szCs w:val="22"/>
              </w:rPr>
            </w:pPr>
            <w:r>
              <w:rPr>
                <w:b/>
                <w:szCs w:val="22"/>
              </w:rPr>
              <w:t xml:space="preserve">Originally Planned </w:t>
            </w:r>
            <w:r w:rsidR="001C572D" w:rsidRPr="007E723C">
              <w:rPr>
                <w:b/>
                <w:szCs w:val="22"/>
              </w:rPr>
              <w:t>Implementation Date</w:t>
            </w:r>
            <w:r w:rsidR="00CC317F" w:rsidRPr="007E723C">
              <w:rPr>
                <w:b/>
                <w:szCs w:val="22"/>
              </w:rPr>
              <w:t>(s)</w:t>
            </w:r>
          </w:p>
        </w:tc>
      </w:tr>
      <w:tr w:rsidR="00547E7D" w:rsidRPr="007E723C" w:rsidTr="00F27CB4">
        <w:tc>
          <w:tcPr>
            <w:tcW w:w="4230" w:type="dxa"/>
            <w:shd w:val="clear" w:color="auto" w:fill="auto"/>
          </w:tcPr>
          <w:p w:rsidR="001C572D" w:rsidRPr="007E723C" w:rsidRDefault="00F27CB4" w:rsidP="00F27CB4">
            <w:pPr>
              <w:tabs>
                <w:tab w:val="left" w:pos="0"/>
              </w:tabs>
              <w:suppressAutoHyphens/>
              <w:rPr>
                <w:szCs w:val="22"/>
              </w:rPr>
            </w:pPr>
            <w:r>
              <w:rPr>
                <w:szCs w:val="22"/>
              </w:rPr>
              <w:t xml:space="preserve">Verizon plans a copper retirement and network modernization project as a result of </w:t>
            </w:r>
            <w:r w:rsidR="00A23B8E">
              <w:rPr>
                <w:szCs w:val="22"/>
              </w:rPr>
              <w:t>the planned demolition of the Donora-Webster Bridge by the Pennsylvania Department of Transportation</w:t>
            </w:r>
            <w:r>
              <w:rPr>
                <w:szCs w:val="22"/>
              </w:rPr>
              <w:t xml:space="preserve"> in May 2014.  Verizon intends to </w:t>
            </w:r>
            <w:r w:rsidR="00E56E08">
              <w:rPr>
                <w:szCs w:val="22"/>
              </w:rPr>
              <w:t>retire</w:t>
            </w:r>
            <w:r>
              <w:rPr>
                <w:szCs w:val="22"/>
              </w:rPr>
              <w:t xml:space="preserve"> certain </w:t>
            </w:r>
            <w:r w:rsidR="00A23B8E">
              <w:rPr>
                <w:szCs w:val="22"/>
              </w:rPr>
              <w:t xml:space="preserve">copper facilities </w:t>
            </w:r>
            <w:r w:rsidR="00A23B8E" w:rsidRPr="00E22759">
              <w:rPr>
                <w:szCs w:val="22"/>
              </w:rPr>
              <w:t xml:space="preserve">and </w:t>
            </w:r>
            <w:r>
              <w:rPr>
                <w:szCs w:val="22"/>
              </w:rPr>
              <w:t xml:space="preserve">provide services </w:t>
            </w:r>
            <w:r w:rsidR="00E56E08">
              <w:rPr>
                <w:szCs w:val="22"/>
              </w:rPr>
              <w:t xml:space="preserve">to specified locations </w:t>
            </w:r>
            <w:r w:rsidR="00A23B8E" w:rsidRPr="00E22759">
              <w:rPr>
                <w:szCs w:val="22"/>
              </w:rPr>
              <w:t>over a fiber network infrastructure.</w:t>
            </w:r>
          </w:p>
        </w:tc>
        <w:tc>
          <w:tcPr>
            <w:tcW w:w="2340" w:type="dxa"/>
            <w:shd w:val="clear" w:color="auto" w:fill="auto"/>
          </w:tcPr>
          <w:p w:rsidR="0059769D" w:rsidRPr="007E723C" w:rsidRDefault="00F27CB4" w:rsidP="00F27CB4">
            <w:r>
              <w:t>Specified a</w:t>
            </w:r>
            <w:r w:rsidR="0049166D">
              <w:t xml:space="preserve">reas in Rostraver Township, PA served by the </w:t>
            </w:r>
            <w:r w:rsidR="00752DC6">
              <w:t>Donora, P</w:t>
            </w:r>
            <w:r w:rsidR="0049166D">
              <w:t>A central office</w:t>
            </w:r>
          </w:p>
        </w:tc>
        <w:tc>
          <w:tcPr>
            <w:tcW w:w="2790" w:type="dxa"/>
            <w:shd w:val="clear" w:color="auto" w:fill="auto"/>
          </w:tcPr>
          <w:p w:rsidR="00F76F0F" w:rsidRPr="007E723C" w:rsidRDefault="00752DC6" w:rsidP="00DF2D9F">
            <w:pPr>
              <w:tabs>
                <w:tab w:val="left" w:pos="0"/>
              </w:tabs>
              <w:suppressAutoHyphens/>
              <w:rPr>
                <w:szCs w:val="22"/>
              </w:rPr>
            </w:pPr>
            <w:r>
              <w:rPr>
                <w:szCs w:val="22"/>
              </w:rPr>
              <w:t>On or after February 1,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w:t>
      </w:r>
      <w:smartTag w:uri="urn:schemas-microsoft-com:office:smarttags" w:element="PersonName">
        <w:r>
          <w:rPr>
            <w:color w:val="000000"/>
            <w:szCs w:val="22"/>
          </w:rPr>
          <w:t>Carmell Weathers</w:t>
        </w:r>
      </w:smartTag>
      <w:r>
        <w:rPr>
          <w:color w:val="000000"/>
          <w:szCs w:val="22"/>
        </w:rPr>
        <w:t xml:space="preserve">, (202) 418-2325 (voice), or </w:t>
      </w:r>
      <w:hyperlink r:id="rId8" w:history="1">
        <w:r>
          <w:rPr>
            <w:rStyle w:val="Hyperlink"/>
            <w:b/>
            <w:color w:val="000000"/>
            <w:szCs w:val="22"/>
          </w:rPr>
          <w:t>carmell.weathers@fcc.gov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FF1412" w:rsidRDefault="00FF1412" w:rsidP="00FF1412">
      <w:pPr>
        <w:tabs>
          <w:tab w:val="left" w:pos="0"/>
        </w:tabs>
        <w:suppressAutoHyphens/>
        <w:jc w:val="center"/>
        <w:rPr>
          <w:b/>
          <w:szCs w:val="22"/>
        </w:rPr>
      </w:pPr>
      <w:r>
        <w:rPr>
          <w:b/>
          <w:szCs w:val="22"/>
        </w:rPr>
        <w:t>-FCC-</w:t>
      </w:r>
    </w:p>
    <w:p w:rsidR="008961DF" w:rsidRPr="00C112CB" w:rsidRDefault="008961DF" w:rsidP="00FF1412">
      <w:pPr>
        <w:tabs>
          <w:tab w:val="left" w:pos="0"/>
        </w:tabs>
        <w:suppressAutoHyphens/>
        <w:rPr>
          <w:b/>
          <w:szCs w:val="22"/>
        </w:rPr>
      </w:pPr>
    </w:p>
    <w:sectPr w:rsidR="008961DF" w:rsidRPr="00C112CB" w:rsidSect="00E636D3">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047" w:rsidRDefault="00360047">
      <w:r>
        <w:separator/>
      </w:r>
    </w:p>
  </w:endnote>
  <w:endnote w:type="continuationSeparator" w:id="0">
    <w:p w:rsidR="00360047" w:rsidRDefault="0036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7CC" w:rsidRDefault="00320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7CC" w:rsidRDefault="003207CC"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2E7C">
      <w:rPr>
        <w:rStyle w:val="PageNumber"/>
        <w:noProof/>
      </w:rPr>
      <w:t>2</w:t>
    </w:r>
    <w:r>
      <w:rPr>
        <w:rStyle w:val="PageNumber"/>
      </w:rPr>
      <w:fldChar w:fldCharType="end"/>
    </w:r>
  </w:p>
  <w:p w:rsidR="003207CC" w:rsidRDefault="003207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4" w:rsidRDefault="00867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047" w:rsidRDefault="00360047">
      <w:r>
        <w:separator/>
      </w:r>
    </w:p>
  </w:footnote>
  <w:footnote w:type="continuationSeparator" w:id="0">
    <w:p w:rsidR="00360047" w:rsidRDefault="00360047">
      <w:r>
        <w:continuationSeparator/>
      </w:r>
    </w:p>
  </w:footnote>
  <w:footnote w:id="1">
    <w:p w:rsidR="00FF1412" w:rsidRDefault="00FF141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4" w:rsidRDefault="00867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E4" w:rsidRDefault="00867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0E060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4EE90C" wp14:editId="204F58FD">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E2E7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47843538" r:id="rId2"/>
      </w:pict>
    </w:r>
    <w:r w:rsidR="00F10890">
      <w:rPr>
        <w:rFonts w:ascii="News Gothic MT" w:hAnsi="News Gothic MT"/>
        <w:b/>
        <w:kern w:val="28"/>
        <w:sz w:val="96"/>
      </w:rPr>
      <w:t>PUBLIC NOTICE</w:t>
    </w:r>
  </w:p>
  <w:p w:rsidR="00F10890" w:rsidRPr="00EA17C2" w:rsidRDefault="000E0600"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F159D68" wp14:editId="1B445AC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85C30E8" wp14:editId="73CD043A">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4029C"/>
    <w:rsid w:val="00040C59"/>
    <w:rsid w:val="00042D67"/>
    <w:rsid w:val="000438B5"/>
    <w:rsid w:val="0005623D"/>
    <w:rsid w:val="000656C1"/>
    <w:rsid w:val="000656EF"/>
    <w:rsid w:val="00083F6A"/>
    <w:rsid w:val="000926AA"/>
    <w:rsid w:val="000A0E36"/>
    <w:rsid w:val="000A19E7"/>
    <w:rsid w:val="000A4121"/>
    <w:rsid w:val="000A4B35"/>
    <w:rsid w:val="000B4970"/>
    <w:rsid w:val="000B4D5D"/>
    <w:rsid w:val="000B513B"/>
    <w:rsid w:val="000B5AE1"/>
    <w:rsid w:val="000C0C58"/>
    <w:rsid w:val="000C357A"/>
    <w:rsid w:val="000C6707"/>
    <w:rsid w:val="000D31F2"/>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DF"/>
    <w:rsid w:val="003940E8"/>
    <w:rsid w:val="00395D3D"/>
    <w:rsid w:val="00396B57"/>
    <w:rsid w:val="003A068E"/>
    <w:rsid w:val="003A1C7C"/>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39F7"/>
    <w:rsid w:val="004C49DC"/>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511D6"/>
    <w:rsid w:val="0085584E"/>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5A9E"/>
    <w:rsid w:val="00916B88"/>
    <w:rsid w:val="009238F2"/>
    <w:rsid w:val="00930980"/>
    <w:rsid w:val="00930F2A"/>
    <w:rsid w:val="00931C11"/>
    <w:rsid w:val="00937CC9"/>
    <w:rsid w:val="00942B4A"/>
    <w:rsid w:val="009447C2"/>
    <w:rsid w:val="00946DF5"/>
    <w:rsid w:val="00954DE5"/>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3FA6"/>
    <w:rsid w:val="00AB5F41"/>
    <w:rsid w:val="00AB670E"/>
    <w:rsid w:val="00AC1CC0"/>
    <w:rsid w:val="00AD1518"/>
    <w:rsid w:val="00AE2359"/>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D07296"/>
    <w:rsid w:val="00D07996"/>
    <w:rsid w:val="00D11362"/>
    <w:rsid w:val="00D11445"/>
    <w:rsid w:val="00D1407E"/>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848</Words>
  <Characters>4917</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5774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2013-12-06T18:59:00Z</dcterms:created>
  <dcterms:modified xsi:type="dcterms:W3CDTF">2013-12-06T18:59:00Z</dcterms:modified>
  <cp:category> </cp:category>
  <cp:contentStatus> </cp:contentStatus>
</cp:coreProperties>
</file>