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1F" w:rsidRPr="00AE5792" w:rsidRDefault="0023631F" w:rsidP="00AE5792">
      <w:pPr>
        <w:contextualSpacing/>
        <w:jc w:val="center"/>
        <w:rPr>
          <w:b/>
        </w:rPr>
      </w:pPr>
      <w:bookmarkStart w:id="0" w:name="_GoBack"/>
      <w:bookmarkEnd w:id="0"/>
      <w:r w:rsidRPr="00AE5792">
        <w:rPr>
          <w:b/>
        </w:rPr>
        <w:t>Statement of Hon. Mignon L. Clyburn</w:t>
      </w:r>
    </w:p>
    <w:p w:rsidR="0023631F" w:rsidRPr="00AE5792" w:rsidRDefault="0023631F" w:rsidP="00AE5792">
      <w:pPr>
        <w:contextualSpacing/>
        <w:jc w:val="center"/>
        <w:rPr>
          <w:b/>
        </w:rPr>
      </w:pPr>
      <w:r w:rsidRPr="00AE5792">
        <w:rPr>
          <w:b/>
        </w:rPr>
        <w:t>Federal Communications Commission</w:t>
      </w:r>
    </w:p>
    <w:p w:rsidR="009D1AC6" w:rsidRDefault="009D1AC6" w:rsidP="00AE5792">
      <w:pPr>
        <w:contextualSpacing/>
        <w:jc w:val="center"/>
        <w:rPr>
          <w:b/>
        </w:rPr>
      </w:pPr>
      <w:r w:rsidRPr="00AE5792">
        <w:rPr>
          <w:b/>
        </w:rPr>
        <w:t>On the Passing of Nelson Mandela</w:t>
      </w:r>
    </w:p>
    <w:p w:rsidR="009D1AC6" w:rsidRPr="00AE5792" w:rsidRDefault="009D1AC6" w:rsidP="00AE5792">
      <w:pPr>
        <w:contextualSpacing/>
        <w:jc w:val="center"/>
        <w:rPr>
          <w:b/>
        </w:rPr>
      </w:pPr>
    </w:p>
    <w:p w:rsidR="009D1AC6" w:rsidRDefault="009D1AC6">
      <w:pPr>
        <w:contextualSpacing/>
      </w:pPr>
    </w:p>
    <w:p w:rsidR="00FE56D3" w:rsidRDefault="00FE56D3">
      <w:r>
        <w:t>Like so many millions around the world, I h</w:t>
      </w:r>
      <w:r w:rsidR="00947943">
        <w:t xml:space="preserve">ave been braced for news of the </w:t>
      </w:r>
      <w:r>
        <w:t xml:space="preserve">passing of President Nelson Mandela for some months now. </w:t>
      </w:r>
      <w:r w:rsidR="00947943">
        <w:t xml:space="preserve"> </w:t>
      </w:r>
      <w:r>
        <w:t>Unlike</w:t>
      </w:r>
      <w:r w:rsidR="00947943">
        <w:t xml:space="preserve"> many</w:t>
      </w:r>
      <w:r>
        <w:t xml:space="preserve"> others</w:t>
      </w:r>
      <w:r w:rsidR="00947943">
        <w:t xml:space="preserve"> though</w:t>
      </w:r>
      <w:r>
        <w:t xml:space="preserve">, I </w:t>
      </w:r>
      <w:r w:rsidR="00F35592">
        <w:t xml:space="preserve">have </w:t>
      </w:r>
      <w:r w:rsidR="008E7981">
        <w:t xml:space="preserve">purposely </w:t>
      </w:r>
      <w:r>
        <w:t>tun</w:t>
      </w:r>
      <w:r w:rsidR="008E7981">
        <w:t xml:space="preserve">ed </w:t>
      </w:r>
      <w:r>
        <w:t xml:space="preserve">out the media coverage of the life and legacy of </w:t>
      </w:r>
      <w:r w:rsidR="008E7981">
        <w:t>t</w:t>
      </w:r>
      <w:r>
        <w:t>his giant of a man.</w:t>
      </w:r>
    </w:p>
    <w:p w:rsidR="00932177" w:rsidRDefault="00FE56D3">
      <w:r>
        <w:t xml:space="preserve">Instead, I </w:t>
      </w:r>
      <w:r w:rsidR="00F35592">
        <w:t xml:space="preserve">have </w:t>
      </w:r>
      <w:r>
        <w:t>opted to</w:t>
      </w:r>
      <w:r w:rsidR="00947943">
        <w:t xml:space="preserve"> quietly </w:t>
      </w:r>
      <w:r>
        <w:t xml:space="preserve">reflect on </w:t>
      </w:r>
      <w:r w:rsidR="00947943">
        <w:t>what Mandela means to me</w:t>
      </w:r>
      <w:r w:rsidR="00924481">
        <w:t xml:space="preserve"> </w:t>
      </w:r>
      <w:r w:rsidR="00947943">
        <w:t>—</w:t>
      </w:r>
      <w:r w:rsidR="00924481">
        <w:t xml:space="preserve"> </w:t>
      </w:r>
      <w:r w:rsidR="00947943">
        <w:t xml:space="preserve">in the deepest, most </w:t>
      </w:r>
      <w:r w:rsidR="00932177">
        <w:t>spiritual</w:t>
      </w:r>
      <w:r w:rsidR="00947943">
        <w:t xml:space="preserve"> way</w:t>
      </w:r>
      <w:r w:rsidR="00924481">
        <w:t xml:space="preserve"> –</w:t>
      </w:r>
      <w:r w:rsidR="00947943">
        <w:t xml:space="preserve"> as an African America</w:t>
      </w:r>
      <w:r w:rsidR="00924481">
        <w:t xml:space="preserve">n, </w:t>
      </w:r>
      <w:r w:rsidR="00947943">
        <w:t>as a woman</w:t>
      </w:r>
      <w:r w:rsidR="00924481">
        <w:t xml:space="preserve">, </w:t>
      </w:r>
      <w:r w:rsidR="00947943">
        <w:t>as a Southerner</w:t>
      </w:r>
      <w:r w:rsidR="00924481">
        <w:t xml:space="preserve"> </w:t>
      </w:r>
      <w:r w:rsidR="00947943">
        <w:t xml:space="preserve">and as a </w:t>
      </w:r>
      <w:r w:rsidR="00932177">
        <w:t xml:space="preserve">legatee </w:t>
      </w:r>
      <w:r w:rsidR="00947943">
        <w:t xml:space="preserve">of </w:t>
      </w:r>
      <w:r w:rsidR="00932177">
        <w:t xml:space="preserve">our nation’s own </w:t>
      </w:r>
      <w:r w:rsidR="00947943">
        <w:t xml:space="preserve">liberation.  </w:t>
      </w:r>
    </w:p>
    <w:p w:rsidR="00932177" w:rsidRDefault="00932177">
      <w:r>
        <w:t xml:space="preserve">I vividly remember my own disbelief as I read my “Weekly Reader” </w:t>
      </w:r>
      <w:r w:rsidR="00765C61">
        <w:t>decades</w:t>
      </w:r>
      <w:r>
        <w:t xml:space="preserve"> ago about a system called apartheid.  I remember asking my parents and my teacher if the words and horrific images were from some long-ago history book.  I remember contrasting those images with my own reality, where the state of oppression had been largely conquered by caring</w:t>
      </w:r>
      <w:r w:rsidR="00765C61">
        <w:t xml:space="preserve"> and committed</w:t>
      </w:r>
      <w:r>
        <w:t xml:space="preserve"> people like my parents who struggled to make South Carolina</w:t>
      </w:r>
      <w:r w:rsidR="001818CF">
        <w:t xml:space="preserve"> </w:t>
      </w:r>
      <w:r>
        <w:t>—</w:t>
      </w:r>
      <w:r w:rsidR="001818CF">
        <w:t xml:space="preserve"> </w:t>
      </w:r>
      <w:r>
        <w:t xml:space="preserve">and </w:t>
      </w:r>
      <w:r w:rsidR="001818CF">
        <w:t xml:space="preserve">the rest of this nation </w:t>
      </w:r>
      <w:r>
        <w:t xml:space="preserve">— better.  </w:t>
      </w:r>
      <w:r w:rsidR="009D1AC6">
        <w:t xml:space="preserve"> </w:t>
      </w:r>
      <w:r w:rsidR="001818CF">
        <w:t>A</w:t>
      </w:r>
      <w:r>
        <w:t xml:space="preserve">partheid </w:t>
      </w:r>
      <w:r w:rsidR="001818CF">
        <w:t>could not be</w:t>
      </w:r>
      <w:r>
        <w:t xml:space="preserve"> real</w:t>
      </w:r>
      <w:r w:rsidR="001818CF">
        <w:t xml:space="preserve"> in the 1970s</w:t>
      </w:r>
      <w:r>
        <w:t>,</w:t>
      </w:r>
      <w:r w:rsidR="00924481">
        <w:t xml:space="preserve"> </w:t>
      </w:r>
      <w:r>
        <w:t xml:space="preserve">because </w:t>
      </w:r>
      <w:r w:rsidR="001818CF">
        <w:t>that</w:t>
      </w:r>
      <w:r>
        <w:t xml:space="preserve"> inhumane</w:t>
      </w:r>
      <w:r w:rsidR="001818CF">
        <w:t xml:space="preserve"> treatment ended years ago</w:t>
      </w:r>
      <w:r>
        <w:t>.</w:t>
      </w:r>
    </w:p>
    <w:p w:rsidR="00651A0E" w:rsidRDefault="00651A0E">
      <w:r>
        <w:t>But I was wrong</w:t>
      </w:r>
      <w:r w:rsidR="00752C60">
        <w:t>—</w:t>
      </w:r>
      <w:r>
        <w:t xml:space="preserve">incredibly wrong. </w:t>
      </w:r>
      <w:r w:rsidR="008E7981">
        <w:t>Apartheid was real and alive in South Africa…</w:t>
      </w:r>
    </w:p>
    <w:p w:rsidR="00F1365B" w:rsidRDefault="00651A0E">
      <w:r>
        <w:t xml:space="preserve">I </w:t>
      </w:r>
      <w:r w:rsidR="007F5FBB">
        <w:t xml:space="preserve">cannot convey in words </w:t>
      </w:r>
      <w:r>
        <w:t xml:space="preserve">what this </w:t>
      </w:r>
      <w:r w:rsidR="00932177">
        <w:t xml:space="preserve">man’s </w:t>
      </w:r>
      <w:r>
        <w:t>life will forever mean to me</w:t>
      </w:r>
      <w:r w:rsidR="00924481">
        <w:t xml:space="preserve"> — </w:t>
      </w:r>
      <w:r w:rsidR="00932177">
        <w:t xml:space="preserve">how </w:t>
      </w:r>
      <w:r w:rsidR="00752C60">
        <w:t>my</w:t>
      </w:r>
      <w:r>
        <w:t xml:space="preserve"> first and only </w:t>
      </w:r>
      <w:r w:rsidR="00752C60">
        <w:t xml:space="preserve">personal </w:t>
      </w:r>
      <w:r>
        <w:t>letter to the editor</w:t>
      </w:r>
      <w:r w:rsidR="001818CF">
        <w:t xml:space="preserve"> in the late 1980s</w:t>
      </w:r>
      <w:r w:rsidR="009D1AC6">
        <w:t xml:space="preserve"> </w:t>
      </w:r>
      <w:r>
        <w:t xml:space="preserve">was in defense of some of the friendships and alliances </w:t>
      </w:r>
      <w:r w:rsidR="007F5FBB">
        <w:t>Mandela forged</w:t>
      </w:r>
      <w:r>
        <w:t xml:space="preserve"> during his struggle</w:t>
      </w:r>
      <w:r w:rsidR="00752C60">
        <w:t xml:space="preserve"> for freedom and justice</w:t>
      </w:r>
      <w:r>
        <w:t>.</w:t>
      </w:r>
      <w:r w:rsidR="007F5FBB">
        <w:t xml:space="preserve">  I cannot adequately explain how </w:t>
      </w:r>
      <w:r>
        <w:t xml:space="preserve">the deepest level of </w:t>
      </w:r>
      <w:r w:rsidR="00752C60">
        <w:t>anguish</w:t>
      </w:r>
      <w:r>
        <w:t xml:space="preserve"> and distress I </w:t>
      </w:r>
      <w:r w:rsidR="007F5FBB">
        <w:t xml:space="preserve">have </w:t>
      </w:r>
      <w:r>
        <w:t xml:space="preserve">ever felt </w:t>
      </w:r>
      <w:r w:rsidR="00752C60">
        <w:t xml:space="preserve">for another </w:t>
      </w:r>
      <w:r w:rsidR="007F5FBB">
        <w:t>overcame me as I</w:t>
      </w:r>
      <w:r>
        <w:t xml:space="preserve"> visited “his prison home” on Robbe</w:t>
      </w:r>
      <w:r w:rsidR="008E7981">
        <w:t xml:space="preserve">n Island. </w:t>
      </w:r>
      <w:r w:rsidR="007F5FBB">
        <w:t xml:space="preserve"> </w:t>
      </w:r>
      <w:r w:rsidR="008E7981">
        <w:t xml:space="preserve">And </w:t>
      </w:r>
      <w:r w:rsidR="007F5FBB">
        <w:t xml:space="preserve"> I cannot do justice to the indelible impact Mandela had on one young soul</w:t>
      </w:r>
      <w:r w:rsidR="00765C61">
        <w:t xml:space="preserve"> looking at the world </w:t>
      </w:r>
      <w:r w:rsidR="007F5FBB">
        <w:t xml:space="preserve">from the heart of South Carolina. </w:t>
      </w:r>
    </w:p>
    <w:p w:rsidR="007F5FBB" w:rsidRDefault="00765C61">
      <w:r>
        <w:t>Instead, today</w:t>
      </w:r>
      <w:r w:rsidR="007F5FBB">
        <w:t xml:space="preserve"> I will hold on and hold dear to the lessons I learned from how he transformed hi</w:t>
      </w:r>
      <w:r>
        <w:t>mself, his nation and the world, and I will cherish the memory, the legacy and the life of a man whose assignment was complete.</w:t>
      </w:r>
    </w:p>
    <w:p w:rsidR="00752C60" w:rsidRDefault="00752C60">
      <w:r w:rsidRPr="00752C60">
        <w:t xml:space="preserve">We have </w:t>
      </w:r>
      <w:r>
        <w:t>lost not only a lion of Africa,</w:t>
      </w:r>
      <w:r w:rsidRPr="00752C60">
        <w:t xml:space="preserve"> but a hero of humanity, in Nelson Rolihlahla </w:t>
      </w:r>
      <w:r>
        <w:t xml:space="preserve">Mandela. </w:t>
      </w:r>
      <w:r w:rsidR="009D1AC6">
        <w:t xml:space="preserve"> </w:t>
      </w:r>
      <w:r>
        <w:t xml:space="preserve">His </w:t>
      </w:r>
      <w:r w:rsidRPr="00752C60">
        <w:t xml:space="preserve">life and service to all mankind has </w:t>
      </w:r>
      <w:r>
        <w:t xml:space="preserve">truly </w:t>
      </w:r>
      <w:r w:rsidRPr="00752C60">
        <w:t>made this world a better place.</w:t>
      </w:r>
    </w:p>
    <w:sectPr w:rsidR="00752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82" w:rsidRDefault="005E1E82" w:rsidP="005E1E82">
      <w:pPr>
        <w:spacing w:after="0" w:line="240" w:lineRule="auto"/>
      </w:pPr>
      <w:r>
        <w:separator/>
      </w:r>
    </w:p>
  </w:endnote>
  <w:endnote w:type="continuationSeparator" w:id="0">
    <w:p w:rsidR="005E1E82" w:rsidRDefault="005E1E82" w:rsidP="005E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82" w:rsidRDefault="005E1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82" w:rsidRDefault="005E1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82" w:rsidRDefault="005E1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82" w:rsidRDefault="005E1E82" w:rsidP="005E1E82">
      <w:pPr>
        <w:spacing w:after="0" w:line="240" w:lineRule="auto"/>
      </w:pPr>
      <w:r>
        <w:separator/>
      </w:r>
    </w:p>
  </w:footnote>
  <w:footnote w:type="continuationSeparator" w:id="0">
    <w:p w:rsidR="005E1E82" w:rsidRDefault="005E1E82" w:rsidP="005E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82" w:rsidRDefault="005E1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82" w:rsidRDefault="005E1E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82" w:rsidRDefault="005E1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D3"/>
    <w:rsid w:val="00051B52"/>
    <w:rsid w:val="001818CF"/>
    <w:rsid w:val="0023631F"/>
    <w:rsid w:val="005E1E82"/>
    <w:rsid w:val="00651A0E"/>
    <w:rsid w:val="00752C60"/>
    <w:rsid w:val="00765C61"/>
    <w:rsid w:val="007C6815"/>
    <w:rsid w:val="007F5FBB"/>
    <w:rsid w:val="00850E77"/>
    <w:rsid w:val="008E7981"/>
    <w:rsid w:val="00924481"/>
    <w:rsid w:val="00932177"/>
    <w:rsid w:val="00947943"/>
    <w:rsid w:val="009D1AC6"/>
    <w:rsid w:val="00AE5792"/>
    <w:rsid w:val="00F1365B"/>
    <w:rsid w:val="00F35592"/>
    <w:rsid w:val="00FE56D3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82"/>
  </w:style>
  <w:style w:type="paragraph" w:styleId="Footer">
    <w:name w:val="footer"/>
    <w:basedOn w:val="Normal"/>
    <w:link w:val="FooterChar"/>
    <w:uiPriority w:val="99"/>
    <w:unhideWhenUsed/>
    <w:rsid w:val="005E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82"/>
  </w:style>
  <w:style w:type="paragraph" w:styleId="Footer">
    <w:name w:val="footer"/>
    <w:basedOn w:val="Normal"/>
    <w:link w:val="FooterChar"/>
    <w:uiPriority w:val="99"/>
    <w:unhideWhenUsed/>
    <w:rsid w:val="005E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1761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2013-12-06T22:26:00Z</dcterms:created>
  <dcterms:modified xsi:type="dcterms:W3CDTF">2013-12-06T22:26:00Z</dcterms:modified>
  <cp:category> </cp:category>
  <cp:contentStatus> </cp:contentStatus>
</cp:coreProperties>
</file>