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DC" w:rsidRPr="00D50B12" w:rsidRDefault="00E026D0" w:rsidP="009A714A">
      <w:pPr>
        <w:jc w:val="center"/>
        <w:rPr>
          <w:rFonts w:ascii="Times New Roman" w:hAnsi="Times New Roman" w:cs="Times New Roman"/>
          <w:b/>
          <w:smallCaps/>
        </w:rPr>
      </w:pPr>
      <w:bookmarkStart w:id="0" w:name="_GoBack"/>
      <w:bookmarkEnd w:id="0"/>
      <w:r w:rsidRPr="00D50B12">
        <w:rPr>
          <w:rFonts w:ascii="Times New Roman" w:hAnsi="Times New Roman" w:cs="Times New Roman"/>
          <w:b/>
          <w:smallCaps/>
        </w:rPr>
        <w:t xml:space="preserve">Statement of </w:t>
      </w:r>
    </w:p>
    <w:p w:rsidR="00F4310A" w:rsidRPr="00D50B12" w:rsidRDefault="00C744DC" w:rsidP="009A714A">
      <w:pPr>
        <w:jc w:val="center"/>
        <w:rPr>
          <w:rFonts w:ascii="Times New Roman" w:hAnsi="Times New Roman" w:cs="Times New Roman"/>
          <w:b/>
          <w:smallCaps/>
        </w:rPr>
      </w:pPr>
      <w:r w:rsidRPr="00D50B12">
        <w:rPr>
          <w:rFonts w:ascii="Times New Roman" w:hAnsi="Times New Roman" w:cs="Times New Roman"/>
          <w:b/>
          <w:smallCaps/>
        </w:rPr>
        <w:t xml:space="preserve">Commissioner </w:t>
      </w:r>
      <w:r w:rsidR="00E026D0" w:rsidRPr="00D50B12">
        <w:rPr>
          <w:rFonts w:ascii="Times New Roman" w:hAnsi="Times New Roman" w:cs="Times New Roman"/>
          <w:b/>
          <w:smallCaps/>
        </w:rPr>
        <w:t>Michael</w:t>
      </w:r>
      <w:r w:rsidR="00413091" w:rsidRPr="00D50B12">
        <w:rPr>
          <w:rFonts w:ascii="Times New Roman" w:hAnsi="Times New Roman" w:cs="Times New Roman"/>
          <w:b/>
          <w:smallCaps/>
        </w:rPr>
        <w:t xml:space="preserve"> O’Rielly</w:t>
      </w:r>
    </w:p>
    <w:p w:rsidR="00C744DC" w:rsidRPr="00D50B12" w:rsidRDefault="00C744DC" w:rsidP="009A714A">
      <w:pPr>
        <w:jc w:val="center"/>
        <w:rPr>
          <w:rFonts w:ascii="Times New Roman" w:hAnsi="Times New Roman" w:cs="Times New Roman"/>
          <w:b/>
          <w:smallCaps/>
        </w:rPr>
      </w:pPr>
      <w:r w:rsidRPr="00D50B12">
        <w:rPr>
          <w:rFonts w:ascii="Times New Roman" w:hAnsi="Times New Roman" w:cs="Times New Roman"/>
          <w:b/>
          <w:smallCaps/>
        </w:rPr>
        <w:t>Federal Communications Commission</w:t>
      </w:r>
    </w:p>
    <w:p w:rsidR="00C744DC" w:rsidRPr="00D50B12" w:rsidRDefault="00C744DC" w:rsidP="009A714A">
      <w:pPr>
        <w:jc w:val="center"/>
        <w:rPr>
          <w:rFonts w:ascii="Times New Roman" w:hAnsi="Times New Roman" w:cs="Times New Roman"/>
          <w:b/>
          <w:smallCaps/>
        </w:rPr>
      </w:pPr>
    </w:p>
    <w:p w:rsidR="00C744DC" w:rsidRPr="00D50B12" w:rsidRDefault="00D50B12" w:rsidP="009A714A">
      <w:pPr>
        <w:jc w:val="center"/>
        <w:rPr>
          <w:rFonts w:ascii="Times New Roman" w:hAnsi="Times New Roman" w:cs="Times New Roman"/>
          <w:b/>
          <w:smallCaps/>
        </w:rPr>
      </w:pPr>
      <w:r>
        <w:rPr>
          <w:rFonts w:ascii="Times New Roman" w:hAnsi="Times New Roman" w:cs="Times New Roman"/>
          <w:b/>
          <w:smallCaps/>
        </w:rPr>
        <w:t>b</w:t>
      </w:r>
      <w:r w:rsidR="00C744DC" w:rsidRPr="00D50B12">
        <w:rPr>
          <w:rFonts w:ascii="Times New Roman" w:hAnsi="Times New Roman" w:cs="Times New Roman"/>
          <w:b/>
          <w:smallCaps/>
        </w:rPr>
        <w:t>efore the</w:t>
      </w:r>
    </w:p>
    <w:p w:rsidR="00C744DC" w:rsidRPr="00D50B12" w:rsidRDefault="00C744DC" w:rsidP="009A714A">
      <w:pPr>
        <w:jc w:val="center"/>
        <w:rPr>
          <w:rFonts w:ascii="Times New Roman" w:hAnsi="Times New Roman" w:cs="Times New Roman"/>
          <w:b/>
          <w:smallCaps/>
        </w:rPr>
      </w:pPr>
      <w:r w:rsidRPr="00D50B12">
        <w:rPr>
          <w:rFonts w:ascii="Times New Roman" w:hAnsi="Times New Roman" w:cs="Times New Roman"/>
          <w:b/>
          <w:smallCaps/>
        </w:rPr>
        <w:t>United States House of Representatives</w:t>
      </w:r>
    </w:p>
    <w:p w:rsidR="00C744DC" w:rsidRPr="00D50B12" w:rsidRDefault="00C744DC" w:rsidP="009A714A">
      <w:pPr>
        <w:jc w:val="center"/>
        <w:rPr>
          <w:rFonts w:ascii="Times New Roman" w:hAnsi="Times New Roman" w:cs="Times New Roman"/>
          <w:b/>
          <w:smallCaps/>
        </w:rPr>
      </w:pPr>
      <w:r w:rsidRPr="00D50B12">
        <w:rPr>
          <w:rFonts w:ascii="Times New Roman" w:hAnsi="Times New Roman" w:cs="Times New Roman"/>
          <w:b/>
          <w:smallCaps/>
        </w:rPr>
        <w:t>Committee on Energy and Commerce</w:t>
      </w:r>
    </w:p>
    <w:p w:rsidR="009E000C" w:rsidRPr="00D50B12" w:rsidRDefault="009E000C" w:rsidP="009A714A">
      <w:pPr>
        <w:jc w:val="center"/>
        <w:rPr>
          <w:rFonts w:ascii="Times New Roman" w:hAnsi="Times New Roman" w:cs="Times New Roman"/>
          <w:b/>
          <w:smallCaps/>
        </w:rPr>
      </w:pPr>
      <w:r w:rsidRPr="00D50B12">
        <w:rPr>
          <w:rFonts w:ascii="Times New Roman" w:hAnsi="Times New Roman" w:cs="Times New Roman"/>
          <w:b/>
          <w:smallCaps/>
        </w:rPr>
        <w:t>Subcommittee on Communications and Technology</w:t>
      </w:r>
    </w:p>
    <w:p w:rsidR="00C744DC" w:rsidRPr="00D50B12" w:rsidRDefault="00C744DC" w:rsidP="009A714A">
      <w:pPr>
        <w:jc w:val="center"/>
        <w:rPr>
          <w:rFonts w:ascii="Times New Roman" w:hAnsi="Times New Roman" w:cs="Times New Roman"/>
          <w:b/>
          <w:smallCaps/>
        </w:rPr>
      </w:pPr>
    </w:p>
    <w:p w:rsidR="009E000C" w:rsidRPr="00D50B12" w:rsidRDefault="00B26C1C" w:rsidP="009A714A">
      <w:pPr>
        <w:jc w:val="center"/>
        <w:rPr>
          <w:rFonts w:ascii="Times New Roman" w:hAnsi="Times New Roman" w:cs="Times New Roman"/>
          <w:b/>
        </w:rPr>
      </w:pPr>
      <w:r w:rsidRPr="00D50B12">
        <w:rPr>
          <w:rFonts w:ascii="Times New Roman" w:hAnsi="Times New Roman" w:cs="Times New Roman"/>
          <w:b/>
          <w:smallCaps/>
        </w:rPr>
        <w:t xml:space="preserve"> “</w:t>
      </w:r>
      <w:r w:rsidR="00A246A8" w:rsidRPr="00D50B12">
        <w:rPr>
          <w:rFonts w:ascii="Times New Roman" w:hAnsi="Times New Roman" w:cs="Times New Roman"/>
          <w:b/>
          <w:smallCaps/>
        </w:rPr>
        <w:t>Oversight of the Federal Communications Commission</w:t>
      </w:r>
      <w:r w:rsidRPr="00D50B12">
        <w:rPr>
          <w:rFonts w:ascii="Times New Roman" w:hAnsi="Times New Roman" w:cs="Times New Roman"/>
          <w:b/>
          <w:smallCaps/>
        </w:rPr>
        <w:t>”</w:t>
      </w:r>
    </w:p>
    <w:p w:rsidR="00C744DC" w:rsidRPr="00D50B12" w:rsidRDefault="00C744DC" w:rsidP="009A714A">
      <w:pPr>
        <w:jc w:val="center"/>
        <w:rPr>
          <w:rFonts w:ascii="Times New Roman" w:hAnsi="Times New Roman" w:cs="Times New Roman"/>
          <w:b/>
        </w:rPr>
      </w:pPr>
    </w:p>
    <w:p w:rsidR="00413091" w:rsidRPr="00D50B12" w:rsidRDefault="00413091" w:rsidP="009A714A">
      <w:pPr>
        <w:jc w:val="center"/>
        <w:rPr>
          <w:rFonts w:ascii="Times New Roman" w:hAnsi="Times New Roman" w:cs="Times New Roman"/>
          <w:b/>
        </w:rPr>
      </w:pPr>
      <w:r w:rsidRPr="00D50B12">
        <w:rPr>
          <w:rFonts w:ascii="Times New Roman Bold" w:hAnsi="Times New Roman Bold" w:cs="Times New Roman"/>
          <w:b/>
          <w:smallCaps/>
        </w:rPr>
        <w:t>December</w:t>
      </w:r>
      <w:r w:rsidRPr="00D50B12">
        <w:rPr>
          <w:rFonts w:ascii="Times New Roman" w:hAnsi="Times New Roman" w:cs="Times New Roman"/>
          <w:b/>
        </w:rPr>
        <w:t xml:space="preserve"> 12, 2013</w:t>
      </w:r>
    </w:p>
    <w:p w:rsidR="00413091" w:rsidRDefault="00413091">
      <w:pPr>
        <w:rPr>
          <w:rFonts w:ascii="Times New Roman" w:hAnsi="Times New Roman" w:cs="Times New Roman"/>
        </w:rPr>
      </w:pPr>
    </w:p>
    <w:p w:rsidR="007B2EB9" w:rsidRPr="00D50B12" w:rsidRDefault="007B2EB9">
      <w:pPr>
        <w:rPr>
          <w:rFonts w:ascii="Times New Roman" w:hAnsi="Times New Roman" w:cs="Times New Roman"/>
        </w:rPr>
      </w:pPr>
    </w:p>
    <w:p w:rsidR="009A714A" w:rsidRPr="00D50B12" w:rsidRDefault="009A714A" w:rsidP="007B2EB9">
      <w:pPr>
        <w:spacing w:line="480" w:lineRule="auto"/>
        <w:rPr>
          <w:rFonts w:ascii="Times New Roman" w:hAnsi="Times New Roman" w:cs="Times New Roman"/>
        </w:rPr>
      </w:pPr>
      <w:r w:rsidRPr="00D50B12">
        <w:rPr>
          <w:rFonts w:ascii="Times New Roman" w:hAnsi="Times New Roman" w:cs="Times New Roman"/>
        </w:rPr>
        <w:t xml:space="preserve">Thank you </w:t>
      </w:r>
      <w:r w:rsidR="004A2DF8" w:rsidRPr="00D50B12">
        <w:rPr>
          <w:rFonts w:ascii="Times New Roman" w:hAnsi="Times New Roman" w:cs="Times New Roman"/>
        </w:rPr>
        <w:t xml:space="preserve">Subcommittee </w:t>
      </w:r>
      <w:r w:rsidRPr="00D50B12">
        <w:rPr>
          <w:rFonts w:ascii="Times New Roman" w:hAnsi="Times New Roman" w:cs="Times New Roman"/>
        </w:rPr>
        <w:t xml:space="preserve">Chairman Walden, Ranking Member Eshoo, </w:t>
      </w:r>
      <w:r w:rsidR="004A2DF8" w:rsidRPr="00D50B12">
        <w:rPr>
          <w:rFonts w:ascii="Times New Roman" w:hAnsi="Times New Roman" w:cs="Times New Roman"/>
        </w:rPr>
        <w:t xml:space="preserve">Full Committee </w:t>
      </w:r>
      <w:r w:rsidRPr="00D50B12">
        <w:rPr>
          <w:rFonts w:ascii="Times New Roman" w:hAnsi="Times New Roman" w:cs="Times New Roman"/>
        </w:rPr>
        <w:t>Chairman Upton Ranking Member Waxman</w:t>
      </w:r>
      <w:r w:rsidR="003D76AF">
        <w:rPr>
          <w:rFonts w:ascii="Times New Roman" w:hAnsi="Times New Roman" w:cs="Times New Roman"/>
        </w:rPr>
        <w:t>, and Members of the Subcommittee</w:t>
      </w:r>
      <w:r w:rsidRPr="00D50B12">
        <w:rPr>
          <w:rFonts w:ascii="Times New Roman" w:hAnsi="Times New Roman" w:cs="Times New Roman"/>
        </w:rPr>
        <w:t xml:space="preserve">.  </w:t>
      </w:r>
    </w:p>
    <w:p w:rsidR="009A714A" w:rsidRPr="00D50B12" w:rsidRDefault="009A714A" w:rsidP="007B2EB9">
      <w:pPr>
        <w:spacing w:line="480" w:lineRule="auto"/>
        <w:rPr>
          <w:rFonts w:ascii="Times New Roman" w:hAnsi="Times New Roman" w:cs="Times New Roman"/>
        </w:rPr>
      </w:pPr>
    </w:p>
    <w:p w:rsidR="00413091" w:rsidRPr="00D50B12" w:rsidRDefault="009A714A" w:rsidP="007B2EB9">
      <w:pPr>
        <w:spacing w:line="480" w:lineRule="auto"/>
        <w:rPr>
          <w:rFonts w:ascii="Times New Roman" w:hAnsi="Times New Roman" w:cs="Times New Roman"/>
        </w:rPr>
      </w:pPr>
      <w:r w:rsidRPr="00D50B12">
        <w:rPr>
          <w:rFonts w:ascii="Times New Roman" w:hAnsi="Times New Roman" w:cs="Times New Roman"/>
        </w:rPr>
        <w:t xml:space="preserve">It is a distinct honor to be before this Subcommittee.  I have great reverence for this </w:t>
      </w:r>
      <w:r w:rsidR="007065CA" w:rsidRPr="00D50B12">
        <w:rPr>
          <w:rFonts w:ascii="Times New Roman" w:hAnsi="Times New Roman" w:cs="Times New Roman"/>
        </w:rPr>
        <w:t>body</w:t>
      </w:r>
      <w:r w:rsidRPr="00D50B12">
        <w:rPr>
          <w:rFonts w:ascii="Times New Roman" w:hAnsi="Times New Roman" w:cs="Times New Roman"/>
        </w:rPr>
        <w:t xml:space="preserve"> and its Members.  As a staff member to the Committee for eight years, I spent many days and nights in this very room working with colleagues on both sid</w:t>
      </w:r>
      <w:r w:rsidR="00626462" w:rsidRPr="00D50B12">
        <w:rPr>
          <w:rFonts w:ascii="Times New Roman" w:hAnsi="Times New Roman" w:cs="Times New Roman"/>
        </w:rPr>
        <w:t>es of the aisle to resolve difficult policy issues</w:t>
      </w:r>
      <w:r w:rsidRPr="00D50B12">
        <w:rPr>
          <w:rFonts w:ascii="Times New Roman" w:hAnsi="Times New Roman" w:cs="Times New Roman"/>
        </w:rPr>
        <w:t xml:space="preserve">.  My time here taught me valuable lessons </w:t>
      </w:r>
      <w:r w:rsidR="00626462" w:rsidRPr="00D50B12">
        <w:rPr>
          <w:rFonts w:ascii="Times New Roman" w:hAnsi="Times New Roman" w:cs="Times New Roman"/>
        </w:rPr>
        <w:t xml:space="preserve">that </w:t>
      </w:r>
      <w:r w:rsidRPr="00D50B12">
        <w:rPr>
          <w:rFonts w:ascii="Times New Roman" w:hAnsi="Times New Roman" w:cs="Times New Roman"/>
        </w:rPr>
        <w:t xml:space="preserve">I took with me to the </w:t>
      </w:r>
      <w:r w:rsidR="00626462" w:rsidRPr="00D50B12">
        <w:rPr>
          <w:rFonts w:ascii="Times New Roman" w:hAnsi="Times New Roman" w:cs="Times New Roman"/>
        </w:rPr>
        <w:t xml:space="preserve">U.S. </w:t>
      </w:r>
      <w:r w:rsidRPr="00D50B12">
        <w:rPr>
          <w:rFonts w:ascii="Times New Roman" w:hAnsi="Times New Roman" w:cs="Times New Roman"/>
        </w:rPr>
        <w:t>Senate and helped prepare me for my current role at the Federal Communications Commission.</w:t>
      </w:r>
      <w:r w:rsidR="00037951" w:rsidRPr="00D50B12">
        <w:rPr>
          <w:rFonts w:ascii="Times New Roman" w:hAnsi="Times New Roman" w:cs="Times New Roman"/>
        </w:rPr>
        <w:t xml:space="preserve">  </w:t>
      </w:r>
      <w:r w:rsidRPr="00D50B12">
        <w:rPr>
          <w:rFonts w:ascii="Times New Roman" w:hAnsi="Times New Roman" w:cs="Times New Roman"/>
        </w:rPr>
        <w:t xml:space="preserve">  </w:t>
      </w:r>
    </w:p>
    <w:p w:rsidR="00626462" w:rsidRPr="00D50B12" w:rsidRDefault="00626462" w:rsidP="007B2EB9">
      <w:pPr>
        <w:spacing w:line="480" w:lineRule="auto"/>
        <w:rPr>
          <w:rFonts w:ascii="Times New Roman" w:hAnsi="Times New Roman" w:cs="Times New Roman"/>
        </w:rPr>
      </w:pPr>
    </w:p>
    <w:p w:rsidR="00E026D0" w:rsidRPr="00D50B12" w:rsidRDefault="00BB7B9C" w:rsidP="007B2EB9">
      <w:pPr>
        <w:spacing w:line="480" w:lineRule="auto"/>
        <w:rPr>
          <w:rFonts w:ascii="Times New Roman" w:hAnsi="Times New Roman" w:cs="Times New Roman"/>
        </w:rPr>
      </w:pPr>
      <w:r w:rsidRPr="00D50B12">
        <w:rPr>
          <w:rFonts w:ascii="Times New Roman" w:hAnsi="Times New Roman" w:cs="Times New Roman"/>
        </w:rPr>
        <w:t>I want to extend my appreciation to my fellow colleagues and the staff of the Commission.  It has</w:t>
      </w:r>
      <w:r w:rsidR="00A219B5" w:rsidRPr="00D50B12">
        <w:rPr>
          <w:rFonts w:ascii="Times New Roman" w:hAnsi="Times New Roman" w:cs="Times New Roman"/>
        </w:rPr>
        <w:t xml:space="preserve"> truly been a smooth transition and the </w:t>
      </w:r>
      <w:r w:rsidR="00C105CB" w:rsidRPr="00D50B12">
        <w:rPr>
          <w:rFonts w:ascii="Times New Roman" w:hAnsi="Times New Roman" w:cs="Times New Roman"/>
        </w:rPr>
        <w:t xml:space="preserve">FCC </w:t>
      </w:r>
      <w:r w:rsidR="00DE1363">
        <w:rPr>
          <w:rFonts w:ascii="Times New Roman" w:hAnsi="Times New Roman" w:cs="Times New Roman"/>
        </w:rPr>
        <w:t>family</w:t>
      </w:r>
      <w:r w:rsidR="00A219B5" w:rsidRPr="00D50B12">
        <w:rPr>
          <w:rFonts w:ascii="Times New Roman" w:hAnsi="Times New Roman" w:cs="Times New Roman"/>
        </w:rPr>
        <w:t xml:space="preserve"> has been incredibly welcoming</w:t>
      </w:r>
      <w:r w:rsidR="005018C4" w:rsidRPr="00D50B12">
        <w:rPr>
          <w:rFonts w:ascii="Times New Roman" w:hAnsi="Times New Roman" w:cs="Times New Roman"/>
        </w:rPr>
        <w:t>.  As I have previously stated, I look forward to following Chairman Wheeler’s leadership as best I can while staying consistent with my principles.</w:t>
      </w:r>
      <w:r w:rsidR="003D76AF">
        <w:rPr>
          <w:rFonts w:ascii="Times New Roman" w:hAnsi="Times New Roman" w:cs="Times New Roman"/>
        </w:rPr>
        <w:t xml:space="preserve"> </w:t>
      </w:r>
      <w:r w:rsidR="005018C4" w:rsidRPr="00D50B12">
        <w:rPr>
          <w:rFonts w:ascii="Times New Roman" w:hAnsi="Times New Roman" w:cs="Times New Roman"/>
        </w:rPr>
        <w:t xml:space="preserve"> </w:t>
      </w:r>
      <w:r w:rsidR="00C105CB" w:rsidRPr="00D50B12">
        <w:rPr>
          <w:rFonts w:ascii="Times New Roman" w:hAnsi="Times New Roman" w:cs="Times New Roman"/>
        </w:rPr>
        <w:t>C</w:t>
      </w:r>
      <w:r w:rsidR="00037951" w:rsidRPr="00D50B12">
        <w:rPr>
          <w:rFonts w:ascii="Times New Roman" w:hAnsi="Times New Roman" w:cs="Times New Roman"/>
        </w:rPr>
        <w:t>ommunications policy has not been</w:t>
      </w:r>
      <w:r w:rsidR="0087087C" w:rsidRPr="00D50B12">
        <w:rPr>
          <w:rFonts w:ascii="Times New Roman" w:hAnsi="Times New Roman" w:cs="Times New Roman"/>
        </w:rPr>
        <w:t>,</w:t>
      </w:r>
      <w:r w:rsidR="00037951" w:rsidRPr="00D50B12">
        <w:rPr>
          <w:rFonts w:ascii="Times New Roman" w:hAnsi="Times New Roman" w:cs="Times New Roman"/>
        </w:rPr>
        <w:t xml:space="preserve"> and </w:t>
      </w:r>
      <w:r w:rsidR="00C105CB" w:rsidRPr="00D50B12">
        <w:rPr>
          <w:rFonts w:ascii="Times New Roman" w:hAnsi="Times New Roman" w:cs="Times New Roman"/>
        </w:rPr>
        <w:t xml:space="preserve">should </w:t>
      </w:r>
      <w:r w:rsidR="00037951" w:rsidRPr="00D50B12">
        <w:rPr>
          <w:rFonts w:ascii="Times New Roman" w:hAnsi="Times New Roman" w:cs="Times New Roman"/>
        </w:rPr>
        <w:t>not</w:t>
      </w:r>
      <w:r w:rsidR="00C105CB" w:rsidRPr="00D50B12">
        <w:rPr>
          <w:rFonts w:ascii="Times New Roman" w:hAnsi="Times New Roman" w:cs="Times New Roman"/>
        </w:rPr>
        <w:t xml:space="preserve"> be</w:t>
      </w:r>
      <w:r w:rsidR="0087087C" w:rsidRPr="00D50B12">
        <w:rPr>
          <w:rFonts w:ascii="Times New Roman" w:hAnsi="Times New Roman" w:cs="Times New Roman"/>
        </w:rPr>
        <w:t>,</w:t>
      </w:r>
      <w:r w:rsidR="00037951" w:rsidRPr="00D50B12">
        <w:rPr>
          <w:rFonts w:ascii="Times New Roman" w:hAnsi="Times New Roman" w:cs="Times New Roman"/>
        </w:rPr>
        <w:t xml:space="preserve"> overly partisan, and I</w:t>
      </w:r>
      <w:r w:rsidR="00E026D0" w:rsidRPr="00D50B12">
        <w:rPr>
          <w:rFonts w:ascii="Times New Roman" w:hAnsi="Times New Roman" w:cs="Times New Roman"/>
        </w:rPr>
        <w:t xml:space="preserve"> do not intend to make it so.  When my colleagues and I do disagree, I hope to do so quickly, respectfully, and with the intent of </w:t>
      </w:r>
      <w:r w:rsidR="00C105CB" w:rsidRPr="00D50B12">
        <w:rPr>
          <w:rFonts w:ascii="Times New Roman" w:hAnsi="Times New Roman" w:cs="Times New Roman"/>
        </w:rPr>
        <w:t xml:space="preserve">collaborating on </w:t>
      </w:r>
      <w:r w:rsidR="00E026D0" w:rsidRPr="00D50B12">
        <w:rPr>
          <w:rFonts w:ascii="Times New Roman" w:hAnsi="Times New Roman" w:cs="Times New Roman"/>
        </w:rPr>
        <w:t xml:space="preserve">the next item.    </w:t>
      </w:r>
    </w:p>
    <w:p w:rsidR="00037951" w:rsidRPr="00D50B12" w:rsidRDefault="00037951" w:rsidP="007B2EB9">
      <w:pPr>
        <w:spacing w:line="480" w:lineRule="auto"/>
        <w:rPr>
          <w:rFonts w:ascii="Times New Roman" w:hAnsi="Times New Roman" w:cs="Times New Roman"/>
        </w:rPr>
      </w:pPr>
    </w:p>
    <w:p w:rsidR="00BB7B9C" w:rsidRPr="00D50B12" w:rsidRDefault="00581E4C" w:rsidP="007B2EB9">
      <w:pPr>
        <w:spacing w:line="480" w:lineRule="auto"/>
        <w:rPr>
          <w:rFonts w:ascii="Times New Roman" w:hAnsi="Times New Roman" w:cs="Times New Roman"/>
        </w:rPr>
      </w:pPr>
      <w:r w:rsidRPr="00D50B12">
        <w:rPr>
          <w:rFonts w:ascii="Times New Roman" w:hAnsi="Times New Roman" w:cs="Times New Roman"/>
        </w:rPr>
        <w:t>M</w:t>
      </w:r>
      <w:r w:rsidR="0070715E" w:rsidRPr="00D50B12">
        <w:rPr>
          <w:rFonts w:ascii="Times New Roman" w:hAnsi="Times New Roman" w:cs="Times New Roman"/>
        </w:rPr>
        <w:t xml:space="preserve">y </w:t>
      </w:r>
      <w:r w:rsidR="00037951" w:rsidRPr="00D50B12">
        <w:rPr>
          <w:rFonts w:ascii="Times New Roman" w:hAnsi="Times New Roman" w:cs="Times New Roman"/>
        </w:rPr>
        <w:t xml:space="preserve">overall </w:t>
      </w:r>
      <w:r w:rsidR="0070715E" w:rsidRPr="00D50B12">
        <w:rPr>
          <w:rFonts w:ascii="Times New Roman" w:hAnsi="Times New Roman" w:cs="Times New Roman"/>
        </w:rPr>
        <w:t>goal</w:t>
      </w:r>
      <w:r w:rsidR="00037951" w:rsidRPr="00D50B12">
        <w:rPr>
          <w:rFonts w:ascii="Times New Roman" w:hAnsi="Times New Roman" w:cs="Times New Roman"/>
        </w:rPr>
        <w:t xml:space="preserve"> </w:t>
      </w:r>
      <w:r w:rsidR="00835A25" w:rsidRPr="00D50B12">
        <w:rPr>
          <w:rFonts w:ascii="Times New Roman" w:hAnsi="Times New Roman" w:cs="Times New Roman"/>
        </w:rPr>
        <w:t xml:space="preserve">while at the Commission </w:t>
      </w:r>
      <w:r w:rsidR="00037951" w:rsidRPr="00D50B12">
        <w:rPr>
          <w:rFonts w:ascii="Times New Roman" w:hAnsi="Times New Roman" w:cs="Times New Roman"/>
        </w:rPr>
        <w:t>is to work with the Chairman</w:t>
      </w:r>
      <w:r w:rsidR="005018C4" w:rsidRPr="00D50B12">
        <w:rPr>
          <w:rFonts w:ascii="Times New Roman" w:hAnsi="Times New Roman" w:cs="Times New Roman"/>
        </w:rPr>
        <w:t xml:space="preserve"> and my </w:t>
      </w:r>
      <w:r w:rsidR="00C105CB" w:rsidRPr="00D50B12">
        <w:rPr>
          <w:rFonts w:ascii="Times New Roman" w:hAnsi="Times New Roman" w:cs="Times New Roman"/>
        </w:rPr>
        <w:t>fellow Commissioners</w:t>
      </w:r>
      <w:r w:rsidR="005018C4" w:rsidRPr="00D50B12">
        <w:rPr>
          <w:rFonts w:ascii="Times New Roman" w:hAnsi="Times New Roman" w:cs="Times New Roman"/>
        </w:rPr>
        <w:t xml:space="preserve"> to make the necessary decisions</w:t>
      </w:r>
      <w:r w:rsidR="00BA350A" w:rsidRPr="00D50B12">
        <w:rPr>
          <w:rFonts w:ascii="Times New Roman" w:hAnsi="Times New Roman" w:cs="Times New Roman"/>
        </w:rPr>
        <w:t xml:space="preserve"> </w:t>
      </w:r>
      <w:r w:rsidR="003D76AF">
        <w:rPr>
          <w:rFonts w:ascii="Times New Roman" w:hAnsi="Times New Roman" w:cs="Times New Roman"/>
        </w:rPr>
        <w:t>–</w:t>
      </w:r>
      <w:r w:rsidR="00BA350A" w:rsidRPr="00D50B12">
        <w:rPr>
          <w:rFonts w:ascii="Times New Roman" w:hAnsi="Times New Roman" w:cs="Times New Roman"/>
        </w:rPr>
        <w:t xml:space="preserve"> decisions that will help </w:t>
      </w:r>
      <w:r w:rsidR="00915F1F" w:rsidRPr="00D50B12">
        <w:rPr>
          <w:rFonts w:ascii="Times New Roman" w:hAnsi="Times New Roman" w:cs="Times New Roman"/>
        </w:rPr>
        <w:t>all</w:t>
      </w:r>
      <w:r w:rsidR="005018C4" w:rsidRPr="00D50B12">
        <w:rPr>
          <w:rFonts w:ascii="Times New Roman" w:hAnsi="Times New Roman" w:cs="Times New Roman"/>
        </w:rPr>
        <w:t xml:space="preserve"> communications </w:t>
      </w:r>
      <w:r w:rsidR="00915F1F" w:rsidRPr="00D50B12">
        <w:rPr>
          <w:rFonts w:ascii="Times New Roman" w:hAnsi="Times New Roman" w:cs="Times New Roman"/>
        </w:rPr>
        <w:t>participants</w:t>
      </w:r>
      <w:r w:rsidR="001E7BC5" w:rsidRPr="00D50B12">
        <w:rPr>
          <w:rFonts w:ascii="Times New Roman" w:hAnsi="Times New Roman" w:cs="Times New Roman"/>
        </w:rPr>
        <w:t xml:space="preserve">, especially </w:t>
      </w:r>
      <w:r w:rsidR="001E7BC5" w:rsidRPr="00D50B12">
        <w:rPr>
          <w:rFonts w:ascii="Times New Roman" w:hAnsi="Times New Roman" w:cs="Times New Roman"/>
        </w:rPr>
        <w:lastRenderedPageBreak/>
        <w:t>consumers,</w:t>
      </w:r>
      <w:r w:rsidR="005018C4" w:rsidRPr="00D50B12">
        <w:rPr>
          <w:rFonts w:ascii="Times New Roman" w:hAnsi="Times New Roman" w:cs="Times New Roman"/>
        </w:rPr>
        <w:t xml:space="preserve"> </w:t>
      </w:r>
      <w:r w:rsidR="00BA350A" w:rsidRPr="00D50B12">
        <w:rPr>
          <w:rFonts w:ascii="Times New Roman" w:hAnsi="Times New Roman" w:cs="Times New Roman"/>
        </w:rPr>
        <w:t xml:space="preserve">by bringing </w:t>
      </w:r>
      <w:r w:rsidR="005018C4" w:rsidRPr="00D50B12">
        <w:rPr>
          <w:rFonts w:ascii="Times New Roman" w:hAnsi="Times New Roman" w:cs="Times New Roman"/>
        </w:rPr>
        <w:t>greater certainty</w:t>
      </w:r>
      <w:r w:rsidR="00BA350A" w:rsidRPr="00D50B12">
        <w:rPr>
          <w:rFonts w:ascii="Times New Roman" w:hAnsi="Times New Roman" w:cs="Times New Roman"/>
        </w:rPr>
        <w:t xml:space="preserve"> to the marketplace</w:t>
      </w:r>
      <w:r w:rsidR="00EC2920" w:rsidRPr="00D50B12">
        <w:rPr>
          <w:rFonts w:ascii="Times New Roman" w:hAnsi="Times New Roman" w:cs="Times New Roman"/>
        </w:rPr>
        <w:t xml:space="preserve">.  To do this, I </w:t>
      </w:r>
      <w:r w:rsidR="0087087C" w:rsidRPr="00D50B12">
        <w:rPr>
          <w:rFonts w:ascii="Times New Roman" w:hAnsi="Times New Roman" w:cs="Times New Roman"/>
        </w:rPr>
        <w:t>am digging in</w:t>
      </w:r>
      <w:r w:rsidR="00C105CB" w:rsidRPr="00D50B12">
        <w:rPr>
          <w:rFonts w:ascii="Times New Roman" w:hAnsi="Times New Roman" w:cs="Times New Roman"/>
        </w:rPr>
        <w:t>to</w:t>
      </w:r>
      <w:r w:rsidR="0087087C" w:rsidRPr="00D50B12">
        <w:rPr>
          <w:rFonts w:ascii="Times New Roman" w:hAnsi="Times New Roman" w:cs="Times New Roman"/>
        </w:rPr>
        <w:t xml:space="preserve"> the substance, </w:t>
      </w:r>
      <w:r w:rsidR="00FE573E" w:rsidRPr="00D50B12">
        <w:rPr>
          <w:rFonts w:ascii="Times New Roman" w:hAnsi="Times New Roman" w:cs="Times New Roman"/>
        </w:rPr>
        <w:t xml:space="preserve">asking questions, </w:t>
      </w:r>
      <w:r w:rsidR="00C105CB" w:rsidRPr="00D50B12">
        <w:rPr>
          <w:rFonts w:ascii="Times New Roman" w:hAnsi="Times New Roman" w:cs="Times New Roman"/>
        </w:rPr>
        <w:t xml:space="preserve">requesting </w:t>
      </w:r>
      <w:r w:rsidR="0087087C" w:rsidRPr="00D50B12">
        <w:rPr>
          <w:rFonts w:ascii="Times New Roman" w:hAnsi="Times New Roman" w:cs="Times New Roman"/>
        </w:rPr>
        <w:t xml:space="preserve">meeting participants to provide </w:t>
      </w:r>
      <w:r w:rsidR="002C7BD5" w:rsidRPr="00D50B12">
        <w:rPr>
          <w:rFonts w:ascii="Times New Roman" w:hAnsi="Times New Roman" w:cs="Times New Roman"/>
        </w:rPr>
        <w:t>facts and figures</w:t>
      </w:r>
      <w:r w:rsidR="0087087C" w:rsidRPr="00D50B12">
        <w:rPr>
          <w:rFonts w:ascii="Times New Roman" w:hAnsi="Times New Roman" w:cs="Times New Roman"/>
        </w:rPr>
        <w:t xml:space="preserve">, providing </w:t>
      </w:r>
      <w:r w:rsidR="00EB4758" w:rsidRPr="00D50B12">
        <w:rPr>
          <w:rFonts w:ascii="Times New Roman" w:hAnsi="Times New Roman" w:cs="Times New Roman"/>
        </w:rPr>
        <w:t xml:space="preserve">feedback </w:t>
      </w:r>
      <w:r w:rsidR="0087087C" w:rsidRPr="00D50B12">
        <w:rPr>
          <w:rFonts w:ascii="Times New Roman" w:hAnsi="Times New Roman" w:cs="Times New Roman"/>
        </w:rPr>
        <w:t>early in the process, and making</w:t>
      </w:r>
      <w:r w:rsidR="00EC2920" w:rsidRPr="00D50B12">
        <w:rPr>
          <w:rFonts w:ascii="Times New Roman" w:hAnsi="Times New Roman" w:cs="Times New Roman"/>
        </w:rPr>
        <w:t xml:space="preserve"> myself available t</w:t>
      </w:r>
      <w:r w:rsidR="0087087C" w:rsidRPr="00D50B12">
        <w:rPr>
          <w:rFonts w:ascii="Times New Roman" w:hAnsi="Times New Roman" w:cs="Times New Roman"/>
        </w:rPr>
        <w:t xml:space="preserve">o vote expeditiously as </w:t>
      </w:r>
      <w:r w:rsidR="00EC2920" w:rsidRPr="00D50B12">
        <w:rPr>
          <w:rFonts w:ascii="Times New Roman" w:hAnsi="Times New Roman" w:cs="Times New Roman"/>
        </w:rPr>
        <w:t>items are presented</w:t>
      </w:r>
      <w:r w:rsidR="0087087C" w:rsidRPr="00D50B12">
        <w:rPr>
          <w:rFonts w:ascii="Times New Roman" w:hAnsi="Times New Roman" w:cs="Times New Roman"/>
        </w:rPr>
        <w:t xml:space="preserve">.  By making </w:t>
      </w:r>
      <w:r w:rsidR="00C105CB" w:rsidRPr="00D50B12">
        <w:rPr>
          <w:rFonts w:ascii="Times New Roman" w:hAnsi="Times New Roman" w:cs="Times New Roman"/>
        </w:rPr>
        <w:t xml:space="preserve">prompt </w:t>
      </w:r>
      <w:r w:rsidR="0087087C" w:rsidRPr="00D50B12">
        <w:rPr>
          <w:rFonts w:ascii="Times New Roman" w:hAnsi="Times New Roman" w:cs="Times New Roman"/>
        </w:rPr>
        <w:t>decisions</w:t>
      </w:r>
      <w:r w:rsidR="00C105CB" w:rsidRPr="00D50B12">
        <w:rPr>
          <w:rFonts w:ascii="Times New Roman" w:hAnsi="Times New Roman" w:cs="Times New Roman"/>
        </w:rPr>
        <w:t>,</w:t>
      </w:r>
      <w:r w:rsidR="0087087C" w:rsidRPr="00D50B12">
        <w:rPr>
          <w:rFonts w:ascii="Times New Roman" w:hAnsi="Times New Roman" w:cs="Times New Roman"/>
        </w:rPr>
        <w:t xml:space="preserve"> we also </w:t>
      </w:r>
      <w:r w:rsidR="0070715E" w:rsidRPr="00D50B12">
        <w:rPr>
          <w:rFonts w:ascii="Times New Roman" w:hAnsi="Times New Roman" w:cs="Times New Roman"/>
        </w:rPr>
        <w:t xml:space="preserve">allow </w:t>
      </w:r>
      <w:r w:rsidR="00EC2920" w:rsidRPr="00D50B12">
        <w:rPr>
          <w:rFonts w:ascii="Times New Roman" w:hAnsi="Times New Roman" w:cs="Times New Roman"/>
        </w:rPr>
        <w:t xml:space="preserve">entities who disagree </w:t>
      </w:r>
      <w:r w:rsidR="0087087C" w:rsidRPr="00D50B12">
        <w:rPr>
          <w:rFonts w:ascii="Times New Roman" w:hAnsi="Times New Roman" w:cs="Times New Roman"/>
        </w:rPr>
        <w:t xml:space="preserve">to </w:t>
      </w:r>
      <w:r w:rsidR="00EC2920" w:rsidRPr="00D50B12">
        <w:rPr>
          <w:rFonts w:ascii="Times New Roman" w:hAnsi="Times New Roman" w:cs="Times New Roman"/>
        </w:rPr>
        <w:t xml:space="preserve">seek reconsideration at the Commission or </w:t>
      </w:r>
      <w:r w:rsidR="00EB4758" w:rsidRPr="00D50B12">
        <w:rPr>
          <w:rFonts w:ascii="Times New Roman" w:hAnsi="Times New Roman" w:cs="Times New Roman"/>
        </w:rPr>
        <w:t xml:space="preserve">through </w:t>
      </w:r>
      <w:r w:rsidR="00EC2920" w:rsidRPr="00D50B12">
        <w:rPr>
          <w:rFonts w:ascii="Times New Roman" w:hAnsi="Times New Roman" w:cs="Times New Roman"/>
        </w:rPr>
        <w:t>the court system</w:t>
      </w:r>
      <w:r w:rsidR="00037951" w:rsidRPr="00D50B12">
        <w:rPr>
          <w:rFonts w:ascii="Times New Roman" w:hAnsi="Times New Roman" w:cs="Times New Roman"/>
        </w:rPr>
        <w:t>.</w:t>
      </w:r>
      <w:r w:rsidR="001E7BC5" w:rsidRPr="00D50B12">
        <w:rPr>
          <w:rFonts w:ascii="Times New Roman" w:hAnsi="Times New Roman" w:cs="Times New Roman"/>
        </w:rPr>
        <w:t xml:space="preserve">  </w:t>
      </w:r>
    </w:p>
    <w:p w:rsidR="00E026D0" w:rsidRPr="00D50B12" w:rsidRDefault="00E026D0" w:rsidP="007B2EB9">
      <w:pPr>
        <w:spacing w:line="480" w:lineRule="auto"/>
        <w:rPr>
          <w:rFonts w:ascii="Times New Roman" w:hAnsi="Times New Roman" w:cs="Times New Roman"/>
        </w:rPr>
      </w:pPr>
    </w:p>
    <w:p w:rsidR="00F35309" w:rsidRPr="00D50B12" w:rsidRDefault="00F35309" w:rsidP="007B2EB9">
      <w:pPr>
        <w:spacing w:line="480" w:lineRule="auto"/>
        <w:rPr>
          <w:rFonts w:ascii="Times New Roman" w:hAnsi="Times New Roman" w:cs="Times New Roman"/>
        </w:rPr>
      </w:pPr>
      <w:r w:rsidRPr="00D50B12">
        <w:rPr>
          <w:rFonts w:ascii="Times New Roman" w:hAnsi="Times New Roman" w:cs="Times New Roman"/>
        </w:rPr>
        <w:t>I start my time at the Comm</w:t>
      </w:r>
      <w:r w:rsidR="00037951" w:rsidRPr="00D50B12">
        <w:rPr>
          <w:rFonts w:ascii="Times New Roman" w:hAnsi="Times New Roman" w:cs="Times New Roman"/>
        </w:rPr>
        <w:t xml:space="preserve">ission with </w:t>
      </w:r>
      <w:r w:rsidRPr="00D50B12">
        <w:rPr>
          <w:rFonts w:ascii="Times New Roman" w:hAnsi="Times New Roman" w:cs="Times New Roman"/>
        </w:rPr>
        <w:t xml:space="preserve">the same </w:t>
      </w:r>
      <w:r w:rsidR="00037951" w:rsidRPr="00D50B12">
        <w:rPr>
          <w:rFonts w:ascii="Times New Roman" w:hAnsi="Times New Roman" w:cs="Times New Roman"/>
        </w:rPr>
        <w:t xml:space="preserve">fundamental </w:t>
      </w:r>
      <w:r w:rsidRPr="00D50B12">
        <w:rPr>
          <w:rFonts w:ascii="Times New Roman" w:hAnsi="Times New Roman" w:cs="Times New Roman"/>
        </w:rPr>
        <w:t>principle that I had as a staff member: the Commission was created by Congress</w:t>
      </w:r>
      <w:r w:rsidR="00C105CB" w:rsidRPr="00D50B12">
        <w:rPr>
          <w:rFonts w:ascii="Times New Roman" w:hAnsi="Times New Roman" w:cs="Times New Roman"/>
        </w:rPr>
        <w:t>, the true people’s representatives,</w:t>
      </w:r>
      <w:r w:rsidRPr="00D50B12">
        <w:rPr>
          <w:rFonts w:ascii="Times New Roman" w:hAnsi="Times New Roman" w:cs="Times New Roman"/>
        </w:rPr>
        <w:t xml:space="preserve"> to implement </w:t>
      </w:r>
      <w:r w:rsidR="00C105CB" w:rsidRPr="00D50B12">
        <w:rPr>
          <w:rFonts w:ascii="Times New Roman" w:hAnsi="Times New Roman" w:cs="Times New Roman"/>
        </w:rPr>
        <w:t xml:space="preserve">its </w:t>
      </w:r>
      <w:r w:rsidRPr="00D50B12">
        <w:rPr>
          <w:rFonts w:ascii="Times New Roman" w:hAnsi="Times New Roman" w:cs="Times New Roman"/>
        </w:rPr>
        <w:t xml:space="preserve">laws consistent with the U.S. Constitution.  The Commission </w:t>
      </w:r>
      <w:r w:rsidR="00C105CB" w:rsidRPr="00D50B12">
        <w:rPr>
          <w:rFonts w:ascii="Times New Roman" w:hAnsi="Times New Roman" w:cs="Times New Roman"/>
        </w:rPr>
        <w:t>does not have the</w:t>
      </w:r>
      <w:r w:rsidRPr="00D50B12">
        <w:rPr>
          <w:rFonts w:ascii="Times New Roman" w:hAnsi="Times New Roman" w:cs="Times New Roman"/>
        </w:rPr>
        <w:t xml:space="preserve"> authority to ignore the statute</w:t>
      </w:r>
      <w:r w:rsidR="003D76AF">
        <w:rPr>
          <w:rFonts w:ascii="Times New Roman" w:hAnsi="Times New Roman" w:cs="Times New Roman"/>
        </w:rPr>
        <w:t>,</w:t>
      </w:r>
      <w:r w:rsidRPr="00D50B12">
        <w:rPr>
          <w:rFonts w:ascii="Times New Roman" w:hAnsi="Times New Roman" w:cs="Times New Roman"/>
        </w:rPr>
        <w:t xml:space="preserve"> </w:t>
      </w:r>
      <w:r w:rsidR="003D76AF" w:rsidRPr="00D50B12">
        <w:rPr>
          <w:rFonts w:ascii="Times New Roman" w:hAnsi="Times New Roman" w:cs="Times New Roman"/>
        </w:rPr>
        <w:t>statutory deadlines</w:t>
      </w:r>
      <w:r w:rsidR="003D76AF">
        <w:rPr>
          <w:rFonts w:ascii="Times New Roman" w:hAnsi="Times New Roman" w:cs="Times New Roman"/>
        </w:rPr>
        <w:t>,</w:t>
      </w:r>
      <w:r w:rsidR="003D76AF" w:rsidRPr="00D50B12">
        <w:rPr>
          <w:rFonts w:ascii="Times New Roman" w:hAnsi="Times New Roman" w:cs="Times New Roman"/>
        </w:rPr>
        <w:t xml:space="preserve"> </w:t>
      </w:r>
      <w:r w:rsidRPr="00D50B12">
        <w:rPr>
          <w:rFonts w:ascii="Times New Roman" w:hAnsi="Times New Roman" w:cs="Times New Roman"/>
        </w:rPr>
        <w:t xml:space="preserve">or </w:t>
      </w:r>
      <w:r w:rsidR="003D76AF">
        <w:rPr>
          <w:rFonts w:ascii="Times New Roman" w:hAnsi="Times New Roman" w:cs="Times New Roman"/>
        </w:rPr>
        <w:t xml:space="preserve">to </w:t>
      </w:r>
      <w:r w:rsidRPr="00D50B12">
        <w:rPr>
          <w:rFonts w:ascii="Times New Roman" w:hAnsi="Times New Roman" w:cs="Times New Roman"/>
        </w:rPr>
        <w:t xml:space="preserve">pick and choose which parts it </w:t>
      </w:r>
      <w:r w:rsidR="00C105CB" w:rsidRPr="00D50B12">
        <w:rPr>
          <w:rFonts w:ascii="Times New Roman" w:hAnsi="Times New Roman" w:cs="Times New Roman"/>
        </w:rPr>
        <w:t>prefers</w:t>
      </w:r>
      <w:r w:rsidRPr="00D50B12">
        <w:rPr>
          <w:rFonts w:ascii="Times New Roman" w:hAnsi="Times New Roman" w:cs="Times New Roman"/>
        </w:rPr>
        <w:t xml:space="preserve"> to implement</w:t>
      </w:r>
      <w:r w:rsidR="001515EA" w:rsidRPr="00D50B12">
        <w:rPr>
          <w:rFonts w:ascii="Times New Roman" w:hAnsi="Times New Roman" w:cs="Times New Roman"/>
        </w:rPr>
        <w:t xml:space="preserve"> </w:t>
      </w:r>
      <w:r w:rsidR="00EB4758" w:rsidRPr="00D50B12">
        <w:rPr>
          <w:rFonts w:ascii="Times New Roman" w:hAnsi="Times New Roman" w:cs="Times New Roman"/>
        </w:rPr>
        <w:t>and</w:t>
      </w:r>
      <w:r w:rsidR="001515EA" w:rsidRPr="00D50B12">
        <w:rPr>
          <w:rFonts w:ascii="Times New Roman" w:hAnsi="Times New Roman" w:cs="Times New Roman"/>
        </w:rPr>
        <w:t xml:space="preserve"> enforce</w:t>
      </w:r>
      <w:r w:rsidRPr="00D50B12">
        <w:rPr>
          <w:rFonts w:ascii="Times New Roman" w:hAnsi="Times New Roman" w:cs="Times New Roman"/>
        </w:rPr>
        <w:t xml:space="preserve">.  In instances where </w:t>
      </w:r>
      <w:r w:rsidR="0036496F" w:rsidRPr="00D50B12">
        <w:rPr>
          <w:rFonts w:ascii="Times New Roman" w:hAnsi="Times New Roman" w:cs="Times New Roman"/>
        </w:rPr>
        <w:t xml:space="preserve">a </w:t>
      </w:r>
      <w:r w:rsidR="007065CA" w:rsidRPr="00D50B12">
        <w:rPr>
          <w:rFonts w:ascii="Times New Roman" w:hAnsi="Times New Roman" w:cs="Times New Roman"/>
        </w:rPr>
        <w:t>statute may be</w:t>
      </w:r>
      <w:r w:rsidRPr="00D50B12">
        <w:rPr>
          <w:rFonts w:ascii="Times New Roman" w:hAnsi="Times New Roman" w:cs="Times New Roman"/>
        </w:rPr>
        <w:t xml:space="preserve"> less than perfectly clear or where Congress has delegated specific authority, the Commission is obligated to adhere to the intent of the statute and not substitute its viewpoints for those of the men and women of </w:t>
      </w:r>
      <w:r w:rsidR="0036496F" w:rsidRPr="00D50B12">
        <w:rPr>
          <w:rFonts w:ascii="Times New Roman" w:hAnsi="Times New Roman" w:cs="Times New Roman"/>
        </w:rPr>
        <w:t>the United States Congress</w:t>
      </w:r>
      <w:r w:rsidRPr="00D50B12">
        <w:rPr>
          <w:rFonts w:ascii="Times New Roman" w:hAnsi="Times New Roman" w:cs="Times New Roman"/>
        </w:rPr>
        <w:t xml:space="preserve">.  </w:t>
      </w:r>
      <w:r w:rsidR="00C105CB" w:rsidRPr="00D50B12">
        <w:rPr>
          <w:rFonts w:ascii="Times New Roman" w:hAnsi="Times New Roman" w:cs="Times New Roman"/>
        </w:rPr>
        <w:t xml:space="preserve">If the Commission is lacking authority it would like to exercise, it should seek out the Members of this Committee to change the statute.  </w:t>
      </w:r>
      <w:r w:rsidRPr="00D50B12">
        <w:rPr>
          <w:rFonts w:ascii="Times New Roman" w:hAnsi="Times New Roman" w:cs="Times New Roman"/>
        </w:rPr>
        <w:t xml:space="preserve">In other words, I </w:t>
      </w:r>
      <w:r w:rsidR="003B6C9D" w:rsidRPr="00D50B12">
        <w:rPr>
          <w:rFonts w:ascii="Times New Roman" w:hAnsi="Times New Roman" w:cs="Times New Roman"/>
        </w:rPr>
        <w:t>was sincere when swearing an</w:t>
      </w:r>
      <w:r w:rsidRPr="00D50B12">
        <w:rPr>
          <w:rFonts w:ascii="Times New Roman" w:hAnsi="Times New Roman" w:cs="Times New Roman"/>
        </w:rPr>
        <w:t xml:space="preserve"> oath to “faithfully discharge the duties of the office” as a Commissioner.  </w:t>
      </w:r>
    </w:p>
    <w:p w:rsidR="001E7BC5" w:rsidRPr="00D50B12" w:rsidRDefault="001E7BC5" w:rsidP="007B2EB9">
      <w:pPr>
        <w:spacing w:line="480" w:lineRule="auto"/>
        <w:rPr>
          <w:rFonts w:ascii="Times New Roman" w:hAnsi="Times New Roman" w:cs="Times New Roman"/>
        </w:rPr>
      </w:pPr>
    </w:p>
    <w:p w:rsidR="0056726B" w:rsidRPr="00D50B12" w:rsidRDefault="004B67F9" w:rsidP="007B2EB9">
      <w:pPr>
        <w:spacing w:line="480" w:lineRule="auto"/>
        <w:rPr>
          <w:rFonts w:ascii="Times New Roman" w:hAnsi="Times New Roman" w:cs="Times New Roman"/>
        </w:rPr>
      </w:pPr>
      <w:r w:rsidRPr="00D50B12">
        <w:rPr>
          <w:rFonts w:ascii="Times New Roman" w:hAnsi="Times New Roman" w:cs="Times New Roman"/>
        </w:rPr>
        <w:t xml:space="preserve">I </w:t>
      </w:r>
      <w:r w:rsidR="00D50B12">
        <w:rPr>
          <w:rFonts w:ascii="Times New Roman" w:hAnsi="Times New Roman" w:cs="Times New Roman"/>
        </w:rPr>
        <w:t>would like to</w:t>
      </w:r>
      <w:r w:rsidRPr="00D50B12">
        <w:rPr>
          <w:rFonts w:ascii="Times New Roman" w:hAnsi="Times New Roman" w:cs="Times New Roman"/>
        </w:rPr>
        <w:t xml:space="preserve"> take this opportunity to briefly provide my</w:t>
      </w:r>
      <w:r w:rsidR="0056726B" w:rsidRPr="00D50B12">
        <w:rPr>
          <w:rFonts w:ascii="Times New Roman" w:hAnsi="Times New Roman" w:cs="Times New Roman"/>
        </w:rPr>
        <w:t xml:space="preserve"> views on a n</w:t>
      </w:r>
      <w:r w:rsidR="00983F6B" w:rsidRPr="00D50B12">
        <w:rPr>
          <w:rFonts w:ascii="Times New Roman" w:hAnsi="Times New Roman" w:cs="Times New Roman"/>
        </w:rPr>
        <w:t>umber of select topics that may</w:t>
      </w:r>
      <w:r w:rsidR="0056726B" w:rsidRPr="00D50B12">
        <w:rPr>
          <w:rFonts w:ascii="Times New Roman" w:hAnsi="Times New Roman" w:cs="Times New Roman"/>
        </w:rPr>
        <w:t xml:space="preserve"> dominate the Commission</w:t>
      </w:r>
      <w:r w:rsidR="00393823" w:rsidRPr="00D50B12">
        <w:rPr>
          <w:rFonts w:ascii="Times New Roman" w:hAnsi="Times New Roman" w:cs="Times New Roman"/>
        </w:rPr>
        <w:t>’s</w:t>
      </w:r>
      <w:r w:rsidR="0056726B" w:rsidRPr="00D50B12">
        <w:rPr>
          <w:rFonts w:ascii="Times New Roman" w:hAnsi="Times New Roman" w:cs="Times New Roman"/>
        </w:rPr>
        <w:t xml:space="preserve"> </w:t>
      </w:r>
      <w:r w:rsidR="00393823" w:rsidRPr="00D50B12">
        <w:rPr>
          <w:rFonts w:ascii="Times New Roman" w:hAnsi="Times New Roman" w:cs="Times New Roman"/>
        </w:rPr>
        <w:t xml:space="preserve">time and </w:t>
      </w:r>
      <w:r w:rsidR="0056726B" w:rsidRPr="00D50B12">
        <w:rPr>
          <w:rFonts w:ascii="Times New Roman" w:hAnsi="Times New Roman" w:cs="Times New Roman"/>
        </w:rPr>
        <w:t>attention in the coming month</w:t>
      </w:r>
      <w:r w:rsidR="0036496F" w:rsidRPr="00D50B12">
        <w:rPr>
          <w:rFonts w:ascii="Times New Roman" w:hAnsi="Times New Roman" w:cs="Times New Roman"/>
        </w:rPr>
        <w:t>s</w:t>
      </w:r>
      <w:r w:rsidR="0056726B" w:rsidRPr="00D50B12">
        <w:rPr>
          <w:rFonts w:ascii="Times New Roman" w:hAnsi="Times New Roman" w:cs="Times New Roman"/>
        </w:rPr>
        <w:t xml:space="preserve"> and</w:t>
      </w:r>
      <w:r w:rsidR="0036496F" w:rsidRPr="00D50B12">
        <w:rPr>
          <w:rFonts w:ascii="Times New Roman" w:hAnsi="Times New Roman" w:cs="Times New Roman"/>
        </w:rPr>
        <w:t>, therefore,</w:t>
      </w:r>
      <w:r w:rsidR="0056726B" w:rsidRPr="00D50B12">
        <w:rPr>
          <w:rFonts w:ascii="Times New Roman" w:hAnsi="Times New Roman" w:cs="Times New Roman"/>
        </w:rPr>
        <w:t xml:space="preserve"> deserve special mention:</w:t>
      </w:r>
    </w:p>
    <w:p w:rsidR="0056726B" w:rsidRPr="00D50B12" w:rsidRDefault="0056726B" w:rsidP="007B2EB9">
      <w:pPr>
        <w:spacing w:line="480" w:lineRule="auto"/>
        <w:rPr>
          <w:rFonts w:ascii="Times New Roman" w:hAnsi="Times New Roman" w:cs="Times New Roman"/>
        </w:rPr>
      </w:pPr>
    </w:p>
    <w:p w:rsidR="00261595" w:rsidRPr="00D50B12" w:rsidRDefault="00C41E35" w:rsidP="007B2EB9">
      <w:pPr>
        <w:spacing w:line="480" w:lineRule="auto"/>
        <w:rPr>
          <w:rFonts w:ascii="Times New Roman" w:hAnsi="Times New Roman" w:cs="Times New Roman"/>
        </w:rPr>
      </w:pPr>
      <w:r w:rsidRPr="00D50B12">
        <w:rPr>
          <w:rFonts w:ascii="Times New Roman" w:hAnsi="Times New Roman" w:cs="Times New Roman"/>
          <w:i/>
        </w:rPr>
        <w:t>Spectrum Incentive A</w:t>
      </w:r>
      <w:r w:rsidR="001E7BC5" w:rsidRPr="00D50B12">
        <w:rPr>
          <w:rFonts w:ascii="Times New Roman" w:hAnsi="Times New Roman" w:cs="Times New Roman"/>
          <w:i/>
        </w:rPr>
        <w:t>uctions</w:t>
      </w:r>
      <w:r w:rsidR="00E026D0" w:rsidRPr="00D50B12">
        <w:rPr>
          <w:rFonts w:ascii="Times New Roman" w:hAnsi="Times New Roman" w:cs="Times New Roman"/>
        </w:rPr>
        <w:t xml:space="preserve"> –</w:t>
      </w:r>
      <w:r w:rsidR="009E000C" w:rsidRPr="00D50B12">
        <w:rPr>
          <w:rFonts w:ascii="Times New Roman" w:hAnsi="Times New Roman" w:cs="Times New Roman"/>
        </w:rPr>
        <w:t xml:space="preserve"> </w:t>
      </w:r>
      <w:r w:rsidR="00261595" w:rsidRPr="00D50B12">
        <w:rPr>
          <w:rFonts w:ascii="Times New Roman" w:hAnsi="Times New Roman" w:cs="Times New Roman"/>
        </w:rPr>
        <w:t xml:space="preserve">The Commission has </w:t>
      </w:r>
      <w:r w:rsidR="0036496F" w:rsidRPr="00D50B12">
        <w:rPr>
          <w:rFonts w:ascii="Times New Roman" w:hAnsi="Times New Roman" w:cs="Times New Roman"/>
        </w:rPr>
        <w:t xml:space="preserve">the </w:t>
      </w:r>
      <w:r w:rsidR="00261595" w:rsidRPr="00D50B12">
        <w:rPr>
          <w:rFonts w:ascii="Times New Roman" w:hAnsi="Times New Roman" w:cs="Times New Roman"/>
        </w:rPr>
        <w:t xml:space="preserve">large task </w:t>
      </w:r>
      <w:r w:rsidR="0036496F" w:rsidRPr="00D50B12">
        <w:rPr>
          <w:rFonts w:ascii="Times New Roman" w:hAnsi="Times New Roman" w:cs="Times New Roman"/>
        </w:rPr>
        <w:t xml:space="preserve">of implementing </w:t>
      </w:r>
      <w:r w:rsidR="00835A25" w:rsidRPr="00D50B12">
        <w:rPr>
          <w:rFonts w:ascii="Times New Roman" w:hAnsi="Times New Roman" w:cs="Times New Roman"/>
        </w:rPr>
        <w:t>the Middle Class T</w:t>
      </w:r>
      <w:r w:rsidR="00261595" w:rsidRPr="00D50B12">
        <w:rPr>
          <w:rFonts w:ascii="Times New Roman" w:hAnsi="Times New Roman" w:cs="Times New Roman"/>
        </w:rPr>
        <w:t xml:space="preserve">ax Relief and </w:t>
      </w:r>
      <w:r w:rsidR="00835A25" w:rsidRPr="00D50B12">
        <w:rPr>
          <w:rFonts w:ascii="Times New Roman" w:hAnsi="Times New Roman" w:cs="Times New Roman"/>
        </w:rPr>
        <w:t xml:space="preserve">Job Creation </w:t>
      </w:r>
      <w:r w:rsidR="003656E6" w:rsidRPr="00D50B12">
        <w:rPr>
          <w:rFonts w:ascii="Times New Roman" w:hAnsi="Times New Roman" w:cs="Times New Roman"/>
        </w:rPr>
        <w:t>Act of 2012</w:t>
      </w:r>
      <w:r w:rsidR="00261595" w:rsidRPr="00D50B12">
        <w:rPr>
          <w:rFonts w:ascii="Times New Roman" w:hAnsi="Times New Roman" w:cs="Times New Roman"/>
        </w:rPr>
        <w:t xml:space="preserve">.  </w:t>
      </w:r>
      <w:r w:rsidR="0036496F" w:rsidRPr="00D50B12">
        <w:rPr>
          <w:rFonts w:ascii="Times New Roman" w:hAnsi="Times New Roman" w:cs="Times New Roman"/>
        </w:rPr>
        <w:t xml:space="preserve">Contained </w:t>
      </w:r>
      <w:r w:rsidR="004B67F9" w:rsidRPr="00D50B12">
        <w:rPr>
          <w:rFonts w:ascii="Times New Roman" w:hAnsi="Times New Roman" w:cs="Times New Roman"/>
        </w:rPr>
        <w:t>with</w:t>
      </w:r>
      <w:r w:rsidR="00261595" w:rsidRPr="00D50B12">
        <w:rPr>
          <w:rFonts w:ascii="Times New Roman" w:hAnsi="Times New Roman" w:cs="Times New Roman"/>
        </w:rPr>
        <w:t>in that legislation is the framework and authority for the Commission to proceed with the most complex spectrum auction ever attempted.</w:t>
      </w:r>
      <w:r w:rsidR="00835A25" w:rsidRPr="00D50B12">
        <w:rPr>
          <w:rFonts w:ascii="Times New Roman" w:hAnsi="Times New Roman" w:cs="Times New Roman"/>
        </w:rPr>
        <w:t xml:space="preserve">  I </w:t>
      </w:r>
      <w:r w:rsidR="00A6549B" w:rsidRPr="00D50B12">
        <w:rPr>
          <w:rFonts w:ascii="Times New Roman" w:hAnsi="Times New Roman" w:cs="Times New Roman"/>
        </w:rPr>
        <w:t>help</w:t>
      </w:r>
      <w:r w:rsidR="0036496F" w:rsidRPr="00D50B12">
        <w:rPr>
          <w:rFonts w:ascii="Times New Roman" w:hAnsi="Times New Roman" w:cs="Times New Roman"/>
        </w:rPr>
        <w:t>ed</w:t>
      </w:r>
      <w:r w:rsidR="00A6549B" w:rsidRPr="00D50B12">
        <w:rPr>
          <w:rFonts w:ascii="Times New Roman" w:hAnsi="Times New Roman" w:cs="Times New Roman"/>
        </w:rPr>
        <w:t xml:space="preserve"> </w:t>
      </w:r>
      <w:r w:rsidR="0056726B" w:rsidRPr="00D50B12">
        <w:rPr>
          <w:rFonts w:ascii="Times New Roman" w:hAnsi="Times New Roman" w:cs="Times New Roman"/>
        </w:rPr>
        <w:t xml:space="preserve">shape and </w:t>
      </w:r>
      <w:r w:rsidR="00835A25" w:rsidRPr="00D50B12">
        <w:rPr>
          <w:rFonts w:ascii="Times New Roman" w:hAnsi="Times New Roman" w:cs="Times New Roman"/>
        </w:rPr>
        <w:t>craft th</w:t>
      </w:r>
      <w:r w:rsidR="00A6549B" w:rsidRPr="00D50B12">
        <w:rPr>
          <w:rFonts w:ascii="Times New Roman" w:hAnsi="Times New Roman" w:cs="Times New Roman"/>
        </w:rPr>
        <w:t>e text of the incentive auction statute</w:t>
      </w:r>
      <w:r w:rsidR="003656E6" w:rsidRPr="00D50B12">
        <w:rPr>
          <w:rFonts w:ascii="Times New Roman" w:hAnsi="Times New Roman" w:cs="Times New Roman"/>
        </w:rPr>
        <w:t>,</w:t>
      </w:r>
      <w:r w:rsidR="00835A25" w:rsidRPr="00D50B12">
        <w:rPr>
          <w:rFonts w:ascii="Times New Roman" w:hAnsi="Times New Roman" w:cs="Times New Roman"/>
        </w:rPr>
        <w:t xml:space="preserve"> in partnership with the able Republican and Democratic staff from the House and Senate.  It is by no means perfect </w:t>
      </w:r>
      <w:r w:rsidR="003656E6" w:rsidRPr="00D50B12">
        <w:rPr>
          <w:rFonts w:ascii="Times New Roman" w:hAnsi="Times New Roman" w:cs="Times New Roman"/>
        </w:rPr>
        <w:t xml:space="preserve">law </w:t>
      </w:r>
      <w:r w:rsidR="00835A25" w:rsidRPr="00D50B12">
        <w:rPr>
          <w:rFonts w:ascii="Times New Roman" w:hAnsi="Times New Roman" w:cs="Times New Roman"/>
        </w:rPr>
        <w:t>and represents a reasonable compromise on most parts.  The Commission’</w:t>
      </w:r>
      <w:r w:rsidR="003656E6" w:rsidRPr="00D50B12">
        <w:rPr>
          <w:rFonts w:ascii="Times New Roman" w:hAnsi="Times New Roman" w:cs="Times New Roman"/>
        </w:rPr>
        <w:t xml:space="preserve">s task </w:t>
      </w:r>
      <w:r w:rsidR="00835A25" w:rsidRPr="00D50B12">
        <w:rPr>
          <w:rFonts w:ascii="Times New Roman" w:hAnsi="Times New Roman" w:cs="Times New Roman"/>
        </w:rPr>
        <w:t xml:space="preserve">is to </w:t>
      </w:r>
      <w:r w:rsidR="0036496F" w:rsidRPr="00D50B12">
        <w:rPr>
          <w:rFonts w:ascii="Times New Roman" w:hAnsi="Times New Roman" w:cs="Times New Roman"/>
        </w:rPr>
        <w:t xml:space="preserve">entice </w:t>
      </w:r>
      <w:r w:rsidR="00835A25" w:rsidRPr="00D50B12">
        <w:rPr>
          <w:rFonts w:ascii="Times New Roman" w:hAnsi="Times New Roman" w:cs="Times New Roman"/>
        </w:rPr>
        <w:t xml:space="preserve">enough broadcasters to participate, reasonably protect those broadcasters that choose otherwise, and convince </w:t>
      </w:r>
      <w:r w:rsidR="0056726B" w:rsidRPr="00D50B12">
        <w:rPr>
          <w:rFonts w:ascii="Times New Roman" w:hAnsi="Times New Roman" w:cs="Times New Roman"/>
        </w:rPr>
        <w:t xml:space="preserve">wireless </w:t>
      </w:r>
      <w:r w:rsidR="00835A25" w:rsidRPr="00D50B12">
        <w:rPr>
          <w:rFonts w:ascii="Times New Roman" w:hAnsi="Times New Roman" w:cs="Times New Roman"/>
        </w:rPr>
        <w:t xml:space="preserve">companies to bid on </w:t>
      </w:r>
      <w:r w:rsidR="003656E6" w:rsidRPr="00D50B12">
        <w:rPr>
          <w:rFonts w:ascii="Times New Roman" w:hAnsi="Times New Roman" w:cs="Times New Roman"/>
        </w:rPr>
        <w:t xml:space="preserve">the </w:t>
      </w:r>
      <w:r w:rsidR="00835A25" w:rsidRPr="00D50B12">
        <w:rPr>
          <w:rFonts w:ascii="Times New Roman" w:hAnsi="Times New Roman" w:cs="Times New Roman"/>
        </w:rPr>
        <w:t>spectrum</w:t>
      </w:r>
      <w:r w:rsidR="003656E6" w:rsidRPr="00D50B12">
        <w:rPr>
          <w:rFonts w:ascii="Times New Roman" w:hAnsi="Times New Roman" w:cs="Times New Roman"/>
        </w:rPr>
        <w:t xml:space="preserve"> made available</w:t>
      </w:r>
      <w:r w:rsidR="00835A25" w:rsidRPr="00D50B12">
        <w:rPr>
          <w:rFonts w:ascii="Times New Roman" w:hAnsi="Times New Roman" w:cs="Times New Roman"/>
        </w:rPr>
        <w:t>.  And we</w:t>
      </w:r>
      <w:r w:rsidR="003656E6" w:rsidRPr="00D50B12">
        <w:rPr>
          <w:rFonts w:ascii="Times New Roman" w:hAnsi="Times New Roman" w:cs="Times New Roman"/>
        </w:rPr>
        <w:t xml:space="preserve"> must get the process right: a failed auction helps no one.  Therefore, my guiding principle with regard to the incentive auction is t</w:t>
      </w:r>
      <w:r w:rsidR="00983F6B" w:rsidRPr="00D50B12">
        <w:rPr>
          <w:rFonts w:ascii="Times New Roman" w:hAnsi="Times New Roman" w:cs="Times New Roman"/>
        </w:rPr>
        <w:t>o conduct it as soon as practicable</w:t>
      </w:r>
      <w:r w:rsidR="003656E6" w:rsidRPr="00D50B12">
        <w:rPr>
          <w:rFonts w:ascii="Times New Roman" w:hAnsi="Times New Roman" w:cs="Times New Roman"/>
        </w:rPr>
        <w:t xml:space="preserve"> but </w:t>
      </w:r>
      <w:r w:rsidR="00983F6B" w:rsidRPr="00D50B12">
        <w:rPr>
          <w:rFonts w:ascii="Times New Roman" w:hAnsi="Times New Roman" w:cs="Times New Roman"/>
        </w:rPr>
        <w:t>to focus on success</w:t>
      </w:r>
      <w:r w:rsidR="003656E6" w:rsidRPr="00D50B12">
        <w:rPr>
          <w:rFonts w:ascii="Times New Roman" w:hAnsi="Times New Roman" w:cs="Times New Roman"/>
        </w:rPr>
        <w:t>.</w:t>
      </w:r>
      <w:r w:rsidR="00644CD3" w:rsidRPr="00D50B12">
        <w:rPr>
          <w:rFonts w:ascii="Times New Roman" w:hAnsi="Times New Roman" w:cs="Times New Roman"/>
        </w:rPr>
        <w:t xml:space="preserve">  </w:t>
      </w:r>
      <w:r w:rsidR="003656E6" w:rsidRPr="00D50B12">
        <w:rPr>
          <w:rFonts w:ascii="Times New Roman" w:hAnsi="Times New Roman" w:cs="Times New Roman"/>
        </w:rPr>
        <w:t xml:space="preserve">  </w:t>
      </w:r>
    </w:p>
    <w:p w:rsidR="0031339E" w:rsidRPr="00D50B12" w:rsidRDefault="0031339E" w:rsidP="007B2EB9">
      <w:pPr>
        <w:spacing w:line="480" w:lineRule="auto"/>
        <w:rPr>
          <w:rFonts w:ascii="Times New Roman" w:hAnsi="Times New Roman" w:cs="Times New Roman"/>
        </w:rPr>
      </w:pPr>
    </w:p>
    <w:p w:rsidR="00FA5067" w:rsidRPr="00D50B12" w:rsidRDefault="00626462" w:rsidP="007B2EB9">
      <w:pPr>
        <w:spacing w:line="480" w:lineRule="auto"/>
        <w:rPr>
          <w:rFonts w:ascii="Times New Roman" w:hAnsi="Times New Roman" w:cs="Times New Roman"/>
        </w:rPr>
      </w:pPr>
      <w:r w:rsidRPr="00D50B12">
        <w:rPr>
          <w:rFonts w:ascii="Times New Roman" w:hAnsi="Times New Roman" w:cs="Times New Roman"/>
          <w:i/>
        </w:rPr>
        <w:t>IP Transition</w:t>
      </w:r>
      <w:r w:rsidR="003F3531" w:rsidRPr="00D50B12">
        <w:rPr>
          <w:rFonts w:ascii="Times New Roman" w:hAnsi="Times New Roman" w:cs="Times New Roman"/>
        </w:rPr>
        <w:t xml:space="preserve"> </w:t>
      </w:r>
      <w:r w:rsidR="00B33F11" w:rsidRPr="00D50B12">
        <w:rPr>
          <w:rFonts w:ascii="Times New Roman" w:hAnsi="Times New Roman" w:cs="Times New Roman"/>
        </w:rPr>
        <w:t>–</w:t>
      </w:r>
      <w:r w:rsidR="003F3531" w:rsidRPr="00D50B12">
        <w:rPr>
          <w:rFonts w:ascii="Times New Roman" w:hAnsi="Times New Roman" w:cs="Times New Roman"/>
        </w:rPr>
        <w:t xml:space="preserve"> </w:t>
      </w:r>
      <w:r w:rsidR="00B65E9F" w:rsidRPr="00D50B12">
        <w:rPr>
          <w:rFonts w:ascii="Times New Roman" w:hAnsi="Times New Roman" w:cs="Times New Roman"/>
        </w:rPr>
        <w:t>In my opinion, t</w:t>
      </w:r>
      <w:r w:rsidR="00B33F11" w:rsidRPr="00D50B12">
        <w:rPr>
          <w:rFonts w:ascii="Times New Roman" w:hAnsi="Times New Roman" w:cs="Times New Roman"/>
        </w:rPr>
        <w:t>he phrase</w:t>
      </w:r>
      <w:r w:rsidR="008065D0" w:rsidRPr="00D50B12">
        <w:rPr>
          <w:rFonts w:ascii="Times New Roman" w:hAnsi="Times New Roman" w:cs="Times New Roman"/>
        </w:rPr>
        <w:t>s</w:t>
      </w:r>
      <w:r w:rsidR="00B33F11" w:rsidRPr="00D50B12">
        <w:rPr>
          <w:rFonts w:ascii="Times New Roman" w:hAnsi="Times New Roman" w:cs="Times New Roman"/>
        </w:rPr>
        <w:t xml:space="preserve"> </w:t>
      </w:r>
      <w:r w:rsidR="00B65E9F" w:rsidRPr="00D50B12">
        <w:rPr>
          <w:rFonts w:ascii="Times New Roman" w:hAnsi="Times New Roman" w:cs="Times New Roman"/>
        </w:rPr>
        <w:t>“</w:t>
      </w:r>
      <w:r w:rsidR="00B33F11" w:rsidRPr="00D50B12">
        <w:rPr>
          <w:rFonts w:ascii="Times New Roman" w:hAnsi="Times New Roman" w:cs="Times New Roman"/>
        </w:rPr>
        <w:t>IP transition</w:t>
      </w:r>
      <w:r w:rsidR="00B65E9F" w:rsidRPr="00D50B12">
        <w:rPr>
          <w:rFonts w:ascii="Times New Roman" w:hAnsi="Times New Roman" w:cs="Times New Roman"/>
        </w:rPr>
        <w:t>”</w:t>
      </w:r>
      <w:r w:rsidR="008065D0" w:rsidRPr="00D50B12">
        <w:rPr>
          <w:rFonts w:ascii="Times New Roman" w:hAnsi="Times New Roman" w:cs="Times New Roman"/>
        </w:rPr>
        <w:t xml:space="preserve"> and</w:t>
      </w:r>
      <w:r w:rsidR="00B33F11" w:rsidRPr="00D50B12">
        <w:rPr>
          <w:rFonts w:ascii="Times New Roman" w:hAnsi="Times New Roman" w:cs="Times New Roman"/>
        </w:rPr>
        <w:t xml:space="preserve"> </w:t>
      </w:r>
      <w:r w:rsidR="00B65E9F" w:rsidRPr="00D50B12">
        <w:rPr>
          <w:rFonts w:ascii="Times New Roman" w:hAnsi="Times New Roman" w:cs="Times New Roman"/>
        </w:rPr>
        <w:t>“</w:t>
      </w:r>
      <w:r w:rsidR="00B33F11" w:rsidRPr="00D50B12">
        <w:rPr>
          <w:rFonts w:ascii="Times New Roman" w:hAnsi="Times New Roman" w:cs="Times New Roman"/>
        </w:rPr>
        <w:t>IP migration</w:t>
      </w:r>
      <w:r w:rsidR="00B65E9F" w:rsidRPr="00D50B12">
        <w:rPr>
          <w:rFonts w:ascii="Times New Roman" w:hAnsi="Times New Roman" w:cs="Times New Roman"/>
        </w:rPr>
        <w:t>”</w:t>
      </w:r>
      <w:r w:rsidR="00B33F11" w:rsidRPr="00D50B12">
        <w:rPr>
          <w:rFonts w:ascii="Times New Roman" w:hAnsi="Times New Roman" w:cs="Times New Roman"/>
        </w:rPr>
        <w:t xml:space="preserve"> </w:t>
      </w:r>
      <w:r w:rsidR="00FA5067" w:rsidRPr="00D50B12">
        <w:rPr>
          <w:rFonts w:ascii="Times New Roman" w:hAnsi="Times New Roman" w:cs="Times New Roman"/>
        </w:rPr>
        <w:t>are m</w:t>
      </w:r>
      <w:r w:rsidR="00B33F11" w:rsidRPr="00D50B12">
        <w:rPr>
          <w:rFonts w:ascii="Times New Roman" w:hAnsi="Times New Roman" w:cs="Times New Roman"/>
        </w:rPr>
        <w:t>isnomer</w:t>
      </w:r>
      <w:r w:rsidR="00FA5067" w:rsidRPr="00D50B12">
        <w:rPr>
          <w:rFonts w:ascii="Times New Roman" w:hAnsi="Times New Roman" w:cs="Times New Roman"/>
        </w:rPr>
        <w:t>s</w:t>
      </w:r>
      <w:r w:rsidR="00B33F11" w:rsidRPr="00D50B12">
        <w:rPr>
          <w:rFonts w:ascii="Times New Roman" w:hAnsi="Times New Roman" w:cs="Times New Roman"/>
        </w:rPr>
        <w:t xml:space="preserve"> because </w:t>
      </w:r>
      <w:r w:rsidR="00FA5067" w:rsidRPr="00D50B12">
        <w:rPr>
          <w:rFonts w:ascii="Times New Roman" w:hAnsi="Times New Roman" w:cs="Times New Roman"/>
        </w:rPr>
        <w:t>they imply</w:t>
      </w:r>
      <w:r w:rsidR="0087087C" w:rsidRPr="00D50B12">
        <w:rPr>
          <w:rFonts w:ascii="Times New Roman" w:hAnsi="Times New Roman" w:cs="Times New Roman"/>
        </w:rPr>
        <w:t xml:space="preserve"> </w:t>
      </w:r>
      <w:r w:rsidR="00FA5067" w:rsidRPr="00D50B12">
        <w:rPr>
          <w:rFonts w:ascii="Times New Roman" w:hAnsi="Times New Roman" w:cs="Times New Roman"/>
        </w:rPr>
        <w:t>that c</w:t>
      </w:r>
      <w:r w:rsidR="0087087C" w:rsidRPr="00D50B12">
        <w:rPr>
          <w:rFonts w:ascii="Times New Roman" w:hAnsi="Times New Roman" w:cs="Times New Roman"/>
        </w:rPr>
        <w:t>ommunications is moving orderly from old technolog</w:t>
      </w:r>
      <w:r w:rsidR="00EB4758" w:rsidRPr="00D50B12">
        <w:rPr>
          <w:rFonts w:ascii="Times New Roman" w:hAnsi="Times New Roman" w:cs="Times New Roman"/>
        </w:rPr>
        <w:t>ies</w:t>
      </w:r>
      <w:r w:rsidR="0087087C" w:rsidRPr="00D50B12">
        <w:rPr>
          <w:rFonts w:ascii="Times New Roman" w:hAnsi="Times New Roman" w:cs="Times New Roman"/>
        </w:rPr>
        <w:t xml:space="preserve"> to IP-based systems.  That is </w:t>
      </w:r>
      <w:r w:rsidR="00FA5067" w:rsidRPr="00D50B12">
        <w:rPr>
          <w:rFonts w:ascii="Times New Roman" w:hAnsi="Times New Roman" w:cs="Times New Roman"/>
        </w:rPr>
        <w:t xml:space="preserve">simply </w:t>
      </w:r>
      <w:r w:rsidR="0087087C" w:rsidRPr="00D50B12">
        <w:rPr>
          <w:rFonts w:ascii="Times New Roman" w:hAnsi="Times New Roman" w:cs="Times New Roman"/>
        </w:rPr>
        <w:t>incorrect.  We are in the middle of an IP technical revolution</w:t>
      </w:r>
      <w:r w:rsidR="00FA5067" w:rsidRPr="00D50B12">
        <w:rPr>
          <w:rFonts w:ascii="Times New Roman" w:hAnsi="Times New Roman" w:cs="Times New Roman"/>
        </w:rPr>
        <w:t xml:space="preserve"> and it is </w:t>
      </w:r>
      <w:r w:rsidR="00D50B12">
        <w:rPr>
          <w:rFonts w:ascii="Times New Roman" w:hAnsi="Times New Roman" w:cs="Times New Roman"/>
        </w:rPr>
        <w:t xml:space="preserve">mostly </w:t>
      </w:r>
      <w:r w:rsidR="00FA5067" w:rsidRPr="00D50B12">
        <w:rPr>
          <w:rFonts w:ascii="Times New Roman" w:hAnsi="Times New Roman" w:cs="Times New Roman"/>
        </w:rPr>
        <w:t>happening notwithstanding the FCC</w:t>
      </w:r>
      <w:r w:rsidR="0087087C" w:rsidRPr="00D50B12">
        <w:rPr>
          <w:rFonts w:ascii="Times New Roman" w:hAnsi="Times New Roman" w:cs="Times New Roman"/>
        </w:rPr>
        <w:t xml:space="preserve">.  </w:t>
      </w:r>
      <w:r w:rsidR="00EB4758" w:rsidRPr="00D50B12">
        <w:rPr>
          <w:rFonts w:ascii="Times New Roman" w:hAnsi="Times New Roman" w:cs="Times New Roman"/>
        </w:rPr>
        <w:t>To illustrate</w:t>
      </w:r>
      <w:r w:rsidR="008065D0" w:rsidRPr="00D50B12">
        <w:rPr>
          <w:rFonts w:ascii="Times New Roman" w:hAnsi="Times New Roman" w:cs="Times New Roman"/>
        </w:rPr>
        <w:t>: t</w:t>
      </w:r>
      <w:r w:rsidR="0087087C" w:rsidRPr="00D50B12">
        <w:rPr>
          <w:rFonts w:ascii="Times New Roman" w:hAnsi="Times New Roman" w:cs="Times New Roman"/>
        </w:rPr>
        <w:t>he Commission’s recent local competition report revealed that</w:t>
      </w:r>
      <w:r w:rsidR="00C13EF1" w:rsidRPr="00D50B12">
        <w:rPr>
          <w:rFonts w:ascii="Times New Roman" w:hAnsi="Times New Roman" w:cs="Times New Roman"/>
        </w:rPr>
        <w:t>, as of December 31, 2012,</w:t>
      </w:r>
      <w:r w:rsidR="0087087C" w:rsidRPr="00D50B12">
        <w:rPr>
          <w:rFonts w:ascii="Times New Roman" w:hAnsi="Times New Roman" w:cs="Times New Roman"/>
        </w:rPr>
        <w:t xml:space="preserve"> 43</w:t>
      </w:r>
      <w:r w:rsidR="00644CD3" w:rsidRPr="00D50B12">
        <w:rPr>
          <w:rFonts w:ascii="Times New Roman" w:hAnsi="Times New Roman" w:cs="Times New Roman"/>
        </w:rPr>
        <w:t>.5</w:t>
      </w:r>
      <w:r w:rsidR="0087087C" w:rsidRPr="00D50B12">
        <w:rPr>
          <w:rFonts w:ascii="Times New Roman" w:hAnsi="Times New Roman" w:cs="Times New Roman"/>
        </w:rPr>
        <w:t xml:space="preserve"> percent of </w:t>
      </w:r>
      <w:r w:rsidR="00C13EF1" w:rsidRPr="00D50B12">
        <w:rPr>
          <w:rFonts w:ascii="Times New Roman" w:hAnsi="Times New Roman" w:cs="Times New Roman"/>
        </w:rPr>
        <w:t xml:space="preserve">residential </w:t>
      </w:r>
      <w:r w:rsidR="00EB4758" w:rsidRPr="00D50B12">
        <w:rPr>
          <w:rFonts w:ascii="Times New Roman" w:hAnsi="Times New Roman" w:cs="Times New Roman"/>
        </w:rPr>
        <w:t xml:space="preserve">wireline </w:t>
      </w:r>
      <w:r w:rsidR="0087087C" w:rsidRPr="00D50B12">
        <w:rPr>
          <w:rFonts w:ascii="Times New Roman" w:hAnsi="Times New Roman" w:cs="Times New Roman"/>
        </w:rPr>
        <w:t xml:space="preserve">voice </w:t>
      </w:r>
      <w:r w:rsidR="00850C76" w:rsidRPr="00D50B12">
        <w:rPr>
          <w:rFonts w:ascii="Times New Roman" w:hAnsi="Times New Roman" w:cs="Times New Roman"/>
        </w:rPr>
        <w:t>connections were VoIP.</w:t>
      </w:r>
      <w:r w:rsidR="0087087C" w:rsidRPr="00D50B12">
        <w:rPr>
          <w:rStyle w:val="FootnoteReference"/>
          <w:rFonts w:ascii="Times New Roman" w:hAnsi="Times New Roman" w:cs="Times New Roman"/>
        </w:rPr>
        <w:footnoteReference w:id="1"/>
      </w:r>
      <w:r w:rsidR="00850C76" w:rsidRPr="00D50B12">
        <w:rPr>
          <w:rFonts w:ascii="Times New Roman" w:hAnsi="Times New Roman" w:cs="Times New Roman"/>
        </w:rPr>
        <w:t xml:space="preserve">  </w:t>
      </w:r>
      <w:r w:rsidR="00C13EF1" w:rsidRPr="00D50B12">
        <w:rPr>
          <w:rFonts w:ascii="Times New Roman" w:hAnsi="Times New Roman" w:cs="Times New Roman"/>
        </w:rPr>
        <w:t xml:space="preserve">In response to the call by outside parties, </w:t>
      </w:r>
      <w:r w:rsidR="0061506F" w:rsidRPr="00D50B12">
        <w:rPr>
          <w:rFonts w:ascii="Times New Roman" w:hAnsi="Times New Roman" w:cs="Times New Roman"/>
        </w:rPr>
        <w:t>Chairman Wheeler has proposed a rough outline on how to proceed with</w:t>
      </w:r>
      <w:r w:rsidR="00E026D0" w:rsidRPr="00D50B12">
        <w:rPr>
          <w:rFonts w:ascii="Times New Roman" w:hAnsi="Times New Roman" w:cs="Times New Roman"/>
        </w:rPr>
        <w:t xml:space="preserve"> </w:t>
      </w:r>
      <w:r w:rsidR="0061506F" w:rsidRPr="00D50B12">
        <w:rPr>
          <w:rFonts w:ascii="Times New Roman" w:hAnsi="Times New Roman" w:cs="Times New Roman"/>
        </w:rPr>
        <w:t xml:space="preserve">trials of certain aspects of IP technology in order to understand the </w:t>
      </w:r>
      <w:r w:rsidR="00E026D0" w:rsidRPr="00D50B12">
        <w:rPr>
          <w:rFonts w:ascii="Times New Roman" w:hAnsi="Times New Roman" w:cs="Times New Roman"/>
        </w:rPr>
        <w:t xml:space="preserve">impact of moving to IP-based systems.  I am very supportive of these efforts, as long as the Commission does not allow the trials to </w:t>
      </w:r>
      <w:r w:rsidR="00983F6B" w:rsidRPr="00D50B12">
        <w:rPr>
          <w:rFonts w:ascii="Times New Roman" w:hAnsi="Times New Roman" w:cs="Times New Roman"/>
        </w:rPr>
        <w:t xml:space="preserve">lead to </w:t>
      </w:r>
      <w:r w:rsidR="00E026D0" w:rsidRPr="00D50B12">
        <w:rPr>
          <w:rFonts w:ascii="Times New Roman" w:hAnsi="Times New Roman" w:cs="Times New Roman"/>
        </w:rPr>
        <w:t xml:space="preserve">delay or inaction.  </w:t>
      </w:r>
    </w:p>
    <w:p w:rsidR="00AB1C39" w:rsidRPr="00D50B12" w:rsidRDefault="00AB1C39" w:rsidP="007B2EB9">
      <w:pPr>
        <w:spacing w:line="480" w:lineRule="auto"/>
        <w:rPr>
          <w:rFonts w:ascii="Times New Roman" w:hAnsi="Times New Roman" w:cs="Times New Roman"/>
        </w:rPr>
      </w:pPr>
    </w:p>
    <w:p w:rsidR="00AB1C39" w:rsidRPr="00D50B12" w:rsidRDefault="009E000C" w:rsidP="007B2EB9">
      <w:pPr>
        <w:spacing w:line="480" w:lineRule="auto"/>
        <w:rPr>
          <w:rFonts w:ascii="Times New Roman" w:hAnsi="Times New Roman" w:cs="Times New Roman"/>
        </w:rPr>
      </w:pPr>
      <w:r w:rsidRPr="00D50B12">
        <w:rPr>
          <w:rFonts w:ascii="Times New Roman" w:hAnsi="Times New Roman" w:cs="Times New Roman"/>
          <w:i/>
        </w:rPr>
        <w:t>Universal Service</w:t>
      </w:r>
      <w:r w:rsidRPr="00D50B12">
        <w:rPr>
          <w:rFonts w:ascii="Times New Roman" w:hAnsi="Times New Roman" w:cs="Times New Roman"/>
        </w:rPr>
        <w:t xml:space="preserve"> </w:t>
      </w:r>
      <w:r w:rsidR="00E026D0" w:rsidRPr="00D50B12">
        <w:rPr>
          <w:rFonts w:ascii="Times New Roman" w:hAnsi="Times New Roman" w:cs="Times New Roman"/>
        </w:rPr>
        <w:t>–</w:t>
      </w:r>
      <w:r w:rsidRPr="00D50B12">
        <w:rPr>
          <w:rFonts w:ascii="Times New Roman" w:hAnsi="Times New Roman" w:cs="Times New Roman"/>
        </w:rPr>
        <w:t xml:space="preserve"> </w:t>
      </w:r>
      <w:r w:rsidR="00AB1C39" w:rsidRPr="00D50B12">
        <w:rPr>
          <w:rFonts w:ascii="Times New Roman" w:hAnsi="Times New Roman" w:cs="Times New Roman"/>
        </w:rPr>
        <w:t xml:space="preserve">The Commission is entrusted by statute with overseeing effective and efficient </w:t>
      </w:r>
      <w:r w:rsidR="00C21057" w:rsidRPr="00D50B12">
        <w:rPr>
          <w:rFonts w:ascii="Times New Roman" w:hAnsi="Times New Roman" w:cs="Times New Roman"/>
        </w:rPr>
        <w:t xml:space="preserve">universal service </w:t>
      </w:r>
      <w:r w:rsidR="00E026D0" w:rsidRPr="00D50B12">
        <w:rPr>
          <w:rFonts w:ascii="Times New Roman" w:hAnsi="Times New Roman" w:cs="Times New Roman"/>
        </w:rPr>
        <w:t>programs.  During my Hill tenure, I</w:t>
      </w:r>
      <w:r w:rsidR="00AB1C39" w:rsidRPr="00D50B12">
        <w:rPr>
          <w:rFonts w:ascii="Times New Roman" w:hAnsi="Times New Roman" w:cs="Times New Roman"/>
        </w:rPr>
        <w:t xml:space="preserve"> worked for a number of House and Senat</w:t>
      </w:r>
      <w:r w:rsidR="004102E9" w:rsidRPr="00D50B12">
        <w:rPr>
          <w:rFonts w:ascii="Times New Roman" w:hAnsi="Times New Roman" w:cs="Times New Roman"/>
        </w:rPr>
        <w:t xml:space="preserve">e Members who represented considerable </w:t>
      </w:r>
      <w:r w:rsidR="00AB1C39" w:rsidRPr="00D50B12">
        <w:rPr>
          <w:rFonts w:ascii="Times New Roman" w:hAnsi="Times New Roman" w:cs="Times New Roman"/>
        </w:rPr>
        <w:t>rural</w:t>
      </w:r>
      <w:r w:rsidR="004102E9" w:rsidRPr="00D50B12">
        <w:rPr>
          <w:rFonts w:ascii="Times New Roman" w:hAnsi="Times New Roman" w:cs="Times New Roman"/>
        </w:rPr>
        <w:t xml:space="preserve"> and high</w:t>
      </w:r>
      <w:r w:rsidR="00FE573E" w:rsidRPr="00D50B12">
        <w:rPr>
          <w:rFonts w:ascii="Times New Roman" w:hAnsi="Times New Roman" w:cs="Times New Roman"/>
        </w:rPr>
        <w:t>-</w:t>
      </w:r>
      <w:r w:rsidR="004102E9" w:rsidRPr="00D50B12">
        <w:rPr>
          <w:rFonts w:ascii="Times New Roman" w:hAnsi="Times New Roman" w:cs="Times New Roman"/>
        </w:rPr>
        <w:t xml:space="preserve">cost areas, and so I am extremely familiar </w:t>
      </w:r>
      <w:r w:rsidR="004F1119" w:rsidRPr="00D50B12">
        <w:rPr>
          <w:rFonts w:ascii="Times New Roman" w:hAnsi="Times New Roman" w:cs="Times New Roman"/>
        </w:rPr>
        <w:t xml:space="preserve">with </w:t>
      </w:r>
      <w:r w:rsidR="004102E9" w:rsidRPr="00D50B12">
        <w:rPr>
          <w:rFonts w:ascii="Times New Roman" w:hAnsi="Times New Roman" w:cs="Times New Roman"/>
        </w:rPr>
        <w:t xml:space="preserve">the difficulties faced by providers </w:t>
      </w:r>
      <w:r w:rsidR="0061506F" w:rsidRPr="00D50B12">
        <w:rPr>
          <w:rFonts w:ascii="Times New Roman" w:hAnsi="Times New Roman" w:cs="Times New Roman"/>
        </w:rPr>
        <w:t xml:space="preserve">trying </w:t>
      </w:r>
      <w:r w:rsidR="004102E9" w:rsidRPr="00D50B12">
        <w:rPr>
          <w:rFonts w:ascii="Times New Roman" w:hAnsi="Times New Roman" w:cs="Times New Roman"/>
        </w:rPr>
        <w:t xml:space="preserve">to offer services </w:t>
      </w:r>
      <w:r w:rsidR="00774421" w:rsidRPr="00D50B12">
        <w:rPr>
          <w:rFonts w:ascii="Times New Roman" w:hAnsi="Times New Roman" w:cs="Times New Roman"/>
        </w:rPr>
        <w:t xml:space="preserve">and rates </w:t>
      </w:r>
      <w:r w:rsidR="004102E9" w:rsidRPr="00D50B12">
        <w:rPr>
          <w:rFonts w:ascii="Times New Roman" w:hAnsi="Times New Roman" w:cs="Times New Roman"/>
        </w:rPr>
        <w:t xml:space="preserve">that are reasonably comparable to </w:t>
      </w:r>
      <w:r w:rsidR="00FE573E" w:rsidRPr="00D50B12">
        <w:rPr>
          <w:rFonts w:ascii="Times New Roman" w:hAnsi="Times New Roman" w:cs="Times New Roman"/>
        </w:rPr>
        <w:t xml:space="preserve">those offered in </w:t>
      </w:r>
      <w:r w:rsidR="004102E9" w:rsidRPr="00D50B12">
        <w:rPr>
          <w:rFonts w:ascii="Times New Roman" w:hAnsi="Times New Roman" w:cs="Times New Roman"/>
        </w:rPr>
        <w:t>urban areas.  On the other side of the equation, it</w:t>
      </w:r>
      <w:r w:rsidR="00AB1C39" w:rsidRPr="00D50B12">
        <w:rPr>
          <w:rFonts w:ascii="Times New Roman" w:hAnsi="Times New Roman" w:cs="Times New Roman"/>
        </w:rPr>
        <w:t xml:space="preserve"> is important to remember that funding for these programs comes from American ratepayers, and t</w:t>
      </w:r>
      <w:r w:rsidR="0061506F" w:rsidRPr="00D50B12">
        <w:rPr>
          <w:rFonts w:ascii="Times New Roman" w:hAnsi="Times New Roman" w:cs="Times New Roman"/>
        </w:rPr>
        <w:t xml:space="preserve">hus, the Commission is a </w:t>
      </w:r>
      <w:r w:rsidR="00AB1C39" w:rsidRPr="00D50B12">
        <w:rPr>
          <w:rFonts w:ascii="Times New Roman" w:hAnsi="Times New Roman" w:cs="Times New Roman"/>
        </w:rPr>
        <w:t>steward for their generosity</w:t>
      </w:r>
      <w:r w:rsidR="00983F6B" w:rsidRPr="00D50B12">
        <w:rPr>
          <w:rFonts w:ascii="Times New Roman" w:hAnsi="Times New Roman" w:cs="Times New Roman"/>
        </w:rPr>
        <w:t>;</w:t>
      </w:r>
      <w:r w:rsidR="004102E9" w:rsidRPr="00D50B12">
        <w:rPr>
          <w:rFonts w:ascii="Times New Roman" w:hAnsi="Times New Roman" w:cs="Times New Roman"/>
        </w:rPr>
        <w:t xml:space="preserve"> they pay higher rates so other Americans can get better services at </w:t>
      </w:r>
      <w:r w:rsidR="00A920CE" w:rsidRPr="00D50B12">
        <w:rPr>
          <w:rFonts w:ascii="Times New Roman" w:hAnsi="Times New Roman" w:cs="Times New Roman"/>
        </w:rPr>
        <w:t>lower rates</w:t>
      </w:r>
      <w:r w:rsidR="00AB1C39" w:rsidRPr="00D50B12">
        <w:rPr>
          <w:rFonts w:ascii="Times New Roman" w:hAnsi="Times New Roman" w:cs="Times New Roman"/>
        </w:rPr>
        <w:t>.  In 2011, the Commission completed a multi-year effort to reform and transform the high</w:t>
      </w:r>
      <w:r w:rsidR="00A920CE" w:rsidRPr="00D50B12">
        <w:rPr>
          <w:rFonts w:ascii="Times New Roman" w:hAnsi="Times New Roman" w:cs="Times New Roman"/>
        </w:rPr>
        <w:t>-</w:t>
      </w:r>
      <w:r w:rsidR="00AB1C39" w:rsidRPr="00D50B12">
        <w:rPr>
          <w:rFonts w:ascii="Times New Roman" w:hAnsi="Times New Roman" w:cs="Times New Roman"/>
        </w:rPr>
        <w:t>cost universal service program, now called Connect America</w:t>
      </w:r>
      <w:r w:rsidR="0056726B" w:rsidRPr="00D50B12">
        <w:rPr>
          <w:rFonts w:ascii="Times New Roman" w:hAnsi="Times New Roman" w:cs="Times New Roman"/>
        </w:rPr>
        <w:t xml:space="preserve"> Fund</w:t>
      </w:r>
      <w:r w:rsidR="00AB1C39" w:rsidRPr="00D50B12">
        <w:rPr>
          <w:rFonts w:ascii="Times New Roman" w:hAnsi="Times New Roman" w:cs="Times New Roman"/>
        </w:rPr>
        <w:t xml:space="preserve">.  While I was not at the Commission at the time, I am </w:t>
      </w:r>
      <w:r w:rsidR="004B67F9" w:rsidRPr="00D50B12">
        <w:rPr>
          <w:rFonts w:ascii="Times New Roman" w:hAnsi="Times New Roman" w:cs="Times New Roman"/>
        </w:rPr>
        <w:t>supportive</w:t>
      </w:r>
      <w:r w:rsidR="00AB1C39" w:rsidRPr="00D50B12">
        <w:rPr>
          <w:rFonts w:ascii="Times New Roman" w:hAnsi="Times New Roman" w:cs="Times New Roman"/>
        </w:rPr>
        <w:t xml:space="preserve"> of </w:t>
      </w:r>
      <w:r w:rsidR="004B67F9" w:rsidRPr="00D50B12">
        <w:rPr>
          <w:rFonts w:ascii="Times New Roman" w:hAnsi="Times New Roman" w:cs="Times New Roman"/>
        </w:rPr>
        <w:t xml:space="preserve">many </w:t>
      </w:r>
      <w:r w:rsidR="00AB1C39" w:rsidRPr="00D50B12">
        <w:rPr>
          <w:rFonts w:ascii="Times New Roman" w:hAnsi="Times New Roman" w:cs="Times New Roman"/>
        </w:rPr>
        <w:t xml:space="preserve">provisions contained in that decision.  </w:t>
      </w:r>
      <w:r w:rsidR="00FB0946" w:rsidRPr="00D50B12">
        <w:rPr>
          <w:rFonts w:ascii="Times New Roman" w:hAnsi="Times New Roman" w:cs="Times New Roman"/>
        </w:rPr>
        <w:t xml:space="preserve">That said, </w:t>
      </w:r>
      <w:r w:rsidR="008B166A" w:rsidRPr="00D50B12">
        <w:rPr>
          <w:rFonts w:ascii="Times New Roman" w:hAnsi="Times New Roman" w:cs="Times New Roman"/>
        </w:rPr>
        <w:t xml:space="preserve">I have heard from a number of entities </w:t>
      </w:r>
      <w:r w:rsidR="00FB0946" w:rsidRPr="00D50B12">
        <w:rPr>
          <w:rFonts w:ascii="Times New Roman" w:hAnsi="Times New Roman" w:cs="Times New Roman"/>
        </w:rPr>
        <w:t xml:space="preserve">regarding </w:t>
      </w:r>
      <w:r w:rsidR="00774421" w:rsidRPr="00D50B12">
        <w:rPr>
          <w:rFonts w:ascii="Times New Roman" w:hAnsi="Times New Roman" w:cs="Times New Roman"/>
        </w:rPr>
        <w:t xml:space="preserve">concerns about how </w:t>
      </w:r>
      <w:r w:rsidR="008B166A" w:rsidRPr="00D50B12">
        <w:rPr>
          <w:rFonts w:ascii="Times New Roman" w:hAnsi="Times New Roman" w:cs="Times New Roman"/>
        </w:rPr>
        <w:t>the Commission’</w:t>
      </w:r>
      <w:r w:rsidR="00FB0946" w:rsidRPr="00D50B12">
        <w:rPr>
          <w:rFonts w:ascii="Times New Roman" w:hAnsi="Times New Roman" w:cs="Times New Roman"/>
        </w:rPr>
        <w:t xml:space="preserve">s order </w:t>
      </w:r>
      <w:r w:rsidR="00774421" w:rsidRPr="00D50B12">
        <w:rPr>
          <w:rFonts w:ascii="Times New Roman" w:hAnsi="Times New Roman" w:cs="Times New Roman"/>
        </w:rPr>
        <w:t>has been implemented</w:t>
      </w:r>
      <w:r w:rsidR="00774421" w:rsidRPr="00D50B12" w:rsidDel="00774421">
        <w:rPr>
          <w:rFonts w:ascii="Times New Roman" w:hAnsi="Times New Roman" w:cs="Times New Roman"/>
        </w:rPr>
        <w:t xml:space="preserve"> </w:t>
      </w:r>
      <w:r w:rsidR="00774421" w:rsidRPr="00D50B12">
        <w:rPr>
          <w:rFonts w:ascii="Times New Roman" w:hAnsi="Times New Roman" w:cs="Times New Roman"/>
        </w:rPr>
        <w:t xml:space="preserve">through </w:t>
      </w:r>
      <w:r w:rsidR="00FB0946" w:rsidRPr="00D50B12">
        <w:rPr>
          <w:rFonts w:ascii="Times New Roman" w:hAnsi="Times New Roman" w:cs="Times New Roman"/>
        </w:rPr>
        <w:t>follow-up orders</w:t>
      </w:r>
      <w:r w:rsidR="008B166A" w:rsidRPr="00D50B12">
        <w:rPr>
          <w:rFonts w:ascii="Times New Roman" w:hAnsi="Times New Roman" w:cs="Times New Roman"/>
        </w:rPr>
        <w:t>.</w:t>
      </w:r>
      <w:r w:rsidR="00FB0946" w:rsidRPr="00D50B12">
        <w:rPr>
          <w:rFonts w:ascii="Times New Roman" w:hAnsi="Times New Roman" w:cs="Times New Roman"/>
        </w:rPr>
        <w:t xml:space="preserve">  I am in the process of obtaining the facts and figures to </w:t>
      </w:r>
      <w:r w:rsidR="00FE573E" w:rsidRPr="00D50B12">
        <w:rPr>
          <w:rFonts w:ascii="Times New Roman" w:hAnsi="Times New Roman" w:cs="Times New Roman"/>
        </w:rPr>
        <w:t xml:space="preserve">form </w:t>
      </w:r>
      <w:r w:rsidR="00FB0946" w:rsidRPr="00D50B12">
        <w:rPr>
          <w:rFonts w:ascii="Times New Roman" w:hAnsi="Times New Roman" w:cs="Times New Roman"/>
        </w:rPr>
        <w:t>an accurate assessment of the concerns and complaints</w:t>
      </w:r>
      <w:r w:rsidR="00FE573E" w:rsidRPr="00D50B12">
        <w:rPr>
          <w:rFonts w:ascii="Times New Roman" w:hAnsi="Times New Roman" w:cs="Times New Roman"/>
        </w:rPr>
        <w:t>, which may be valid</w:t>
      </w:r>
      <w:r w:rsidR="00FB0946" w:rsidRPr="00D50B12">
        <w:rPr>
          <w:rFonts w:ascii="Times New Roman" w:hAnsi="Times New Roman" w:cs="Times New Roman"/>
        </w:rPr>
        <w:t>.</w:t>
      </w:r>
      <w:r w:rsidR="009D1660" w:rsidRPr="00D50B12">
        <w:rPr>
          <w:rFonts w:ascii="Times New Roman" w:hAnsi="Times New Roman" w:cs="Times New Roman"/>
        </w:rPr>
        <w:t xml:space="preserve">  </w:t>
      </w:r>
      <w:r w:rsidR="00E026D0" w:rsidRPr="00D50B12">
        <w:rPr>
          <w:rFonts w:ascii="Times New Roman" w:hAnsi="Times New Roman" w:cs="Times New Roman"/>
        </w:rPr>
        <w:t>In general, I believe that i</w:t>
      </w:r>
      <w:r w:rsidR="00037951" w:rsidRPr="00D50B12">
        <w:rPr>
          <w:rFonts w:ascii="Times New Roman" w:hAnsi="Times New Roman" w:cs="Times New Roman"/>
        </w:rPr>
        <w:t>f there are errors in models</w:t>
      </w:r>
      <w:r w:rsidR="00FE573E" w:rsidRPr="00D50B12">
        <w:rPr>
          <w:rFonts w:ascii="Times New Roman" w:hAnsi="Times New Roman" w:cs="Times New Roman"/>
        </w:rPr>
        <w:t>, assumptions,</w:t>
      </w:r>
      <w:r w:rsidR="00037951" w:rsidRPr="00D50B12">
        <w:rPr>
          <w:rFonts w:ascii="Times New Roman" w:hAnsi="Times New Roman" w:cs="Times New Roman"/>
        </w:rPr>
        <w:t xml:space="preserve"> or </w:t>
      </w:r>
      <w:r w:rsidR="00261595" w:rsidRPr="00D50B12">
        <w:rPr>
          <w:rFonts w:ascii="Times New Roman" w:hAnsi="Times New Roman" w:cs="Times New Roman"/>
        </w:rPr>
        <w:t>data</w:t>
      </w:r>
      <w:r w:rsidR="0061506F" w:rsidRPr="00D50B12">
        <w:rPr>
          <w:rFonts w:ascii="Times New Roman" w:hAnsi="Times New Roman" w:cs="Times New Roman"/>
        </w:rPr>
        <w:t>, the Commission must</w:t>
      </w:r>
      <w:r w:rsidR="00037951" w:rsidRPr="00D50B12">
        <w:rPr>
          <w:rFonts w:ascii="Times New Roman" w:hAnsi="Times New Roman" w:cs="Times New Roman"/>
        </w:rPr>
        <w:t xml:space="preserve"> </w:t>
      </w:r>
      <w:r w:rsidR="0056726B" w:rsidRPr="00D50B12">
        <w:rPr>
          <w:rFonts w:ascii="Times New Roman" w:hAnsi="Times New Roman" w:cs="Times New Roman"/>
        </w:rPr>
        <w:t xml:space="preserve">make </w:t>
      </w:r>
      <w:r w:rsidR="00C13EF1" w:rsidRPr="00D50B12">
        <w:rPr>
          <w:rFonts w:ascii="Times New Roman" w:hAnsi="Times New Roman" w:cs="Times New Roman"/>
        </w:rPr>
        <w:t xml:space="preserve">the </w:t>
      </w:r>
      <w:r w:rsidR="0056726B" w:rsidRPr="00D50B12">
        <w:rPr>
          <w:rFonts w:ascii="Times New Roman" w:hAnsi="Times New Roman" w:cs="Times New Roman"/>
        </w:rPr>
        <w:t xml:space="preserve">necessary </w:t>
      </w:r>
      <w:r w:rsidR="00C13EF1" w:rsidRPr="00D50B12">
        <w:rPr>
          <w:rFonts w:ascii="Times New Roman" w:hAnsi="Times New Roman" w:cs="Times New Roman"/>
        </w:rPr>
        <w:t>corrections</w:t>
      </w:r>
      <w:r w:rsidR="00E026D0" w:rsidRPr="00D50B12">
        <w:rPr>
          <w:rFonts w:ascii="Times New Roman" w:hAnsi="Times New Roman" w:cs="Times New Roman"/>
        </w:rPr>
        <w:t xml:space="preserve">, </w:t>
      </w:r>
      <w:r w:rsidR="00C21057" w:rsidRPr="00D50B12">
        <w:rPr>
          <w:rFonts w:ascii="Times New Roman" w:hAnsi="Times New Roman" w:cs="Times New Roman"/>
        </w:rPr>
        <w:t xml:space="preserve">and do so promptly, </w:t>
      </w:r>
      <w:r w:rsidR="00E026D0" w:rsidRPr="00D50B12">
        <w:rPr>
          <w:rFonts w:ascii="Times New Roman" w:hAnsi="Times New Roman" w:cs="Times New Roman"/>
        </w:rPr>
        <w:t xml:space="preserve">but the </w:t>
      </w:r>
      <w:r w:rsidR="00B33F11" w:rsidRPr="00D50B12">
        <w:rPr>
          <w:rFonts w:ascii="Times New Roman" w:hAnsi="Times New Roman" w:cs="Times New Roman"/>
        </w:rPr>
        <w:t>ge</w:t>
      </w:r>
      <w:r w:rsidR="0061506F" w:rsidRPr="00D50B12">
        <w:rPr>
          <w:rFonts w:ascii="Times New Roman" w:hAnsi="Times New Roman" w:cs="Times New Roman"/>
        </w:rPr>
        <w:t xml:space="preserve">neral tenants of the universal service </w:t>
      </w:r>
      <w:r w:rsidR="00B33F11" w:rsidRPr="00D50B12">
        <w:rPr>
          <w:rFonts w:ascii="Times New Roman" w:hAnsi="Times New Roman" w:cs="Times New Roman"/>
        </w:rPr>
        <w:t>reform effort</w:t>
      </w:r>
      <w:r w:rsidR="0061506F" w:rsidRPr="00D50B12">
        <w:rPr>
          <w:rFonts w:ascii="Times New Roman" w:hAnsi="Times New Roman" w:cs="Times New Roman"/>
        </w:rPr>
        <w:t xml:space="preserve"> are strong and must</w:t>
      </w:r>
      <w:r w:rsidR="00B33F11" w:rsidRPr="00D50B12">
        <w:rPr>
          <w:rFonts w:ascii="Times New Roman" w:hAnsi="Times New Roman" w:cs="Times New Roman"/>
        </w:rPr>
        <w:t xml:space="preserve"> be maintained</w:t>
      </w:r>
      <w:r w:rsidR="00261595" w:rsidRPr="00D50B12">
        <w:rPr>
          <w:rFonts w:ascii="Times New Roman" w:hAnsi="Times New Roman" w:cs="Times New Roman"/>
        </w:rPr>
        <w:t>.</w:t>
      </w:r>
      <w:r w:rsidR="0061506F" w:rsidRPr="00D50B12">
        <w:rPr>
          <w:rFonts w:ascii="Times New Roman" w:hAnsi="Times New Roman" w:cs="Times New Roman"/>
        </w:rPr>
        <w:t xml:space="preserve">  </w:t>
      </w:r>
      <w:r w:rsidR="00261595" w:rsidRPr="00D50B12">
        <w:rPr>
          <w:rFonts w:ascii="Times New Roman" w:hAnsi="Times New Roman" w:cs="Times New Roman"/>
        </w:rPr>
        <w:t xml:space="preserve">  </w:t>
      </w:r>
      <w:r w:rsidR="00037951" w:rsidRPr="00D50B12">
        <w:rPr>
          <w:rFonts w:ascii="Times New Roman" w:hAnsi="Times New Roman" w:cs="Times New Roman"/>
        </w:rPr>
        <w:t xml:space="preserve"> </w:t>
      </w:r>
    </w:p>
    <w:p w:rsidR="00AB1C39" w:rsidRPr="00D50B12" w:rsidRDefault="00AB1C39" w:rsidP="007B2EB9">
      <w:pPr>
        <w:spacing w:line="480" w:lineRule="auto"/>
        <w:rPr>
          <w:rFonts w:ascii="Times New Roman" w:hAnsi="Times New Roman" w:cs="Times New Roman"/>
        </w:rPr>
      </w:pPr>
    </w:p>
    <w:p w:rsidR="009A714A" w:rsidRPr="00D50B12" w:rsidRDefault="00BB77FF" w:rsidP="007B2EB9">
      <w:pPr>
        <w:spacing w:line="480" w:lineRule="auto"/>
        <w:rPr>
          <w:rFonts w:ascii="Times New Roman" w:hAnsi="Times New Roman" w:cs="Times New Roman"/>
        </w:rPr>
      </w:pPr>
      <w:r w:rsidRPr="00D50B12">
        <w:rPr>
          <w:rFonts w:ascii="Times New Roman" w:hAnsi="Times New Roman" w:cs="Times New Roman"/>
          <w:i/>
        </w:rPr>
        <w:t>Media O</w:t>
      </w:r>
      <w:r w:rsidR="0088081A" w:rsidRPr="00D50B12">
        <w:rPr>
          <w:rFonts w:ascii="Times New Roman" w:hAnsi="Times New Roman" w:cs="Times New Roman"/>
          <w:i/>
        </w:rPr>
        <w:t>wnership</w:t>
      </w:r>
      <w:r w:rsidR="003F3531" w:rsidRPr="00D50B12">
        <w:rPr>
          <w:rFonts w:ascii="Times New Roman" w:hAnsi="Times New Roman" w:cs="Times New Roman"/>
        </w:rPr>
        <w:t xml:space="preserve"> </w:t>
      </w:r>
      <w:r w:rsidRPr="00D50B12">
        <w:rPr>
          <w:rFonts w:ascii="Times New Roman" w:hAnsi="Times New Roman" w:cs="Times New Roman"/>
        </w:rPr>
        <w:t>–</w:t>
      </w:r>
      <w:r w:rsidR="00A6549B" w:rsidRPr="00D50B12">
        <w:rPr>
          <w:rFonts w:ascii="Times New Roman" w:hAnsi="Times New Roman" w:cs="Times New Roman"/>
        </w:rPr>
        <w:t xml:space="preserve"> </w:t>
      </w:r>
      <w:r w:rsidRPr="00D50B12">
        <w:rPr>
          <w:rFonts w:ascii="Times New Roman" w:hAnsi="Times New Roman" w:cs="Times New Roman"/>
        </w:rPr>
        <w:t xml:space="preserve">The Commission has failed to comply with the obligations required by the Telecommunications Act of 1996, which were subsequently amended by Congress, to review and repeal or modify any of its media ownership rules </w:t>
      </w:r>
      <w:r w:rsidR="006C7A9D" w:rsidRPr="00D50B12">
        <w:rPr>
          <w:rFonts w:ascii="Times New Roman" w:hAnsi="Times New Roman" w:cs="Times New Roman"/>
        </w:rPr>
        <w:t xml:space="preserve">that are </w:t>
      </w:r>
      <w:r w:rsidRPr="00D50B12">
        <w:rPr>
          <w:rFonts w:ascii="Times New Roman" w:hAnsi="Times New Roman" w:cs="Times New Roman"/>
        </w:rPr>
        <w:t>no longer in the public interest as a result of competition.  I</w:t>
      </w:r>
      <w:r w:rsidR="0061506F" w:rsidRPr="00D50B12">
        <w:rPr>
          <w:rFonts w:ascii="Times New Roman" w:hAnsi="Times New Roman" w:cs="Times New Roman"/>
        </w:rPr>
        <w:t xml:space="preserve">n fact, I </w:t>
      </w:r>
      <w:r w:rsidRPr="00D50B12">
        <w:rPr>
          <w:rFonts w:ascii="Times New Roman" w:hAnsi="Times New Roman" w:cs="Times New Roman"/>
        </w:rPr>
        <w:t xml:space="preserve">was involved in </w:t>
      </w:r>
      <w:r w:rsidR="004B67F9" w:rsidRPr="00D50B12">
        <w:rPr>
          <w:rFonts w:ascii="Times New Roman" w:hAnsi="Times New Roman" w:cs="Times New Roman"/>
        </w:rPr>
        <w:t xml:space="preserve">the decision to </w:t>
      </w:r>
      <w:r w:rsidRPr="00D50B12">
        <w:rPr>
          <w:rFonts w:ascii="Times New Roman" w:hAnsi="Times New Roman" w:cs="Times New Roman"/>
        </w:rPr>
        <w:t xml:space="preserve">extend the time for review under section 202(h), based on a claim made by the Commission and some outside parties that the original </w:t>
      </w:r>
      <w:r w:rsidR="00AF5BFF" w:rsidRPr="00D50B12">
        <w:rPr>
          <w:rFonts w:ascii="Times New Roman" w:hAnsi="Times New Roman" w:cs="Times New Roman"/>
        </w:rPr>
        <w:t>two</w:t>
      </w:r>
      <w:r w:rsidR="006C7A9D" w:rsidRPr="00D50B12">
        <w:rPr>
          <w:rFonts w:ascii="Times New Roman" w:hAnsi="Times New Roman" w:cs="Times New Roman"/>
        </w:rPr>
        <w:t>-</w:t>
      </w:r>
      <w:r w:rsidR="00AF5BFF" w:rsidRPr="00D50B12">
        <w:rPr>
          <w:rFonts w:ascii="Times New Roman" w:hAnsi="Times New Roman" w:cs="Times New Roman"/>
        </w:rPr>
        <w:t>year review process</w:t>
      </w:r>
      <w:r w:rsidRPr="00D50B12">
        <w:rPr>
          <w:rFonts w:ascii="Times New Roman" w:hAnsi="Times New Roman" w:cs="Times New Roman"/>
        </w:rPr>
        <w:t xml:space="preserve"> was too short and prevented </w:t>
      </w:r>
      <w:r w:rsidR="00AF5BFF" w:rsidRPr="00D50B12">
        <w:rPr>
          <w:rFonts w:ascii="Times New Roman" w:hAnsi="Times New Roman" w:cs="Times New Roman"/>
        </w:rPr>
        <w:t>thoughtful inquiries</w:t>
      </w:r>
      <w:r w:rsidRPr="00D50B12">
        <w:rPr>
          <w:rFonts w:ascii="Times New Roman" w:hAnsi="Times New Roman" w:cs="Times New Roman"/>
        </w:rPr>
        <w:t xml:space="preserve">.  Sadly, we did not know </w:t>
      </w:r>
      <w:r w:rsidR="004B67F9" w:rsidRPr="00D50B12">
        <w:rPr>
          <w:rFonts w:ascii="Times New Roman" w:hAnsi="Times New Roman" w:cs="Times New Roman"/>
        </w:rPr>
        <w:t>then</w:t>
      </w:r>
      <w:r w:rsidRPr="00D50B12">
        <w:rPr>
          <w:rFonts w:ascii="Times New Roman" w:hAnsi="Times New Roman" w:cs="Times New Roman"/>
        </w:rPr>
        <w:t xml:space="preserve"> </w:t>
      </w:r>
      <w:r w:rsidR="004B67F9" w:rsidRPr="00D50B12">
        <w:rPr>
          <w:rFonts w:ascii="Times New Roman" w:hAnsi="Times New Roman" w:cs="Times New Roman"/>
        </w:rPr>
        <w:t xml:space="preserve">that </w:t>
      </w:r>
      <w:r w:rsidRPr="00D50B12">
        <w:rPr>
          <w:rFonts w:ascii="Times New Roman" w:hAnsi="Times New Roman" w:cs="Times New Roman"/>
        </w:rPr>
        <w:t xml:space="preserve">a quadrennial review requirement would lead to </w:t>
      </w:r>
      <w:r w:rsidR="00E026D0" w:rsidRPr="00D50B12">
        <w:rPr>
          <w:rFonts w:ascii="Times New Roman" w:hAnsi="Times New Roman" w:cs="Times New Roman"/>
        </w:rPr>
        <w:t>near-</w:t>
      </w:r>
      <w:r w:rsidRPr="00D50B12">
        <w:rPr>
          <w:rFonts w:ascii="Times New Roman" w:hAnsi="Times New Roman" w:cs="Times New Roman"/>
        </w:rPr>
        <w:t>complete paralysis</w:t>
      </w:r>
      <w:r w:rsidR="00C5148A" w:rsidRPr="00D50B12">
        <w:rPr>
          <w:rFonts w:ascii="Times New Roman" w:hAnsi="Times New Roman" w:cs="Times New Roman"/>
        </w:rPr>
        <w:t>, allowing proponents of a static market to win by default</w:t>
      </w:r>
      <w:r w:rsidRPr="00D50B12">
        <w:rPr>
          <w:rFonts w:ascii="Times New Roman" w:hAnsi="Times New Roman" w:cs="Times New Roman"/>
        </w:rPr>
        <w:t>.  This is unacceptable; the Commission needs to complete its 2010 review and vote.</w:t>
      </w:r>
      <w:r w:rsidR="00AF5BFF" w:rsidRPr="00D50B12">
        <w:rPr>
          <w:rFonts w:ascii="Times New Roman" w:hAnsi="Times New Roman" w:cs="Times New Roman"/>
        </w:rPr>
        <w:t xml:space="preserve">  As stated above, the Commission has no authority to ignore the statute.</w:t>
      </w:r>
      <w:r w:rsidR="0061506F" w:rsidRPr="00D50B12">
        <w:rPr>
          <w:rFonts w:ascii="Times New Roman" w:hAnsi="Times New Roman" w:cs="Times New Roman"/>
        </w:rPr>
        <w:t xml:space="preserve">  </w:t>
      </w:r>
      <w:r w:rsidR="00AF5BFF" w:rsidRPr="00D50B12">
        <w:rPr>
          <w:rFonts w:ascii="Times New Roman" w:hAnsi="Times New Roman" w:cs="Times New Roman"/>
        </w:rPr>
        <w:t xml:space="preserve">  </w:t>
      </w:r>
      <w:r w:rsidR="00C5148A" w:rsidRPr="00D50B12">
        <w:rPr>
          <w:rFonts w:ascii="Times New Roman" w:hAnsi="Times New Roman" w:cs="Times New Roman"/>
        </w:rPr>
        <w:t xml:space="preserve">  </w:t>
      </w:r>
      <w:r w:rsidRPr="00D50B12">
        <w:rPr>
          <w:rFonts w:ascii="Times New Roman" w:hAnsi="Times New Roman" w:cs="Times New Roman"/>
        </w:rPr>
        <w:t xml:space="preserve">     </w:t>
      </w:r>
    </w:p>
    <w:p w:rsidR="00124F67" w:rsidRPr="00D50B12" w:rsidRDefault="00124F67" w:rsidP="007B2EB9">
      <w:pPr>
        <w:spacing w:line="480" w:lineRule="auto"/>
        <w:rPr>
          <w:rFonts w:ascii="Times New Roman" w:hAnsi="Times New Roman" w:cs="Times New Roman"/>
        </w:rPr>
      </w:pPr>
    </w:p>
    <w:p w:rsidR="00C7509F" w:rsidRPr="00D50B12" w:rsidRDefault="00C7509F" w:rsidP="007B2EB9">
      <w:pPr>
        <w:spacing w:line="480" w:lineRule="auto"/>
        <w:rPr>
          <w:rFonts w:ascii="Times New Roman" w:hAnsi="Times New Roman" w:cs="Times New Roman"/>
        </w:rPr>
      </w:pPr>
      <w:r w:rsidRPr="00D50B12">
        <w:rPr>
          <w:rFonts w:ascii="Times New Roman" w:hAnsi="Times New Roman" w:cs="Times New Roman"/>
          <w:i/>
        </w:rPr>
        <w:t>FCC Process Reform</w:t>
      </w:r>
      <w:r w:rsidRPr="00D50B12">
        <w:rPr>
          <w:rFonts w:ascii="Times New Roman" w:hAnsi="Times New Roman" w:cs="Times New Roman"/>
        </w:rPr>
        <w:t xml:space="preserve"> </w:t>
      </w:r>
      <w:r w:rsidR="00A6549B" w:rsidRPr="00D50B12">
        <w:rPr>
          <w:rFonts w:ascii="Times New Roman" w:hAnsi="Times New Roman" w:cs="Times New Roman"/>
        </w:rPr>
        <w:t>–</w:t>
      </w:r>
      <w:r w:rsidRPr="00D50B12">
        <w:rPr>
          <w:rFonts w:ascii="Times New Roman" w:hAnsi="Times New Roman" w:cs="Times New Roman"/>
        </w:rPr>
        <w:t xml:space="preserve"> </w:t>
      </w:r>
      <w:r w:rsidR="00D84436" w:rsidRPr="00D50B12">
        <w:rPr>
          <w:rFonts w:ascii="Times New Roman" w:hAnsi="Times New Roman" w:cs="Times New Roman"/>
        </w:rPr>
        <w:t>Over my years working on this Committee and in the Senate, I have worked on a number of legislative efforts to reform the Commission</w:t>
      </w:r>
      <w:r w:rsidR="009B7770" w:rsidRPr="00D50B12">
        <w:rPr>
          <w:rFonts w:ascii="Times New Roman" w:hAnsi="Times New Roman" w:cs="Times New Roman"/>
        </w:rPr>
        <w:t>’s operations and structure</w:t>
      </w:r>
      <w:r w:rsidR="00D84436" w:rsidRPr="00D50B12">
        <w:rPr>
          <w:rFonts w:ascii="Times New Roman" w:hAnsi="Times New Roman" w:cs="Times New Roman"/>
        </w:rPr>
        <w:t>.  I</w:t>
      </w:r>
      <w:r w:rsidR="004B67F9" w:rsidRPr="00D50B12">
        <w:rPr>
          <w:rFonts w:ascii="Times New Roman" w:hAnsi="Times New Roman" w:cs="Times New Roman"/>
        </w:rPr>
        <w:t xml:space="preserve"> </w:t>
      </w:r>
      <w:r w:rsidR="00E215DE" w:rsidRPr="00D50B12">
        <w:rPr>
          <w:rFonts w:ascii="Times New Roman" w:hAnsi="Times New Roman" w:cs="Times New Roman"/>
        </w:rPr>
        <w:t>will</w:t>
      </w:r>
      <w:r w:rsidR="00D84436" w:rsidRPr="00D50B12">
        <w:rPr>
          <w:rFonts w:ascii="Times New Roman" w:hAnsi="Times New Roman" w:cs="Times New Roman"/>
        </w:rPr>
        <w:t xml:space="preserve"> </w:t>
      </w:r>
      <w:r w:rsidR="00A6549B" w:rsidRPr="00D50B12">
        <w:rPr>
          <w:rFonts w:ascii="Times New Roman" w:hAnsi="Times New Roman" w:cs="Times New Roman"/>
        </w:rPr>
        <w:t>defer to the Congress on legislative changes to alter the workings of the Commission</w:t>
      </w:r>
      <w:r w:rsidR="00D84436" w:rsidRPr="00D50B12">
        <w:rPr>
          <w:rFonts w:ascii="Times New Roman" w:hAnsi="Times New Roman" w:cs="Times New Roman"/>
        </w:rPr>
        <w:t xml:space="preserve">, but I support the general thrust of </w:t>
      </w:r>
      <w:r w:rsidR="004B67F9" w:rsidRPr="00D50B12">
        <w:rPr>
          <w:rFonts w:ascii="Times New Roman" w:hAnsi="Times New Roman" w:cs="Times New Roman"/>
        </w:rPr>
        <w:t xml:space="preserve">the </w:t>
      </w:r>
      <w:r w:rsidR="00D84436" w:rsidRPr="00D50B12">
        <w:rPr>
          <w:rFonts w:ascii="Times New Roman" w:hAnsi="Times New Roman" w:cs="Times New Roman"/>
        </w:rPr>
        <w:t xml:space="preserve">efforts to make the Commission more effective and efficient and </w:t>
      </w:r>
      <w:r w:rsidR="004B67F9" w:rsidRPr="00D50B12">
        <w:rPr>
          <w:rFonts w:ascii="Times New Roman" w:hAnsi="Times New Roman" w:cs="Times New Roman"/>
        </w:rPr>
        <w:t xml:space="preserve">to </w:t>
      </w:r>
      <w:r w:rsidR="00D84436" w:rsidRPr="00D50B12">
        <w:rPr>
          <w:rFonts w:ascii="Times New Roman" w:hAnsi="Times New Roman" w:cs="Times New Roman"/>
        </w:rPr>
        <w:t>save taxpayer dollars</w:t>
      </w:r>
      <w:r w:rsidR="00A6549B" w:rsidRPr="00D50B12">
        <w:rPr>
          <w:rFonts w:ascii="Times New Roman" w:hAnsi="Times New Roman" w:cs="Times New Roman"/>
        </w:rPr>
        <w:t xml:space="preserve">.  Chairman Wheeler and I – as the new kids on the block, as he likes to say </w:t>
      </w:r>
      <w:r w:rsidR="00E215DE" w:rsidRPr="00D50B12">
        <w:rPr>
          <w:rFonts w:ascii="Times New Roman" w:hAnsi="Times New Roman" w:cs="Times New Roman"/>
        </w:rPr>
        <w:t>–</w:t>
      </w:r>
      <w:r w:rsidR="00A6549B" w:rsidRPr="00D50B12">
        <w:rPr>
          <w:rFonts w:ascii="Times New Roman" w:hAnsi="Times New Roman" w:cs="Times New Roman"/>
        </w:rPr>
        <w:t xml:space="preserve"> have had discussions on ways to improve the overall efficiency of the Commission, and I am very open to considering ones that can be executed without legislation.</w:t>
      </w:r>
      <w:r w:rsidR="009B7770" w:rsidRPr="00D50B12">
        <w:rPr>
          <w:rFonts w:ascii="Times New Roman" w:hAnsi="Times New Roman" w:cs="Times New Roman"/>
        </w:rPr>
        <w:t xml:space="preserve">  I also look forward to completion of the Chairman’s review on process reform.  In the meantime, I offer myself up as a resource </w:t>
      </w:r>
      <w:r w:rsidR="00E215DE" w:rsidRPr="00D50B12">
        <w:rPr>
          <w:rFonts w:ascii="Times New Roman" w:hAnsi="Times New Roman" w:cs="Times New Roman"/>
        </w:rPr>
        <w:t xml:space="preserve">to </w:t>
      </w:r>
      <w:r w:rsidR="00DE1363">
        <w:rPr>
          <w:rFonts w:ascii="Times New Roman" w:hAnsi="Times New Roman" w:cs="Times New Roman"/>
        </w:rPr>
        <w:t>M</w:t>
      </w:r>
      <w:r w:rsidR="009B7770" w:rsidRPr="00D50B12">
        <w:rPr>
          <w:rFonts w:ascii="Times New Roman" w:hAnsi="Times New Roman" w:cs="Times New Roman"/>
        </w:rPr>
        <w:t xml:space="preserve">embers of the Committee on technical or policy proposals to improve the Commission’s functions.  </w:t>
      </w:r>
      <w:r w:rsidR="00D84436" w:rsidRPr="00D50B12">
        <w:rPr>
          <w:rFonts w:ascii="Times New Roman" w:hAnsi="Times New Roman" w:cs="Times New Roman"/>
        </w:rPr>
        <w:t xml:space="preserve">    </w:t>
      </w:r>
      <w:r w:rsidR="00A6549B" w:rsidRPr="00D50B12">
        <w:rPr>
          <w:rFonts w:ascii="Times New Roman" w:hAnsi="Times New Roman" w:cs="Times New Roman"/>
        </w:rPr>
        <w:t xml:space="preserve">    </w:t>
      </w:r>
    </w:p>
    <w:p w:rsidR="00C7509F" w:rsidRPr="00D50B12" w:rsidRDefault="00C7509F" w:rsidP="007B2EB9">
      <w:pPr>
        <w:spacing w:line="480" w:lineRule="auto"/>
        <w:rPr>
          <w:rFonts w:ascii="Times New Roman" w:hAnsi="Times New Roman" w:cs="Times New Roman"/>
        </w:rPr>
      </w:pPr>
    </w:p>
    <w:p w:rsidR="006A279E" w:rsidRPr="00D50B12" w:rsidRDefault="00F40052" w:rsidP="007B2EB9">
      <w:pPr>
        <w:spacing w:line="480" w:lineRule="auto"/>
        <w:rPr>
          <w:rFonts w:ascii="Times New Roman" w:hAnsi="Times New Roman" w:cs="Times New Roman"/>
        </w:rPr>
      </w:pPr>
      <w:r w:rsidRPr="00D50B12">
        <w:rPr>
          <w:rFonts w:ascii="Times New Roman" w:hAnsi="Times New Roman" w:cs="Times New Roman"/>
          <w:i/>
        </w:rPr>
        <w:t>Distracted Driving</w:t>
      </w:r>
      <w:r w:rsidR="00732B2D" w:rsidRPr="00D50B12">
        <w:rPr>
          <w:rFonts w:ascii="Times New Roman" w:hAnsi="Times New Roman" w:cs="Times New Roman"/>
        </w:rPr>
        <w:t xml:space="preserve"> </w:t>
      </w:r>
      <w:r w:rsidR="006A279E" w:rsidRPr="00D50B12">
        <w:rPr>
          <w:rFonts w:ascii="Times New Roman" w:hAnsi="Times New Roman" w:cs="Times New Roman"/>
        </w:rPr>
        <w:t>–</w:t>
      </w:r>
      <w:r w:rsidR="00732B2D" w:rsidRPr="00D50B12">
        <w:rPr>
          <w:rFonts w:ascii="Times New Roman" w:hAnsi="Times New Roman" w:cs="Times New Roman"/>
        </w:rPr>
        <w:t xml:space="preserve"> </w:t>
      </w:r>
      <w:r w:rsidR="00110FE6" w:rsidRPr="00D50B12">
        <w:rPr>
          <w:rFonts w:ascii="Times New Roman" w:hAnsi="Times New Roman" w:cs="Times New Roman"/>
        </w:rPr>
        <w:t xml:space="preserve">Part of the role of a Federal Communications Commissioner is to </w:t>
      </w:r>
      <w:r w:rsidR="009257B0" w:rsidRPr="00D50B12">
        <w:rPr>
          <w:rFonts w:ascii="Times New Roman" w:hAnsi="Times New Roman" w:cs="Times New Roman"/>
        </w:rPr>
        <w:t>conduct outreach and provide information</w:t>
      </w:r>
      <w:r w:rsidR="002443C3" w:rsidRPr="00D50B12">
        <w:rPr>
          <w:rFonts w:ascii="Times New Roman" w:hAnsi="Times New Roman" w:cs="Times New Roman"/>
        </w:rPr>
        <w:t xml:space="preserve"> to the public.  I take this function</w:t>
      </w:r>
      <w:r w:rsidR="009257B0" w:rsidRPr="00D50B12">
        <w:rPr>
          <w:rFonts w:ascii="Times New Roman" w:hAnsi="Times New Roman" w:cs="Times New Roman"/>
        </w:rPr>
        <w:t xml:space="preserve"> seriously</w:t>
      </w:r>
      <w:r w:rsidR="00E215DE" w:rsidRPr="00D50B12">
        <w:rPr>
          <w:rFonts w:ascii="Times New Roman" w:hAnsi="Times New Roman" w:cs="Times New Roman"/>
        </w:rPr>
        <w:t>,</w:t>
      </w:r>
      <w:r w:rsidR="009257B0" w:rsidRPr="00D50B12">
        <w:rPr>
          <w:rFonts w:ascii="Times New Roman" w:hAnsi="Times New Roman" w:cs="Times New Roman"/>
        </w:rPr>
        <w:t xml:space="preserve"> and it is why I am choosing to spend </w:t>
      </w:r>
      <w:r w:rsidR="00E215DE" w:rsidRPr="00D50B12">
        <w:rPr>
          <w:rFonts w:ascii="Times New Roman" w:hAnsi="Times New Roman" w:cs="Times New Roman"/>
        </w:rPr>
        <w:t xml:space="preserve">some </w:t>
      </w:r>
      <w:r w:rsidR="009257B0" w:rsidRPr="00D50B12">
        <w:rPr>
          <w:rFonts w:ascii="Times New Roman" w:hAnsi="Times New Roman" w:cs="Times New Roman"/>
        </w:rPr>
        <w:t>time on the issue of distracted driving caused by wir</w:t>
      </w:r>
      <w:r w:rsidR="002443C3" w:rsidRPr="00D50B12">
        <w:rPr>
          <w:rFonts w:ascii="Times New Roman" w:hAnsi="Times New Roman" w:cs="Times New Roman"/>
        </w:rPr>
        <w:t>eless device users</w:t>
      </w:r>
      <w:r w:rsidR="009257B0" w:rsidRPr="00D50B12">
        <w:rPr>
          <w:rFonts w:ascii="Times New Roman" w:hAnsi="Times New Roman" w:cs="Times New Roman"/>
        </w:rPr>
        <w:t xml:space="preserve">.  </w:t>
      </w:r>
      <w:r w:rsidR="00732371" w:rsidRPr="00D50B12">
        <w:rPr>
          <w:rFonts w:ascii="Times New Roman" w:hAnsi="Times New Roman" w:cs="Times New Roman"/>
        </w:rPr>
        <w:t>Drivers need to put their wirele</w:t>
      </w:r>
      <w:r w:rsidR="00983F6B" w:rsidRPr="00D50B12">
        <w:rPr>
          <w:rFonts w:ascii="Times New Roman" w:hAnsi="Times New Roman" w:cs="Times New Roman"/>
        </w:rPr>
        <w:t>ss phones down</w:t>
      </w:r>
      <w:r w:rsidR="00857440" w:rsidRPr="00D50B12">
        <w:rPr>
          <w:rFonts w:ascii="Times New Roman" w:hAnsi="Times New Roman" w:cs="Times New Roman"/>
        </w:rPr>
        <w:t xml:space="preserve"> and focus their Eyes On The D</w:t>
      </w:r>
      <w:r w:rsidR="00732371" w:rsidRPr="00D50B12">
        <w:rPr>
          <w:rFonts w:ascii="Times New Roman" w:hAnsi="Times New Roman" w:cs="Times New Roman"/>
        </w:rPr>
        <w:t xml:space="preserve">rive.  </w:t>
      </w:r>
      <w:r w:rsidR="009257B0" w:rsidRPr="00D50B12">
        <w:rPr>
          <w:rFonts w:ascii="Times New Roman" w:hAnsi="Times New Roman" w:cs="Times New Roman"/>
        </w:rPr>
        <w:t xml:space="preserve">Let me be clear, my view is that the wireless industry is doing yeoman’s work to get out the message: they are aware of the problem, they </w:t>
      </w:r>
      <w:r w:rsidR="00983F6B" w:rsidRPr="00D50B12">
        <w:rPr>
          <w:rFonts w:ascii="Times New Roman" w:hAnsi="Times New Roman" w:cs="Times New Roman"/>
        </w:rPr>
        <w:t>are dedicating</w:t>
      </w:r>
      <w:r w:rsidR="009257B0" w:rsidRPr="00D50B12">
        <w:rPr>
          <w:rFonts w:ascii="Times New Roman" w:hAnsi="Times New Roman" w:cs="Times New Roman"/>
        </w:rPr>
        <w:t xml:space="preserve"> considerable resources to finding solutions</w:t>
      </w:r>
      <w:r w:rsidR="00C504CD" w:rsidRPr="00D50B12">
        <w:rPr>
          <w:rFonts w:ascii="Times New Roman" w:hAnsi="Times New Roman" w:cs="Times New Roman"/>
        </w:rPr>
        <w:t xml:space="preserve"> and education</w:t>
      </w:r>
      <w:r w:rsidR="009257B0" w:rsidRPr="00D50B12">
        <w:rPr>
          <w:rFonts w:ascii="Times New Roman" w:hAnsi="Times New Roman" w:cs="Times New Roman"/>
        </w:rPr>
        <w:t>, and they are working hard to prevent the horrible tragedies caused by texting, viewing, emailing,</w:t>
      </w:r>
      <w:r w:rsidR="00983F6B" w:rsidRPr="00D50B12">
        <w:rPr>
          <w:rFonts w:ascii="Times New Roman" w:hAnsi="Times New Roman" w:cs="Times New Roman"/>
        </w:rPr>
        <w:t xml:space="preserve"> </w:t>
      </w:r>
      <w:r w:rsidR="00FE573E" w:rsidRPr="00D50B12">
        <w:rPr>
          <w:rFonts w:ascii="Times New Roman" w:hAnsi="Times New Roman" w:cs="Times New Roman"/>
        </w:rPr>
        <w:t>tweeting</w:t>
      </w:r>
      <w:r w:rsidR="00983F6B" w:rsidRPr="00D50B12">
        <w:rPr>
          <w:rFonts w:ascii="Times New Roman" w:hAnsi="Times New Roman" w:cs="Times New Roman"/>
        </w:rPr>
        <w:t xml:space="preserve">, mapping, </w:t>
      </w:r>
      <w:r w:rsidR="00EF6AFE" w:rsidRPr="00D50B12">
        <w:rPr>
          <w:rFonts w:ascii="Times New Roman" w:hAnsi="Times New Roman" w:cs="Times New Roman"/>
        </w:rPr>
        <w:t>posting</w:t>
      </w:r>
      <w:r w:rsidR="00E215DE" w:rsidRPr="00D50B12">
        <w:rPr>
          <w:rFonts w:ascii="Times New Roman" w:hAnsi="Times New Roman" w:cs="Times New Roman"/>
        </w:rPr>
        <w:t>, among others while driving</w:t>
      </w:r>
      <w:r w:rsidR="009257B0" w:rsidRPr="00D50B12">
        <w:rPr>
          <w:rFonts w:ascii="Times New Roman" w:hAnsi="Times New Roman" w:cs="Times New Roman"/>
        </w:rPr>
        <w:t>.</w:t>
      </w:r>
      <w:r w:rsidR="00732371" w:rsidRPr="00D50B12">
        <w:rPr>
          <w:rFonts w:ascii="Times New Roman" w:hAnsi="Times New Roman" w:cs="Times New Roman"/>
        </w:rPr>
        <w:t xml:space="preserve">  </w:t>
      </w:r>
      <w:r w:rsidR="001E2599" w:rsidRPr="00D50B12">
        <w:rPr>
          <w:rFonts w:ascii="Times New Roman" w:hAnsi="Times New Roman" w:cs="Times New Roman"/>
        </w:rPr>
        <w:t>It does not appear that m</w:t>
      </w:r>
      <w:r w:rsidR="008A44EE" w:rsidRPr="00D50B12">
        <w:rPr>
          <w:rFonts w:ascii="Times New Roman" w:hAnsi="Times New Roman" w:cs="Times New Roman"/>
        </w:rPr>
        <w:t xml:space="preserve">ore government </w:t>
      </w:r>
      <w:r w:rsidR="00E215DE" w:rsidRPr="00D50B12">
        <w:rPr>
          <w:rFonts w:ascii="Times New Roman" w:hAnsi="Times New Roman" w:cs="Times New Roman"/>
        </w:rPr>
        <w:t xml:space="preserve">regulation </w:t>
      </w:r>
      <w:r w:rsidR="001E2599" w:rsidRPr="00D50B12">
        <w:rPr>
          <w:rFonts w:ascii="Times New Roman" w:hAnsi="Times New Roman" w:cs="Times New Roman"/>
        </w:rPr>
        <w:t>would</w:t>
      </w:r>
      <w:r w:rsidR="002443C3" w:rsidRPr="00D50B12">
        <w:rPr>
          <w:rFonts w:ascii="Times New Roman" w:hAnsi="Times New Roman" w:cs="Times New Roman"/>
        </w:rPr>
        <w:t xml:space="preserve"> </w:t>
      </w:r>
      <w:r w:rsidR="001E2599" w:rsidRPr="00D50B12">
        <w:rPr>
          <w:rFonts w:ascii="Times New Roman" w:hAnsi="Times New Roman" w:cs="Times New Roman"/>
        </w:rPr>
        <w:t xml:space="preserve">be </w:t>
      </w:r>
      <w:r w:rsidR="008A44EE" w:rsidRPr="00D50B12">
        <w:rPr>
          <w:rFonts w:ascii="Times New Roman" w:hAnsi="Times New Roman" w:cs="Times New Roman"/>
        </w:rPr>
        <w:t>helpful in this space</w:t>
      </w:r>
      <w:r w:rsidR="00E215DE" w:rsidRPr="00D50B12">
        <w:rPr>
          <w:rFonts w:ascii="Times New Roman" w:hAnsi="Times New Roman" w:cs="Times New Roman"/>
        </w:rPr>
        <w:t>.</w:t>
      </w:r>
      <w:r w:rsidR="008A44EE" w:rsidRPr="00D50B12">
        <w:rPr>
          <w:rFonts w:ascii="Times New Roman" w:hAnsi="Times New Roman" w:cs="Times New Roman"/>
        </w:rPr>
        <w:t xml:space="preserve"> </w:t>
      </w:r>
      <w:r w:rsidR="00E215DE" w:rsidRPr="00D50B12">
        <w:rPr>
          <w:rFonts w:ascii="Times New Roman" w:hAnsi="Times New Roman" w:cs="Times New Roman"/>
        </w:rPr>
        <w:t xml:space="preserve"> I</w:t>
      </w:r>
      <w:r w:rsidR="008A44EE" w:rsidRPr="00D50B12">
        <w:rPr>
          <w:rFonts w:ascii="Times New Roman" w:hAnsi="Times New Roman" w:cs="Times New Roman"/>
        </w:rPr>
        <w:t>nstead, I am talking with m</w:t>
      </w:r>
      <w:r w:rsidR="00983F6B" w:rsidRPr="00D50B12">
        <w:rPr>
          <w:rFonts w:ascii="Times New Roman" w:hAnsi="Times New Roman" w:cs="Times New Roman"/>
        </w:rPr>
        <w:t xml:space="preserve">y other Commissioners to find </w:t>
      </w:r>
      <w:r w:rsidR="008A44EE" w:rsidRPr="00D50B12">
        <w:rPr>
          <w:rFonts w:ascii="Times New Roman" w:hAnsi="Times New Roman" w:cs="Times New Roman"/>
        </w:rPr>
        <w:t>way</w:t>
      </w:r>
      <w:r w:rsidR="00983F6B" w:rsidRPr="00D50B12">
        <w:rPr>
          <w:rFonts w:ascii="Times New Roman" w:hAnsi="Times New Roman" w:cs="Times New Roman"/>
        </w:rPr>
        <w:t>s</w:t>
      </w:r>
      <w:r w:rsidR="008A44EE" w:rsidRPr="00D50B12">
        <w:rPr>
          <w:rFonts w:ascii="Times New Roman" w:hAnsi="Times New Roman" w:cs="Times New Roman"/>
        </w:rPr>
        <w:t xml:space="preserve"> to use our voice in non-regulatory, non-costly ways to educate the public and prevent senseless accidents.  </w:t>
      </w:r>
    </w:p>
    <w:p w:rsidR="00F40052" w:rsidRPr="00D50B12" w:rsidRDefault="00F40052" w:rsidP="007B2EB9">
      <w:pPr>
        <w:spacing w:line="480" w:lineRule="auto"/>
        <w:rPr>
          <w:rFonts w:ascii="Times New Roman" w:hAnsi="Times New Roman" w:cs="Times New Roman"/>
        </w:rPr>
      </w:pPr>
    </w:p>
    <w:p w:rsidR="009E000C" w:rsidRPr="00D50B12" w:rsidRDefault="009E000C" w:rsidP="007B2EB9">
      <w:pPr>
        <w:spacing w:line="480" w:lineRule="auto"/>
        <w:rPr>
          <w:rFonts w:ascii="Times New Roman" w:hAnsi="Times New Roman" w:cs="Times New Roman"/>
        </w:rPr>
      </w:pPr>
      <w:r w:rsidRPr="00D50B12">
        <w:rPr>
          <w:rFonts w:ascii="Times New Roman" w:hAnsi="Times New Roman" w:cs="Times New Roman"/>
        </w:rPr>
        <w:t xml:space="preserve">I look forward to answering the questions from the Members of this distinguished institution.  </w:t>
      </w:r>
    </w:p>
    <w:sectPr w:rsidR="009E000C" w:rsidRPr="00D50B12" w:rsidSect="000B30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DE" w:rsidRDefault="00A67EDE" w:rsidP="0087087C">
      <w:pPr>
        <w:spacing w:line="240" w:lineRule="auto"/>
      </w:pPr>
      <w:r>
        <w:separator/>
      </w:r>
    </w:p>
  </w:endnote>
  <w:endnote w:type="continuationSeparator" w:id="0">
    <w:p w:rsidR="00A67EDE" w:rsidRDefault="00A67EDE" w:rsidP="00870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B8" w:rsidRDefault="005F6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38590"/>
      <w:docPartObj>
        <w:docPartGallery w:val="Page Numbers (Bottom of Page)"/>
        <w:docPartUnique/>
      </w:docPartObj>
    </w:sdtPr>
    <w:sdtEndPr>
      <w:rPr>
        <w:noProof/>
      </w:rPr>
    </w:sdtEndPr>
    <w:sdtContent>
      <w:p w:rsidR="00FE573E" w:rsidRDefault="00EF6AFE">
        <w:pPr>
          <w:pStyle w:val="Footer"/>
          <w:jc w:val="center"/>
        </w:pPr>
        <w:r w:rsidRPr="00D50B12">
          <w:rPr>
            <w:rFonts w:ascii="Times New Roman" w:hAnsi="Times New Roman" w:cs="Times New Roman"/>
          </w:rPr>
          <w:fldChar w:fldCharType="begin"/>
        </w:r>
        <w:r w:rsidRPr="00D50B12">
          <w:rPr>
            <w:rFonts w:ascii="Times New Roman" w:hAnsi="Times New Roman" w:cs="Times New Roman"/>
          </w:rPr>
          <w:instrText xml:space="preserve"> PAGE   \* MERGEFORMAT </w:instrText>
        </w:r>
        <w:r w:rsidRPr="00D50B12">
          <w:rPr>
            <w:rFonts w:ascii="Times New Roman" w:hAnsi="Times New Roman" w:cs="Times New Roman"/>
          </w:rPr>
          <w:fldChar w:fldCharType="separate"/>
        </w:r>
        <w:r w:rsidR="00CC37FA">
          <w:rPr>
            <w:rFonts w:ascii="Times New Roman" w:hAnsi="Times New Roman" w:cs="Times New Roman"/>
            <w:noProof/>
          </w:rPr>
          <w:t>1</w:t>
        </w:r>
        <w:r w:rsidRPr="00D50B12">
          <w:rPr>
            <w:rFonts w:ascii="Times New Roman" w:hAnsi="Times New Roman" w:cs="Times New Roman"/>
            <w:noProof/>
          </w:rPr>
          <w:fldChar w:fldCharType="end"/>
        </w:r>
      </w:p>
    </w:sdtContent>
  </w:sdt>
  <w:p w:rsidR="00FE573E" w:rsidRDefault="00FE5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B8" w:rsidRDefault="005F6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DE" w:rsidRDefault="00A67EDE" w:rsidP="0087087C">
      <w:pPr>
        <w:spacing w:line="240" w:lineRule="auto"/>
      </w:pPr>
      <w:r>
        <w:separator/>
      </w:r>
    </w:p>
  </w:footnote>
  <w:footnote w:type="continuationSeparator" w:id="0">
    <w:p w:rsidR="00A67EDE" w:rsidRDefault="00A67EDE" w:rsidP="0087087C">
      <w:pPr>
        <w:spacing w:line="240" w:lineRule="auto"/>
      </w:pPr>
      <w:r>
        <w:continuationSeparator/>
      </w:r>
    </w:p>
  </w:footnote>
  <w:footnote w:id="1">
    <w:p w:rsidR="00FE573E" w:rsidRPr="00D50B12" w:rsidRDefault="00FE573E" w:rsidP="00124F67">
      <w:pPr>
        <w:autoSpaceDE w:val="0"/>
        <w:autoSpaceDN w:val="0"/>
        <w:adjustRightInd w:val="0"/>
        <w:spacing w:line="240" w:lineRule="auto"/>
        <w:rPr>
          <w:rFonts w:ascii="Times New Roman" w:hAnsi="Times New Roman" w:cs="Times New Roman"/>
          <w:bCs/>
          <w:sz w:val="20"/>
          <w:szCs w:val="20"/>
        </w:rPr>
      </w:pPr>
      <w:r w:rsidRPr="00D50B12">
        <w:rPr>
          <w:rStyle w:val="FootnoteReference"/>
          <w:rFonts w:ascii="Times New Roman" w:hAnsi="Times New Roman" w:cs="Times New Roman"/>
          <w:sz w:val="20"/>
          <w:szCs w:val="20"/>
        </w:rPr>
        <w:footnoteRef/>
      </w:r>
      <w:r w:rsidRPr="00D50B12">
        <w:rPr>
          <w:rFonts w:ascii="Times New Roman" w:hAnsi="Times New Roman" w:cs="Times New Roman"/>
          <w:sz w:val="20"/>
          <w:szCs w:val="20"/>
        </w:rPr>
        <w:t xml:space="preserve"> </w:t>
      </w:r>
      <w:r w:rsidRPr="00D50B12">
        <w:rPr>
          <w:rFonts w:ascii="Times New Roman" w:hAnsi="Times New Roman" w:cs="Times New Roman"/>
          <w:bCs/>
          <w:sz w:val="20"/>
          <w:szCs w:val="20"/>
        </w:rPr>
        <w:t xml:space="preserve">Industry Analysis and Technology Division, Wireline Competition Bureau, </w:t>
      </w:r>
      <w:r w:rsidRPr="00D50B12">
        <w:rPr>
          <w:rFonts w:ascii="Times New Roman" w:hAnsi="Times New Roman" w:cs="Times New Roman"/>
          <w:bCs/>
          <w:i/>
          <w:sz w:val="20"/>
          <w:szCs w:val="20"/>
        </w:rPr>
        <w:t>Local Telephone Competition:  Status as of December 31, 2012</w:t>
      </w:r>
      <w:r w:rsidR="00C744DC" w:rsidRPr="00D50B12">
        <w:rPr>
          <w:rFonts w:ascii="Times New Roman" w:hAnsi="Times New Roman" w:cs="Times New Roman"/>
          <w:bCs/>
          <w:sz w:val="20"/>
          <w:szCs w:val="20"/>
        </w:rPr>
        <w:t>, at 14</w:t>
      </w:r>
      <w:r w:rsidRPr="00D50B12">
        <w:rPr>
          <w:rFonts w:ascii="Times New Roman" w:hAnsi="Times New Roman" w:cs="Times New Roman"/>
          <w:bCs/>
          <w:sz w:val="20"/>
          <w:szCs w:val="20"/>
        </w:rPr>
        <w:t xml:space="preserve"> (Nov. 2013), </w:t>
      </w:r>
      <w:r w:rsidRPr="00D50B12">
        <w:rPr>
          <w:rFonts w:ascii="Times New Roman" w:hAnsi="Times New Roman" w:cs="Times New Roman"/>
          <w:sz w:val="20"/>
          <w:szCs w:val="20"/>
        </w:rPr>
        <w:t>http://transition.fcc.gov/Daily_Releases/Daily_Business/2013/db1126/DOC-324413A1.pdf.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B8" w:rsidRDefault="005F6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B8" w:rsidRDefault="005F6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B8" w:rsidRDefault="005F6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91"/>
    <w:rsid w:val="00037951"/>
    <w:rsid w:val="000647E2"/>
    <w:rsid w:val="00067E5D"/>
    <w:rsid w:val="000B3065"/>
    <w:rsid w:val="000D41AB"/>
    <w:rsid w:val="00110FE6"/>
    <w:rsid w:val="001221CA"/>
    <w:rsid w:val="00124F67"/>
    <w:rsid w:val="001515EA"/>
    <w:rsid w:val="001E2599"/>
    <w:rsid w:val="001E7BC5"/>
    <w:rsid w:val="002443C3"/>
    <w:rsid w:val="00261595"/>
    <w:rsid w:val="002C7BD5"/>
    <w:rsid w:val="0031339E"/>
    <w:rsid w:val="0036496F"/>
    <w:rsid w:val="003656E6"/>
    <w:rsid w:val="00393823"/>
    <w:rsid w:val="003B6C9D"/>
    <w:rsid w:val="003D76AF"/>
    <w:rsid w:val="003F3531"/>
    <w:rsid w:val="004102E9"/>
    <w:rsid w:val="00413091"/>
    <w:rsid w:val="00421032"/>
    <w:rsid w:val="00447C90"/>
    <w:rsid w:val="004A2DF8"/>
    <w:rsid w:val="004B67F9"/>
    <w:rsid w:val="004F1119"/>
    <w:rsid w:val="005018C4"/>
    <w:rsid w:val="00551FCB"/>
    <w:rsid w:val="0056726B"/>
    <w:rsid w:val="00581E4C"/>
    <w:rsid w:val="005E3FC5"/>
    <w:rsid w:val="005F67B8"/>
    <w:rsid w:val="0061506F"/>
    <w:rsid w:val="00626462"/>
    <w:rsid w:val="00644CD3"/>
    <w:rsid w:val="00663DCB"/>
    <w:rsid w:val="00680FEC"/>
    <w:rsid w:val="006A279E"/>
    <w:rsid w:val="006C7A9D"/>
    <w:rsid w:val="007065CA"/>
    <w:rsid w:val="0070715E"/>
    <w:rsid w:val="00732371"/>
    <w:rsid w:val="00732B2D"/>
    <w:rsid w:val="00774421"/>
    <w:rsid w:val="007968AC"/>
    <w:rsid w:val="007B2EB9"/>
    <w:rsid w:val="008065D0"/>
    <w:rsid w:val="00835A25"/>
    <w:rsid w:val="00850C76"/>
    <w:rsid w:val="00857440"/>
    <w:rsid w:val="0087087C"/>
    <w:rsid w:val="0088081A"/>
    <w:rsid w:val="008A44EE"/>
    <w:rsid w:val="008B166A"/>
    <w:rsid w:val="00915F1F"/>
    <w:rsid w:val="009257B0"/>
    <w:rsid w:val="00944263"/>
    <w:rsid w:val="00983F6B"/>
    <w:rsid w:val="009A714A"/>
    <w:rsid w:val="009B7770"/>
    <w:rsid w:val="009D1660"/>
    <w:rsid w:val="009E000C"/>
    <w:rsid w:val="00A142ED"/>
    <w:rsid w:val="00A219B5"/>
    <w:rsid w:val="00A246A8"/>
    <w:rsid w:val="00A6549B"/>
    <w:rsid w:val="00A67EDE"/>
    <w:rsid w:val="00A920CE"/>
    <w:rsid w:val="00AB1C39"/>
    <w:rsid w:val="00AB3B7C"/>
    <w:rsid w:val="00AF5BFF"/>
    <w:rsid w:val="00B26C1C"/>
    <w:rsid w:val="00B33F11"/>
    <w:rsid w:val="00B65E9F"/>
    <w:rsid w:val="00B96AD3"/>
    <w:rsid w:val="00BA350A"/>
    <w:rsid w:val="00BB77FF"/>
    <w:rsid w:val="00BB7B9C"/>
    <w:rsid w:val="00C105CB"/>
    <w:rsid w:val="00C13EF1"/>
    <w:rsid w:val="00C21057"/>
    <w:rsid w:val="00C41E35"/>
    <w:rsid w:val="00C504CD"/>
    <w:rsid w:val="00C5148A"/>
    <w:rsid w:val="00C744DC"/>
    <w:rsid w:val="00C7509F"/>
    <w:rsid w:val="00CC37FA"/>
    <w:rsid w:val="00D361EF"/>
    <w:rsid w:val="00D50B12"/>
    <w:rsid w:val="00D84436"/>
    <w:rsid w:val="00DC3363"/>
    <w:rsid w:val="00DC634A"/>
    <w:rsid w:val="00DE1363"/>
    <w:rsid w:val="00E026D0"/>
    <w:rsid w:val="00E215DE"/>
    <w:rsid w:val="00E36E98"/>
    <w:rsid w:val="00E9520E"/>
    <w:rsid w:val="00EB4758"/>
    <w:rsid w:val="00EC2920"/>
    <w:rsid w:val="00EF6AFE"/>
    <w:rsid w:val="00F35309"/>
    <w:rsid w:val="00F40052"/>
    <w:rsid w:val="00F4310A"/>
    <w:rsid w:val="00F758F7"/>
    <w:rsid w:val="00FA5067"/>
    <w:rsid w:val="00FA52F7"/>
    <w:rsid w:val="00FB0946"/>
    <w:rsid w:val="00FE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87C"/>
    <w:pPr>
      <w:spacing w:line="240" w:lineRule="auto"/>
    </w:pPr>
    <w:rPr>
      <w:sz w:val="20"/>
      <w:szCs w:val="20"/>
    </w:rPr>
  </w:style>
  <w:style w:type="character" w:customStyle="1" w:styleId="FootnoteTextChar">
    <w:name w:val="Footnote Text Char"/>
    <w:basedOn w:val="DefaultParagraphFont"/>
    <w:link w:val="FootnoteText"/>
    <w:uiPriority w:val="99"/>
    <w:semiHidden/>
    <w:rsid w:val="0087087C"/>
    <w:rPr>
      <w:sz w:val="20"/>
      <w:szCs w:val="20"/>
    </w:rPr>
  </w:style>
  <w:style w:type="character" w:styleId="FootnoteReference">
    <w:name w:val="footnote reference"/>
    <w:basedOn w:val="DefaultParagraphFont"/>
    <w:uiPriority w:val="99"/>
    <w:semiHidden/>
    <w:unhideWhenUsed/>
    <w:rsid w:val="0087087C"/>
    <w:rPr>
      <w:vertAlign w:val="superscript"/>
    </w:rPr>
  </w:style>
  <w:style w:type="paragraph" w:styleId="Header">
    <w:name w:val="header"/>
    <w:basedOn w:val="Normal"/>
    <w:link w:val="HeaderChar"/>
    <w:uiPriority w:val="99"/>
    <w:unhideWhenUsed/>
    <w:rsid w:val="00983F6B"/>
    <w:pPr>
      <w:tabs>
        <w:tab w:val="center" w:pos="4680"/>
        <w:tab w:val="right" w:pos="9360"/>
      </w:tabs>
      <w:spacing w:line="240" w:lineRule="auto"/>
    </w:pPr>
  </w:style>
  <w:style w:type="character" w:customStyle="1" w:styleId="HeaderChar">
    <w:name w:val="Header Char"/>
    <w:basedOn w:val="DefaultParagraphFont"/>
    <w:link w:val="Header"/>
    <w:uiPriority w:val="99"/>
    <w:rsid w:val="00983F6B"/>
  </w:style>
  <w:style w:type="paragraph" w:styleId="Footer">
    <w:name w:val="footer"/>
    <w:basedOn w:val="Normal"/>
    <w:link w:val="FooterChar"/>
    <w:uiPriority w:val="99"/>
    <w:unhideWhenUsed/>
    <w:rsid w:val="00983F6B"/>
    <w:pPr>
      <w:tabs>
        <w:tab w:val="center" w:pos="4680"/>
        <w:tab w:val="right" w:pos="9360"/>
      </w:tabs>
      <w:spacing w:line="240" w:lineRule="auto"/>
    </w:pPr>
  </w:style>
  <w:style w:type="character" w:customStyle="1" w:styleId="FooterChar">
    <w:name w:val="Footer Char"/>
    <w:basedOn w:val="DefaultParagraphFont"/>
    <w:link w:val="Footer"/>
    <w:uiPriority w:val="99"/>
    <w:rsid w:val="00983F6B"/>
  </w:style>
  <w:style w:type="paragraph" w:styleId="BalloonText">
    <w:name w:val="Balloon Text"/>
    <w:basedOn w:val="Normal"/>
    <w:link w:val="BalloonTextChar"/>
    <w:uiPriority w:val="99"/>
    <w:semiHidden/>
    <w:unhideWhenUsed/>
    <w:rsid w:val="00C13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F1"/>
    <w:rPr>
      <w:rFonts w:ascii="Tahoma" w:hAnsi="Tahoma" w:cs="Tahoma"/>
      <w:sz w:val="16"/>
      <w:szCs w:val="16"/>
    </w:rPr>
  </w:style>
  <w:style w:type="character" w:styleId="CommentReference">
    <w:name w:val="annotation reference"/>
    <w:basedOn w:val="DefaultParagraphFont"/>
    <w:uiPriority w:val="99"/>
    <w:semiHidden/>
    <w:unhideWhenUsed/>
    <w:rsid w:val="001515EA"/>
    <w:rPr>
      <w:sz w:val="16"/>
      <w:szCs w:val="16"/>
    </w:rPr>
  </w:style>
  <w:style w:type="paragraph" w:styleId="CommentText">
    <w:name w:val="annotation text"/>
    <w:basedOn w:val="Normal"/>
    <w:link w:val="CommentTextChar"/>
    <w:uiPriority w:val="99"/>
    <w:semiHidden/>
    <w:unhideWhenUsed/>
    <w:rsid w:val="001515EA"/>
    <w:pPr>
      <w:spacing w:line="240" w:lineRule="auto"/>
    </w:pPr>
    <w:rPr>
      <w:sz w:val="20"/>
      <w:szCs w:val="20"/>
    </w:rPr>
  </w:style>
  <w:style w:type="character" w:customStyle="1" w:styleId="CommentTextChar">
    <w:name w:val="Comment Text Char"/>
    <w:basedOn w:val="DefaultParagraphFont"/>
    <w:link w:val="CommentText"/>
    <w:uiPriority w:val="99"/>
    <w:semiHidden/>
    <w:rsid w:val="001515EA"/>
    <w:rPr>
      <w:sz w:val="20"/>
      <w:szCs w:val="20"/>
    </w:rPr>
  </w:style>
  <w:style w:type="paragraph" w:styleId="CommentSubject">
    <w:name w:val="annotation subject"/>
    <w:basedOn w:val="CommentText"/>
    <w:next w:val="CommentText"/>
    <w:link w:val="CommentSubjectChar"/>
    <w:uiPriority w:val="99"/>
    <w:semiHidden/>
    <w:unhideWhenUsed/>
    <w:rsid w:val="001515EA"/>
    <w:rPr>
      <w:b/>
      <w:bCs/>
    </w:rPr>
  </w:style>
  <w:style w:type="character" w:customStyle="1" w:styleId="CommentSubjectChar">
    <w:name w:val="Comment Subject Char"/>
    <w:basedOn w:val="CommentTextChar"/>
    <w:link w:val="CommentSubject"/>
    <w:uiPriority w:val="99"/>
    <w:semiHidden/>
    <w:rsid w:val="001515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87C"/>
    <w:pPr>
      <w:spacing w:line="240" w:lineRule="auto"/>
    </w:pPr>
    <w:rPr>
      <w:sz w:val="20"/>
      <w:szCs w:val="20"/>
    </w:rPr>
  </w:style>
  <w:style w:type="character" w:customStyle="1" w:styleId="FootnoteTextChar">
    <w:name w:val="Footnote Text Char"/>
    <w:basedOn w:val="DefaultParagraphFont"/>
    <w:link w:val="FootnoteText"/>
    <w:uiPriority w:val="99"/>
    <w:semiHidden/>
    <w:rsid w:val="0087087C"/>
    <w:rPr>
      <w:sz w:val="20"/>
      <w:szCs w:val="20"/>
    </w:rPr>
  </w:style>
  <w:style w:type="character" w:styleId="FootnoteReference">
    <w:name w:val="footnote reference"/>
    <w:basedOn w:val="DefaultParagraphFont"/>
    <w:uiPriority w:val="99"/>
    <w:semiHidden/>
    <w:unhideWhenUsed/>
    <w:rsid w:val="0087087C"/>
    <w:rPr>
      <w:vertAlign w:val="superscript"/>
    </w:rPr>
  </w:style>
  <w:style w:type="paragraph" w:styleId="Header">
    <w:name w:val="header"/>
    <w:basedOn w:val="Normal"/>
    <w:link w:val="HeaderChar"/>
    <w:uiPriority w:val="99"/>
    <w:unhideWhenUsed/>
    <w:rsid w:val="00983F6B"/>
    <w:pPr>
      <w:tabs>
        <w:tab w:val="center" w:pos="4680"/>
        <w:tab w:val="right" w:pos="9360"/>
      </w:tabs>
      <w:spacing w:line="240" w:lineRule="auto"/>
    </w:pPr>
  </w:style>
  <w:style w:type="character" w:customStyle="1" w:styleId="HeaderChar">
    <w:name w:val="Header Char"/>
    <w:basedOn w:val="DefaultParagraphFont"/>
    <w:link w:val="Header"/>
    <w:uiPriority w:val="99"/>
    <w:rsid w:val="00983F6B"/>
  </w:style>
  <w:style w:type="paragraph" w:styleId="Footer">
    <w:name w:val="footer"/>
    <w:basedOn w:val="Normal"/>
    <w:link w:val="FooterChar"/>
    <w:uiPriority w:val="99"/>
    <w:unhideWhenUsed/>
    <w:rsid w:val="00983F6B"/>
    <w:pPr>
      <w:tabs>
        <w:tab w:val="center" w:pos="4680"/>
        <w:tab w:val="right" w:pos="9360"/>
      </w:tabs>
      <w:spacing w:line="240" w:lineRule="auto"/>
    </w:pPr>
  </w:style>
  <w:style w:type="character" w:customStyle="1" w:styleId="FooterChar">
    <w:name w:val="Footer Char"/>
    <w:basedOn w:val="DefaultParagraphFont"/>
    <w:link w:val="Footer"/>
    <w:uiPriority w:val="99"/>
    <w:rsid w:val="00983F6B"/>
  </w:style>
  <w:style w:type="paragraph" w:styleId="BalloonText">
    <w:name w:val="Balloon Text"/>
    <w:basedOn w:val="Normal"/>
    <w:link w:val="BalloonTextChar"/>
    <w:uiPriority w:val="99"/>
    <w:semiHidden/>
    <w:unhideWhenUsed/>
    <w:rsid w:val="00C13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F1"/>
    <w:rPr>
      <w:rFonts w:ascii="Tahoma" w:hAnsi="Tahoma" w:cs="Tahoma"/>
      <w:sz w:val="16"/>
      <w:szCs w:val="16"/>
    </w:rPr>
  </w:style>
  <w:style w:type="character" w:styleId="CommentReference">
    <w:name w:val="annotation reference"/>
    <w:basedOn w:val="DefaultParagraphFont"/>
    <w:uiPriority w:val="99"/>
    <w:semiHidden/>
    <w:unhideWhenUsed/>
    <w:rsid w:val="001515EA"/>
    <w:rPr>
      <w:sz w:val="16"/>
      <w:szCs w:val="16"/>
    </w:rPr>
  </w:style>
  <w:style w:type="paragraph" w:styleId="CommentText">
    <w:name w:val="annotation text"/>
    <w:basedOn w:val="Normal"/>
    <w:link w:val="CommentTextChar"/>
    <w:uiPriority w:val="99"/>
    <w:semiHidden/>
    <w:unhideWhenUsed/>
    <w:rsid w:val="001515EA"/>
    <w:pPr>
      <w:spacing w:line="240" w:lineRule="auto"/>
    </w:pPr>
    <w:rPr>
      <w:sz w:val="20"/>
      <w:szCs w:val="20"/>
    </w:rPr>
  </w:style>
  <w:style w:type="character" w:customStyle="1" w:styleId="CommentTextChar">
    <w:name w:val="Comment Text Char"/>
    <w:basedOn w:val="DefaultParagraphFont"/>
    <w:link w:val="CommentText"/>
    <w:uiPriority w:val="99"/>
    <w:semiHidden/>
    <w:rsid w:val="001515EA"/>
    <w:rPr>
      <w:sz w:val="20"/>
      <w:szCs w:val="20"/>
    </w:rPr>
  </w:style>
  <w:style w:type="paragraph" w:styleId="CommentSubject">
    <w:name w:val="annotation subject"/>
    <w:basedOn w:val="CommentText"/>
    <w:next w:val="CommentText"/>
    <w:link w:val="CommentSubjectChar"/>
    <w:uiPriority w:val="99"/>
    <w:semiHidden/>
    <w:unhideWhenUsed/>
    <w:rsid w:val="001515EA"/>
    <w:rPr>
      <w:b/>
      <w:bCs/>
    </w:rPr>
  </w:style>
  <w:style w:type="character" w:customStyle="1" w:styleId="CommentSubjectChar">
    <w:name w:val="Comment Subject Char"/>
    <w:basedOn w:val="CommentTextChar"/>
    <w:link w:val="CommentSubject"/>
    <w:uiPriority w:val="99"/>
    <w:semiHidden/>
    <w:rsid w:val="0015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1513</Words>
  <Characters>7782</Characters>
  <Application>Microsoft Office Word</Application>
  <DocSecurity>0</DocSecurity>
  <Lines>121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2013-12-12T14:23:00Z</dcterms:created>
  <dcterms:modified xsi:type="dcterms:W3CDTF">2013-12-12T14:23:00Z</dcterms:modified>
  <cp:category> </cp:category>
  <cp:contentStatus> </cp:contentStatus>
</cp:coreProperties>
</file>