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4" w:rsidRPr="00182FAF" w:rsidRDefault="006A2A27" w:rsidP="002A3A28">
      <w:pPr>
        <w:spacing w:before="120" w:after="220"/>
        <w:jc w:val="right"/>
        <w:sectPr w:rsidR="006C4D84" w:rsidRPr="00182FAF" w:rsidSect="004E2D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cols w:space="720"/>
          <w:titlePg/>
        </w:sectPr>
      </w:pPr>
      <w:bookmarkStart w:id="1" w:name="_GoBack"/>
      <w:bookmarkEnd w:id="1"/>
      <w:r>
        <w:rPr>
          <w:b/>
          <w:sz w:val="24"/>
        </w:rPr>
        <w:t xml:space="preserve">Released:  </w:t>
      </w:r>
      <w:r w:rsidR="008F2BCE">
        <w:rPr>
          <w:b/>
          <w:sz w:val="24"/>
        </w:rPr>
        <w:t xml:space="preserve">February </w:t>
      </w:r>
      <w:r w:rsidR="00CF1858">
        <w:rPr>
          <w:b/>
          <w:sz w:val="24"/>
        </w:rPr>
        <w:t>5</w:t>
      </w:r>
      <w:r w:rsidR="008F2BCE">
        <w:rPr>
          <w:b/>
          <w:sz w:val="24"/>
        </w:rPr>
        <w:t>, 2014</w:t>
      </w:r>
    </w:p>
    <w:p w:rsidR="006C4D84" w:rsidRDefault="00A20BB8" w:rsidP="002A3A28">
      <w:pPr>
        <w:spacing w:after="220"/>
        <w:jc w:val="center"/>
        <w:rPr>
          <w:b/>
          <w:sz w:val="24"/>
        </w:rPr>
      </w:pPr>
      <w:r>
        <w:rPr>
          <w:b/>
          <w:sz w:val="24"/>
        </w:rPr>
        <w:lastRenderedPageBreak/>
        <w:t>ERRATUM</w:t>
      </w:r>
    </w:p>
    <w:p w:rsidR="008F2BCE" w:rsidRDefault="008F2BCE" w:rsidP="008F2BCE">
      <w:pPr>
        <w:autoSpaceDE w:val="0"/>
        <w:autoSpaceDN w:val="0"/>
        <w:adjustRightInd w:val="0"/>
        <w:jc w:val="center"/>
        <w:rPr>
          <w:b/>
          <w:bCs/>
          <w:color w:val="010101"/>
          <w:sz w:val="24"/>
          <w:szCs w:val="24"/>
        </w:rPr>
      </w:pPr>
      <w:r w:rsidRPr="007547F8">
        <w:rPr>
          <w:b/>
          <w:bCs/>
          <w:color w:val="010101"/>
          <w:sz w:val="24"/>
          <w:szCs w:val="24"/>
        </w:rPr>
        <w:t>FCC SEEKS COMMENT ON RECOMMENDATIONS APPROVED BY THE ADVISORY</w:t>
      </w:r>
      <w:r>
        <w:rPr>
          <w:b/>
          <w:bCs/>
          <w:color w:val="010101"/>
          <w:sz w:val="24"/>
          <w:szCs w:val="24"/>
        </w:rPr>
        <w:t xml:space="preserve"> </w:t>
      </w:r>
      <w:r w:rsidRPr="007547F8">
        <w:rPr>
          <w:b/>
          <w:bCs/>
          <w:color w:val="010101"/>
          <w:sz w:val="24"/>
          <w:szCs w:val="24"/>
        </w:rPr>
        <w:t xml:space="preserve">COMMITTEE FOR THE 2015 WORLD </w:t>
      </w:r>
    </w:p>
    <w:p w:rsidR="008F2BCE" w:rsidRDefault="008F2BCE" w:rsidP="002A3A28">
      <w:pPr>
        <w:autoSpaceDE w:val="0"/>
        <w:autoSpaceDN w:val="0"/>
        <w:adjustRightInd w:val="0"/>
        <w:spacing w:after="220"/>
        <w:jc w:val="center"/>
        <w:rPr>
          <w:b/>
          <w:bCs/>
          <w:color w:val="010101"/>
          <w:sz w:val="24"/>
          <w:szCs w:val="24"/>
        </w:rPr>
      </w:pPr>
      <w:r w:rsidRPr="007547F8">
        <w:rPr>
          <w:b/>
          <w:bCs/>
          <w:color w:val="010101"/>
          <w:sz w:val="24"/>
          <w:szCs w:val="24"/>
        </w:rPr>
        <w:t>RADIOCOMMUNICATION CONFERENCE</w:t>
      </w:r>
    </w:p>
    <w:p w:rsidR="008F2BCE" w:rsidRPr="006A2A27" w:rsidRDefault="008F2BCE" w:rsidP="002A3A28">
      <w:pPr>
        <w:autoSpaceDE w:val="0"/>
        <w:autoSpaceDN w:val="0"/>
        <w:adjustRightInd w:val="0"/>
        <w:spacing w:after="220"/>
        <w:jc w:val="center"/>
        <w:rPr>
          <w:b/>
          <w:sz w:val="24"/>
          <w:szCs w:val="24"/>
        </w:rPr>
      </w:pPr>
      <w:r w:rsidRPr="004E2D8D">
        <w:rPr>
          <w:b/>
          <w:color w:val="010101"/>
          <w:sz w:val="24"/>
          <w:szCs w:val="24"/>
        </w:rPr>
        <w:t>IB Docket No. 04-286</w:t>
      </w:r>
    </w:p>
    <w:p w:rsidR="008F2BCE" w:rsidRDefault="008F2BCE" w:rsidP="002A3A28">
      <w:pPr>
        <w:ind w:firstLine="720"/>
        <w:rPr>
          <w:b/>
          <w:sz w:val="24"/>
        </w:rPr>
      </w:pPr>
      <w:r>
        <w:rPr>
          <w:sz w:val="24"/>
        </w:rPr>
        <w:t xml:space="preserve">On January 28, 2014, the International Bureau released a </w:t>
      </w:r>
      <w:r w:rsidRPr="004E2D8D">
        <w:rPr>
          <w:i/>
          <w:sz w:val="24"/>
        </w:rPr>
        <w:t>Public Notice</w:t>
      </w:r>
      <w:r>
        <w:rPr>
          <w:sz w:val="24"/>
        </w:rPr>
        <w:t>, DA 14</w:t>
      </w:r>
      <w:r w:rsidRPr="0076001E">
        <w:rPr>
          <w:sz w:val="24"/>
        </w:rPr>
        <w:t>-</w:t>
      </w:r>
      <w:r>
        <w:rPr>
          <w:sz w:val="24"/>
        </w:rPr>
        <w:t>88</w:t>
      </w:r>
      <w:r w:rsidRPr="0076001E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in the above captioned proceeding.  This Erratum corrects </w:t>
      </w:r>
      <w:r w:rsidR="0068252A">
        <w:rPr>
          <w:sz w:val="24"/>
        </w:rPr>
        <w:t>the</w:t>
      </w:r>
      <w:r>
        <w:rPr>
          <w:sz w:val="24"/>
        </w:rPr>
        <w:t xml:space="preserve"> phone number </w:t>
      </w:r>
      <w:r w:rsidR="0068252A">
        <w:rPr>
          <w:sz w:val="24"/>
        </w:rPr>
        <w:t xml:space="preserve">located </w:t>
      </w:r>
      <w:r w:rsidR="002E32AD">
        <w:rPr>
          <w:sz w:val="24"/>
        </w:rPr>
        <w:t xml:space="preserve">at the end of </w:t>
      </w:r>
      <w:r w:rsidR="0068252A">
        <w:rPr>
          <w:sz w:val="24"/>
        </w:rPr>
        <w:t xml:space="preserve">page 2 of </w:t>
      </w:r>
      <w:r w:rsidR="002E32AD">
        <w:rPr>
          <w:sz w:val="24"/>
        </w:rPr>
        <w:t xml:space="preserve">the </w:t>
      </w:r>
      <w:r w:rsidR="002E32AD" w:rsidRPr="004E2D8D">
        <w:rPr>
          <w:i/>
          <w:sz w:val="24"/>
        </w:rPr>
        <w:t>Public Notice</w:t>
      </w:r>
      <w:r w:rsidR="002E32AD">
        <w:rPr>
          <w:sz w:val="24"/>
        </w:rPr>
        <w:t xml:space="preserve"> </w:t>
      </w:r>
      <w:r>
        <w:rPr>
          <w:sz w:val="24"/>
        </w:rPr>
        <w:t xml:space="preserve">to read </w:t>
      </w:r>
      <w:r w:rsidR="0068252A">
        <w:rPr>
          <w:sz w:val="24"/>
        </w:rPr>
        <w:t xml:space="preserve">as </w:t>
      </w:r>
      <w:r>
        <w:rPr>
          <w:sz w:val="24"/>
        </w:rPr>
        <w:t>“</w:t>
      </w:r>
      <w:r w:rsidRPr="007547F8">
        <w:rPr>
          <w:sz w:val="24"/>
          <w:szCs w:val="24"/>
        </w:rPr>
        <w:t>(202) 418-7501</w:t>
      </w:r>
      <w:r>
        <w:rPr>
          <w:szCs w:val="22"/>
        </w:rPr>
        <w:t>.”</w:t>
      </w:r>
    </w:p>
    <w:p w:rsidR="00A20BB8" w:rsidRDefault="00A20BB8" w:rsidP="00E576AB">
      <w:pPr>
        <w:spacing w:before="120" w:after="240"/>
      </w:pPr>
    </w:p>
    <w:p w:rsidR="006A2A27" w:rsidRDefault="006A2A27" w:rsidP="004E2D8D">
      <w:pPr>
        <w:spacing w:before="120" w:after="240"/>
        <w:jc w:val="center"/>
      </w:pPr>
      <w:r>
        <w:t xml:space="preserve">- </w:t>
      </w:r>
      <w:r w:rsidRPr="004E2D8D">
        <w:rPr>
          <w:b/>
        </w:rPr>
        <w:t>FCC</w:t>
      </w:r>
      <w:r>
        <w:t xml:space="preserve"> -</w:t>
      </w:r>
    </w:p>
    <w:sectPr w:rsidR="006A2A2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FD" w:rsidRDefault="00F72BFD">
      <w:r>
        <w:separator/>
      </w:r>
    </w:p>
  </w:endnote>
  <w:endnote w:type="continuationSeparator" w:id="0">
    <w:p w:rsidR="00F72BFD" w:rsidRDefault="00F7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22" w:rsidRDefault="00F10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22" w:rsidRDefault="00F10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22" w:rsidRDefault="00F1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FD" w:rsidRDefault="00F72BFD">
      <w:r>
        <w:separator/>
      </w:r>
    </w:p>
  </w:footnote>
  <w:footnote w:type="continuationSeparator" w:id="0">
    <w:p w:rsidR="00F72BFD" w:rsidRDefault="00F7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22" w:rsidRDefault="00F10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22" w:rsidRDefault="00F10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84" w:rsidRDefault="006A2A2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49E8424" wp14:editId="60403E88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D84">
      <w:rPr>
        <w:rFonts w:ascii="News Gothic MT" w:hAnsi="News Gothic MT"/>
        <w:b/>
        <w:kern w:val="28"/>
        <w:sz w:val="96"/>
      </w:rPr>
      <w:t>PUBLIC NOTICE</w:t>
    </w:r>
  </w:p>
  <w:p w:rsidR="006C4D84" w:rsidRDefault="006A2A27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ABBF00" wp14:editId="26CB2371">
              <wp:simplePos x="0" y="0"/>
              <wp:positionH relativeFrom="column">
                <wp:posOffset>-60325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D84" w:rsidRDefault="006C4D8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C4D84" w:rsidRDefault="006C4D8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6C4D84" w:rsidRDefault="006C4D84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75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" o:allowincell="f" stroked="f">
              <v:textbox>
                <w:txbxContent>
                  <w:p w:rsidR="006C4D84" w:rsidRDefault="006C4D8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C4D84" w:rsidRDefault="006C4D84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6C4D84" w:rsidRDefault="006C4D84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1B619E" wp14:editId="677CD3BF">
              <wp:simplePos x="0" y="0"/>
              <wp:positionH relativeFrom="column">
                <wp:posOffset>3403600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D84" w:rsidRDefault="006C4D84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C4D84" w:rsidRDefault="006C4D8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C4D84" w:rsidRDefault="006C4D8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C4D84" w:rsidRDefault="006C4D8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68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" o:allowincell="f" stroked="f">
              <v:textbox inset=",0,,0">
                <w:txbxContent>
                  <w:p w:rsidR="006C4D84" w:rsidRDefault="006C4D84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C4D84" w:rsidRDefault="006C4D8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5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5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C4D84" w:rsidRDefault="006C4D8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C4D84" w:rsidRDefault="006C4D8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D42F10" wp14:editId="791E4922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46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ARUQP4&#10;2gAAAAgBAAAPAAAAAAAAAAAAAAAAAGsEAABkcnMvZG93bnJldi54bWxQSwUGAAAAAAQABADzAAAA&#10;cgUAAAAA&#10;" o:allowincell="f"/>
          </w:pict>
        </mc:Fallback>
      </mc:AlternateContent>
    </w:r>
  </w:p>
  <w:p w:rsidR="006C4D84" w:rsidRDefault="006C4D84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182FAF"/>
    <w:rsid w:val="001C5F98"/>
    <w:rsid w:val="002137EB"/>
    <w:rsid w:val="002A3A28"/>
    <w:rsid w:val="002E32AD"/>
    <w:rsid w:val="002E545A"/>
    <w:rsid w:val="004E2D8D"/>
    <w:rsid w:val="005D7A25"/>
    <w:rsid w:val="006539F0"/>
    <w:rsid w:val="00664D5A"/>
    <w:rsid w:val="0068252A"/>
    <w:rsid w:val="006A2A27"/>
    <w:rsid w:val="006C4D84"/>
    <w:rsid w:val="007E3882"/>
    <w:rsid w:val="007E4493"/>
    <w:rsid w:val="008217FF"/>
    <w:rsid w:val="008F2BCE"/>
    <w:rsid w:val="009B7B97"/>
    <w:rsid w:val="00A20BB8"/>
    <w:rsid w:val="00CF1858"/>
    <w:rsid w:val="00D46E5A"/>
    <w:rsid w:val="00E3186A"/>
    <w:rsid w:val="00E42528"/>
    <w:rsid w:val="00E576AB"/>
    <w:rsid w:val="00E82842"/>
    <w:rsid w:val="00F10822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1</Pages>
  <Words>68</Words>
  <Characters>352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415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2014-02-05T18:16:00Z</cp:lastPrinted>
  <dcterms:created xsi:type="dcterms:W3CDTF">2014-02-05T18:38:00Z</dcterms:created>
  <dcterms:modified xsi:type="dcterms:W3CDTF">2014-02-05T18:38:00Z</dcterms:modified>
  <cp:category> </cp:category>
  <cp:contentStatus> </cp:contentStatus>
</cp:coreProperties>
</file>