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B27" w:rsidRPr="00456B27" w:rsidRDefault="00456B27" w:rsidP="00456B27">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SUMMARY OF </w:t>
      </w:r>
      <w:r w:rsidRPr="00456B27">
        <w:rPr>
          <w:rFonts w:ascii="Times New Roman" w:hAnsi="Times New Roman" w:cs="Times New Roman"/>
          <w:b/>
          <w:sz w:val="24"/>
          <w:szCs w:val="24"/>
        </w:rPr>
        <w:t>REMARKS OF</w:t>
      </w:r>
      <w:r w:rsidRPr="00456B27">
        <w:rPr>
          <w:rFonts w:ascii="Times New Roman" w:hAnsi="Times New Roman" w:cs="Times New Roman"/>
          <w:b/>
          <w:sz w:val="24"/>
          <w:szCs w:val="24"/>
        </w:rPr>
        <w:br/>
        <w:t>COMMISSIONER JESSICA ROSENWORCEL</w:t>
      </w:r>
    </w:p>
    <w:p w:rsidR="00456B27" w:rsidRPr="00456B27" w:rsidRDefault="00456B27" w:rsidP="00456B27">
      <w:pPr>
        <w:spacing w:after="0" w:line="240" w:lineRule="auto"/>
        <w:jc w:val="center"/>
        <w:rPr>
          <w:rFonts w:ascii="Times New Roman" w:hAnsi="Times New Roman" w:cs="Times New Roman"/>
          <w:b/>
          <w:sz w:val="24"/>
          <w:szCs w:val="24"/>
        </w:rPr>
      </w:pPr>
      <w:r w:rsidRPr="00456B27">
        <w:rPr>
          <w:rFonts w:ascii="Times New Roman" w:hAnsi="Times New Roman" w:cs="Times New Roman"/>
          <w:b/>
          <w:sz w:val="24"/>
          <w:szCs w:val="24"/>
        </w:rPr>
        <w:t>SXSWEDU CONFERENCE &amp; FESTIVAL</w:t>
      </w:r>
      <w:r w:rsidRPr="00456B27">
        <w:rPr>
          <w:rFonts w:ascii="Times New Roman" w:hAnsi="Times New Roman" w:cs="Times New Roman"/>
          <w:b/>
          <w:sz w:val="24"/>
          <w:szCs w:val="24"/>
        </w:rPr>
        <w:br/>
        <w:t>AUSTIN, TEXAS</w:t>
      </w:r>
    </w:p>
    <w:p w:rsidR="00456B27" w:rsidRPr="00456B27" w:rsidRDefault="00456B27" w:rsidP="00456B27">
      <w:pPr>
        <w:spacing w:after="0" w:line="240" w:lineRule="auto"/>
        <w:jc w:val="center"/>
        <w:rPr>
          <w:rFonts w:ascii="Times New Roman" w:hAnsi="Times New Roman" w:cs="Times New Roman"/>
          <w:b/>
          <w:sz w:val="24"/>
          <w:szCs w:val="24"/>
        </w:rPr>
      </w:pPr>
      <w:r w:rsidRPr="00456B27">
        <w:rPr>
          <w:rFonts w:ascii="Times New Roman" w:hAnsi="Times New Roman" w:cs="Times New Roman"/>
          <w:b/>
          <w:sz w:val="24"/>
          <w:szCs w:val="24"/>
        </w:rPr>
        <w:t>MARCH 6, 2014</w:t>
      </w:r>
    </w:p>
    <w:p w:rsidR="00A56495" w:rsidRPr="000A1CFB" w:rsidRDefault="00A56495" w:rsidP="000A1CFB">
      <w:pPr>
        <w:spacing w:after="0" w:line="240" w:lineRule="auto"/>
        <w:jc w:val="center"/>
        <w:rPr>
          <w:rFonts w:ascii="Times New Roman" w:hAnsi="Times New Roman" w:cs="Times New Roman"/>
          <w:b/>
          <w:sz w:val="24"/>
          <w:szCs w:val="24"/>
        </w:rPr>
      </w:pPr>
    </w:p>
    <w:p w:rsidR="00394839" w:rsidRDefault="00E40477" w:rsidP="00394839">
      <w:pPr>
        <w:spacing w:line="240" w:lineRule="auto"/>
        <w:ind w:firstLine="720"/>
        <w:rPr>
          <w:rFonts w:ascii="Times New Roman" w:hAnsi="Times New Roman" w:cs="Times New Roman"/>
          <w:sz w:val="24"/>
          <w:szCs w:val="24"/>
        </w:rPr>
      </w:pPr>
      <w:r>
        <w:rPr>
          <w:rFonts w:ascii="Times New Roman" w:hAnsi="Times New Roman" w:cs="Times New Roman"/>
          <w:sz w:val="24"/>
          <w:szCs w:val="24"/>
        </w:rPr>
        <w:t>At</w:t>
      </w:r>
      <w:r w:rsidR="00A56495" w:rsidRPr="000A1CFB">
        <w:rPr>
          <w:rFonts w:ascii="Times New Roman" w:hAnsi="Times New Roman" w:cs="Times New Roman"/>
          <w:sz w:val="24"/>
          <w:szCs w:val="24"/>
        </w:rPr>
        <w:t xml:space="preserve"> </w:t>
      </w:r>
      <w:r w:rsidR="00456B27">
        <w:rPr>
          <w:rFonts w:ascii="Times New Roman" w:hAnsi="Times New Roman" w:cs="Times New Roman"/>
          <w:sz w:val="24"/>
          <w:szCs w:val="24"/>
        </w:rPr>
        <w:t>the SXSWedu Conference &amp; Festival</w:t>
      </w:r>
      <w:r>
        <w:rPr>
          <w:rFonts w:ascii="Times New Roman" w:hAnsi="Times New Roman" w:cs="Times New Roman"/>
          <w:sz w:val="24"/>
          <w:szCs w:val="24"/>
        </w:rPr>
        <w:t xml:space="preserve">, FCC </w:t>
      </w:r>
      <w:r w:rsidR="00A56495" w:rsidRPr="000A1CFB">
        <w:rPr>
          <w:rFonts w:ascii="Times New Roman" w:hAnsi="Times New Roman" w:cs="Times New Roman"/>
          <w:sz w:val="24"/>
          <w:szCs w:val="24"/>
        </w:rPr>
        <w:t xml:space="preserve">Commissioner </w:t>
      </w:r>
      <w:r>
        <w:rPr>
          <w:rFonts w:ascii="Times New Roman" w:hAnsi="Times New Roman" w:cs="Times New Roman"/>
          <w:sz w:val="24"/>
          <w:szCs w:val="24"/>
        </w:rPr>
        <w:t xml:space="preserve">Jessica Rosenworcel </w:t>
      </w:r>
      <w:r w:rsidR="00A56495" w:rsidRPr="000A1CFB">
        <w:rPr>
          <w:rFonts w:ascii="Times New Roman" w:hAnsi="Times New Roman" w:cs="Times New Roman"/>
          <w:sz w:val="24"/>
          <w:szCs w:val="24"/>
        </w:rPr>
        <w:t>set out her perspectives on</w:t>
      </w:r>
      <w:r w:rsidR="00456B27">
        <w:rPr>
          <w:rFonts w:ascii="Times New Roman" w:hAnsi="Times New Roman" w:cs="Times New Roman"/>
          <w:sz w:val="24"/>
          <w:szCs w:val="24"/>
        </w:rPr>
        <w:t xml:space="preserve"> modernizing </w:t>
      </w:r>
      <w:r w:rsidR="00152EC5" w:rsidRPr="000A1CFB">
        <w:rPr>
          <w:rFonts w:ascii="Times New Roman" w:hAnsi="Times New Roman" w:cs="Times New Roman"/>
          <w:sz w:val="24"/>
          <w:szCs w:val="24"/>
        </w:rPr>
        <w:t>the E-Rate</w:t>
      </w:r>
      <w:r w:rsidR="007327AC">
        <w:rPr>
          <w:rFonts w:ascii="Times New Roman" w:hAnsi="Times New Roman" w:cs="Times New Roman"/>
          <w:sz w:val="24"/>
          <w:szCs w:val="24"/>
        </w:rPr>
        <w:t xml:space="preserve"> program</w:t>
      </w:r>
      <w:r w:rsidR="00152EC5" w:rsidRPr="000A1CFB">
        <w:rPr>
          <w:rFonts w:ascii="Times New Roman" w:hAnsi="Times New Roman" w:cs="Times New Roman"/>
          <w:sz w:val="24"/>
          <w:szCs w:val="24"/>
        </w:rPr>
        <w:t xml:space="preserve">.  </w:t>
      </w:r>
      <w:r w:rsidR="00456B27" w:rsidRPr="00394839">
        <w:rPr>
          <w:rFonts w:ascii="Times New Roman" w:hAnsi="Times New Roman" w:cs="Times New Roman"/>
          <w:sz w:val="24"/>
          <w:szCs w:val="24"/>
        </w:rPr>
        <w:t>“At the FCC we recently started a reform effort to modernize our E-Rate system—what I like to call E-Rate 2.0.  Just like with the evolution of any operating system, we need to take the good that we have put in place, build on it, and upgrade it for the future.”</w:t>
      </w:r>
      <w:r w:rsidR="00394839">
        <w:rPr>
          <w:rFonts w:ascii="Times New Roman" w:hAnsi="Times New Roman" w:cs="Times New Roman"/>
          <w:sz w:val="24"/>
          <w:szCs w:val="24"/>
        </w:rPr>
        <w:t xml:space="preserve">  Here’s how.</w:t>
      </w:r>
    </w:p>
    <w:p w:rsidR="00394839" w:rsidRDefault="00456B27" w:rsidP="00394839">
      <w:pPr>
        <w:spacing w:line="240" w:lineRule="auto"/>
        <w:rPr>
          <w:rFonts w:ascii="Times New Roman" w:hAnsi="Times New Roman" w:cs="Times New Roman"/>
          <w:sz w:val="24"/>
          <w:szCs w:val="24"/>
        </w:rPr>
      </w:pPr>
      <w:r w:rsidRPr="00394839">
        <w:rPr>
          <w:rFonts w:ascii="Times New Roman" w:hAnsi="Times New Roman" w:cs="Times New Roman"/>
          <w:sz w:val="24"/>
          <w:szCs w:val="24"/>
          <w:u w:val="single"/>
        </w:rPr>
        <w:t>The S’s of E-Rate reform: Speed, Simplify, and Spending Smart.</w:t>
      </w:r>
    </w:p>
    <w:p w:rsidR="009A450E" w:rsidRPr="00394839" w:rsidRDefault="00867650" w:rsidP="0039483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u w:val="single"/>
        </w:rPr>
        <w:t>Speed.</w:t>
      </w:r>
      <w:r w:rsidR="00456B27" w:rsidRPr="00394839">
        <w:rPr>
          <w:rFonts w:ascii="Times New Roman" w:hAnsi="Times New Roman" w:cs="Times New Roman"/>
          <w:sz w:val="24"/>
          <w:szCs w:val="24"/>
        </w:rPr>
        <w:t xml:space="preserve"> </w:t>
      </w:r>
      <w:r w:rsidR="009A450E" w:rsidRPr="00394839">
        <w:rPr>
          <w:rFonts w:ascii="Times New Roman" w:hAnsi="Times New Roman" w:cs="Times New Roman"/>
          <w:sz w:val="24"/>
          <w:szCs w:val="24"/>
        </w:rPr>
        <w:t xml:space="preserve"> </w:t>
      </w:r>
      <w:r w:rsidR="00456B27" w:rsidRPr="00394839">
        <w:rPr>
          <w:rFonts w:ascii="Times New Roman" w:hAnsi="Times New Roman" w:cs="Times New Roman"/>
          <w:sz w:val="24"/>
          <w:szCs w:val="24"/>
        </w:rPr>
        <w:t>In the near term, we want to have 100 Megabits per 1000 students to all of our schools.  By the end of the decade, we want to have 1 Gigabit per 1000 students to all of our schools.</w:t>
      </w:r>
    </w:p>
    <w:p w:rsidR="009A450E" w:rsidRDefault="009A450E" w:rsidP="00394839">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M</w:t>
      </w:r>
      <w:r w:rsidR="00456B27" w:rsidRPr="009A450E">
        <w:rPr>
          <w:rFonts w:ascii="Times New Roman" w:hAnsi="Times New Roman" w:cs="Times New Roman"/>
          <w:sz w:val="24"/>
          <w:szCs w:val="24"/>
        </w:rPr>
        <w:t xml:space="preserve">aking more bandwidth available at nationwide scale </w:t>
      </w:r>
      <w:r>
        <w:rPr>
          <w:rFonts w:ascii="Times New Roman" w:hAnsi="Times New Roman" w:cs="Times New Roman"/>
          <w:sz w:val="24"/>
          <w:szCs w:val="24"/>
        </w:rPr>
        <w:t>will</w:t>
      </w:r>
      <w:r w:rsidR="00456B27" w:rsidRPr="009A450E">
        <w:rPr>
          <w:rFonts w:ascii="Times New Roman" w:hAnsi="Times New Roman" w:cs="Times New Roman"/>
          <w:sz w:val="24"/>
          <w:szCs w:val="24"/>
        </w:rPr>
        <w:t xml:space="preserve"> foster new opportunities for creative content, services, teaching tools, and devices</w:t>
      </w:r>
      <w:r w:rsidR="00394839">
        <w:rPr>
          <w:rFonts w:ascii="Times New Roman" w:hAnsi="Times New Roman" w:cs="Times New Roman"/>
          <w:sz w:val="24"/>
          <w:szCs w:val="24"/>
        </w:rPr>
        <w:t>.</w:t>
      </w:r>
    </w:p>
    <w:p w:rsidR="00456B27" w:rsidRDefault="009A450E" w:rsidP="00394839">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B</w:t>
      </w:r>
      <w:r w:rsidR="00456B27" w:rsidRPr="009A450E">
        <w:rPr>
          <w:rFonts w:ascii="Times New Roman" w:hAnsi="Times New Roman" w:cs="Times New Roman"/>
          <w:sz w:val="24"/>
          <w:szCs w:val="24"/>
        </w:rPr>
        <w:t xml:space="preserve">ringing these kinds of speeds to schools makes it incrementally less expensive to deploy higher-speed broadband to the homes and businesses nearby.  </w:t>
      </w:r>
    </w:p>
    <w:p w:rsidR="00456B27" w:rsidRDefault="00456B27" w:rsidP="00394839">
      <w:pPr>
        <w:pStyle w:val="ListParagraph"/>
        <w:numPr>
          <w:ilvl w:val="1"/>
          <w:numId w:val="1"/>
        </w:numPr>
        <w:spacing w:line="240" w:lineRule="auto"/>
        <w:rPr>
          <w:rFonts w:ascii="Times New Roman" w:hAnsi="Times New Roman" w:cs="Times New Roman"/>
          <w:sz w:val="24"/>
          <w:szCs w:val="24"/>
        </w:rPr>
      </w:pPr>
      <w:r w:rsidRPr="009A450E">
        <w:rPr>
          <w:rFonts w:ascii="Times New Roman" w:hAnsi="Times New Roman" w:cs="Times New Roman"/>
          <w:sz w:val="24"/>
          <w:szCs w:val="24"/>
        </w:rPr>
        <w:t xml:space="preserve">To meet these goals, the FCC needs to collect better data from each of our applicants about what capacity they have and what capacity they need.  That way we can fine tune our efforts over time to achieve our goals.  </w:t>
      </w:r>
    </w:p>
    <w:p w:rsidR="009A450E" w:rsidRDefault="009A450E" w:rsidP="00394839">
      <w:pPr>
        <w:pStyle w:val="ListParagraph"/>
        <w:numPr>
          <w:ilvl w:val="0"/>
          <w:numId w:val="1"/>
        </w:numPr>
        <w:spacing w:line="240" w:lineRule="auto"/>
        <w:rPr>
          <w:rFonts w:ascii="Times New Roman" w:hAnsi="Times New Roman" w:cs="Times New Roman"/>
          <w:sz w:val="24"/>
          <w:szCs w:val="24"/>
        </w:rPr>
      </w:pPr>
      <w:r w:rsidRPr="009A450E">
        <w:rPr>
          <w:rFonts w:ascii="Times New Roman" w:hAnsi="Times New Roman" w:cs="Times New Roman"/>
          <w:sz w:val="24"/>
          <w:szCs w:val="24"/>
          <w:u w:val="single"/>
        </w:rPr>
        <w:t>Simplify.</w:t>
      </w:r>
      <w:r>
        <w:rPr>
          <w:rFonts w:ascii="Times New Roman" w:hAnsi="Times New Roman" w:cs="Times New Roman"/>
          <w:sz w:val="24"/>
          <w:szCs w:val="24"/>
        </w:rPr>
        <w:t xml:space="preserve">  We need to</w:t>
      </w:r>
      <w:r w:rsidR="00456B27" w:rsidRPr="009A450E">
        <w:rPr>
          <w:rFonts w:ascii="Times New Roman" w:hAnsi="Times New Roman" w:cs="Times New Roman"/>
          <w:sz w:val="24"/>
          <w:szCs w:val="24"/>
        </w:rPr>
        <w:t xml:space="preserve"> reduce the bureaucracy associated with E-Rate.  </w:t>
      </w:r>
    </w:p>
    <w:p w:rsidR="00456B27" w:rsidRDefault="00394839" w:rsidP="00394839">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We need to allow</w:t>
      </w:r>
      <w:r w:rsidR="00456B27" w:rsidRPr="009A450E">
        <w:rPr>
          <w:rFonts w:ascii="Times New Roman" w:hAnsi="Times New Roman" w:cs="Times New Roman"/>
          <w:sz w:val="24"/>
          <w:szCs w:val="24"/>
        </w:rPr>
        <w:t xml:space="preserve"> multiyear applications.  </w:t>
      </w:r>
    </w:p>
    <w:p w:rsidR="009A450E" w:rsidRDefault="00394839" w:rsidP="00394839">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We need to create</w:t>
      </w:r>
      <w:r w:rsidR="00456B27" w:rsidRPr="009A450E">
        <w:rPr>
          <w:rFonts w:ascii="Times New Roman" w:hAnsi="Times New Roman" w:cs="Times New Roman"/>
          <w:sz w:val="24"/>
          <w:szCs w:val="24"/>
        </w:rPr>
        <w:t xml:space="preserve"> incentives for consortia in the application process.  </w:t>
      </w:r>
      <w:r w:rsidR="00FD297B">
        <w:rPr>
          <w:rFonts w:ascii="Times New Roman" w:hAnsi="Times New Roman" w:cs="Times New Roman"/>
          <w:sz w:val="24"/>
          <w:szCs w:val="24"/>
        </w:rPr>
        <w:t xml:space="preserve">With consortia, schools </w:t>
      </w:r>
      <w:r w:rsidR="00456B27" w:rsidRPr="009A450E">
        <w:rPr>
          <w:rFonts w:ascii="Times New Roman" w:hAnsi="Times New Roman" w:cs="Times New Roman"/>
          <w:sz w:val="24"/>
          <w:szCs w:val="24"/>
        </w:rPr>
        <w:t xml:space="preserve">can benefit from more cost-effective bulk purchasing.  </w:t>
      </w:r>
      <w:r>
        <w:rPr>
          <w:rFonts w:ascii="Times New Roman" w:hAnsi="Times New Roman" w:cs="Times New Roman"/>
          <w:sz w:val="24"/>
          <w:szCs w:val="24"/>
        </w:rPr>
        <w:t>And</w:t>
      </w:r>
      <w:r w:rsidR="00456B27" w:rsidRPr="009A450E">
        <w:rPr>
          <w:rFonts w:ascii="Times New Roman" w:hAnsi="Times New Roman" w:cs="Times New Roman"/>
          <w:sz w:val="24"/>
          <w:szCs w:val="24"/>
        </w:rPr>
        <w:t xml:space="preserve"> by encouraging consortia to include nearby schools and districts that lack high-speed connections, we can use local forces to help bring everyone along.  </w:t>
      </w:r>
    </w:p>
    <w:p w:rsidR="009A450E" w:rsidRDefault="00456B27" w:rsidP="00394839">
      <w:pPr>
        <w:pStyle w:val="ListParagraph"/>
        <w:numPr>
          <w:ilvl w:val="1"/>
          <w:numId w:val="1"/>
        </w:numPr>
        <w:spacing w:after="0" w:line="240" w:lineRule="auto"/>
        <w:rPr>
          <w:rFonts w:ascii="Times New Roman" w:hAnsi="Times New Roman" w:cs="Times New Roman"/>
          <w:sz w:val="24"/>
          <w:szCs w:val="24"/>
        </w:rPr>
      </w:pPr>
      <w:r w:rsidRPr="009A450E">
        <w:rPr>
          <w:rFonts w:ascii="Times New Roman" w:hAnsi="Times New Roman" w:cs="Times New Roman"/>
          <w:sz w:val="24"/>
          <w:szCs w:val="24"/>
        </w:rPr>
        <w:t>A simpler process also mean</w:t>
      </w:r>
      <w:r w:rsidR="007327AC">
        <w:rPr>
          <w:rFonts w:ascii="Times New Roman" w:hAnsi="Times New Roman" w:cs="Times New Roman"/>
          <w:sz w:val="24"/>
          <w:szCs w:val="24"/>
        </w:rPr>
        <w:t>s</w:t>
      </w:r>
      <w:r w:rsidRPr="009A450E">
        <w:rPr>
          <w:rFonts w:ascii="Times New Roman" w:hAnsi="Times New Roman" w:cs="Times New Roman"/>
          <w:sz w:val="24"/>
          <w:szCs w:val="24"/>
        </w:rPr>
        <w:t xml:space="preserve"> greater transparency during the review process for E-Rate applicants.  </w:t>
      </w:r>
    </w:p>
    <w:p w:rsidR="00394839" w:rsidRDefault="00394839" w:rsidP="00394839">
      <w:pPr>
        <w:pStyle w:val="ListParagraph"/>
        <w:numPr>
          <w:ilvl w:val="0"/>
          <w:numId w:val="1"/>
        </w:numPr>
        <w:spacing w:after="0" w:line="240" w:lineRule="auto"/>
        <w:rPr>
          <w:rFonts w:ascii="Times New Roman" w:hAnsi="Times New Roman" w:cs="Times New Roman"/>
          <w:sz w:val="24"/>
          <w:szCs w:val="24"/>
        </w:rPr>
      </w:pPr>
      <w:r w:rsidRPr="00394839">
        <w:rPr>
          <w:rFonts w:ascii="Times New Roman" w:hAnsi="Times New Roman" w:cs="Times New Roman"/>
          <w:sz w:val="24"/>
          <w:szCs w:val="24"/>
          <w:u w:val="single"/>
        </w:rPr>
        <w:t>Spending Smart.</w:t>
      </w:r>
      <w:r>
        <w:rPr>
          <w:rFonts w:ascii="Times New Roman" w:hAnsi="Times New Roman" w:cs="Times New Roman"/>
          <w:sz w:val="24"/>
          <w:szCs w:val="24"/>
        </w:rPr>
        <w:t xml:space="preserve"> “</w:t>
      </w:r>
      <w:r w:rsidR="00B968A5">
        <w:rPr>
          <w:rFonts w:ascii="Times New Roman" w:hAnsi="Times New Roman" w:cs="Times New Roman"/>
          <w:sz w:val="24"/>
          <w:szCs w:val="24"/>
        </w:rPr>
        <w:t>Spending smart</w:t>
      </w:r>
      <w:r w:rsidR="00456B27" w:rsidRPr="00394839">
        <w:rPr>
          <w:rFonts w:ascii="Times New Roman" w:hAnsi="Times New Roman" w:cs="Times New Roman"/>
          <w:sz w:val="24"/>
          <w:szCs w:val="24"/>
        </w:rPr>
        <w:t xml:space="preserve"> means better accounting practices that the FCC has already identified will free up for more E-Rate broadband support over the next two years.</w:t>
      </w:r>
      <w:r w:rsidR="00B968A5">
        <w:rPr>
          <w:rFonts w:ascii="Times New Roman" w:hAnsi="Times New Roman" w:cs="Times New Roman"/>
          <w:sz w:val="24"/>
          <w:szCs w:val="24"/>
        </w:rPr>
        <w:t xml:space="preserve">  But spending smart</w:t>
      </w:r>
      <w:r w:rsidR="00456B27" w:rsidRPr="00394839">
        <w:rPr>
          <w:rFonts w:ascii="Times New Roman" w:hAnsi="Times New Roman" w:cs="Times New Roman"/>
          <w:sz w:val="24"/>
          <w:szCs w:val="24"/>
        </w:rPr>
        <w:t xml:space="preserve"> goes beyond that.  Because on a long-term basis we need to make sure that all E-Rate support is focused on high-speed broadband.</w:t>
      </w:r>
      <w:r>
        <w:rPr>
          <w:rFonts w:ascii="Times New Roman" w:hAnsi="Times New Roman" w:cs="Times New Roman"/>
          <w:sz w:val="24"/>
          <w:szCs w:val="24"/>
        </w:rPr>
        <w:t>”</w:t>
      </w:r>
    </w:p>
    <w:p w:rsidR="00394839" w:rsidRDefault="007327AC" w:rsidP="00394839">
      <w:pPr>
        <w:pStyle w:val="ListParagraph"/>
        <w:numPr>
          <w:ilvl w:val="2"/>
          <w:numId w:val="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It’s time to</w:t>
      </w:r>
      <w:r w:rsidR="00456B27" w:rsidRPr="00394839">
        <w:rPr>
          <w:rFonts w:ascii="Times New Roman" w:hAnsi="Times New Roman" w:cs="Times New Roman"/>
          <w:sz w:val="24"/>
          <w:szCs w:val="24"/>
        </w:rPr>
        <w:t xml:space="preserve"> phase down the estimated $600 million this program now spends annually on outdated services.  </w:t>
      </w:r>
    </w:p>
    <w:p w:rsidR="00394839" w:rsidRDefault="007327AC" w:rsidP="00394839">
      <w:pPr>
        <w:pStyle w:val="ListParagraph"/>
        <w:numPr>
          <w:ilvl w:val="2"/>
          <w:numId w:val="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w:t>
      </w:r>
      <w:r w:rsidR="00456B27" w:rsidRPr="00394839">
        <w:rPr>
          <w:rFonts w:ascii="Times New Roman" w:hAnsi="Times New Roman" w:cs="Times New Roman"/>
          <w:sz w:val="24"/>
          <w:szCs w:val="24"/>
        </w:rPr>
        <w:t xml:space="preserve">At a minimum, we need to restore the purchasing power of this program by bringing back what inflation has taken away.  </w:t>
      </w:r>
      <w:r w:rsidR="00456B27" w:rsidRPr="00856271">
        <w:rPr>
          <w:rFonts w:ascii="Times New Roman" w:hAnsi="Times New Roman" w:cs="Times New Roman"/>
          <w:sz w:val="24"/>
          <w:szCs w:val="24"/>
        </w:rPr>
        <w:t xml:space="preserve">Between when the cap was put in place and other adjustments were made in 2010, </w:t>
      </w:r>
      <w:r w:rsidR="00456B27" w:rsidRPr="00867650">
        <w:rPr>
          <w:rFonts w:ascii="Times New Roman" w:hAnsi="Times New Roman" w:cs="Times New Roman"/>
          <w:sz w:val="24"/>
          <w:szCs w:val="24"/>
        </w:rPr>
        <w:t xml:space="preserve">that is </w:t>
      </w:r>
      <w:r w:rsidR="00856271" w:rsidRPr="00867650">
        <w:rPr>
          <w:rFonts w:ascii="Times New Roman" w:hAnsi="Times New Roman" w:cs="Times New Roman"/>
          <w:sz w:val="24"/>
          <w:szCs w:val="24"/>
        </w:rPr>
        <w:t>nearly</w:t>
      </w:r>
      <w:r w:rsidR="00456B27" w:rsidRPr="00867650">
        <w:rPr>
          <w:rFonts w:ascii="Times New Roman" w:hAnsi="Times New Roman" w:cs="Times New Roman"/>
          <w:sz w:val="24"/>
          <w:szCs w:val="24"/>
        </w:rPr>
        <w:t xml:space="preserve"> $</w:t>
      </w:r>
      <w:r w:rsidR="00456B27" w:rsidRPr="00856271">
        <w:rPr>
          <w:rFonts w:ascii="Times New Roman" w:hAnsi="Times New Roman" w:cs="Times New Roman"/>
          <w:sz w:val="24"/>
          <w:szCs w:val="24"/>
        </w:rPr>
        <w:t>1 billion.</w:t>
      </w:r>
      <w:r w:rsidRPr="00856271">
        <w:rPr>
          <w:rFonts w:ascii="Times New Roman" w:hAnsi="Times New Roman" w:cs="Times New Roman"/>
          <w:sz w:val="24"/>
          <w:szCs w:val="24"/>
        </w:rPr>
        <w:t>”</w:t>
      </w:r>
      <w:r w:rsidR="00456B27" w:rsidRPr="00394839">
        <w:rPr>
          <w:rFonts w:ascii="Times New Roman" w:hAnsi="Times New Roman" w:cs="Times New Roman"/>
          <w:sz w:val="24"/>
          <w:szCs w:val="24"/>
        </w:rPr>
        <w:t xml:space="preserve">  </w:t>
      </w:r>
    </w:p>
    <w:p w:rsidR="00456B27" w:rsidRPr="007327AC" w:rsidRDefault="00456B27" w:rsidP="00394839">
      <w:pPr>
        <w:pStyle w:val="ListParagraph"/>
        <w:numPr>
          <w:ilvl w:val="2"/>
          <w:numId w:val="1"/>
        </w:numPr>
        <w:spacing w:after="0" w:line="240" w:lineRule="auto"/>
        <w:ind w:left="1080"/>
        <w:rPr>
          <w:rFonts w:ascii="Times New Roman" w:hAnsi="Times New Roman" w:cs="Times New Roman"/>
          <w:sz w:val="24"/>
          <w:szCs w:val="24"/>
        </w:rPr>
      </w:pPr>
      <w:r w:rsidRPr="00394839">
        <w:rPr>
          <w:rFonts w:ascii="Times New Roman" w:hAnsi="Times New Roman" w:cs="Times New Roman"/>
          <w:sz w:val="24"/>
          <w:szCs w:val="24"/>
        </w:rPr>
        <w:t xml:space="preserve">But we should go beyond this and identify what more we need to meet the goal of connecting 99 percent of schools in five years.  </w:t>
      </w:r>
      <w:r w:rsidR="00394839" w:rsidRPr="00394839">
        <w:rPr>
          <w:rFonts w:ascii="Times New Roman" w:hAnsi="Times New Roman" w:cs="Times New Roman"/>
          <w:sz w:val="24"/>
          <w:szCs w:val="24"/>
        </w:rPr>
        <w:t>“</w:t>
      </w:r>
      <w:r w:rsidRPr="00394839">
        <w:rPr>
          <w:rFonts w:ascii="Times New Roman" w:hAnsi="Times New Roman" w:cs="Times New Roman"/>
          <w:sz w:val="24"/>
          <w:szCs w:val="24"/>
        </w:rPr>
        <w:t>Because when it comes to bringing broadband to schools, the rest of the world is on course to do this.  We can let them out spend us, out educate us, and out achieve us.  Or we can be courageous—and do something about it.</w:t>
      </w:r>
      <w:r w:rsidR="00394839" w:rsidRPr="00394839">
        <w:rPr>
          <w:rFonts w:ascii="Times New Roman" w:hAnsi="Times New Roman" w:cs="Times New Roman"/>
          <w:sz w:val="24"/>
          <w:szCs w:val="24"/>
        </w:rPr>
        <w:t>”</w:t>
      </w:r>
      <w:r w:rsidRPr="00394839">
        <w:rPr>
          <w:rFonts w:ascii="Times New Roman" w:hAnsi="Times New Roman" w:cs="Times New Roman"/>
          <w:sz w:val="24"/>
          <w:szCs w:val="24"/>
        </w:rPr>
        <w:t xml:space="preserve"> </w:t>
      </w:r>
    </w:p>
    <w:sectPr w:rsidR="00456B27" w:rsidRPr="007327AC" w:rsidSect="005D18D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F92" w:rsidRDefault="00812F92" w:rsidP="00B26553">
      <w:pPr>
        <w:spacing w:after="0" w:line="240" w:lineRule="auto"/>
      </w:pPr>
      <w:r>
        <w:separator/>
      </w:r>
    </w:p>
  </w:endnote>
  <w:endnote w:type="continuationSeparator" w:id="0">
    <w:p w:rsidR="00812F92" w:rsidRDefault="00812F92" w:rsidP="00B26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A0B" w:rsidRDefault="00AA4A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A0B" w:rsidRDefault="00AA4A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A0B" w:rsidRDefault="00AA4A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F92" w:rsidRDefault="00812F92" w:rsidP="00B26553">
      <w:pPr>
        <w:spacing w:after="0" w:line="240" w:lineRule="auto"/>
      </w:pPr>
      <w:r>
        <w:separator/>
      </w:r>
    </w:p>
  </w:footnote>
  <w:footnote w:type="continuationSeparator" w:id="0">
    <w:p w:rsidR="00812F92" w:rsidRDefault="00812F92" w:rsidP="00B26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A0B" w:rsidRDefault="00AA4A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A0B" w:rsidRDefault="00AA4A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A0B" w:rsidRDefault="00AA4A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53DB5"/>
    <w:multiLevelType w:val="hybridMultilevel"/>
    <w:tmpl w:val="960A9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EC5"/>
    <w:rsid w:val="00067FE9"/>
    <w:rsid w:val="000A1CFB"/>
    <w:rsid w:val="000C1783"/>
    <w:rsid w:val="00152EC5"/>
    <w:rsid w:val="002074B3"/>
    <w:rsid w:val="0022023C"/>
    <w:rsid w:val="00254C1A"/>
    <w:rsid w:val="002B5403"/>
    <w:rsid w:val="00394839"/>
    <w:rsid w:val="00456B27"/>
    <w:rsid w:val="0047436C"/>
    <w:rsid w:val="005D18D0"/>
    <w:rsid w:val="005E5380"/>
    <w:rsid w:val="00721860"/>
    <w:rsid w:val="007278BC"/>
    <w:rsid w:val="007327AC"/>
    <w:rsid w:val="00792F89"/>
    <w:rsid w:val="007B684D"/>
    <w:rsid w:val="00812F92"/>
    <w:rsid w:val="00856271"/>
    <w:rsid w:val="00867650"/>
    <w:rsid w:val="009A450E"/>
    <w:rsid w:val="009B4B9B"/>
    <w:rsid w:val="00A56495"/>
    <w:rsid w:val="00AA4A0B"/>
    <w:rsid w:val="00B053A1"/>
    <w:rsid w:val="00B1393D"/>
    <w:rsid w:val="00B26553"/>
    <w:rsid w:val="00B968A5"/>
    <w:rsid w:val="00BE6A8B"/>
    <w:rsid w:val="00C34394"/>
    <w:rsid w:val="00E1151C"/>
    <w:rsid w:val="00E40477"/>
    <w:rsid w:val="00EB1FA7"/>
    <w:rsid w:val="00F81DB5"/>
    <w:rsid w:val="00F94793"/>
    <w:rsid w:val="00FD297B"/>
    <w:rsid w:val="00FE1F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EC5"/>
    <w:pPr>
      <w:ind w:left="720"/>
      <w:contextualSpacing/>
    </w:pPr>
  </w:style>
  <w:style w:type="paragraph" w:styleId="Header">
    <w:name w:val="header"/>
    <w:basedOn w:val="Normal"/>
    <w:link w:val="HeaderChar"/>
    <w:uiPriority w:val="99"/>
    <w:unhideWhenUsed/>
    <w:rsid w:val="00B26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553"/>
  </w:style>
  <w:style w:type="paragraph" w:styleId="Footer">
    <w:name w:val="footer"/>
    <w:basedOn w:val="Normal"/>
    <w:link w:val="FooterChar"/>
    <w:uiPriority w:val="99"/>
    <w:unhideWhenUsed/>
    <w:rsid w:val="00B265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5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EC5"/>
    <w:pPr>
      <w:ind w:left="720"/>
      <w:contextualSpacing/>
    </w:pPr>
  </w:style>
  <w:style w:type="paragraph" w:styleId="Header">
    <w:name w:val="header"/>
    <w:basedOn w:val="Normal"/>
    <w:link w:val="HeaderChar"/>
    <w:uiPriority w:val="99"/>
    <w:unhideWhenUsed/>
    <w:rsid w:val="00B26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553"/>
  </w:style>
  <w:style w:type="paragraph" w:styleId="Footer">
    <w:name w:val="footer"/>
    <w:basedOn w:val="Normal"/>
    <w:link w:val="FooterChar"/>
    <w:uiPriority w:val="99"/>
    <w:unhideWhenUsed/>
    <w:rsid w:val="00B265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2340</Characters>
  <Application>Microsoft Office Word</Application>
  <DocSecurity>0</DocSecurity>
  <Lines>44</Lines>
  <Paragraphs>17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2837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2013-04-11T16:23:00Z</cp:lastPrinted>
  <dcterms:created xsi:type="dcterms:W3CDTF">2014-03-10T14:56:00Z</dcterms:created>
  <dcterms:modified xsi:type="dcterms:W3CDTF">2014-03-10T14:56:00Z</dcterms:modified>
  <cp:category> </cp:category>
  <cp:contentStatus> </cp:contentStatus>
</cp:coreProperties>
</file>