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0E" w:rsidRDefault="00A84D0E" w:rsidP="00A84D0E">
      <w:pPr>
        <w:pStyle w:val="Header"/>
        <w:tabs>
          <w:tab w:val="right" w:pos="9346"/>
        </w:tabs>
        <w:rPr>
          <w:rFonts w:ascii="Times New Roman" w:hAnsi="Times New Roman"/>
        </w:rPr>
      </w:pPr>
      <w:bookmarkStart w:id="0" w:name="_GoBack"/>
      <w:bookmarkEnd w:id="0"/>
      <w:r w:rsidRPr="00A84D0E">
        <w:rPr>
          <w:rFonts w:ascii="Times New Roman" w:hAnsi="Times New Roman"/>
          <w:b/>
        </w:rPr>
        <w:t>FOR IMMEDIATE RELEASE:</w:t>
      </w:r>
      <w:r>
        <w:rPr>
          <w:rFonts w:ascii="Times New Roman" w:hAnsi="Times New Roman"/>
        </w:rPr>
        <w:tab/>
        <w:t xml:space="preserve">   </w:t>
      </w:r>
      <w:r>
        <w:rPr>
          <w:rFonts w:ascii="Times New Roman" w:hAnsi="Times New Roman"/>
        </w:rPr>
        <w:tab/>
        <w:t xml:space="preserve">   </w:t>
      </w:r>
      <w:r w:rsidRPr="00A84D0E">
        <w:rPr>
          <w:rFonts w:ascii="Times New Roman" w:hAnsi="Times New Roman"/>
          <w:b/>
        </w:rPr>
        <w:t>NEWS MEDIA CONTACT:</w:t>
      </w:r>
      <w:r>
        <w:rPr>
          <w:rFonts w:ascii="Times New Roman" w:hAnsi="Times New Roman"/>
        </w:rPr>
        <w:tab/>
      </w:r>
      <w:r>
        <w:rPr>
          <w:rFonts w:ascii="Times New Roman" w:hAnsi="Times New Roman"/>
        </w:rPr>
        <w:tab/>
      </w:r>
    </w:p>
    <w:p w:rsidR="00A84D0E" w:rsidRDefault="00B81B11" w:rsidP="00A84D0E">
      <w:pPr>
        <w:pStyle w:val="Header"/>
        <w:tabs>
          <w:tab w:val="right" w:pos="9346"/>
        </w:tabs>
        <w:rPr>
          <w:rFonts w:ascii="Times New Roman" w:hAnsi="Times New Roman"/>
        </w:rPr>
      </w:pPr>
      <w:r>
        <w:rPr>
          <w:rFonts w:ascii="Times New Roman" w:hAnsi="Times New Roman"/>
        </w:rPr>
        <w:t>March 10</w:t>
      </w:r>
      <w:r w:rsidR="003209D6">
        <w:rPr>
          <w:rFonts w:ascii="Times New Roman" w:hAnsi="Times New Roman"/>
        </w:rPr>
        <w:t xml:space="preserve">, </w:t>
      </w:r>
      <w:r w:rsidR="00A84D0E">
        <w:rPr>
          <w:rFonts w:ascii="Times New Roman" w:hAnsi="Times New Roman"/>
        </w:rPr>
        <w:t>2014</w:t>
      </w:r>
      <w:r w:rsidR="00A84D0E">
        <w:rPr>
          <w:rFonts w:ascii="Times New Roman" w:hAnsi="Times New Roman"/>
        </w:rPr>
        <w:tab/>
      </w:r>
      <w:r w:rsidR="00A84D0E">
        <w:rPr>
          <w:rFonts w:ascii="Times New Roman" w:hAnsi="Times New Roman"/>
        </w:rPr>
        <w:tab/>
        <w:t>Courtney Reinhard, 202-418-2013</w:t>
      </w:r>
    </w:p>
    <w:p w:rsidR="00A84D0E" w:rsidRDefault="00A84D0E" w:rsidP="00A84D0E">
      <w:pPr>
        <w:pStyle w:val="Header"/>
        <w:tabs>
          <w:tab w:val="right" w:pos="9346"/>
        </w:tabs>
        <w:rPr>
          <w:rFonts w:ascii="Times New Roman" w:hAnsi="Times New Roman"/>
        </w:rPr>
      </w:pPr>
      <w:r>
        <w:rPr>
          <w:rFonts w:ascii="Times New Roman" w:hAnsi="Times New Roman"/>
        </w:rPr>
        <w:tab/>
      </w:r>
      <w:r>
        <w:rPr>
          <w:rFonts w:ascii="Times New Roman" w:hAnsi="Times New Roman"/>
        </w:rPr>
        <w:tab/>
        <w:t xml:space="preserve">E-mail:  </w:t>
      </w:r>
      <w:hyperlink r:id="rId7" w:history="1">
        <w:r w:rsidRPr="00471196">
          <w:rPr>
            <w:rStyle w:val="Hyperlink"/>
            <w:rFonts w:ascii="Times New Roman" w:hAnsi="Times New Roman"/>
          </w:rPr>
          <w:t>Courtney.Reinhard@fcc.gov</w:t>
        </w:r>
      </w:hyperlink>
    </w:p>
    <w:p w:rsidR="00A84D0E" w:rsidRDefault="00A84D0E" w:rsidP="00A84D0E">
      <w:pPr>
        <w:pStyle w:val="Header"/>
        <w:tabs>
          <w:tab w:val="right" w:pos="9346"/>
        </w:tabs>
        <w:rPr>
          <w:rFonts w:ascii="Times New Roman" w:hAnsi="Times New Roman"/>
        </w:rPr>
      </w:pPr>
    </w:p>
    <w:p w:rsidR="00A84D0E" w:rsidRDefault="00A84D0E" w:rsidP="00A84D0E">
      <w:pPr>
        <w:pStyle w:val="Header"/>
        <w:tabs>
          <w:tab w:val="right" w:pos="9346"/>
        </w:tabs>
        <w:rPr>
          <w:rFonts w:ascii="Times New Roman" w:hAnsi="Times New Roman"/>
        </w:rPr>
      </w:pPr>
    </w:p>
    <w:p w:rsidR="00DD7B92" w:rsidRDefault="00DD7B92" w:rsidP="00A84D0E">
      <w:pPr>
        <w:pStyle w:val="Header"/>
        <w:tabs>
          <w:tab w:val="right" w:pos="9346"/>
        </w:tabs>
        <w:rPr>
          <w:rFonts w:ascii="Times New Roman" w:hAnsi="Times New Roman"/>
        </w:rPr>
      </w:pPr>
    </w:p>
    <w:p w:rsidR="00E328CE" w:rsidRDefault="00DD7B92" w:rsidP="00E849E4">
      <w:pPr>
        <w:jc w:val="center"/>
        <w:rPr>
          <w:rFonts w:ascii="Times New Roman" w:hAnsi="Times New Roman"/>
          <w:b/>
          <w:color w:val="000000" w:themeColor="text1"/>
        </w:rPr>
      </w:pPr>
      <w:r>
        <w:rPr>
          <w:rFonts w:ascii="Times New Roman" w:hAnsi="Times New Roman"/>
          <w:b/>
          <w:color w:val="000000" w:themeColor="text1"/>
        </w:rPr>
        <w:t xml:space="preserve">Statement of </w:t>
      </w:r>
      <w:r w:rsidR="00E849E4" w:rsidRPr="007D52D2">
        <w:rPr>
          <w:rFonts w:ascii="Times New Roman" w:hAnsi="Times New Roman"/>
          <w:b/>
          <w:color w:val="000000" w:themeColor="text1"/>
        </w:rPr>
        <w:t xml:space="preserve">Commissioner Michael O’Rielly </w:t>
      </w:r>
    </w:p>
    <w:p w:rsidR="00E849E4" w:rsidRPr="007D52D2" w:rsidRDefault="00E849E4" w:rsidP="00B81B11">
      <w:pPr>
        <w:jc w:val="center"/>
        <w:rPr>
          <w:rFonts w:ascii="Times New Roman" w:hAnsi="Times New Roman"/>
          <w:b/>
          <w:color w:val="000000" w:themeColor="text1"/>
        </w:rPr>
      </w:pPr>
      <w:r w:rsidRPr="007D52D2">
        <w:rPr>
          <w:rFonts w:ascii="Times New Roman" w:hAnsi="Times New Roman"/>
          <w:b/>
          <w:color w:val="000000" w:themeColor="text1"/>
        </w:rPr>
        <w:t xml:space="preserve">on </w:t>
      </w:r>
      <w:r w:rsidR="00B81B11">
        <w:rPr>
          <w:rFonts w:ascii="Times New Roman" w:hAnsi="Times New Roman"/>
          <w:b/>
          <w:color w:val="000000" w:themeColor="text1"/>
        </w:rPr>
        <w:t>Media Ownership</w:t>
      </w:r>
    </w:p>
    <w:p w:rsidR="00E849E4" w:rsidRDefault="00E849E4" w:rsidP="00E849E4">
      <w:pPr>
        <w:rPr>
          <w:color w:val="1F497D"/>
        </w:rPr>
      </w:pPr>
    </w:p>
    <w:p w:rsidR="00A84D0E" w:rsidRDefault="000454CB" w:rsidP="00A84D0E">
      <w:pPr>
        <w:pStyle w:val="Header"/>
        <w:tabs>
          <w:tab w:val="right" w:pos="9346"/>
        </w:tabs>
        <w:rPr>
          <w:rFonts w:ascii="Times New Roman" w:hAnsi="Times New Roman"/>
        </w:rPr>
      </w:pPr>
      <w:r>
        <w:rPr>
          <w:rFonts w:ascii="Times New Roman" w:hAnsi="Times New Roman"/>
        </w:rPr>
        <w:t xml:space="preserve">Washington, D.C. – </w:t>
      </w:r>
      <w:r w:rsidR="00A84D0E">
        <w:rPr>
          <w:rFonts w:ascii="Times New Roman" w:hAnsi="Times New Roman"/>
        </w:rPr>
        <w:t xml:space="preserve">Commissioner Mike O’Rielly </w:t>
      </w:r>
      <w:r w:rsidR="00A84D0E" w:rsidRPr="00A84D0E">
        <w:rPr>
          <w:rFonts w:ascii="Times New Roman" w:hAnsi="Times New Roman"/>
        </w:rPr>
        <w:t>issued the following statement today:</w:t>
      </w:r>
    </w:p>
    <w:p w:rsidR="00B81B11" w:rsidRDefault="00B81B11" w:rsidP="00B81B11">
      <w:pPr>
        <w:pStyle w:val="Header"/>
        <w:tabs>
          <w:tab w:val="right" w:pos="9346"/>
        </w:tabs>
        <w:rPr>
          <w:rFonts w:ascii="Times New Roman" w:hAnsi="Times New Roman"/>
        </w:rPr>
      </w:pPr>
    </w:p>
    <w:p w:rsidR="00B81B11" w:rsidRPr="00B81B11" w:rsidRDefault="00B81B11" w:rsidP="00B81B11">
      <w:pPr>
        <w:pStyle w:val="Header"/>
        <w:tabs>
          <w:tab w:val="right" w:pos="9346"/>
        </w:tabs>
        <w:rPr>
          <w:rFonts w:ascii="Times New Roman" w:hAnsi="Times New Roman"/>
        </w:rPr>
      </w:pPr>
      <w:r w:rsidRPr="00B81B11">
        <w:rPr>
          <w:rFonts w:ascii="Times New Roman" w:hAnsi="Times New Roman"/>
        </w:rPr>
        <w:t>“</w:t>
      </w:r>
      <w:r w:rsidR="00BA7A28">
        <w:rPr>
          <w:rFonts w:ascii="Times New Roman" w:hAnsi="Times New Roman"/>
        </w:rPr>
        <w:t>T</w:t>
      </w:r>
      <w:r w:rsidRPr="00B81B11">
        <w:rPr>
          <w:rFonts w:ascii="Times New Roman" w:hAnsi="Times New Roman"/>
        </w:rPr>
        <w:t>he JSA proposal being put forward appears flawed and not in the public interest.  My meetings and the record indicate that the JSA portion could significantly impair the ability of broadcasters with diverse voices to offer local programming, such as news, to meet consumer needs.  Moreover, the proposal would establish a very subjective “</w:t>
      </w:r>
      <w:r w:rsidR="0017031E">
        <w:rPr>
          <w:rFonts w:ascii="Times New Roman" w:hAnsi="Times New Roman"/>
        </w:rPr>
        <w:t>M</w:t>
      </w:r>
      <w:r w:rsidRPr="00B81B11">
        <w:rPr>
          <w:rFonts w:ascii="Times New Roman" w:hAnsi="Times New Roman"/>
        </w:rPr>
        <w:t>other-</w:t>
      </w:r>
      <w:r w:rsidR="0017031E">
        <w:rPr>
          <w:rFonts w:ascii="Times New Roman" w:hAnsi="Times New Roman"/>
        </w:rPr>
        <w:t>M</w:t>
      </w:r>
      <w:r w:rsidRPr="00B81B11">
        <w:rPr>
          <w:rFonts w:ascii="Times New Roman" w:hAnsi="Times New Roman"/>
        </w:rPr>
        <w:t>ay-I” approach to obtain or retain a JSA, which is a recipe for market uncertainty and reduced offerings.</w:t>
      </w:r>
      <w:r w:rsidR="00073FB9">
        <w:rPr>
          <w:rFonts w:ascii="Times New Roman" w:hAnsi="Times New Roman"/>
        </w:rPr>
        <w:t>”</w:t>
      </w:r>
      <w:r w:rsidRPr="00B81B11">
        <w:rPr>
          <w:rFonts w:ascii="Times New Roman" w:hAnsi="Times New Roman"/>
        </w:rPr>
        <w:t xml:space="preserve">  </w:t>
      </w:r>
    </w:p>
    <w:p w:rsidR="00B81B11" w:rsidRPr="00B81B11" w:rsidRDefault="00B81B11" w:rsidP="00B81B11">
      <w:pPr>
        <w:pStyle w:val="Header"/>
        <w:tabs>
          <w:tab w:val="right" w:pos="9346"/>
        </w:tabs>
        <w:rPr>
          <w:rFonts w:ascii="Times New Roman" w:hAnsi="Times New Roman"/>
        </w:rPr>
      </w:pPr>
    </w:p>
    <w:p w:rsidR="00B81B11" w:rsidRPr="00B81B11" w:rsidRDefault="00B81B11" w:rsidP="00B81B11">
      <w:pPr>
        <w:pStyle w:val="Header"/>
        <w:tabs>
          <w:tab w:val="right" w:pos="9346"/>
        </w:tabs>
        <w:rPr>
          <w:rFonts w:ascii="Times New Roman" w:hAnsi="Times New Roman"/>
        </w:rPr>
      </w:pPr>
      <w:r w:rsidRPr="00B81B11">
        <w:rPr>
          <w:rFonts w:ascii="Times New Roman" w:hAnsi="Times New Roman"/>
        </w:rPr>
        <w:t>“Most importantly, this effort fails to meet the Commission’s obligations under current law.  It has been six years since completion of the last review, and we are no closer to our rules reflecting</w:t>
      </w:r>
      <w:r w:rsidR="00E328CE">
        <w:rPr>
          <w:rFonts w:ascii="Times New Roman" w:hAnsi="Times New Roman"/>
        </w:rPr>
        <w:t xml:space="preserve"> the current media marketplace.</w:t>
      </w:r>
      <w:r w:rsidR="00073FB9">
        <w:rPr>
          <w:rFonts w:ascii="Times New Roman" w:hAnsi="Times New Roman"/>
        </w:rPr>
        <w:t>”</w:t>
      </w:r>
      <w:r w:rsidRPr="00B81B11">
        <w:rPr>
          <w:rFonts w:ascii="Times New Roman" w:hAnsi="Times New Roman"/>
        </w:rPr>
        <w:t xml:space="preserve">   </w:t>
      </w:r>
    </w:p>
    <w:p w:rsidR="00B81B11" w:rsidRPr="00B81B11" w:rsidRDefault="00B81B11" w:rsidP="00B81B11">
      <w:pPr>
        <w:pStyle w:val="Header"/>
        <w:tabs>
          <w:tab w:val="right" w:pos="9346"/>
        </w:tabs>
        <w:rPr>
          <w:rFonts w:ascii="Times New Roman" w:hAnsi="Times New Roman"/>
        </w:rPr>
      </w:pPr>
    </w:p>
    <w:p w:rsidR="00B81B11" w:rsidRPr="00B81B11" w:rsidRDefault="00B81B11" w:rsidP="00B81B11">
      <w:pPr>
        <w:pStyle w:val="Header"/>
        <w:tabs>
          <w:tab w:val="right" w:pos="9346"/>
        </w:tabs>
        <w:rPr>
          <w:rFonts w:ascii="Times New Roman" w:hAnsi="Times New Roman"/>
        </w:rPr>
      </w:pPr>
      <w:r w:rsidRPr="00B81B11">
        <w:rPr>
          <w:rFonts w:ascii="Times New Roman" w:hAnsi="Times New Roman"/>
        </w:rPr>
        <w:t>“</w:t>
      </w:r>
      <w:r w:rsidR="008A07FB">
        <w:rPr>
          <w:rFonts w:ascii="Times New Roman" w:hAnsi="Times New Roman"/>
        </w:rPr>
        <w:t xml:space="preserve">Even before </w:t>
      </w:r>
      <w:r w:rsidR="0017031E">
        <w:rPr>
          <w:rFonts w:ascii="Times New Roman" w:hAnsi="Times New Roman"/>
        </w:rPr>
        <w:t>receiv</w:t>
      </w:r>
      <w:r w:rsidR="008A07FB">
        <w:rPr>
          <w:rFonts w:ascii="Times New Roman" w:hAnsi="Times New Roman"/>
        </w:rPr>
        <w:t xml:space="preserve">ing the specifics of the proposal, </w:t>
      </w:r>
      <w:r w:rsidRPr="00B81B11">
        <w:rPr>
          <w:rFonts w:ascii="Times New Roman" w:hAnsi="Times New Roman"/>
        </w:rPr>
        <w:t>I strenuously disagree with th</w:t>
      </w:r>
      <w:r w:rsidR="008A07FB">
        <w:rPr>
          <w:rFonts w:ascii="Times New Roman" w:hAnsi="Times New Roman"/>
        </w:rPr>
        <w:t xml:space="preserve">e </w:t>
      </w:r>
      <w:r w:rsidR="0017031E">
        <w:rPr>
          <w:rFonts w:ascii="Times New Roman" w:hAnsi="Times New Roman"/>
        </w:rPr>
        <w:t xml:space="preserve">intended </w:t>
      </w:r>
      <w:r w:rsidR="008A07FB">
        <w:rPr>
          <w:rFonts w:ascii="Times New Roman" w:hAnsi="Times New Roman"/>
        </w:rPr>
        <w:t>direction</w:t>
      </w:r>
      <w:r w:rsidRPr="00B81B11">
        <w:rPr>
          <w:rFonts w:ascii="Times New Roman" w:hAnsi="Times New Roman"/>
        </w:rPr>
        <w:t xml:space="preserve">, and hope it is dramatically changed before it is presented to the Commission for a vote later this month.”  </w:t>
      </w:r>
    </w:p>
    <w:p w:rsidR="00B81B11" w:rsidRPr="00B81B11" w:rsidRDefault="00B81B11" w:rsidP="00B81B11">
      <w:pPr>
        <w:pStyle w:val="Header"/>
        <w:tabs>
          <w:tab w:val="right" w:pos="9346"/>
        </w:tabs>
        <w:rPr>
          <w:rFonts w:ascii="Times New Roman" w:hAnsi="Times New Roman"/>
        </w:rPr>
      </w:pPr>
      <w:r w:rsidRPr="00B81B11">
        <w:rPr>
          <w:rFonts w:ascii="Times New Roman" w:hAnsi="Times New Roman"/>
        </w:rPr>
        <w:t xml:space="preserve"> </w:t>
      </w:r>
    </w:p>
    <w:p w:rsidR="00C03E8E" w:rsidRDefault="00C03E8E" w:rsidP="00A84D0E">
      <w:pPr>
        <w:pStyle w:val="Header"/>
        <w:tabs>
          <w:tab w:val="clear" w:pos="4320"/>
          <w:tab w:val="clear" w:pos="8640"/>
          <w:tab w:val="right" w:pos="9346"/>
        </w:tabs>
        <w:rPr>
          <w:rFonts w:ascii="Times New Roman" w:hAnsi="Times New Roman"/>
        </w:rPr>
      </w:pPr>
    </w:p>
    <w:p w:rsidR="00971B0B" w:rsidRDefault="00971B0B" w:rsidP="00A84D0E">
      <w:pPr>
        <w:pStyle w:val="Header"/>
        <w:tabs>
          <w:tab w:val="clear" w:pos="4320"/>
          <w:tab w:val="clear" w:pos="8640"/>
          <w:tab w:val="right" w:pos="9346"/>
        </w:tabs>
        <w:rPr>
          <w:rFonts w:ascii="Times New Roman" w:hAnsi="Times New Roman"/>
        </w:rPr>
      </w:pPr>
    </w:p>
    <w:p w:rsidR="00971B0B" w:rsidRDefault="00971B0B" w:rsidP="00A84D0E">
      <w:pPr>
        <w:pStyle w:val="Header"/>
        <w:tabs>
          <w:tab w:val="clear" w:pos="4320"/>
          <w:tab w:val="clear" w:pos="8640"/>
          <w:tab w:val="right" w:pos="9346"/>
        </w:tabs>
        <w:rPr>
          <w:rFonts w:ascii="Times New Roman" w:hAnsi="Times New Roman"/>
        </w:rPr>
      </w:pPr>
    </w:p>
    <w:p w:rsidR="00971B0B" w:rsidRDefault="00971B0B" w:rsidP="00A84D0E">
      <w:pPr>
        <w:pStyle w:val="Header"/>
        <w:tabs>
          <w:tab w:val="clear" w:pos="4320"/>
          <w:tab w:val="clear" w:pos="8640"/>
          <w:tab w:val="right" w:pos="9346"/>
        </w:tabs>
        <w:rPr>
          <w:rFonts w:ascii="Times New Roman" w:hAnsi="Times New Roman"/>
        </w:rPr>
      </w:pPr>
    </w:p>
    <w:p w:rsidR="00971B0B" w:rsidRDefault="00971B0B" w:rsidP="00A84D0E">
      <w:pPr>
        <w:pStyle w:val="Header"/>
        <w:tabs>
          <w:tab w:val="clear" w:pos="4320"/>
          <w:tab w:val="clear" w:pos="8640"/>
          <w:tab w:val="right" w:pos="9346"/>
        </w:tabs>
        <w:rPr>
          <w:rFonts w:ascii="Times New Roman" w:hAnsi="Times New Roman"/>
        </w:rPr>
      </w:pPr>
    </w:p>
    <w:p w:rsidR="00971B0B" w:rsidRDefault="00971B0B" w:rsidP="00A84D0E">
      <w:pPr>
        <w:pStyle w:val="Header"/>
        <w:tabs>
          <w:tab w:val="clear" w:pos="4320"/>
          <w:tab w:val="clear" w:pos="8640"/>
          <w:tab w:val="right" w:pos="9346"/>
        </w:tabs>
        <w:rPr>
          <w:rFonts w:ascii="Times New Roman" w:hAnsi="Times New Roman"/>
        </w:rPr>
      </w:pPr>
    </w:p>
    <w:p w:rsidR="00971B0B" w:rsidRDefault="00971B0B" w:rsidP="00A84D0E">
      <w:pPr>
        <w:pStyle w:val="Header"/>
        <w:tabs>
          <w:tab w:val="clear" w:pos="4320"/>
          <w:tab w:val="clear" w:pos="8640"/>
          <w:tab w:val="right" w:pos="9346"/>
        </w:tabs>
        <w:rPr>
          <w:rFonts w:ascii="Times New Roman" w:hAnsi="Times New Roman"/>
        </w:rPr>
      </w:pPr>
    </w:p>
    <w:p w:rsidR="00971B0B" w:rsidRDefault="00971B0B" w:rsidP="00A84D0E">
      <w:pPr>
        <w:pStyle w:val="Header"/>
        <w:tabs>
          <w:tab w:val="clear" w:pos="4320"/>
          <w:tab w:val="clear" w:pos="8640"/>
          <w:tab w:val="right" w:pos="9346"/>
        </w:tabs>
        <w:rPr>
          <w:rFonts w:ascii="Times New Roman" w:hAnsi="Times New Roman"/>
        </w:rPr>
      </w:pPr>
    </w:p>
    <w:p w:rsidR="00971B0B" w:rsidRDefault="00971B0B" w:rsidP="00A84D0E">
      <w:pPr>
        <w:pStyle w:val="Header"/>
        <w:tabs>
          <w:tab w:val="clear" w:pos="4320"/>
          <w:tab w:val="clear" w:pos="8640"/>
          <w:tab w:val="right" w:pos="9346"/>
        </w:tabs>
        <w:rPr>
          <w:rFonts w:ascii="Times New Roman" w:hAnsi="Times New Roman"/>
        </w:rPr>
      </w:pPr>
    </w:p>
    <w:p w:rsidR="00971B0B" w:rsidRDefault="00971B0B" w:rsidP="00A84D0E">
      <w:pPr>
        <w:pStyle w:val="Header"/>
        <w:tabs>
          <w:tab w:val="clear" w:pos="4320"/>
          <w:tab w:val="clear" w:pos="8640"/>
          <w:tab w:val="right" w:pos="9346"/>
        </w:tabs>
        <w:rPr>
          <w:rFonts w:ascii="Times New Roman" w:hAnsi="Times New Roman"/>
        </w:rPr>
      </w:pPr>
    </w:p>
    <w:p w:rsidR="00A84D0E" w:rsidRDefault="00A84D0E">
      <w:pPr>
        <w:pStyle w:val="Header"/>
        <w:tabs>
          <w:tab w:val="clear" w:pos="4320"/>
          <w:tab w:val="clear" w:pos="8640"/>
          <w:tab w:val="right" w:pos="9346"/>
        </w:tabs>
        <w:jc w:val="center"/>
        <w:rPr>
          <w:rFonts w:ascii="Times New Roman" w:hAnsi="Times New Roman"/>
        </w:rPr>
      </w:pPr>
      <w:r>
        <w:rPr>
          <w:rFonts w:ascii="Times New Roman" w:hAnsi="Times New Roman"/>
        </w:rPr>
        <w:t>- FCC -</w:t>
      </w:r>
    </w:p>
    <w:sectPr w:rsidR="00A84D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5D" w:rsidRDefault="0097575D">
      <w:r>
        <w:separator/>
      </w:r>
    </w:p>
  </w:endnote>
  <w:endnote w:type="continuationSeparator" w:id="0">
    <w:p w:rsidR="0097575D" w:rsidRDefault="0097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54" w:rsidRDefault="002A6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54" w:rsidRDefault="002A6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54" w:rsidRDefault="002A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5D" w:rsidRDefault="0097575D">
      <w:r>
        <w:separator/>
      </w:r>
    </w:p>
  </w:footnote>
  <w:footnote w:type="continuationSeparator" w:id="0">
    <w:p w:rsidR="0097575D" w:rsidRDefault="00975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54" w:rsidRDefault="002A6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54" w:rsidRDefault="002A6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2E" w:rsidRDefault="00193A27">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2E">
      <w:t>NEWS</w:t>
    </w:r>
  </w:p>
  <w:p w:rsidR="00B90F2E" w:rsidRDefault="00193A27">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2E" w:rsidRDefault="00B90F2E">
                          <w:pPr>
                            <w:spacing w:before="40"/>
                            <w:jc w:val="right"/>
                            <w:rPr>
                              <w:b/>
                              <w:sz w:val="16"/>
                            </w:rPr>
                          </w:pPr>
                          <w:r>
                            <w:rPr>
                              <w:b/>
                              <w:sz w:val="16"/>
                            </w:rPr>
                            <w:t>News Media Information 202 / 418-0500</w:t>
                          </w:r>
                        </w:p>
                        <w:p w:rsidR="00B90F2E" w:rsidRDefault="00B90F2E">
                          <w:pPr>
                            <w:pStyle w:val="Heading3"/>
                            <w:jc w:val="right"/>
                          </w:pPr>
                          <w:r>
                            <w:tab/>
                            <w:t>Internet: http://www.fcc.gov</w:t>
                          </w:r>
                        </w:p>
                        <w:p w:rsidR="00B90F2E" w:rsidRDefault="00B90F2E">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B90F2E" w:rsidRDefault="00B90F2E">
                    <w:pPr>
                      <w:spacing w:before="40"/>
                      <w:jc w:val="right"/>
                      <w:rPr>
                        <w:b/>
                        <w:sz w:val="16"/>
                      </w:rPr>
                    </w:pPr>
                    <w:r>
                      <w:rPr>
                        <w:b/>
                        <w:sz w:val="16"/>
                      </w:rPr>
                      <w:t>News Media Information 202 / 418-0500</w:t>
                    </w:r>
                  </w:p>
                  <w:p w:rsidR="00B90F2E" w:rsidRDefault="00B90F2E">
                    <w:pPr>
                      <w:pStyle w:val="Heading3"/>
                      <w:jc w:val="right"/>
                    </w:pPr>
                    <w:r>
                      <w:tab/>
                      <w:t>Internet: http://www.fcc.gov</w:t>
                    </w:r>
                  </w:p>
                  <w:p w:rsidR="00B90F2E" w:rsidRDefault="00B90F2E">
                    <w:pPr>
                      <w:pStyle w:val="Heading4"/>
                      <w:rPr>
                        <w:b w:val="0"/>
                      </w:rPr>
                    </w:pPr>
                    <w:r>
                      <w:t>TTY: 1-888-835-5322</w:t>
                    </w:r>
                  </w:p>
                </w:txbxContent>
              </v:textbox>
            </v:shape>
          </w:pict>
        </mc:Fallback>
      </mc:AlternateContent>
    </w:r>
    <w:r w:rsidR="00B90F2E">
      <w:rPr>
        <w:b/>
        <w:sz w:val="22"/>
      </w:rPr>
      <w:t>Federal Communications Commission</w:t>
    </w:r>
  </w:p>
  <w:p w:rsidR="00B90F2E" w:rsidRDefault="00B90F2E">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B90F2E" w:rsidRDefault="00B90F2E">
    <w:pPr>
      <w:tabs>
        <w:tab w:val="left" w:pos="-720"/>
      </w:tabs>
      <w:suppressAutoHyphens/>
      <w:ind w:right="-540"/>
      <w:rPr>
        <w:b/>
        <w:sz w:val="22"/>
      </w:rPr>
    </w:pPr>
    <w:r>
      <w:rPr>
        <w:b/>
        <w:sz w:val="22"/>
      </w:rPr>
      <w:t>Washington, D. C.  20554</w:t>
    </w:r>
  </w:p>
  <w:p w:rsidR="00B90F2E" w:rsidRDefault="00193A27">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B90F2E" w:rsidRDefault="00B90F2E">
    <w:pPr>
      <w:tabs>
        <w:tab w:val="left" w:pos="-720"/>
      </w:tabs>
      <w:suppressAutoHyphens/>
      <w:rPr>
        <w:b/>
        <w:sz w:val="12"/>
      </w:rPr>
    </w:pPr>
    <w:r>
      <w:rPr>
        <w:b/>
        <w:sz w:val="12"/>
      </w:rPr>
      <w:t>This is an unofficial announcement of Commission action.  Release of the full text of a Commission order constitutes official action.</w:t>
    </w:r>
  </w:p>
  <w:p w:rsidR="00B90F2E" w:rsidRDefault="00B90F2E">
    <w:pPr>
      <w:tabs>
        <w:tab w:val="left" w:pos="-720"/>
      </w:tabs>
      <w:suppressAutoHyphens/>
      <w:rPr>
        <w:b/>
        <w:sz w:val="12"/>
      </w:rPr>
    </w:pPr>
    <w:r>
      <w:rPr>
        <w:b/>
        <w:sz w:val="12"/>
      </w:rPr>
      <w:t>See MCI v. FCC. 515 F 2d 385 (D.C. Circ 1974).</w:t>
    </w:r>
  </w:p>
  <w:p w:rsidR="00B90F2E" w:rsidRDefault="00193A27">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0E"/>
    <w:rsid w:val="00014000"/>
    <w:rsid w:val="000454CB"/>
    <w:rsid w:val="00073FB9"/>
    <w:rsid w:val="000E26EE"/>
    <w:rsid w:val="000E6203"/>
    <w:rsid w:val="0010179E"/>
    <w:rsid w:val="0017031E"/>
    <w:rsid w:val="00170720"/>
    <w:rsid w:val="00193A27"/>
    <w:rsid w:val="001C052F"/>
    <w:rsid w:val="00266362"/>
    <w:rsid w:val="002A493F"/>
    <w:rsid w:val="002A6B54"/>
    <w:rsid w:val="002B09F8"/>
    <w:rsid w:val="002B0FF2"/>
    <w:rsid w:val="002B61B8"/>
    <w:rsid w:val="003209D6"/>
    <w:rsid w:val="00440A30"/>
    <w:rsid w:val="004A696E"/>
    <w:rsid w:val="005454DD"/>
    <w:rsid w:val="005C09FE"/>
    <w:rsid w:val="007123D2"/>
    <w:rsid w:val="008126D0"/>
    <w:rsid w:val="008A07FB"/>
    <w:rsid w:val="008D007F"/>
    <w:rsid w:val="00937022"/>
    <w:rsid w:val="00971B0B"/>
    <w:rsid w:val="0097575D"/>
    <w:rsid w:val="00986C7F"/>
    <w:rsid w:val="0099506C"/>
    <w:rsid w:val="00A246A7"/>
    <w:rsid w:val="00A61212"/>
    <w:rsid w:val="00A84D0E"/>
    <w:rsid w:val="00AC6720"/>
    <w:rsid w:val="00AD4C11"/>
    <w:rsid w:val="00AE329B"/>
    <w:rsid w:val="00B15ABC"/>
    <w:rsid w:val="00B30CEF"/>
    <w:rsid w:val="00B61494"/>
    <w:rsid w:val="00B806A5"/>
    <w:rsid w:val="00B81B11"/>
    <w:rsid w:val="00B90F2E"/>
    <w:rsid w:val="00BA7A28"/>
    <w:rsid w:val="00C03E8E"/>
    <w:rsid w:val="00C87189"/>
    <w:rsid w:val="00CC4C91"/>
    <w:rsid w:val="00D76FC7"/>
    <w:rsid w:val="00D8678A"/>
    <w:rsid w:val="00DD7B92"/>
    <w:rsid w:val="00E328CE"/>
    <w:rsid w:val="00E42639"/>
    <w:rsid w:val="00E849E4"/>
    <w:rsid w:val="00E86007"/>
    <w:rsid w:val="00EE3B21"/>
    <w:rsid w:val="00F0355A"/>
    <w:rsid w:val="00F1464B"/>
    <w:rsid w:val="00F85A00"/>
    <w:rsid w:val="00FA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7031E"/>
    <w:rPr>
      <w:rFonts w:ascii="Tahoma" w:hAnsi="Tahoma" w:cs="Tahoma"/>
      <w:sz w:val="16"/>
      <w:szCs w:val="16"/>
    </w:rPr>
  </w:style>
  <w:style w:type="character" w:customStyle="1" w:styleId="BalloonTextChar">
    <w:name w:val="Balloon Text Char"/>
    <w:basedOn w:val="DefaultParagraphFont"/>
    <w:link w:val="BalloonText"/>
    <w:uiPriority w:val="99"/>
    <w:semiHidden/>
    <w:rsid w:val="00170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7031E"/>
    <w:rPr>
      <w:rFonts w:ascii="Tahoma" w:hAnsi="Tahoma" w:cs="Tahoma"/>
      <w:sz w:val="16"/>
      <w:szCs w:val="16"/>
    </w:rPr>
  </w:style>
  <w:style w:type="character" w:customStyle="1" w:styleId="BalloonTextChar">
    <w:name w:val="Balloon Text Char"/>
    <w:basedOn w:val="DefaultParagraphFont"/>
    <w:link w:val="BalloonText"/>
    <w:uiPriority w:val="99"/>
    <w:semiHidden/>
    <w:rsid w:val="00170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urtney.Reinhard@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1189</CharactersWithSpaces>
  <SharedDoc>false</SharedDoc>
  <HyperlinkBase> </HyperlinkBase>
  <HLinks>
    <vt:vector size="6" baseType="variant">
      <vt:variant>
        <vt:i4>5308451</vt:i4>
      </vt:variant>
      <vt:variant>
        <vt:i4>0</vt:i4>
      </vt:variant>
      <vt:variant>
        <vt:i4>0</vt:i4>
      </vt:variant>
      <vt:variant>
        <vt:i4>5</vt:i4>
      </vt:variant>
      <vt:variant>
        <vt:lpwstr>mailto:Courtney.Reinhard@fcc.gov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2014-03-10T18:16:00Z</cp:lastPrinted>
  <dcterms:created xsi:type="dcterms:W3CDTF">2014-03-10T21:11:00Z</dcterms:created>
  <dcterms:modified xsi:type="dcterms:W3CDTF">2014-03-10T21:11:00Z</dcterms:modified>
  <cp:category> </cp:category>
  <cp:contentStatus> </cp:contentStatus>
</cp:coreProperties>
</file>