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0835F2" w:rsidRDefault="00354D4C">
      <w:pPr>
        <w:pStyle w:val="BodyText"/>
        <w:tabs>
          <w:tab w:val="left" w:pos="4680"/>
          <w:tab w:val="left" w:pos="5760"/>
        </w:tabs>
        <w:rPr>
          <w:szCs w:val="22"/>
        </w:rPr>
      </w:pPr>
      <w:r w:rsidRPr="000835F2">
        <w:rPr>
          <w:szCs w:val="22"/>
        </w:rPr>
        <w:t>In the Matter of</w:t>
      </w:r>
      <w:r w:rsidRPr="000835F2">
        <w:rPr>
          <w:szCs w:val="22"/>
        </w:rPr>
        <w:tab/>
        <w:t>)</w:t>
      </w:r>
    </w:p>
    <w:p w:rsidR="00354D4C" w:rsidRPr="000835F2" w:rsidRDefault="00354D4C" w:rsidP="00F72912">
      <w:pPr>
        <w:tabs>
          <w:tab w:val="left" w:pos="4680"/>
          <w:tab w:val="left" w:pos="5760"/>
        </w:tabs>
        <w:spacing w:line="226" w:lineRule="auto"/>
        <w:rPr>
          <w:sz w:val="22"/>
          <w:szCs w:val="22"/>
        </w:rPr>
      </w:pPr>
      <w:r w:rsidRPr="000835F2">
        <w:rPr>
          <w:sz w:val="22"/>
          <w:szCs w:val="22"/>
        </w:rPr>
        <w:tab/>
        <w:t>)</w:t>
      </w:r>
    </w:p>
    <w:p w:rsidR="0002201F" w:rsidRPr="000835F2" w:rsidRDefault="00E56EAD" w:rsidP="009876B2">
      <w:pPr>
        <w:tabs>
          <w:tab w:val="left" w:pos="4680"/>
          <w:tab w:val="left" w:pos="6480"/>
        </w:tabs>
        <w:spacing w:line="226" w:lineRule="auto"/>
        <w:jc w:val="both"/>
        <w:rPr>
          <w:sz w:val="22"/>
          <w:szCs w:val="22"/>
        </w:rPr>
      </w:pPr>
      <w:r>
        <w:rPr>
          <w:sz w:val="22"/>
          <w:szCs w:val="22"/>
        </w:rPr>
        <w:t>Cesar Chavez Foundation</w:t>
      </w:r>
      <w:r w:rsidR="000835F2">
        <w:rPr>
          <w:sz w:val="22"/>
          <w:szCs w:val="22"/>
        </w:rPr>
        <w:tab/>
        <w:t>)</w:t>
      </w:r>
      <w:r w:rsidR="00C910AE">
        <w:rPr>
          <w:sz w:val="22"/>
          <w:szCs w:val="22"/>
        </w:rPr>
        <w:t xml:space="preserve">                </w:t>
      </w:r>
      <w:r w:rsidR="00D3269A" w:rsidRPr="009876B2">
        <w:rPr>
          <w:sz w:val="22"/>
          <w:szCs w:val="22"/>
        </w:rPr>
        <w:t xml:space="preserve">File No. </w:t>
      </w:r>
      <w:r w:rsidR="00E61F0B">
        <w:rPr>
          <w:sz w:val="22"/>
          <w:szCs w:val="22"/>
        </w:rPr>
        <w:t>EB-FI</w:t>
      </w:r>
      <w:r w:rsidR="0024114C">
        <w:rPr>
          <w:sz w:val="22"/>
          <w:szCs w:val="22"/>
        </w:rPr>
        <w:t>E</w:t>
      </w:r>
      <w:r w:rsidR="00E61F0B">
        <w:rPr>
          <w:sz w:val="22"/>
          <w:szCs w:val="22"/>
        </w:rPr>
        <w:t>LDWR-1</w:t>
      </w:r>
      <w:r w:rsidR="00F672C4">
        <w:rPr>
          <w:sz w:val="22"/>
          <w:szCs w:val="22"/>
        </w:rPr>
        <w:t>4</w:t>
      </w:r>
      <w:r w:rsidR="00E9319F">
        <w:rPr>
          <w:sz w:val="22"/>
          <w:szCs w:val="22"/>
        </w:rPr>
        <w:t>-00</w:t>
      </w:r>
      <w:r w:rsidR="00CF4854">
        <w:rPr>
          <w:sz w:val="22"/>
          <w:szCs w:val="22"/>
        </w:rPr>
        <w:t>0</w:t>
      </w:r>
      <w:r>
        <w:rPr>
          <w:sz w:val="22"/>
          <w:szCs w:val="22"/>
        </w:rPr>
        <w:t>13561</w:t>
      </w:r>
    </w:p>
    <w:p w:rsidR="0015777C" w:rsidRPr="000835F2" w:rsidRDefault="0015777C" w:rsidP="00026E4D">
      <w:pPr>
        <w:tabs>
          <w:tab w:val="left" w:pos="4680"/>
          <w:tab w:val="left" w:pos="5760"/>
        </w:tabs>
        <w:spacing w:line="226" w:lineRule="auto"/>
        <w:jc w:val="both"/>
        <w:rPr>
          <w:sz w:val="22"/>
          <w:szCs w:val="22"/>
        </w:rPr>
      </w:pPr>
      <w:r w:rsidRPr="000835F2">
        <w:rPr>
          <w:sz w:val="22"/>
          <w:szCs w:val="22"/>
        </w:rPr>
        <w:t>Licensee of S</w:t>
      </w:r>
      <w:r w:rsidR="000835F2" w:rsidRPr="000835F2">
        <w:rPr>
          <w:sz w:val="22"/>
          <w:szCs w:val="22"/>
        </w:rPr>
        <w:t xml:space="preserve">tation </w:t>
      </w:r>
      <w:r w:rsidR="00E56EAD">
        <w:rPr>
          <w:sz w:val="22"/>
          <w:szCs w:val="22"/>
        </w:rPr>
        <w:t>KNAI</w:t>
      </w:r>
      <w:r w:rsidRPr="000835F2">
        <w:rPr>
          <w:sz w:val="22"/>
          <w:szCs w:val="22"/>
        </w:rPr>
        <w:tab/>
        <w:t>)</w:t>
      </w:r>
      <w:r w:rsidR="00C910AE">
        <w:rPr>
          <w:sz w:val="22"/>
          <w:szCs w:val="22"/>
        </w:rPr>
        <w:t xml:space="preserve">                </w:t>
      </w:r>
      <w:r w:rsidR="00F860FE">
        <w:rPr>
          <w:sz w:val="22"/>
          <w:szCs w:val="22"/>
        </w:rPr>
        <w:t>NOV No. V2014329400</w:t>
      </w:r>
      <w:r w:rsidR="007E3B8B" w:rsidRPr="007E3B8B">
        <w:rPr>
          <w:sz w:val="22"/>
          <w:szCs w:val="22"/>
        </w:rPr>
        <w:t>22</w:t>
      </w:r>
    </w:p>
    <w:p w:rsidR="00B61C91" w:rsidRPr="00763164" w:rsidRDefault="000835F2" w:rsidP="00026E4D">
      <w:pPr>
        <w:pStyle w:val="BodyText2"/>
        <w:tabs>
          <w:tab w:val="left" w:pos="4680"/>
          <w:tab w:val="left" w:pos="5760"/>
        </w:tabs>
        <w:spacing w:line="226" w:lineRule="auto"/>
        <w:rPr>
          <w:szCs w:val="22"/>
        </w:rPr>
      </w:pPr>
      <w:r w:rsidRPr="000835F2">
        <w:rPr>
          <w:szCs w:val="22"/>
        </w:rPr>
        <w:tab/>
      </w:r>
      <w:r>
        <w:rPr>
          <w:szCs w:val="22"/>
        </w:rPr>
        <w:t>)</w:t>
      </w:r>
      <w:r w:rsidR="00C910AE">
        <w:rPr>
          <w:szCs w:val="22"/>
        </w:rPr>
        <w:t xml:space="preserve">                </w:t>
      </w:r>
    </w:p>
    <w:p w:rsidR="00354D4C" w:rsidRPr="009876B2" w:rsidRDefault="00E56EAD">
      <w:pPr>
        <w:pStyle w:val="BodyText2"/>
        <w:tabs>
          <w:tab w:val="left" w:pos="4680"/>
          <w:tab w:val="left" w:pos="5760"/>
        </w:tabs>
        <w:spacing w:line="226" w:lineRule="auto"/>
        <w:rPr>
          <w:szCs w:val="22"/>
        </w:rPr>
      </w:pPr>
      <w:r>
        <w:rPr>
          <w:szCs w:val="22"/>
        </w:rPr>
        <w:t>Phoenix</w:t>
      </w:r>
      <w:r w:rsidR="00383BC6">
        <w:rPr>
          <w:szCs w:val="22"/>
        </w:rPr>
        <w:t xml:space="preserve">, </w:t>
      </w:r>
      <w:r w:rsidR="00540079">
        <w:rPr>
          <w:szCs w:val="22"/>
        </w:rPr>
        <w:t>Arizona</w:t>
      </w:r>
      <w:r w:rsidR="009876B2" w:rsidRPr="009876B2">
        <w:rPr>
          <w:color w:val="FF0000"/>
          <w:szCs w:val="22"/>
        </w:rPr>
        <w:tab/>
      </w:r>
      <w:r w:rsidR="009876B2" w:rsidRPr="00B42F55">
        <w:rPr>
          <w:szCs w:val="22"/>
        </w:rPr>
        <w:t>)</w:t>
      </w:r>
      <w:r w:rsidR="00CB6EA0">
        <w:rPr>
          <w:szCs w:val="22"/>
        </w:rPr>
        <w:t xml:space="preserve">                </w:t>
      </w:r>
      <w:r w:rsidR="00D04590">
        <w:rPr>
          <w:szCs w:val="22"/>
        </w:rPr>
        <w:t xml:space="preserve">Facility ID No.: </w:t>
      </w:r>
      <w:r>
        <w:rPr>
          <w:szCs w:val="22"/>
        </w:rPr>
        <w:t>47667</w:t>
      </w: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354D4C" w:rsidRPr="009876B2" w:rsidRDefault="00354D4C">
      <w:pPr>
        <w:tabs>
          <w:tab w:val="left" w:pos="6480"/>
        </w:tabs>
        <w:rPr>
          <w:b/>
          <w:sz w:val="22"/>
          <w:szCs w:val="22"/>
        </w:rPr>
      </w:pPr>
    </w:p>
    <w:p w:rsidR="00AE04A5" w:rsidRDefault="00F72912" w:rsidP="00F72912">
      <w:pPr>
        <w:pStyle w:val="Subtitle"/>
        <w:jc w:val="left"/>
        <w:rPr>
          <w:szCs w:val="22"/>
        </w:rPr>
      </w:pPr>
      <w:r w:rsidRPr="009876B2">
        <w:rPr>
          <w:szCs w:val="22"/>
        </w:rPr>
        <w:tab/>
      </w:r>
    </w:p>
    <w:p w:rsidR="00354D4C" w:rsidRPr="003A63A4" w:rsidRDefault="0001197D" w:rsidP="00F72912">
      <w:pPr>
        <w:pStyle w:val="Subtitle"/>
        <w:jc w:val="left"/>
        <w:rPr>
          <w:b w:val="0"/>
          <w:szCs w:val="22"/>
        </w:rPr>
      </w:pPr>
      <w:r>
        <w:rPr>
          <w:szCs w:val="22"/>
        </w:rPr>
        <w:tab/>
      </w:r>
      <w:r w:rsidR="00354D4C" w:rsidRPr="00F860FE">
        <w:rPr>
          <w:b w:val="0"/>
          <w:szCs w:val="22"/>
        </w:rPr>
        <w:t>Released:</w:t>
      </w:r>
      <w:r w:rsidR="00B2735B">
        <w:rPr>
          <w:szCs w:val="22"/>
        </w:rPr>
        <w:t xml:space="preserve"> </w:t>
      </w:r>
      <w:r w:rsidR="003A63A4">
        <w:rPr>
          <w:szCs w:val="22"/>
        </w:rPr>
        <w:t xml:space="preserve"> </w:t>
      </w:r>
      <w:r w:rsidR="00F860FE" w:rsidRPr="007E3B8B">
        <w:rPr>
          <w:b w:val="0"/>
          <w:szCs w:val="22"/>
        </w:rPr>
        <w:t>March</w:t>
      </w:r>
      <w:r w:rsidR="00E56EAD" w:rsidRPr="007E3B8B">
        <w:rPr>
          <w:b w:val="0"/>
          <w:szCs w:val="22"/>
        </w:rPr>
        <w:t xml:space="preserve"> </w:t>
      </w:r>
      <w:r w:rsidR="007E3B8B">
        <w:rPr>
          <w:b w:val="0"/>
          <w:szCs w:val="22"/>
        </w:rPr>
        <w:t>6</w:t>
      </w:r>
      <w:r w:rsidR="00E56EAD">
        <w:rPr>
          <w:b w:val="0"/>
          <w:szCs w:val="22"/>
        </w:rPr>
        <w:t>, 2014</w:t>
      </w:r>
      <w:r w:rsidR="003A63A4" w:rsidRPr="003A63A4">
        <w:rPr>
          <w:b w:val="0"/>
          <w:szCs w:val="22"/>
        </w:rPr>
        <w:t xml:space="preserve"> </w:t>
      </w:r>
    </w:p>
    <w:p w:rsidR="00354D4C" w:rsidRPr="00763164" w:rsidRDefault="00354D4C">
      <w:pPr>
        <w:tabs>
          <w:tab w:val="left" w:pos="5760"/>
        </w:tabs>
        <w:rPr>
          <w:sz w:val="22"/>
          <w:szCs w:val="22"/>
        </w:rPr>
      </w:pPr>
    </w:p>
    <w:p w:rsidR="00354D4C" w:rsidRPr="000764EF" w:rsidRDefault="00354D4C" w:rsidP="00AE04A5">
      <w:pPr>
        <w:rPr>
          <w:sz w:val="22"/>
          <w:szCs w:val="22"/>
        </w:rPr>
      </w:pPr>
      <w:r w:rsidRPr="00892623">
        <w:rPr>
          <w:sz w:val="22"/>
          <w:szCs w:val="22"/>
        </w:rPr>
        <w:t xml:space="preserve">By the </w:t>
      </w:r>
      <w:r w:rsidRPr="000764EF">
        <w:rPr>
          <w:sz w:val="22"/>
          <w:szCs w:val="22"/>
        </w:rPr>
        <w:t>District Directo</w:t>
      </w:r>
      <w:r w:rsidR="00562ABB" w:rsidRPr="000764EF">
        <w:rPr>
          <w:sz w:val="22"/>
          <w:szCs w:val="22"/>
        </w:rPr>
        <w:t>r</w:t>
      </w:r>
      <w:r w:rsidRPr="000764EF">
        <w:rPr>
          <w:sz w:val="22"/>
          <w:szCs w:val="22"/>
        </w:rPr>
        <w:t xml:space="preserve">, </w:t>
      </w:r>
      <w:r w:rsidR="00D04590">
        <w:rPr>
          <w:sz w:val="22"/>
          <w:szCs w:val="22"/>
        </w:rPr>
        <w:t>San Diego</w:t>
      </w:r>
      <w:r w:rsidR="00B2735B">
        <w:rPr>
          <w:sz w:val="22"/>
          <w:szCs w:val="22"/>
        </w:rPr>
        <w:t xml:space="preserve"> Office</w:t>
      </w:r>
      <w:r w:rsidRPr="000764EF">
        <w:rPr>
          <w:sz w:val="22"/>
          <w:szCs w:val="22"/>
        </w:rPr>
        <w:t xml:space="preserve">, </w:t>
      </w:r>
      <w:r w:rsidR="00D94108" w:rsidRPr="000764EF">
        <w:rPr>
          <w:sz w:val="22"/>
          <w:szCs w:val="22"/>
        </w:rPr>
        <w:t xml:space="preserve">Western Region, </w:t>
      </w:r>
      <w:r w:rsidRPr="000764EF">
        <w:rPr>
          <w:sz w:val="22"/>
          <w:szCs w:val="22"/>
        </w:rPr>
        <w:t>Enforcement Bureau:</w:t>
      </w:r>
    </w:p>
    <w:p w:rsidR="00F66A8F" w:rsidRPr="000764EF" w:rsidRDefault="00F66A8F" w:rsidP="00F66A8F">
      <w:pPr>
        <w:rPr>
          <w:sz w:val="22"/>
          <w:szCs w:val="22"/>
        </w:rPr>
      </w:pPr>
    </w:p>
    <w:p w:rsidR="00C33E90" w:rsidRPr="004238C5" w:rsidRDefault="00F66A8F" w:rsidP="00C33E90">
      <w:pPr>
        <w:pStyle w:val="BodyTextIndent3"/>
        <w:numPr>
          <w:ilvl w:val="0"/>
          <w:numId w:val="10"/>
        </w:numPr>
        <w:tabs>
          <w:tab w:val="clear" w:pos="720"/>
        </w:tabs>
        <w:ind w:left="0" w:firstLine="720"/>
        <w:jc w:val="left"/>
        <w:rPr>
          <w:szCs w:val="22"/>
        </w:rPr>
      </w:pPr>
      <w:r w:rsidRPr="000764EF">
        <w:t xml:space="preserve">This is a Notice of Violation (Notice) issued pursuant to Section 1.89 of the Commission’s </w:t>
      </w:r>
      <w:r w:rsidR="00B2735B">
        <w:t>rules (</w:t>
      </w:r>
      <w:r w:rsidRPr="000764EF">
        <w:t>Rules</w:t>
      </w:r>
      <w:r w:rsidR="00B2735B">
        <w:t>)</w:t>
      </w:r>
      <w:r w:rsidRPr="000764EF">
        <w:t>,</w:t>
      </w:r>
      <w:r w:rsidRPr="000764EF">
        <w:rPr>
          <w:rStyle w:val="FootnoteReference"/>
          <w:sz w:val="22"/>
          <w:szCs w:val="22"/>
        </w:rPr>
        <w:footnoteReference w:id="1"/>
      </w:r>
      <w:r w:rsidRPr="000764EF">
        <w:t xml:space="preserve"> to </w:t>
      </w:r>
      <w:r w:rsidR="00E56EAD">
        <w:t>Cesar Chavez Foundation</w:t>
      </w:r>
      <w:r w:rsidR="00B44E4D">
        <w:t xml:space="preserve"> (</w:t>
      </w:r>
      <w:r w:rsidR="00C037AD">
        <w:t>Chavez Foundation</w:t>
      </w:r>
      <w:r w:rsidR="00B44E4D">
        <w:t>),</w:t>
      </w:r>
      <w:r w:rsidRPr="000764EF">
        <w:t xml:space="preserve"> licensee of radio station </w:t>
      </w:r>
      <w:r w:rsidR="00E56EAD">
        <w:t>KNAI</w:t>
      </w:r>
      <w:r w:rsidR="00916191">
        <w:t xml:space="preserve"> </w:t>
      </w:r>
      <w:r w:rsidR="004577A3">
        <w:t>in</w:t>
      </w:r>
      <w:r w:rsidR="00880B8B">
        <w:t xml:space="preserve"> </w:t>
      </w:r>
      <w:r w:rsidR="00E56EAD">
        <w:t>Phoenix</w:t>
      </w:r>
      <w:r w:rsidR="00D04590">
        <w:t xml:space="preserve">, </w:t>
      </w:r>
      <w:r w:rsidR="000426AF">
        <w:t>Arizona</w:t>
      </w:r>
      <w:r w:rsidRPr="000764EF">
        <w:t xml:space="preserve">. </w:t>
      </w:r>
      <w:r w:rsidR="00C33E90" w:rsidRPr="003D6B43">
        <w:rPr>
          <w:szCs w:val="22"/>
        </w:rPr>
        <w:t>Pursuant to Section 1.89(a) of the Rules, issuance of this N</w:t>
      </w:r>
      <w:r w:rsidR="00B2735B">
        <w:rPr>
          <w:szCs w:val="22"/>
        </w:rPr>
        <w:t>otice</w:t>
      </w:r>
      <w:r w:rsidR="00C33E90" w:rsidRPr="003D6B43">
        <w:rPr>
          <w:szCs w:val="22"/>
        </w:rPr>
        <w:t xml:space="preserve"> does not preclude the Enforcement Bureau from </w:t>
      </w:r>
      <w:r w:rsidR="00C33E90">
        <w:rPr>
          <w:szCs w:val="22"/>
        </w:rPr>
        <w:t xml:space="preserve">further action if warranted, including </w:t>
      </w:r>
      <w:r w:rsidR="00C33E90" w:rsidRPr="003D6B43">
        <w:rPr>
          <w:szCs w:val="22"/>
        </w:rPr>
        <w:t>issuing a Notice of Apparent Liability for Forfeiture for the violations noted herein.</w:t>
      </w:r>
      <w:r w:rsidR="00C33E90" w:rsidRPr="00510AC7">
        <w:rPr>
          <w:rStyle w:val="FootnoteReference"/>
          <w:szCs w:val="22"/>
        </w:rPr>
        <w:footnoteReference w:id="2"/>
      </w:r>
    </w:p>
    <w:p w:rsidR="00F66A8F" w:rsidRPr="000764EF" w:rsidRDefault="00F66A8F" w:rsidP="00C33E90">
      <w:pPr>
        <w:pStyle w:val="BodyTextIndent3"/>
        <w:ind w:firstLine="0"/>
        <w:jc w:val="left"/>
      </w:pPr>
    </w:p>
    <w:p w:rsidR="00F66A8F" w:rsidRPr="000764EF" w:rsidRDefault="00F66A8F" w:rsidP="00F66A8F">
      <w:pPr>
        <w:pStyle w:val="BodyTextIndent"/>
        <w:numPr>
          <w:ilvl w:val="0"/>
          <w:numId w:val="10"/>
        </w:numPr>
        <w:tabs>
          <w:tab w:val="clear" w:pos="720"/>
        </w:tabs>
        <w:ind w:left="0" w:firstLine="720"/>
        <w:rPr>
          <w:rFonts w:ascii="Times New Roman" w:hAnsi="Times New Roman"/>
          <w:sz w:val="22"/>
          <w:szCs w:val="22"/>
        </w:rPr>
      </w:pPr>
      <w:r w:rsidRPr="000764EF">
        <w:rPr>
          <w:rFonts w:ascii="Times New Roman" w:hAnsi="Times New Roman"/>
          <w:sz w:val="22"/>
          <w:szCs w:val="22"/>
        </w:rPr>
        <w:t xml:space="preserve">On </w:t>
      </w:r>
      <w:r w:rsidR="00E56EAD">
        <w:rPr>
          <w:rFonts w:ascii="Times New Roman" w:hAnsi="Times New Roman"/>
          <w:sz w:val="22"/>
          <w:szCs w:val="22"/>
        </w:rPr>
        <w:t>January 29, 2014</w:t>
      </w:r>
      <w:r w:rsidR="003E0EC1">
        <w:rPr>
          <w:rFonts w:ascii="Times New Roman" w:hAnsi="Times New Roman"/>
          <w:sz w:val="22"/>
          <w:szCs w:val="22"/>
        </w:rPr>
        <w:t xml:space="preserve">, </w:t>
      </w:r>
      <w:r w:rsidRPr="000764EF">
        <w:rPr>
          <w:rFonts w:ascii="Times New Roman" w:hAnsi="Times New Roman"/>
          <w:sz w:val="22"/>
          <w:szCs w:val="22"/>
        </w:rPr>
        <w:t xml:space="preserve">an agent of the Enforcement Bureau’s </w:t>
      </w:r>
      <w:r w:rsidR="00D04590">
        <w:rPr>
          <w:rFonts w:ascii="Times New Roman" w:hAnsi="Times New Roman"/>
          <w:sz w:val="22"/>
          <w:szCs w:val="22"/>
        </w:rPr>
        <w:t>San Diego</w:t>
      </w:r>
      <w:r w:rsidR="000835F2" w:rsidRPr="000764EF">
        <w:rPr>
          <w:rFonts w:ascii="Times New Roman" w:hAnsi="Times New Roman"/>
          <w:sz w:val="22"/>
          <w:szCs w:val="22"/>
        </w:rPr>
        <w:t xml:space="preserve"> </w:t>
      </w:r>
      <w:r w:rsidRPr="000764EF">
        <w:rPr>
          <w:rFonts w:ascii="Times New Roman" w:hAnsi="Times New Roman"/>
          <w:sz w:val="22"/>
          <w:szCs w:val="22"/>
        </w:rPr>
        <w:t xml:space="preserve">Office inspected radio station </w:t>
      </w:r>
      <w:r w:rsidR="00E56EAD">
        <w:rPr>
          <w:rFonts w:ascii="Times New Roman" w:hAnsi="Times New Roman"/>
          <w:sz w:val="22"/>
          <w:szCs w:val="22"/>
        </w:rPr>
        <w:t>KNAI</w:t>
      </w:r>
      <w:r w:rsidR="00A01A02">
        <w:rPr>
          <w:rFonts w:ascii="Times New Roman" w:hAnsi="Times New Roman"/>
          <w:sz w:val="22"/>
          <w:szCs w:val="22"/>
        </w:rPr>
        <w:t>’s main studio</w:t>
      </w:r>
      <w:r w:rsidRPr="000764EF">
        <w:rPr>
          <w:rFonts w:ascii="Times New Roman" w:hAnsi="Times New Roman"/>
          <w:sz w:val="22"/>
          <w:szCs w:val="22"/>
        </w:rPr>
        <w:t xml:space="preserve"> located at </w:t>
      </w:r>
      <w:r w:rsidR="00B576AD">
        <w:rPr>
          <w:rFonts w:ascii="Times New Roman" w:hAnsi="Times New Roman"/>
          <w:sz w:val="22"/>
          <w:szCs w:val="22"/>
        </w:rPr>
        <w:t xml:space="preserve">1440 E. Washington Street, </w:t>
      </w:r>
      <w:r w:rsidR="00E56EAD">
        <w:rPr>
          <w:rFonts w:ascii="Times New Roman" w:hAnsi="Times New Roman"/>
          <w:sz w:val="22"/>
          <w:szCs w:val="22"/>
        </w:rPr>
        <w:t>Phoenix</w:t>
      </w:r>
      <w:r w:rsidR="00D04590">
        <w:rPr>
          <w:rFonts w:ascii="Times New Roman" w:hAnsi="Times New Roman"/>
          <w:sz w:val="22"/>
          <w:szCs w:val="22"/>
        </w:rPr>
        <w:t xml:space="preserve">, </w:t>
      </w:r>
      <w:r w:rsidR="000426AF">
        <w:rPr>
          <w:rFonts w:ascii="Times New Roman" w:hAnsi="Times New Roman"/>
          <w:sz w:val="22"/>
          <w:szCs w:val="22"/>
        </w:rPr>
        <w:t>Arizona</w:t>
      </w:r>
      <w:r w:rsidRPr="000764EF">
        <w:rPr>
          <w:rFonts w:ascii="Times New Roman" w:hAnsi="Times New Roman"/>
          <w:sz w:val="22"/>
          <w:szCs w:val="22"/>
        </w:rPr>
        <w:t>, and o</w:t>
      </w:r>
      <w:r w:rsidR="005A5F5A">
        <w:rPr>
          <w:rFonts w:ascii="Times New Roman" w:hAnsi="Times New Roman"/>
          <w:sz w:val="22"/>
          <w:szCs w:val="22"/>
        </w:rPr>
        <w:t>bserved the following violation</w:t>
      </w:r>
      <w:r w:rsidR="00B576AD">
        <w:rPr>
          <w:rFonts w:ascii="Times New Roman" w:hAnsi="Times New Roman"/>
          <w:sz w:val="22"/>
          <w:szCs w:val="22"/>
        </w:rPr>
        <w:t>s</w:t>
      </w:r>
      <w:r w:rsidRPr="000764EF">
        <w:rPr>
          <w:rFonts w:ascii="Times New Roman" w:hAnsi="Times New Roman"/>
          <w:sz w:val="22"/>
          <w:szCs w:val="22"/>
        </w:rPr>
        <w:t>:</w:t>
      </w:r>
    </w:p>
    <w:p w:rsidR="00F66A8F" w:rsidRPr="007372DA" w:rsidRDefault="00F66A8F" w:rsidP="00F66A8F">
      <w:pPr>
        <w:ind w:left="720" w:right="720" w:firstLine="720"/>
        <w:rPr>
          <w:sz w:val="22"/>
          <w:szCs w:val="22"/>
        </w:rPr>
      </w:pPr>
    </w:p>
    <w:p w:rsidR="00CA052A" w:rsidRDefault="00F66A8F" w:rsidP="002E5791">
      <w:pPr>
        <w:numPr>
          <w:ilvl w:val="1"/>
          <w:numId w:val="10"/>
        </w:numPr>
        <w:tabs>
          <w:tab w:val="clear" w:pos="2520"/>
          <w:tab w:val="num" w:pos="1800"/>
        </w:tabs>
        <w:ind w:left="1800" w:right="720" w:hanging="720"/>
        <w:rPr>
          <w:sz w:val="22"/>
          <w:szCs w:val="22"/>
        </w:rPr>
      </w:pPr>
      <w:r w:rsidRPr="007372DA">
        <w:rPr>
          <w:sz w:val="22"/>
          <w:szCs w:val="22"/>
        </w:rPr>
        <w:t xml:space="preserve">47 C.F.R. § </w:t>
      </w:r>
      <w:r w:rsidR="00CA4F15" w:rsidRPr="007372DA">
        <w:rPr>
          <w:sz w:val="22"/>
          <w:szCs w:val="22"/>
        </w:rPr>
        <w:t>11.35(a): “</w:t>
      </w:r>
      <w:r w:rsidR="007372DA" w:rsidRPr="007372DA">
        <w:rPr>
          <w:sz w:val="22"/>
          <w:szCs w:val="22"/>
        </w:rPr>
        <w:t>EAS Participants must determine the cause of any failure to receive the required tests or activations specified in §11.61(a)(1) and (2). Appropriate entries indicating reasons why any tests were not received must be made in the broadcast station log as specified in §§73.1820 and 73.1840 of this chapter for all broadcast stre</w:t>
      </w:r>
      <w:r w:rsidR="00E56EAD">
        <w:rPr>
          <w:sz w:val="22"/>
          <w:szCs w:val="22"/>
        </w:rPr>
        <w:t>am</w:t>
      </w:r>
      <w:r w:rsidR="007372DA" w:rsidRPr="007372DA">
        <w:rPr>
          <w:sz w:val="22"/>
          <w:szCs w:val="22"/>
        </w:rPr>
        <w:t xml:space="preserve">s </w:t>
      </w:r>
      <w:r w:rsidR="00B2735B">
        <w:rPr>
          <w:sz w:val="22"/>
          <w:szCs w:val="22"/>
        </w:rPr>
        <w:t>.</w:t>
      </w:r>
      <w:r w:rsidR="007372DA" w:rsidRPr="007372DA">
        <w:rPr>
          <w:sz w:val="22"/>
          <w:szCs w:val="22"/>
        </w:rPr>
        <w:t>…</w:t>
      </w:r>
      <w:r w:rsidR="00CA4F15" w:rsidRPr="007372DA">
        <w:rPr>
          <w:sz w:val="22"/>
          <w:szCs w:val="22"/>
        </w:rPr>
        <w:t>”  At the time of the inspection, the</w:t>
      </w:r>
      <w:r w:rsidR="00237847" w:rsidRPr="007372DA">
        <w:rPr>
          <w:sz w:val="22"/>
          <w:szCs w:val="22"/>
        </w:rPr>
        <w:t>re were</w:t>
      </w:r>
      <w:r w:rsidR="005B5401">
        <w:rPr>
          <w:sz w:val="22"/>
          <w:szCs w:val="22"/>
        </w:rPr>
        <w:t xml:space="preserve"> no entries explaining why</w:t>
      </w:r>
      <w:r w:rsidR="00B44E4D">
        <w:rPr>
          <w:sz w:val="22"/>
          <w:szCs w:val="22"/>
        </w:rPr>
        <w:t xml:space="preserve"> required weekly tests were not received for </w:t>
      </w:r>
      <w:r w:rsidR="00973BAD">
        <w:rPr>
          <w:sz w:val="22"/>
          <w:szCs w:val="22"/>
        </w:rPr>
        <w:t xml:space="preserve">the station’s </w:t>
      </w:r>
      <w:r w:rsidR="00B44E4D">
        <w:rPr>
          <w:sz w:val="22"/>
          <w:szCs w:val="22"/>
        </w:rPr>
        <w:t>monitoring assig</w:t>
      </w:r>
      <w:r w:rsidR="00E56EAD">
        <w:rPr>
          <w:sz w:val="22"/>
          <w:szCs w:val="22"/>
        </w:rPr>
        <w:t>nment KTAR</w:t>
      </w:r>
      <w:r w:rsidR="005B5401">
        <w:rPr>
          <w:sz w:val="22"/>
          <w:szCs w:val="22"/>
        </w:rPr>
        <w:t xml:space="preserve"> from October 13 to November 23, 2013 and from December 8, 2013 to January 25, 2014</w:t>
      </w:r>
      <w:r w:rsidR="001A7C36">
        <w:rPr>
          <w:sz w:val="22"/>
          <w:szCs w:val="22"/>
        </w:rPr>
        <w:t>.</w:t>
      </w:r>
      <w:r w:rsidR="00321008">
        <w:rPr>
          <w:sz w:val="22"/>
          <w:szCs w:val="22"/>
        </w:rPr>
        <w:t xml:space="preserve"> </w:t>
      </w:r>
      <w:r w:rsidR="001A7C36">
        <w:rPr>
          <w:sz w:val="22"/>
          <w:szCs w:val="22"/>
        </w:rPr>
        <w:t xml:space="preserve"> </w:t>
      </w:r>
      <w:r w:rsidR="008B18E9">
        <w:rPr>
          <w:sz w:val="22"/>
          <w:szCs w:val="22"/>
        </w:rPr>
        <w:t>The station</w:t>
      </w:r>
      <w:r w:rsidR="002C75AD" w:rsidRPr="007372DA">
        <w:rPr>
          <w:sz w:val="22"/>
          <w:szCs w:val="22"/>
        </w:rPr>
        <w:t xml:space="preserve"> logs failed to show explanations by the Chief Operator for why these tests were n</w:t>
      </w:r>
      <w:r w:rsidR="00C037AD">
        <w:rPr>
          <w:sz w:val="22"/>
          <w:szCs w:val="22"/>
        </w:rPr>
        <w:t>ot received.</w:t>
      </w:r>
    </w:p>
    <w:p w:rsidR="00C037AD" w:rsidRDefault="00C037AD" w:rsidP="00C037AD">
      <w:pPr>
        <w:ind w:left="1800" w:right="720"/>
        <w:rPr>
          <w:sz w:val="22"/>
          <w:szCs w:val="22"/>
        </w:rPr>
      </w:pPr>
    </w:p>
    <w:p w:rsidR="00E56EAD" w:rsidRDefault="00E56EAD" w:rsidP="002E5791">
      <w:pPr>
        <w:numPr>
          <w:ilvl w:val="1"/>
          <w:numId w:val="10"/>
        </w:numPr>
        <w:tabs>
          <w:tab w:val="clear" w:pos="2520"/>
          <w:tab w:val="num" w:pos="1800"/>
        </w:tabs>
        <w:ind w:left="1800" w:right="720" w:hanging="720"/>
        <w:rPr>
          <w:sz w:val="22"/>
          <w:szCs w:val="22"/>
        </w:rPr>
      </w:pPr>
      <w:r>
        <w:rPr>
          <w:sz w:val="22"/>
          <w:szCs w:val="22"/>
        </w:rPr>
        <w:t xml:space="preserve">47 C.F.R. </w:t>
      </w:r>
      <w:r w:rsidRPr="007372DA">
        <w:rPr>
          <w:sz w:val="22"/>
          <w:szCs w:val="22"/>
        </w:rPr>
        <w:t xml:space="preserve"> §</w:t>
      </w:r>
      <w:r>
        <w:rPr>
          <w:sz w:val="22"/>
          <w:szCs w:val="22"/>
        </w:rPr>
        <w:t xml:space="preserve"> 11.51(m)(2): “</w:t>
      </w:r>
      <w:r w:rsidR="00C037AD">
        <w:rPr>
          <w:sz w:val="22"/>
          <w:szCs w:val="22"/>
        </w:rPr>
        <w:t xml:space="preserve">EAS messages with the EAN event code must be transmitted immediately and Monthly EAS test messages within 60 </w:t>
      </w:r>
      <w:r w:rsidR="00C037AD">
        <w:rPr>
          <w:sz w:val="22"/>
          <w:szCs w:val="22"/>
        </w:rPr>
        <w:lastRenderedPageBreak/>
        <w:t>minutes.”  At the time of inspection, entries showed EAS required monthly tests (RMTs) were not aired within 60 minutes for October</w:t>
      </w:r>
      <w:r w:rsidR="00B576AD">
        <w:rPr>
          <w:sz w:val="22"/>
          <w:szCs w:val="22"/>
        </w:rPr>
        <w:t xml:space="preserve"> </w:t>
      </w:r>
      <w:r w:rsidR="00814FB8">
        <w:rPr>
          <w:sz w:val="22"/>
          <w:szCs w:val="22"/>
        </w:rPr>
        <w:t xml:space="preserve">2013 </w:t>
      </w:r>
      <w:r w:rsidR="00B576AD">
        <w:rPr>
          <w:sz w:val="22"/>
          <w:szCs w:val="22"/>
        </w:rPr>
        <w:t>through</w:t>
      </w:r>
      <w:r w:rsidR="00C037AD">
        <w:rPr>
          <w:sz w:val="22"/>
          <w:szCs w:val="22"/>
        </w:rPr>
        <w:t xml:space="preserve"> January 2014. </w:t>
      </w:r>
    </w:p>
    <w:p w:rsidR="00AA21EF" w:rsidRDefault="00AA21EF" w:rsidP="00AA21EF">
      <w:pPr>
        <w:ind w:left="720" w:right="720"/>
        <w:rPr>
          <w:sz w:val="22"/>
          <w:szCs w:val="22"/>
        </w:rPr>
      </w:pPr>
    </w:p>
    <w:p w:rsidR="00913604" w:rsidRPr="00E9319F" w:rsidRDefault="00913604" w:rsidP="002D23DB">
      <w:pPr>
        <w:ind w:left="1080" w:right="720"/>
        <w:rPr>
          <w:color w:val="000000"/>
          <w:szCs w:val="22"/>
        </w:rPr>
      </w:pPr>
    </w:p>
    <w:p w:rsidR="00C33E90" w:rsidRPr="007E283C" w:rsidRDefault="00C33E90" w:rsidP="007E283C">
      <w:pPr>
        <w:numPr>
          <w:ilvl w:val="0"/>
          <w:numId w:val="10"/>
        </w:numPr>
        <w:tabs>
          <w:tab w:val="clear" w:pos="720"/>
        </w:tabs>
        <w:ind w:left="0" w:firstLine="720"/>
        <w:rPr>
          <w:color w:val="000000"/>
          <w:sz w:val="22"/>
          <w:szCs w:val="22"/>
        </w:rPr>
      </w:pPr>
      <w:r w:rsidRPr="007E283C">
        <w:rPr>
          <w:sz w:val="22"/>
          <w:szCs w:val="22"/>
        </w:rPr>
        <w:t xml:space="preserve">As the nation’s emergency warning system, the </w:t>
      </w:r>
      <w:smartTag w:uri="urn:schemas-microsoft-com:office:smarttags" w:element="PersonName">
        <w:r w:rsidRPr="007E283C">
          <w:rPr>
            <w:sz w:val="22"/>
            <w:szCs w:val="22"/>
          </w:rPr>
          <w:t>Emergency</w:t>
        </w:r>
      </w:smartTag>
      <w:r w:rsidRPr="007E283C">
        <w:rPr>
          <w:sz w:val="22"/>
          <w:szCs w:val="22"/>
        </w:rPr>
        <w:t xml:space="preserve"> Alert System is critical to public safety, and we recognize the vital role that broadcasters</w:t>
      </w:r>
      <w:r w:rsidRPr="004238C5">
        <w:rPr>
          <w:sz w:val="22"/>
          <w:szCs w:val="22"/>
        </w:rPr>
        <w:t xml:space="preserve"> play in ensuring its success.  The Commission takes seriously any violations of the Rules implementing the EAS and expects full compliance from its regulatees.  </w:t>
      </w:r>
    </w:p>
    <w:p w:rsidR="007E283C" w:rsidRPr="004238C5" w:rsidRDefault="007E283C" w:rsidP="007E283C">
      <w:pPr>
        <w:rPr>
          <w:color w:val="000000"/>
          <w:sz w:val="22"/>
          <w:szCs w:val="22"/>
        </w:rPr>
      </w:pPr>
    </w:p>
    <w:p w:rsidR="00C33E90" w:rsidRPr="004238C5" w:rsidRDefault="00C33E90" w:rsidP="00C33E90">
      <w:pPr>
        <w:numPr>
          <w:ilvl w:val="0"/>
          <w:numId w:val="10"/>
        </w:numPr>
        <w:tabs>
          <w:tab w:val="clear" w:pos="720"/>
        </w:tabs>
        <w:ind w:left="0" w:firstLine="720"/>
        <w:rPr>
          <w:color w:val="000000"/>
          <w:sz w:val="22"/>
          <w:szCs w:val="22"/>
        </w:rPr>
      </w:pPr>
      <w:r w:rsidRPr="004238C5">
        <w:rPr>
          <w:sz w:val="22"/>
          <w:szCs w:val="22"/>
        </w:rPr>
        <w:t xml:space="preserve">Pursuant to </w:t>
      </w:r>
      <w:r w:rsidRPr="007E283C">
        <w:rPr>
          <w:sz w:val="22"/>
          <w:szCs w:val="22"/>
        </w:rPr>
        <w:t>Section 308(b)</w:t>
      </w:r>
      <w:r w:rsidR="007E283C">
        <w:rPr>
          <w:color w:val="FF0000"/>
          <w:sz w:val="22"/>
          <w:szCs w:val="22"/>
        </w:rPr>
        <w:t xml:space="preserve"> </w:t>
      </w:r>
      <w:r w:rsidRPr="004238C5">
        <w:rPr>
          <w:sz w:val="22"/>
          <w:szCs w:val="22"/>
        </w:rPr>
        <w:t>of the</w:t>
      </w:r>
      <w:r w:rsidR="00C037AD">
        <w:rPr>
          <w:sz w:val="22"/>
          <w:szCs w:val="22"/>
        </w:rPr>
        <w:t xml:space="preserve"> Communications Act of 1934, as am</w:t>
      </w:r>
      <w:r w:rsidRPr="004238C5">
        <w:rPr>
          <w:sz w:val="22"/>
          <w:szCs w:val="22"/>
        </w:rPr>
        <w:t>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actions taken.  </w:t>
      </w:r>
      <w:r w:rsidR="00DF51A7" w:rsidRPr="004238C5">
        <w:rPr>
          <w:sz w:val="22"/>
          <w:szCs w:val="22"/>
        </w:rPr>
        <w:t>Therefore,</w:t>
      </w:r>
      <w:r w:rsidR="001F7599">
        <w:rPr>
          <w:sz w:val="22"/>
          <w:szCs w:val="22"/>
        </w:rPr>
        <w:t xml:space="preserve"> the</w:t>
      </w:r>
      <w:r w:rsidR="00DF51A7">
        <w:rPr>
          <w:sz w:val="22"/>
          <w:szCs w:val="22"/>
        </w:rPr>
        <w:t xml:space="preserve"> </w:t>
      </w:r>
      <w:r w:rsidR="00C037AD">
        <w:rPr>
          <w:sz w:val="22"/>
          <w:szCs w:val="22"/>
        </w:rPr>
        <w:t xml:space="preserve">Chavez </w:t>
      </w:r>
      <w:r w:rsidR="00B576AD">
        <w:rPr>
          <w:sz w:val="22"/>
          <w:szCs w:val="22"/>
        </w:rPr>
        <w:t>Foundation</w:t>
      </w:r>
      <w:r w:rsidR="00F860FE">
        <w:rPr>
          <w:sz w:val="22"/>
          <w:szCs w:val="22"/>
        </w:rPr>
        <w:t>,</w:t>
      </w:r>
      <w:r w:rsidRPr="004238C5">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rsidR="00C33E90" w:rsidRPr="004238C5" w:rsidRDefault="00C33E90" w:rsidP="00C33E90">
      <w:pPr>
        <w:pStyle w:val="BodyTextIndent3"/>
        <w:ind w:firstLine="0"/>
        <w:jc w:val="left"/>
        <w:rPr>
          <w:szCs w:val="22"/>
        </w:rPr>
      </w:pPr>
    </w:p>
    <w:p w:rsidR="00D456E7" w:rsidRDefault="00C33E90" w:rsidP="00C33E90">
      <w:pPr>
        <w:pStyle w:val="BodyTextIndent3"/>
        <w:numPr>
          <w:ilvl w:val="0"/>
          <w:numId w:val="10"/>
        </w:numPr>
        <w:tabs>
          <w:tab w:val="clear" w:pos="720"/>
          <w:tab w:val="num" w:pos="0"/>
        </w:tabs>
        <w:ind w:left="0" w:firstLine="720"/>
        <w:jc w:val="left"/>
        <w:rPr>
          <w:color w:val="800080"/>
          <w:szCs w:val="22"/>
        </w:rPr>
      </w:pPr>
      <w:r w:rsidRPr="004238C5">
        <w:rPr>
          <w:szCs w:val="22"/>
        </w:rPr>
        <w:t>In accordance with Section 1.16 of the Rules, we direct</w:t>
      </w:r>
      <w:r w:rsidR="001F7599">
        <w:rPr>
          <w:szCs w:val="22"/>
        </w:rPr>
        <w:t xml:space="preserve"> the</w:t>
      </w:r>
      <w:r w:rsidRPr="004238C5">
        <w:rPr>
          <w:szCs w:val="22"/>
        </w:rPr>
        <w:t xml:space="preserve"> </w:t>
      </w:r>
      <w:r w:rsidR="00C037AD">
        <w:rPr>
          <w:szCs w:val="22"/>
        </w:rPr>
        <w:t>Chavez Foundation</w:t>
      </w:r>
      <w:r w:rsidR="007E283C">
        <w:rPr>
          <w:szCs w:val="22"/>
        </w:rPr>
        <w:t xml:space="preserve"> </w:t>
      </w:r>
      <w:r w:rsidRPr="004238C5">
        <w:rPr>
          <w:szCs w:val="22"/>
        </w:rPr>
        <w:t xml:space="preserve">to support its response to this Notice with an affidavit or declaration under penalty of perjury, signed and dated by an authorized officer of </w:t>
      </w:r>
      <w:r w:rsidR="001F7599">
        <w:rPr>
          <w:szCs w:val="22"/>
        </w:rPr>
        <w:t xml:space="preserve">the </w:t>
      </w:r>
      <w:r w:rsidR="00C037AD">
        <w:rPr>
          <w:szCs w:val="22"/>
        </w:rPr>
        <w:t>Chavez Foundation</w:t>
      </w:r>
      <w:r w:rsidR="00B44E4D">
        <w:rPr>
          <w:szCs w:val="22"/>
        </w:rPr>
        <w:t>,</w:t>
      </w:r>
      <w:r w:rsidR="007E283C">
        <w:rPr>
          <w:szCs w:val="22"/>
        </w:rPr>
        <w:t xml:space="preserve"> </w:t>
      </w:r>
      <w:r w:rsidRPr="004238C5">
        <w:rPr>
          <w:szCs w:val="22"/>
        </w:rPr>
        <w:t>with personal knowledge of the representations provided in</w:t>
      </w:r>
      <w:r w:rsidR="001F7599">
        <w:rPr>
          <w:szCs w:val="22"/>
        </w:rPr>
        <w:t xml:space="preserve"> the</w:t>
      </w:r>
      <w:r w:rsidRPr="004238C5">
        <w:rPr>
          <w:szCs w:val="22"/>
        </w:rPr>
        <w:t xml:space="preserve"> </w:t>
      </w:r>
      <w:r w:rsidR="00C037AD">
        <w:rPr>
          <w:szCs w:val="22"/>
        </w:rPr>
        <w:t>Chavez Foundation</w:t>
      </w:r>
      <w:r w:rsidR="00B44E4D">
        <w:rPr>
          <w:szCs w:val="22"/>
        </w:rPr>
        <w:t>’</w:t>
      </w:r>
      <w:r w:rsidR="004577A3">
        <w:rPr>
          <w:szCs w:val="22"/>
        </w:rPr>
        <w:t>s</w:t>
      </w:r>
      <w:r w:rsidR="007E283C">
        <w:rPr>
          <w:szCs w:val="22"/>
        </w:rPr>
        <w:t xml:space="preserve"> </w:t>
      </w:r>
      <w:r w:rsidRPr="004238C5">
        <w:rPr>
          <w:szCs w:val="22"/>
        </w:rPr>
        <w:t>response,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licensee’s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rsidR="004577A3" w:rsidRDefault="004577A3" w:rsidP="004577A3">
      <w:pPr>
        <w:pStyle w:val="BodyTextIndent3"/>
        <w:ind w:left="720" w:firstLine="0"/>
        <w:jc w:val="left"/>
        <w:rPr>
          <w:szCs w:val="22"/>
        </w:rPr>
      </w:pPr>
    </w:p>
    <w:p w:rsidR="00F66A8F" w:rsidRPr="00D456E7" w:rsidRDefault="00F66A8F" w:rsidP="00F66A8F">
      <w:pPr>
        <w:pStyle w:val="BodyTextIndent3"/>
        <w:numPr>
          <w:ilvl w:val="0"/>
          <w:numId w:val="10"/>
        </w:numPr>
        <w:tabs>
          <w:tab w:val="clear" w:pos="720"/>
          <w:tab w:val="num" w:pos="0"/>
        </w:tabs>
        <w:ind w:left="0" w:firstLine="720"/>
        <w:jc w:val="left"/>
        <w:rPr>
          <w:szCs w:val="22"/>
        </w:rPr>
      </w:pPr>
      <w:r w:rsidRPr="00D456E7">
        <w:rPr>
          <w:szCs w:val="22"/>
        </w:rPr>
        <w:t>All 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0764EF" w:rsidRDefault="00F66A8F" w:rsidP="00F66A8F">
      <w:pPr>
        <w:keepNext/>
        <w:keepLines/>
        <w:ind w:left="2520"/>
        <w:rPr>
          <w:sz w:val="22"/>
          <w:szCs w:val="22"/>
        </w:rPr>
      </w:pPr>
      <w:r w:rsidRPr="000764EF">
        <w:rPr>
          <w:sz w:val="22"/>
          <w:szCs w:val="22"/>
        </w:rPr>
        <w:lastRenderedPageBreak/>
        <w:t>Federal Communications Commission</w:t>
      </w:r>
    </w:p>
    <w:p w:rsidR="003359C4" w:rsidRPr="000764EF" w:rsidRDefault="00D04590" w:rsidP="003359C4">
      <w:pPr>
        <w:keepNext/>
        <w:keepLines/>
        <w:ind w:left="2520"/>
        <w:rPr>
          <w:sz w:val="22"/>
          <w:szCs w:val="22"/>
        </w:rPr>
      </w:pPr>
      <w:r>
        <w:rPr>
          <w:sz w:val="22"/>
          <w:szCs w:val="22"/>
        </w:rPr>
        <w:t>San Diego</w:t>
      </w:r>
      <w:r w:rsidR="003359C4" w:rsidRPr="000764EF">
        <w:rPr>
          <w:sz w:val="22"/>
          <w:szCs w:val="22"/>
        </w:rPr>
        <w:t xml:space="preserve"> Office</w:t>
      </w:r>
    </w:p>
    <w:p w:rsidR="003359C4" w:rsidRDefault="00B44E4D" w:rsidP="003359C4">
      <w:pPr>
        <w:keepNext/>
        <w:keepLines/>
        <w:ind w:left="2520"/>
        <w:rPr>
          <w:sz w:val="22"/>
          <w:szCs w:val="22"/>
        </w:rPr>
      </w:pPr>
      <w:r>
        <w:rPr>
          <w:sz w:val="22"/>
          <w:szCs w:val="22"/>
        </w:rPr>
        <w:t>4542 Ruffner St., Rm. 370</w:t>
      </w:r>
    </w:p>
    <w:p w:rsidR="00B44E4D" w:rsidRPr="000764EF" w:rsidRDefault="00B44E4D" w:rsidP="003359C4">
      <w:pPr>
        <w:keepNext/>
        <w:keepLines/>
        <w:ind w:left="2520"/>
        <w:rPr>
          <w:sz w:val="22"/>
          <w:szCs w:val="22"/>
        </w:rPr>
      </w:pPr>
      <w:r>
        <w:rPr>
          <w:sz w:val="22"/>
          <w:szCs w:val="22"/>
        </w:rPr>
        <w:t>San Diego, CA  92111</w:t>
      </w:r>
    </w:p>
    <w:p w:rsidR="00F66A8F" w:rsidRPr="000764EF" w:rsidRDefault="00F66A8F" w:rsidP="00F66A8F">
      <w:pPr>
        <w:tabs>
          <w:tab w:val="left" w:pos="-1440"/>
        </w:tabs>
        <w:ind w:left="720"/>
        <w:rPr>
          <w:sz w:val="22"/>
          <w:szCs w:val="22"/>
        </w:rPr>
      </w:pPr>
    </w:p>
    <w:p w:rsidR="00F66A8F" w:rsidRPr="000764EF" w:rsidRDefault="00F66A8F" w:rsidP="00F66A8F">
      <w:pPr>
        <w:numPr>
          <w:ilvl w:val="0"/>
          <w:numId w:val="10"/>
        </w:numPr>
        <w:tabs>
          <w:tab w:val="clear" w:pos="720"/>
          <w:tab w:val="left" w:pos="-1440"/>
        </w:tabs>
        <w:ind w:left="0" w:firstLine="720"/>
        <w:rPr>
          <w:sz w:val="22"/>
          <w:szCs w:val="22"/>
        </w:rPr>
      </w:pPr>
      <w:r w:rsidRPr="000764EF">
        <w:rPr>
          <w:sz w:val="22"/>
          <w:szCs w:val="22"/>
        </w:rPr>
        <w:t xml:space="preserve">This Notice shall be sent to </w:t>
      </w:r>
      <w:r w:rsidR="00E56EAD">
        <w:rPr>
          <w:sz w:val="22"/>
          <w:szCs w:val="22"/>
        </w:rPr>
        <w:t>Cesar Chavez Foundation</w:t>
      </w:r>
      <w:r w:rsidR="003359C4" w:rsidRPr="000764EF">
        <w:rPr>
          <w:sz w:val="22"/>
          <w:szCs w:val="22"/>
        </w:rPr>
        <w:t xml:space="preserve"> at its</w:t>
      </w:r>
      <w:r w:rsidRPr="000764EF">
        <w:rPr>
          <w:sz w:val="22"/>
          <w:szCs w:val="22"/>
        </w:rPr>
        <w:t xml:space="preserve"> address of record.  </w:t>
      </w:r>
    </w:p>
    <w:p w:rsidR="0036298F" w:rsidRPr="00892623" w:rsidRDefault="0036298F" w:rsidP="00AE04A5">
      <w:pPr>
        <w:tabs>
          <w:tab w:val="left" w:pos="-1440"/>
        </w:tabs>
        <w:rPr>
          <w:sz w:val="22"/>
          <w:szCs w:val="22"/>
        </w:rPr>
      </w:pPr>
    </w:p>
    <w:p w:rsidR="00354D4C" w:rsidRDefault="00354D4C" w:rsidP="00AE04A5">
      <w:pPr>
        <w:numPr>
          <w:ilvl w:val="0"/>
          <w:numId w:val="10"/>
        </w:numPr>
        <w:tabs>
          <w:tab w:val="clear" w:pos="720"/>
        </w:tabs>
        <w:ind w:left="0" w:firstLine="720"/>
        <w:rPr>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2E5791" w:rsidRPr="00892623" w:rsidRDefault="002E5791" w:rsidP="002E5791">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0764EF" w:rsidRDefault="00354D4C" w:rsidP="00AE04A5">
      <w:pPr>
        <w:rPr>
          <w:sz w:val="22"/>
          <w:szCs w:val="22"/>
        </w:rPr>
      </w:pPr>
    </w:p>
    <w:p w:rsidR="00A01A02" w:rsidRDefault="00B44E4D" w:rsidP="00AE04A5">
      <w:pPr>
        <w:ind w:firstLine="4680"/>
        <w:rPr>
          <w:sz w:val="22"/>
          <w:szCs w:val="22"/>
        </w:rPr>
      </w:pPr>
      <w:r>
        <w:rPr>
          <w:sz w:val="22"/>
          <w:szCs w:val="22"/>
        </w:rPr>
        <w:t>J</w:t>
      </w:r>
      <w:r w:rsidR="00B576AD">
        <w:rPr>
          <w:sz w:val="22"/>
          <w:szCs w:val="22"/>
        </w:rPr>
        <w:t>am</w:t>
      </w:r>
      <w:r>
        <w:rPr>
          <w:sz w:val="22"/>
          <w:szCs w:val="22"/>
        </w:rPr>
        <w:t>es T. Lyon</w:t>
      </w:r>
    </w:p>
    <w:p w:rsidR="00354D4C" w:rsidRPr="000764EF" w:rsidRDefault="00562ABB" w:rsidP="00AE04A5">
      <w:pPr>
        <w:ind w:firstLine="4680"/>
        <w:rPr>
          <w:sz w:val="22"/>
          <w:szCs w:val="22"/>
        </w:rPr>
      </w:pPr>
      <w:r w:rsidRPr="000764EF">
        <w:rPr>
          <w:sz w:val="22"/>
          <w:szCs w:val="22"/>
        </w:rPr>
        <w:t>District Director</w:t>
      </w:r>
      <w:r w:rsidR="009B69B1" w:rsidRPr="000764EF">
        <w:rPr>
          <w:sz w:val="22"/>
          <w:szCs w:val="22"/>
        </w:rPr>
        <w:t xml:space="preserve"> </w:t>
      </w:r>
    </w:p>
    <w:p w:rsidR="00354D4C" w:rsidRPr="000764EF" w:rsidRDefault="00D04590" w:rsidP="00AE04A5">
      <w:pPr>
        <w:pStyle w:val="Header"/>
        <w:tabs>
          <w:tab w:val="clear" w:pos="4320"/>
          <w:tab w:val="clear" w:pos="8640"/>
        </w:tabs>
        <w:ind w:firstLine="4680"/>
        <w:rPr>
          <w:sz w:val="22"/>
          <w:szCs w:val="22"/>
        </w:rPr>
      </w:pPr>
      <w:r>
        <w:rPr>
          <w:sz w:val="22"/>
          <w:szCs w:val="22"/>
        </w:rPr>
        <w:t>San Diego</w:t>
      </w:r>
      <w:r w:rsidR="00354D4C" w:rsidRPr="000764EF">
        <w:rPr>
          <w:sz w:val="22"/>
          <w:szCs w:val="22"/>
        </w:rPr>
        <w:t xml:space="preserve"> Office</w:t>
      </w:r>
    </w:p>
    <w:p w:rsidR="00D94108" w:rsidRPr="000764EF" w:rsidRDefault="00D94108" w:rsidP="00AE04A5">
      <w:pPr>
        <w:pStyle w:val="Header"/>
        <w:tabs>
          <w:tab w:val="clear" w:pos="4320"/>
          <w:tab w:val="clear" w:pos="8640"/>
        </w:tabs>
        <w:ind w:firstLine="4680"/>
        <w:rPr>
          <w:sz w:val="22"/>
          <w:szCs w:val="22"/>
        </w:rPr>
      </w:pPr>
      <w:r w:rsidRPr="000764EF">
        <w:rPr>
          <w:sz w:val="22"/>
          <w:szCs w:val="22"/>
        </w:rPr>
        <w:t>Western Region</w:t>
      </w:r>
    </w:p>
    <w:p w:rsidR="00D94108" w:rsidRPr="000764EF" w:rsidRDefault="00D94108" w:rsidP="00AE04A5">
      <w:pPr>
        <w:pStyle w:val="Header"/>
        <w:tabs>
          <w:tab w:val="clear" w:pos="4320"/>
          <w:tab w:val="clear" w:pos="8640"/>
        </w:tabs>
        <w:ind w:firstLine="4680"/>
        <w:rPr>
          <w:sz w:val="22"/>
          <w:szCs w:val="22"/>
        </w:rPr>
      </w:pPr>
      <w:r w:rsidRPr="000764EF">
        <w:rPr>
          <w:sz w:val="22"/>
          <w:szCs w:val="22"/>
        </w:rPr>
        <w:t>Enforcement Bureau</w:t>
      </w:r>
    </w:p>
    <w:p w:rsidR="00354D4C" w:rsidRPr="000764EF"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A3" w:rsidRDefault="001D33A3">
      <w:r>
        <w:separator/>
      </w:r>
    </w:p>
  </w:endnote>
  <w:endnote w:type="continuationSeparator" w:id="0">
    <w:p w:rsidR="001D33A3" w:rsidRDefault="001D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29" w:rsidRDefault="00ED5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029" w:rsidRDefault="00ED50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29" w:rsidRDefault="00ED5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39B">
      <w:rPr>
        <w:rStyle w:val="PageNumber"/>
        <w:noProof/>
      </w:rPr>
      <w:t>2</w:t>
    </w:r>
    <w:r>
      <w:rPr>
        <w:rStyle w:val="PageNumber"/>
      </w:rPr>
      <w:fldChar w:fldCharType="end"/>
    </w:r>
  </w:p>
  <w:p w:rsidR="00ED5029" w:rsidRDefault="00ED5029">
    <w:pPr>
      <w:spacing w:line="240" w:lineRule="exact"/>
      <w:rPr>
        <w:sz w:val="22"/>
      </w:rPr>
    </w:pPr>
  </w:p>
  <w:p w:rsidR="00ED5029" w:rsidRDefault="00ED502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7D" w:rsidRDefault="00855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A3" w:rsidRDefault="001D33A3">
      <w:r>
        <w:separator/>
      </w:r>
    </w:p>
  </w:footnote>
  <w:footnote w:type="continuationSeparator" w:id="0">
    <w:p w:rsidR="001D33A3" w:rsidRDefault="001D33A3">
      <w:r>
        <w:continuationSeparator/>
      </w:r>
    </w:p>
  </w:footnote>
  <w:footnote w:id="1">
    <w:p w:rsidR="00ED5029" w:rsidRPr="00C64968" w:rsidRDefault="00ED5029"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ED5029" w:rsidRPr="00C64968" w:rsidRDefault="00ED5029" w:rsidP="00F66A8F">
      <w:pPr>
        <w:pStyle w:val="FootnoteText"/>
        <w:rPr>
          <w:sz w:val="20"/>
        </w:rPr>
      </w:pPr>
    </w:p>
  </w:footnote>
  <w:footnote w:id="2">
    <w:p w:rsidR="00ED5029" w:rsidRPr="004F4F6F" w:rsidRDefault="00ED5029" w:rsidP="00C33E90">
      <w:pPr>
        <w:tabs>
          <w:tab w:val="left" w:pos="-1440"/>
        </w:tabs>
        <w:rPr>
          <w:b/>
          <w:sz w:val="22"/>
          <w:szCs w:val="22"/>
        </w:rPr>
      </w:pPr>
      <w:r>
        <w:rPr>
          <w:rStyle w:val="FootnoteReference"/>
        </w:rPr>
        <w:footnoteRef/>
      </w:r>
      <w:r>
        <w:t xml:space="preserve"> </w:t>
      </w:r>
      <w:r w:rsidRPr="0041136F">
        <w:t>47 C.F.R. § 1.89(a).</w:t>
      </w:r>
      <w:r>
        <w:t xml:space="preserve">  </w:t>
      </w:r>
    </w:p>
    <w:p w:rsidR="00ED5029" w:rsidRDefault="00ED5029" w:rsidP="00C33E90">
      <w:pPr>
        <w:pStyle w:val="FootnoteText"/>
        <w:spacing w:after="120"/>
      </w:pPr>
    </w:p>
  </w:footnote>
  <w:footnote w:id="3">
    <w:p w:rsidR="00ED5029" w:rsidRDefault="00ED5029" w:rsidP="00C33E90">
      <w:pPr>
        <w:pStyle w:val="FootnoteText"/>
        <w:spacing w:after="120"/>
        <w:rPr>
          <w:sz w:val="20"/>
        </w:rPr>
      </w:pPr>
      <w:r>
        <w:rPr>
          <w:rStyle w:val="FootnoteReference"/>
        </w:rPr>
        <w:footnoteRef/>
      </w:r>
      <w:r>
        <w:rPr>
          <w:sz w:val="20"/>
        </w:rPr>
        <w:t xml:space="preserve"> 47 U.S.C. </w:t>
      </w:r>
      <w:r w:rsidRPr="007E283C">
        <w:rPr>
          <w:sz w:val="20"/>
        </w:rPr>
        <w:t>§ 308(b).</w:t>
      </w:r>
    </w:p>
  </w:footnote>
  <w:footnote w:id="4">
    <w:p w:rsidR="00ED5029" w:rsidRDefault="00ED5029" w:rsidP="00C33E90">
      <w:pPr>
        <w:pStyle w:val="FootnoteText"/>
        <w:spacing w:after="120"/>
      </w:pPr>
      <w:r>
        <w:rPr>
          <w:rStyle w:val="FootnoteReference"/>
        </w:rPr>
        <w:footnoteRef/>
      </w:r>
      <w:r>
        <w:rPr>
          <w:sz w:val="20"/>
        </w:rPr>
        <w:t xml:space="preserve"> </w:t>
      </w:r>
      <w:r w:rsidRPr="00510AC7">
        <w:rPr>
          <w:sz w:val="20"/>
        </w:rPr>
        <w:t>47 C.F.R. § 1.89(c).</w:t>
      </w:r>
    </w:p>
  </w:footnote>
  <w:footnote w:id="5">
    <w:p w:rsidR="00ED5029" w:rsidRDefault="00ED5029" w:rsidP="00C33E90">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w:t>
      </w:r>
      <w:r w:rsidR="004C778B">
        <w:t>am</w:t>
      </w:r>
      <w:r w:rsidRPr="00510AC7">
        <w:t>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ED5029" w:rsidRPr="0072561F" w:rsidRDefault="00ED5029" w:rsidP="00C33E90">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D5029" w:rsidRPr="00C64968" w:rsidRDefault="00ED5029">
      <w:pPr>
        <w:pStyle w:val="FootnoteText"/>
        <w:rPr>
          <w:sz w:val="20"/>
        </w:rPr>
      </w:pPr>
      <w:r w:rsidRPr="00C64968">
        <w:rPr>
          <w:rStyle w:val="FootnoteReference"/>
        </w:rPr>
        <w:footnoteRef/>
      </w:r>
      <w:r w:rsidRPr="00C64968">
        <w:rPr>
          <w:sz w:val="20"/>
        </w:rPr>
        <w:t xml:space="preserve"> P.L. 93-579, 5 U.S.C. § 552a(e)(3).</w:t>
      </w:r>
    </w:p>
    <w:p w:rsidR="00ED5029" w:rsidRPr="00C64968" w:rsidRDefault="00ED5029">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7D" w:rsidRDefault="00855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29" w:rsidRDefault="00ED502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D5029" w:rsidRDefault="00F860FE">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D5029" w:rsidRDefault="00ED5029">
    <w:pPr>
      <w:spacing w:line="226" w:lineRule="auto"/>
      <w:jc w:val="both"/>
      <w:rPr>
        <w:sz w:val="22"/>
      </w:rPr>
    </w:pPr>
  </w:p>
  <w:p w:rsidR="00ED5029" w:rsidRDefault="00ED502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29" w:rsidRDefault="00ED502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D5029" w:rsidRDefault="00F860FE">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D5029" w:rsidRDefault="00ED5029">
    <w:pPr>
      <w:tabs>
        <w:tab w:val="center" w:pos="4680"/>
        <w:tab w:val="right" w:pos="9360"/>
      </w:tabs>
      <w:spacing w:line="226" w:lineRule="auto"/>
      <w:jc w:val="both"/>
    </w:pPr>
  </w:p>
  <w:p w:rsidR="00ED5029" w:rsidRDefault="00ED502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F6F0F7E0"/>
    <w:lvl w:ilvl="0" w:tplc="F176BF42">
      <w:start w:val="1"/>
      <w:numFmt w:val="decimal"/>
      <w:lvlText w:val="%1."/>
      <w:lvlJc w:val="left"/>
      <w:pPr>
        <w:tabs>
          <w:tab w:val="num" w:pos="720"/>
        </w:tabs>
        <w:ind w:left="720" w:hanging="360"/>
      </w:pPr>
      <w:rPr>
        <w:rFonts w:hint="default"/>
        <w:b w:val="0"/>
        <w:i w:val="0"/>
        <w:color w:val="auto"/>
      </w:rPr>
    </w:lvl>
    <w:lvl w:ilvl="1" w:tplc="01ECFF5C">
      <w:start w:val="1"/>
      <w:numFmt w:val="lowerLetter"/>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197D"/>
    <w:rsid w:val="00021207"/>
    <w:rsid w:val="0002201F"/>
    <w:rsid w:val="00026E4D"/>
    <w:rsid w:val="00031219"/>
    <w:rsid w:val="000426AF"/>
    <w:rsid w:val="00046EC6"/>
    <w:rsid w:val="000471CE"/>
    <w:rsid w:val="00051166"/>
    <w:rsid w:val="000764EF"/>
    <w:rsid w:val="000835F2"/>
    <w:rsid w:val="00093525"/>
    <w:rsid w:val="000A401E"/>
    <w:rsid w:val="000A7B82"/>
    <w:rsid w:val="000B20C6"/>
    <w:rsid w:val="000E115B"/>
    <w:rsid w:val="000E2512"/>
    <w:rsid w:val="0010025D"/>
    <w:rsid w:val="0011043A"/>
    <w:rsid w:val="00113F8B"/>
    <w:rsid w:val="001264BD"/>
    <w:rsid w:val="00156006"/>
    <w:rsid w:val="0015777C"/>
    <w:rsid w:val="0017723B"/>
    <w:rsid w:val="0019556B"/>
    <w:rsid w:val="001A7C36"/>
    <w:rsid w:val="001D33A3"/>
    <w:rsid w:val="001F7599"/>
    <w:rsid w:val="002322CB"/>
    <w:rsid w:val="00233233"/>
    <w:rsid w:val="00237847"/>
    <w:rsid w:val="0024114C"/>
    <w:rsid w:val="00264C35"/>
    <w:rsid w:val="00282507"/>
    <w:rsid w:val="002A7CA9"/>
    <w:rsid w:val="002B1C8B"/>
    <w:rsid w:val="002C2E68"/>
    <w:rsid w:val="002C75AD"/>
    <w:rsid w:val="002D23DB"/>
    <w:rsid w:val="002E5791"/>
    <w:rsid w:val="003016DB"/>
    <w:rsid w:val="00321008"/>
    <w:rsid w:val="003359C4"/>
    <w:rsid w:val="00341907"/>
    <w:rsid w:val="00354D4C"/>
    <w:rsid w:val="0036298F"/>
    <w:rsid w:val="00364510"/>
    <w:rsid w:val="00375B60"/>
    <w:rsid w:val="00383BC6"/>
    <w:rsid w:val="003852C8"/>
    <w:rsid w:val="003A63A4"/>
    <w:rsid w:val="003B1CAB"/>
    <w:rsid w:val="003B58CC"/>
    <w:rsid w:val="003D029E"/>
    <w:rsid w:val="003E0EC1"/>
    <w:rsid w:val="00401CFD"/>
    <w:rsid w:val="00440717"/>
    <w:rsid w:val="00445490"/>
    <w:rsid w:val="00454B2D"/>
    <w:rsid w:val="004577A3"/>
    <w:rsid w:val="004747BF"/>
    <w:rsid w:val="004839A2"/>
    <w:rsid w:val="004902B9"/>
    <w:rsid w:val="004965D2"/>
    <w:rsid w:val="004B3A40"/>
    <w:rsid w:val="004C21AA"/>
    <w:rsid w:val="004C778B"/>
    <w:rsid w:val="004E2ED8"/>
    <w:rsid w:val="005147F7"/>
    <w:rsid w:val="00540079"/>
    <w:rsid w:val="00557612"/>
    <w:rsid w:val="0055765D"/>
    <w:rsid w:val="00562ABB"/>
    <w:rsid w:val="005748BE"/>
    <w:rsid w:val="0058647D"/>
    <w:rsid w:val="005A3FE6"/>
    <w:rsid w:val="005A5F5A"/>
    <w:rsid w:val="005B5401"/>
    <w:rsid w:val="005C69CD"/>
    <w:rsid w:val="0061038B"/>
    <w:rsid w:val="00614134"/>
    <w:rsid w:val="00614329"/>
    <w:rsid w:val="0068199C"/>
    <w:rsid w:val="00692EA1"/>
    <w:rsid w:val="006A3B6C"/>
    <w:rsid w:val="006C5FCF"/>
    <w:rsid w:val="006D7457"/>
    <w:rsid w:val="007225B0"/>
    <w:rsid w:val="007372DA"/>
    <w:rsid w:val="00747603"/>
    <w:rsid w:val="007544A1"/>
    <w:rsid w:val="00763164"/>
    <w:rsid w:val="00780C9A"/>
    <w:rsid w:val="00796C0C"/>
    <w:rsid w:val="007A104E"/>
    <w:rsid w:val="007A719F"/>
    <w:rsid w:val="007B1664"/>
    <w:rsid w:val="007C1D0F"/>
    <w:rsid w:val="007E283C"/>
    <w:rsid w:val="007E319A"/>
    <w:rsid w:val="007E3B8B"/>
    <w:rsid w:val="00811C09"/>
    <w:rsid w:val="00814FB8"/>
    <w:rsid w:val="0085537D"/>
    <w:rsid w:val="008638A8"/>
    <w:rsid w:val="00864B02"/>
    <w:rsid w:val="00865920"/>
    <w:rsid w:val="00870382"/>
    <w:rsid w:val="00880B8B"/>
    <w:rsid w:val="00892623"/>
    <w:rsid w:val="008A17E1"/>
    <w:rsid w:val="008B18E9"/>
    <w:rsid w:val="008C494F"/>
    <w:rsid w:val="008D239B"/>
    <w:rsid w:val="008F15EE"/>
    <w:rsid w:val="00901686"/>
    <w:rsid w:val="00913604"/>
    <w:rsid w:val="00913F93"/>
    <w:rsid w:val="00916191"/>
    <w:rsid w:val="009174A8"/>
    <w:rsid w:val="00956A92"/>
    <w:rsid w:val="009716F2"/>
    <w:rsid w:val="00973BAD"/>
    <w:rsid w:val="009876B2"/>
    <w:rsid w:val="009B69B1"/>
    <w:rsid w:val="009B763C"/>
    <w:rsid w:val="009C62B2"/>
    <w:rsid w:val="009D0A3D"/>
    <w:rsid w:val="009F1C65"/>
    <w:rsid w:val="00A01A02"/>
    <w:rsid w:val="00A11A25"/>
    <w:rsid w:val="00A36472"/>
    <w:rsid w:val="00A40141"/>
    <w:rsid w:val="00A467B7"/>
    <w:rsid w:val="00A736EE"/>
    <w:rsid w:val="00A86FB8"/>
    <w:rsid w:val="00A96BD9"/>
    <w:rsid w:val="00AA21EF"/>
    <w:rsid w:val="00AC0519"/>
    <w:rsid w:val="00AC0E80"/>
    <w:rsid w:val="00AC3FDF"/>
    <w:rsid w:val="00AE04A5"/>
    <w:rsid w:val="00AF7C86"/>
    <w:rsid w:val="00B2735B"/>
    <w:rsid w:val="00B27C50"/>
    <w:rsid w:val="00B4046C"/>
    <w:rsid w:val="00B42F55"/>
    <w:rsid w:val="00B448BE"/>
    <w:rsid w:val="00B44E4D"/>
    <w:rsid w:val="00B46775"/>
    <w:rsid w:val="00B4798E"/>
    <w:rsid w:val="00B47C16"/>
    <w:rsid w:val="00B51A09"/>
    <w:rsid w:val="00B576AD"/>
    <w:rsid w:val="00B61C91"/>
    <w:rsid w:val="00B92C1C"/>
    <w:rsid w:val="00BB0052"/>
    <w:rsid w:val="00BC3C6B"/>
    <w:rsid w:val="00BC5A4F"/>
    <w:rsid w:val="00BE1FD4"/>
    <w:rsid w:val="00BF5609"/>
    <w:rsid w:val="00C01A37"/>
    <w:rsid w:val="00C032B4"/>
    <w:rsid w:val="00C037AD"/>
    <w:rsid w:val="00C12585"/>
    <w:rsid w:val="00C12955"/>
    <w:rsid w:val="00C200F5"/>
    <w:rsid w:val="00C3180D"/>
    <w:rsid w:val="00C33E90"/>
    <w:rsid w:val="00C44499"/>
    <w:rsid w:val="00C64968"/>
    <w:rsid w:val="00C70F9B"/>
    <w:rsid w:val="00C748D9"/>
    <w:rsid w:val="00C910AE"/>
    <w:rsid w:val="00CA052A"/>
    <w:rsid w:val="00CA4F15"/>
    <w:rsid w:val="00CB6EA0"/>
    <w:rsid w:val="00CD6937"/>
    <w:rsid w:val="00CE2A59"/>
    <w:rsid w:val="00CF4854"/>
    <w:rsid w:val="00D013DA"/>
    <w:rsid w:val="00D03508"/>
    <w:rsid w:val="00D04590"/>
    <w:rsid w:val="00D21BC0"/>
    <w:rsid w:val="00D24DCA"/>
    <w:rsid w:val="00D3269A"/>
    <w:rsid w:val="00D413F3"/>
    <w:rsid w:val="00D456E7"/>
    <w:rsid w:val="00D507BE"/>
    <w:rsid w:val="00D5265B"/>
    <w:rsid w:val="00D565CF"/>
    <w:rsid w:val="00D81E18"/>
    <w:rsid w:val="00D94108"/>
    <w:rsid w:val="00DA5C20"/>
    <w:rsid w:val="00DC473D"/>
    <w:rsid w:val="00DD549F"/>
    <w:rsid w:val="00DF51A7"/>
    <w:rsid w:val="00E04895"/>
    <w:rsid w:val="00E10995"/>
    <w:rsid w:val="00E20EB2"/>
    <w:rsid w:val="00E25C76"/>
    <w:rsid w:val="00E27273"/>
    <w:rsid w:val="00E44970"/>
    <w:rsid w:val="00E467EE"/>
    <w:rsid w:val="00E53EF9"/>
    <w:rsid w:val="00E56EAD"/>
    <w:rsid w:val="00E61F0B"/>
    <w:rsid w:val="00E9319F"/>
    <w:rsid w:val="00E970F0"/>
    <w:rsid w:val="00EA2366"/>
    <w:rsid w:val="00EB16A5"/>
    <w:rsid w:val="00ED09EC"/>
    <w:rsid w:val="00ED5029"/>
    <w:rsid w:val="00F10C31"/>
    <w:rsid w:val="00F13E3E"/>
    <w:rsid w:val="00F13F46"/>
    <w:rsid w:val="00F2114C"/>
    <w:rsid w:val="00F21A5C"/>
    <w:rsid w:val="00F34D7B"/>
    <w:rsid w:val="00F4676B"/>
    <w:rsid w:val="00F51482"/>
    <w:rsid w:val="00F66A8F"/>
    <w:rsid w:val="00F672C4"/>
    <w:rsid w:val="00F72912"/>
    <w:rsid w:val="00F860FE"/>
    <w:rsid w:val="00F922B8"/>
    <w:rsid w:val="00FA0007"/>
    <w:rsid w:val="00FB44F6"/>
    <w:rsid w:val="00FD0985"/>
    <w:rsid w:val="00FD121D"/>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C33E90"/>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C33E90"/>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3863</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4640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2014-03-05T20:26:00Z</cp:lastPrinted>
  <dcterms:created xsi:type="dcterms:W3CDTF">2014-03-20T20:22:00Z</dcterms:created>
  <dcterms:modified xsi:type="dcterms:W3CDTF">2014-03-20T20:22:00Z</dcterms:modified>
  <cp:category> </cp:category>
  <cp:contentStatus> </cp:contentStatus>
</cp:coreProperties>
</file>