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D" w:rsidRPr="009848C2" w:rsidRDefault="00B12F85" w:rsidP="00A0378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48C2">
        <w:rPr>
          <w:rFonts w:ascii="Times New Roman" w:hAnsi="Times New Roman" w:cs="Times New Roman"/>
          <w:sz w:val="26"/>
          <w:szCs w:val="26"/>
        </w:rPr>
        <w:t>Commissioner Clyburn Remarks</w:t>
      </w:r>
    </w:p>
    <w:p w:rsidR="00B12F85" w:rsidRPr="009848C2" w:rsidRDefault="00B12F85" w:rsidP="00A03783">
      <w:pPr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848C2">
        <w:rPr>
          <w:rFonts w:ascii="Times New Roman" w:hAnsi="Times New Roman" w:cs="Times New Roman"/>
          <w:sz w:val="26"/>
          <w:szCs w:val="26"/>
        </w:rPr>
        <w:t>FCC Library Open House 2014</w:t>
      </w:r>
    </w:p>
    <w:p w:rsidR="00B12F85" w:rsidRPr="009848C2" w:rsidRDefault="00B12F85" w:rsidP="00A03783">
      <w:pPr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848C2">
        <w:rPr>
          <w:rFonts w:ascii="Times New Roman" w:hAnsi="Times New Roman" w:cs="Times New Roman"/>
          <w:b w:val="0"/>
          <w:sz w:val="26"/>
          <w:szCs w:val="26"/>
        </w:rPr>
        <w:t>April 16, 2014</w:t>
      </w:r>
    </w:p>
    <w:p w:rsidR="00B12F85" w:rsidRPr="00A03783" w:rsidRDefault="00B12F85" w:rsidP="00A03783">
      <w:pPr>
        <w:spacing w:after="12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44814" w:rsidRPr="00A03783" w:rsidRDefault="00B12F85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Good morning everyone, </w:t>
      </w:r>
      <w:r w:rsidR="008A4D77" w:rsidRPr="00A03783">
        <w:rPr>
          <w:rFonts w:ascii="Times New Roman" w:hAnsi="Times New Roman" w:cs="Times New Roman"/>
          <w:b w:val="0"/>
          <w:sz w:val="24"/>
          <w:szCs w:val="24"/>
        </w:rPr>
        <w:t xml:space="preserve">and welcome to the FCC Library Open House: Your Connection to Information. </w:t>
      </w:r>
      <w:r w:rsidR="00744814" w:rsidRPr="00A03783">
        <w:rPr>
          <w:rFonts w:ascii="Times New Roman" w:hAnsi="Times New Roman" w:cs="Times New Roman"/>
          <w:b w:val="0"/>
          <w:sz w:val="24"/>
          <w:szCs w:val="24"/>
        </w:rPr>
        <w:t xml:space="preserve">I would like to thank Sheryl Todd for </w:t>
      </w:r>
      <w:r w:rsidR="008A4D77" w:rsidRPr="00A03783">
        <w:rPr>
          <w:rFonts w:ascii="Times New Roman" w:hAnsi="Times New Roman" w:cs="Times New Roman"/>
          <w:b w:val="0"/>
          <w:sz w:val="24"/>
          <w:szCs w:val="24"/>
        </w:rPr>
        <w:t>invit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ing me to join everyone today</w:t>
      </w:r>
      <w:r w:rsidR="008A4D77" w:rsidRPr="00A03783">
        <w:rPr>
          <w:rFonts w:ascii="Times New Roman" w:hAnsi="Times New Roman" w:cs="Times New Roman"/>
          <w:b w:val="0"/>
          <w:sz w:val="24"/>
          <w:szCs w:val="24"/>
        </w:rPr>
        <w:t xml:space="preserve">, and </w:t>
      </w:r>
      <w:r w:rsidR="00744814" w:rsidRPr="00A03783">
        <w:rPr>
          <w:rFonts w:ascii="Times New Roman" w:hAnsi="Times New Roman" w:cs="Times New Roman"/>
          <w:b w:val="0"/>
          <w:sz w:val="24"/>
          <w:szCs w:val="24"/>
        </w:rPr>
        <w:t xml:space="preserve">the staff for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their</w:t>
      </w:r>
      <w:r w:rsidR="00744814" w:rsidRPr="00A03783">
        <w:rPr>
          <w:rFonts w:ascii="Times New Roman" w:hAnsi="Times New Roman" w:cs="Times New Roman"/>
          <w:b w:val="0"/>
          <w:sz w:val="24"/>
          <w:szCs w:val="24"/>
        </w:rPr>
        <w:t xml:space="preserve"> hard work and dedication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 xml:space="preserve"> to this agency</w:t>
      </w:r>
      <w:r w:rsidR="00744814" w:rsidRPr="00A0378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2F85" w:rsidRPr="00A03783" w:rsidRDefault="008A4D77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As the daughter of a librarian, I find t</w:t>
      </w:r>
      <w:r w:rsidR="00642B44" w:rsidRPr="00A03783">
        <w:rPr>
          <w:rFonts w:ascii="Times New Roman" w:hAnsi="Times New Roman" w:cs="Times New Roman"/>
          <w:b w:val="0"/>
          <w:sz w:val="24"/>
          <w:szCs w:val="24"/>
        </w:rPr>
        <w:t>oday’s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theme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most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fitting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 xml:space="preserve"> when speaking about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resource center 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>locat</w:t>
      </w:r>
      <w:r w:rsidR="00642B44" w:rsidRPr="00A03783">
        <w:rPr>
          <w:rFonts w:ascii="Times New Roman" w:hAnsi="Times New Roman" w:cs="Times New Roman"/>
          <w:b w:val="0"/>
          <w:sz w:val="24"/>
          <w:szCs w:val="24"/>
        </w:rPr>
        <w:t xml:space="preserve">ed 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>in</w:t>
      </w:r>
      <w:r w:rsidR="00642B44" w:rsidRPr="00A03783">
        <w:rPr>
          <w:rFonts w:ascii="Times New Roman" w:hAnsi="Times New Roman" w:cs="Times New Roman"/>
          <w:b w:val="0"/>
          <w:sz w:val="24"/>
          <w:szCs w:val="24"/>
        </w:rPr>
        <w:t>side of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B44" w:rsidRPr="00A03783">
        <w:rPr>
          <w:rFonts w:ascii="Times New Roman" w:hAnsi="Times New Roman" w:cs="Times New Roman"/>
          <w:b w:val="0"/>
          <w:sz w:val="24"/>
          <w:szCs w:val="24"/>
        </w:rPr>
        <w:t>an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agency that focuses on connecting people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,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B44" w:rsidRPr="00A03783">
        <w:rPr>
          <w:rFonts w:ascii="Times New Roman" w:hAnsi="Times New Roman" w:cs="Times New Roman"/>
          <w:b w:val="0"/>
          <w:sz w:val="24"/>
          <w:szCs w:val="24"/>
        </w:rPr>
        <w:t>personally and professionally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>I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n order </w:t>
      </w:r>
      <w:r w:rsidR="00AA7082" w:rsidRPr="00A03783">
        <w:rPr>
          <w:rFonts w:ascii="Times New Roman" w:hAnsi="Times New Roman" w:cs="Times New Roman"/>
          <w:b w:val="0"/>
          <w:sz w:val="24"/>
          <w:szCs w:val="24"/>
        </w:rPr>
        <w:t>to render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sound policy</w:t>
      </w:r>
      <w:r w:rsidR="00AA7082" w:rsidRPr="00A03783">
        <w:rPr>
          <w:rFonts w:ascii="Times New Roman" w:hAnsi="Times New Roman" w:cs="Times New Roman"/>
          <w:b w:val="0"/>
          <w:sz w:val="24"/>
          <w:szCs w:val="24"/>
        </w:rPr>
        <w:t xml:space="preserve"> and make fact and data-based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decisions</w:t>
      </w:r>
      <w:r w:rsidR="006C2113" w:rsidRPr="00A03783">
        <w:rPr>
          <w:rFonts w:ascii="Times New Roman" w:hAnsi="Times New Roman" w:cs="Times New Roman"/>
          <w:b w:val="0"/>
          <w:sz w:val="24"/>
          <w:szCs w:val="24"/>
        </w:rPr>
        <w:t xml:space="preserve">, we </w:t>
      </w:r>
      <w:r w:rsidR="00356C3E" w:rsidRPr="00A03783">
        <w:rPr>
          <w:rFonts w:ascii="Times New Roman" w:hAnsi="Times New Roman" w:cs="Times New Roman"/>
          <w:b w:val="0"/>
          <w:sz w:val="24"/>
          <w:szCs w:val="24"/>
        </w:rPr>
        <w:t>need information</w:t>
      </w:r>
      <w:r w:rsidR="000C64CB" w:rsidRPr="00A03783">
        <w:rPr>
          <w:rFonts w:ascii="Times New Roman" w:hAnsi="Times New Roman" w:cs="Times New Roman"/>
          <w:b w:val="0"/>
          <w:sz w:val="24"/>
          <w:szCs w:val="24"/>
        </w:rPr>
        <w:t xml:space="preserve"> in various forms</w:t>
      </w:r>
      <w:r w:rsidR="00AA7082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64CB" w:rsidRPr="00A03783">
        <w:rPr>
          <w:rFonts w:ascii="Times New Roman" w:hAnsi="Times New Roman" w:cs="Times New Roman"/>
          <w:b w:val="0"/>
          <w:sz w:val="24"/>
          <w:szCs w:val="24"/>
        </w:rPr>
        <w:t>from a variety of platforms</w:t>
      </w:r>
      <w:r w:rsidR="00AA7082" w:rsidRPr="00A03783">
        <w:rPr>
          <w:rFonts w:ascii="Times New Roman" w:hAnsi="Times New Roman" w:cs="Times New Roman"/>
          <w:b w:val="0"/>
          <w:sz w:val="24"/>
          <w:szCs w:val="24"/>
        </w:rPr>
        <w:t xml:space="preserve"> and resources</w:t>
      </w:r>
      <w:r w:rsidR="000C64CB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A7082" w:rsidRPr="00A03783">
        <w:rPr>
          <w:rFonts w:ascii="Times New Roman" w:hAnsi="Times New Roman" w:cs="Times New Roman"/>
          <w:b w:val="0"/>
          <w:sz w:val="24"/>
          <w:szCs w:val="24"/>
        </w:rPr>
        <w:t>T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>his</w:t>
      </w:r>
      <w:r w:rsidR="00642B44" w:rsidRPr="00A03783">
        <w:rPr>
          <w:rFonts w:ascii="Times New Roman" w:hAnsi="Times New Roman" w:cs="Times New Roman"/>
          <w:b w:val="0"/>
          <w:sz w:val="24"/>
          <w:szCs w:val="24"/>
        </w:rPr>
        <w:t xml:space="preserve"> facility</w:t>
      </w:r>
      <w:r w:rsidR="000C64CB" w:rsidRPr="00A03783">
        <w:rPr>
          <w:rFonts w:ascii="Times New Roman" w:hAnsi="Times New Roman" w:cs="Times New Roman"/>
          <w:b w:val="0"/>
          <w:sz w:val="24"/>
          <w:szCs w:val="24"/>
        </w:rPr>
        <w:t>,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 xml:space="preserve">our library, </w:t>
      </w:r>
      <w:r w:rsidR="000C64CB" w:rsidRPr="00A03783">
        <w:rPr>
          <w:rFonts w:ascii="Times New Roman" w:hAnsi="Times New Roman" w:cs="Times New Roman"/>
          <w:b w:val="0"/>
          <w:sz w:val="24"/>
          <w:szCs w:val="24"/>
        </w:rPr>
        <w:t>continues to play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an integral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role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64CB" w:rsidRPr="00A03783">
        <w:rPr>
          <w:rFonts w:ascii="Times New Roman" w:hAnsi="Times New Roman" w:cs="Times New Roman"/>
          <w:b w:val="0"/>
          <w:sz w:val="24"/>
          <w:szCs w:val="24"/>
        </w:rPr>
        <w:t>in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assisting </w:t>
      </w:r>
      <w:r w:rsidR="00AA7082" w:rsidRPr="00A03783">
        <w:rPr>
          <w:rFonts w:ascii="Times New Roman" w:hAnsi="Times New Roman" w:cs="Times New Roman"/>
          <w:b w:val="0"/>
          <w:sz w:val="24"/>
          <w:szCs w:val="24"/>
        </w:rPr>
        <w:t xml:space="preserve">staff with research and providing us 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with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AA7082" w:rsidRPr="00A03783">
        <w:rPr>
          <w:rFonts w:ascii="Times New Roman" w:hAnsi="Times New Roman" w:cs="Times New Roman"/>
          <w:b w:val="0"/>
          <w:sz w:val="24"/>
          <w:szCs w:val="24"/>
        </w:rPr>
        <w:t>materials necessary</w:t>
      </w:r>
      <w:r w:rsidR="000C64CB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to achieve 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>our</w:t>
      </w:r>
      <w:r w:rsidR="00B12F85" w:rsidRPr="00A03783">
        <w:rPr>
          <w:rFonts w:ascii="Times New Roman" w:hAnsi="Times New Roman" w:cs="Times New Roman"/>
          <w:b w:val="0"/>
          <w:sz w:val="24"/>
          <w:szCs w:val="24"/>
        </w:rPr>
        <w:t xml:space="preserve"> agency’s mission.</w:t>
      </w:r>
    </w:p>
    <w:p w:rsidR="00B14A18" w:rsidRPr="00A03783" w:rsidRDefault="00D04AFB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If this were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early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‘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>80s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 xml:space="preserve">our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 xml:space="preserve">library 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>experience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this morning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 xml:space="preserve"> would be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 xml:space="preserve">strictly 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print based. 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>B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ut b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>y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the mid-1990s, 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 xml:space="preserve">FCC 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staff 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>performed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general research using non-networked towers. Then, in the early 200</w:t>
      </w:r>
      <w:r w:rsidR="00EF2DC9" w:rsidRPr="00A03783">
        <w:rPr>
          <w:rFonts w:ascii="Times New Roman" w:hAnsi="Times New Roman" w:cs="Times New Roman"/>
          <w:b w:val="0"/>
          <w:sz w:val="24"/>
          <w:szCs w:val="24"/>
        </w:rPr>
        <w:t>0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s, the electronic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catalog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became a key research resource for determining whether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there was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content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here</w:t>
      </w:r>
      <w:r w:rsidR="00EF2DC9" w:rsidRPr="00A03783">
        <w:rPr>
          <w:rFonts w:ascii="Times New Roman" w:hAnsi="Times New Roman" w:cs="Times New Roman"/>
          <w:b w:val="0"/>
          <w:sz w:val="24"/>
          <w:szCs w:val="24"/>
        </w:rPr>
        <w:t xml:space="preserve"> useful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 xml:space="preserve"> to you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>V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ery soon,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 xml:space="preserve">however,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you will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access library rese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>arch content via cloud computing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 xml:space="preserve">, which 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>promises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0B15" w:rsidRPr="00A03783">
        <w:rPr>
          <w:rFonts w:ascii="Times New Roman" w:hAnsi="Times New Roman" w:cs="Times New Roman"/>
          <w:b w:val="0"/>
          <w:sz w:val="24"/>
          <w:szCs w:val="24"/>
        </w:rPr>
        <w:t>to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increase the ease with which </w:t>
      </w:r>
      <w:r w:rsidR="00D426EA" w:rsidRPr="00A03783">
        <w:rPr>
          <w:rFonts w:ascii="Times New Roman" w:hAnsi="Times New Roman" w:cs="Times New Roman"/>
          <w:b w:val="0"/>
          <w:sz w:val="24"/>
          <w:szCs w:val="24"/>
        </w:rPr>
        <w:t>we are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able to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conduct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6EA" w:rsidRPr="00A03783">
        <w:rPr>
          <w:rFonts w:ascii="Times New Roman" w:hAnsi="Times New Roman" w:cs="Times New Roman"/>
          <w:b w:val="0"/>
          <w:sz w:val="24"/>
          <w:szCs w:val="24"/>
        </w:rPr>
        <w:t>research activities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,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 xml:space="preserve"> both on-site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and</w:t>
      </w:r>
      <w:r w:rsidR="00D26794" w:rsidRPr="00A03783">
        <w:rPr>
          <w:rFonts w:ascii="Times New Roman" w:hAnsi="Times New Roman" w:cs="Times New Roman"/>
          <w:b w:val="0"/>
          <w:sz w:val="24"/>
          <w:szCs w:val="24"/>
        </w:rPr>
        <w:t xml:space="preserve"> off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E1C63" w:rsidRPr="00A03783" w:rsidRDefault="00A6036F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T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hrough the new cloud feature, teleworking staff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will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access the e-library homepage on the Intranet </w:t>
      </w:r>
      <w:r w:rsidR="00D426EA" w:rsidRPr="00A03783">
        <w:rPr>
          <w:rFonts w:ascii="Times New Roman" w:hAnsi="Times New Roman" w:cs="Times New Roman"/>
          <w:b w:val="0"/>
          <w:sz w:val="24"/>
          <w:szCs w:val="24"/>
        </w:rPr>
        <w:t>enabling them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 xml:space="preserve">to 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use vetted research content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directly 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>from the library’s databases</w:t>
      </w:r>
      <w:r w:rsidR="004E1C63" w:rsidRPr="00A03783">
        <w:rPr>
          <w:rFonts w:ascii="Times New Roman" w:hAnsi="Times New Roman" w:cs="Times New Roman"/>
          <w:b w:val="0"/>
          <w:sz w:val="24"/>
          <w:szCs w:val="24"/>
        </w:rPr>
        <w:t>.</w:t>
      </w:r>
      <w:r w:rsidR="0053243A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AAD" w:rsidRPr="00A03783" w:rsidRDefault="0053243A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Web-based content and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 xml:space="preserve">features are routinely evolving, and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our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Library continuously reviews its database offerings to provide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us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with the capability to perform research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 xml:space="preserve">from </w:t>
      </w:r>
      <w:r w:rsidR="00A6036F" w:rsidRPr="00A03783">
        <w:rPr>
          <w:rFonts w:ascii="Times New Roman" w:hAnsi="Times New Roman" w:cs="Times New Roman"/>
          <w:b w:val="0"/>
          <w:sz w:val="24"/>
          <w:szCs w:val="24"/>
        </w:rPr>
        <w:t>our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desktops.</w:t>
      </w:r>
    </w:p>
    <w:p w:rsidR="00204AAD" w:rsidRPr="00A03783" w:rsidRDefault="00A6036F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But their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work does not stop there. If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the library staff finds that the 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>resources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you need 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are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not available onsite or online, they will 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not hesitate to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contact regional libraries, including the Library of Congress,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to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>obtain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materials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for 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you to conduct the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 xml:space="preserve">level of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research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needed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 to complete your task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04AAD" w:rsidRPr="00A03783" w:rsidRDefault="00B14A18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T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hat Connection to Information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 stretches far beyond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our 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>professional need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s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>, and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is widely used 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by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all types of libraries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>Thus,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 xml:space="preserve"> it is fitting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 that t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here are representatives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 xml:space="preserve"> here today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from </w:t>
      </w:r>
      <w:r w:rsidR="00B15857" w:rsidRPr="00A03783">
        <w:rPr>
          <w:rFonts w:ascii="Times New Roman" w:hAnsi="Times New Roman" w:cs="Times New Roman"/>
          <w:b w:val="0"/>
          <w:sz w:val="24"/>
          <w:szCs w:val="24"/>
        </w:rPr>
        <w:t xml:space="preserve">area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public libraries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showcasing</w:t>
      </w:r>
      <w:r w:rsidR="00687EE5" w:rsidRPr="00A03783">
        <w:rPr>
          <w:rFonts w:ascii="Times New Roman" w:hAnsi="Times New Roman" w:cs="Times New Roman"/>
          <w:b w:val="0"/>
          <w:sz w:val="24"/>
          <w:szCs w:val="24"/>
        </w:rPr>
        <w:t xml:space="preserve"> just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how technology can be used by all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of our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citizens.</w:t>
      </w:r>
    </w:p>
    <w:p w:rsidR="00204AAD" w:rsidRPr="00A03783" w:rsidRDefault="00B15857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T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oday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’s learning centers</w:t>
      </w:r>
      <w:r w:rsidR="00356C3E" w:rsidRPr="00A03783">
        <w:rPr>
          <w:rFonts w:ascii="Times New Roman" w:hAnsi="Times New Roman" w:cs="Times New Roman"/>
          <w:b w:val="0"/>
          <w:sz w:val="24"/>
          <w:szCs w:val="24"/>
        </w:rPr>
        <w:t xml:space="preserve">—because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libraries are learning centers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>—</w:t>
      </w:r>
      <w:r w:rsidR="00356C3E" w:rsidRPr="00A03783">
        <w:rPr>
          <w:rFonts w:ascii="Times New Roman" w:hAnsi="Times New Roman" w:cs="Times New Roman"/>
          <w:b w:val="0"/>
          <w:sz w:val="24"/>
          <w:szCs w:val="24"/>
        </w:rPr>
        <w:t>are more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than repositories for books and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are light years away from that single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room filled with periodicals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Our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libraries offer 3D printing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for those wishing to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explore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 xml:space="preserve"> and expand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their imaginations; they offer programs to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those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of all ages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wh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o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wish to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lear</w:t>
      </w:r>
      <w:r w:rsidR="005852E5" w:rsidRPr="00A03783">
        <w:rPr>
          <w:rFonts w:ascii="Times New Roman" w:hAnsi="Times New Roman" w:cs="Times New Roman"/>
          <w:b w:val="0"/>
          <w:sz w:val="24"/>
          <w:szCs w:val="24"/>
        </w:rPr>
        <w:t>n a new language or a new skill; t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hey</w:t>
      </w:r>
      <w:r w:rsidR="005852E5" w:rsidRPr="00A03783">
        <w:rPr>
          <w:rFonts w:ascii="Times New Roman" w:hAnsi="Times New Roman" w:cs="Times New Roman"/>
          <w:b w:val="0"/>
          <w:sz w:val="24"/>
          <w:szCs w:val="24"/>
        </w:rPr>
        <w:t xml:space="preserve"> offer broadband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access </w:t>
      </w:r>
      <w:r w:rsidR="005852E5" w:rsidRPr="00A03783">
        <w:rPr>
          <w:rFonts w:ascii="Times New Roman" w:hAnsi="Times New Roman" w:cs="Times New Roman"/>
          <w:b w:val="0"/>
          <w:sz w:val="24"/>
          <w:szCs w:val="24"/>
        </w:rPr>
        <w:t xml:space="preserve">to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millions who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cannot afford it at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 xml:space="preserve"> home,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and they are places of refu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g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e for people who simply wish to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share their love of the written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,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and sometimes spoken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,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word.</w:t>
      </w:r>
    </w:p>
    <w:p w:rsidR="00204AAD" w:rsidRPr="00A03783" w:rsidRDefault="00B14A18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And t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h</w:t>
      </w:r>
      <w:r w:rsidR="00B15857" w:rsidRPr="00A03783">
        <w:rPr>
          <w:rFonts w:ascii="Times New Roman" w:hAnsi="Times New Roman" w:cs="Times New Roman"/>
          <w:b w:val="0"/>
          <w:sz w:val="24"/>
          <w:szCs w:val="24"/>
        </w:rPr>
        <w:t>is library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, our </w:t>
      </w:r>
      <w:r w:rsidR="00817F7C" w:rsidRPr="00A03783">
        <w:rPr>
          <w:rFonts w:ascii="Times New Roman" w:hAnsi="Times New Roman" w:cs="Times New Roman"/>
          <w:b w:val="0"/>
          <w:sz w:val="24"/>
          <w:szCs w:val="24"/>
        </w:rPr>
        <w:t xml:space="preserve">very own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center,</w:t>
      </w:r>
      <w:r w:rsidR="00B15857" w:rsidRPr="00A03783">
        <w:rPr>
          <w:rFonts w:ascii="Times New Roman" w:hAnsi="Times New Roman" w:cs="Times New Roman"/>
          <w:b w:val="0"/>
          <w:sz w:val="24"/>
          <w:szCs w:val="24"/>
        </w:rPr>
        <w:t xml:space="preserve"> remains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de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eply committed to the FCC staff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and is a trusted place where </w:t>
      </w:r>
      <w:r w:rsidR="00B15857" w:rsidRPr="00A03783">
        <w:rPr>
          <w:rFonts w:ascii="Times New Roman" w:hAnsi="Times New Roman" w:cs="Times New Roman"/>
          <w:b w:val="0"/>
          <w:sz w:val="24"/>
          <w:szCs w:val="24"/>
        </w:rPr>
        <w:t>we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can come </w:t>
      </w:r>
      <w:r w:rsidR="00B15857" w:rsidRPr="00A03783">
        <w:rPr>
          <w:rFonts w:ascii="Times New Roman" w:hAnsi="Times New Roman" w:cs="Times New Roman"/>
          <w:b w:val="0"/>
          <w:sz w:val="24"/>
          <w:szCs w:val="24"/>
        </w:rPr>
        <w:t>and get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the information </w:t>
      </w:r>
      <w:r w:rsidR="00B15857" w:rsidRPr="00A03783">
        <w:rPr>
          <w:rFonts w:ascii="Times New Roman" w:hAnsi="Times New Roman" w:cs="Times New Roman"/>
          <w:b w:val="0"/>
          <w:sz w:val="24"/>
          <w:szCs w:val="24"/>
        </w:rPr>
        <w:t>we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 xml:space="preserve"> need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to better serve this nation</w:t>
      </w:r>
      <w:r w:rsidR="00204AAD" w:rsidRPr="00A0378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60B4" w:rsidRPr="00A03783" w:rsidRDefault="00B15857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lastRenderedPageBreak/>
        <w:t>Y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>our connection to information is right here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, right now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>D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atabase vendors are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on-hand this morning</w:t>
      </w:r>
      <w:r w:rsidR="00B14A18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>offer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ing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 you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unique 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opportunities to explore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and ask about their products, 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those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 in the FCC Technology Experience Center</w:t>
      </w:r>
      <w:r w:rsidR="004A6C08" w:rsidRPr="00A03783">
        <w:rPr>
          <w:rFonts w:ascii="Times New Roman" w:hAnsi="Times New Roman" w:cs="Times New Roman"/>
          <w:b w:val="0"/>
          <w:sz w:val="24"/>
          <w:szCs w:val="24"/>
        </w:rPr>
        <w:t xml:space="preserve"> are available and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>anxious to introduce you to the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 latest 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>in</w:t>
      </w:r>
      <w:r w:rsidR="004A6C08" w:rsidRPr="00A03783">
        <w:rPr>
          <w:rFonts w:ascii="Times New Roman" w:hAnsi="Times New Roman" w:cs="Times New Roman"/>
          <w:b w:val="0"/>
          <w:sz w:val="24"/>
          <w:szCs w:val="24"/>
        </w:rPr>
        <w:t xml:space="preserve"> communications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 xml:space="preserve"> technology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60B4" w:rsidRPr="00A03783" w:rsidRDefault="003F5E69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T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>he library staff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,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 and the database and technology vendors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,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not only 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want to hear what you have to </w:t>
      </w:r>
      <w:r w:rsidR="00264400" w:rsidRPr="00A03783">
        <w:rPr>
          <w:rFonts w:ascii="Times New Roman" w:hAnsi="Times New Roman" w:cs="Times New Roman"/>
          <w:b w:val="0"/>
          <w:sz w:val="24"/>
          <w:szCs w:val="24"/>
        </w:rPr>
        <w:t>say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about their content, they are </w:t>
      </w:r>
      <w:r w:rsidR="004A6C08" w:rsidRPr="00A03783">
        <w:rPr>
          <w:rFonts w:ascii="Times New Roman" w:hAnsi="Times New Roman" w:cs="Times New Roman"/>
          <w:b w:val="0"/>
          <w:sz w:val="24"/>
          <w:szCs w:val="24"/>
        </w:rPr>
        <w:t xml:space="preserve">on-site and are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>willing to listen to you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r 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>suggestions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about how they can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 improve your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overall 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 xml:space="preserve">research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experience and professional </w:t>
      </w:r>
      <w:r w:rsidR="009060B4" w:rsidRPr="00A03783">
        <w:rPr>
          <w:rFonts w:ascii="Times New Roman" w:hAnsi="Times New Roman" w:cs="Times New Roman"/>
          <w:b w:val="0"/>
          <w:sz w:val="24"/>
          <w:szCs w:val="24"/>
        </w:rPr>
        <w:t>performance.</w:t>
      </w:r>
      <w:r w:rsidR="004A6C08" w:rsidRPr="00A03783">
        <w:rPr>
          <w:rFonts w:ascii="Times New Roman" w:hAnsi="Times New Roman" w:cs="Times New Roman"/>
          <w:b w:val="0"/>
          <w:sz w:val="24"/>
          <w:szCs w:val="24"/>
        </w:rPr>
        <w:t xml:space="preserve"> Take full advantage of this opportunity. Make the best of one of our most valuable resources.</w:t>
      </w:r>
    </w:p>
    <w:p w:rsidR="00AD0ECF" w:rsidRPr="00A03783" w:rsidRDefault="004A6C08" w:rsidP="00A03783">
      <w:pPr>
        <w:spacing w:after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3783">
        <w:rPr>
          <w:rFonts w:ascii="Times New Roman" w:hAnsi="Times New Roman" w:cs="Times New Roman"/>
          <w:b w:val="0"/>
          <w:sz w:val="24"/>
          <w:szCs w:val="24"/>
        </w:rPr>
        <w:t>On behalf of my colleagues, I wish to t</w:t>
      </w:r>
      <w:r w:rsidR="00AD0ECF" w:rsidRPr="00A03783">
        <w:rPr>
          <w:rFonts w:ascii="Times New Roman" w:hAnsi="Times New Roman" w:cs="Times New Roman"/>
          <w:b w:val="0"/>
          <w:sz w:val="24"/>
          <w:szCs w:val="24"/>
        </w:rPr>
        <w:t>hank you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>for joining us this morning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please 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>continue to e</w:t>
      </w:r>
      <w:r w:rsidR="00AD0ECF" w:rsidRPr="00A03783">
        <w:rPr>
          <w:rFonts w:ascii="Times New Roman" w:hAnsi="Times New Roman" w:cs="Times New Roman"/>
          <w:b w:val="0"/>
          <w:sz w:val="24"/>
          <w:szCs w:val="24"/>
        </w:rPr>
        <w:t>njoy</w:t>
      </w:r>
      <w:r w:rsidR="00C4726B" w:rsidRPr="00A03783">
        <w:rPr>
          <w:rFonts w:ascii="Times New Roman" w:hAnsi="Times New Roman" w:cs="Times New Roman"/>
          <w:b w:val="0"/>
          <w:sz w:val="24"/>
          <w:szCs w:val="24"/>
        </w:rPr>
        <w:t xml:space="preserve"> and benefit</w:t>
      </w:r>
      <w:r w:rsidRPr="00A03783">
        <w:rPr>
          <w:rFonts w:ascii="Times New Roman" w:hAnsi="Times New Roman" w:cs="Times New Roman"/>
          <w:b w:val="0"/>
          <w:sz w:val="24"/>
          <w:szCs w:val="24"/>
        </w:rPr>
        <w:t xml:space="preserve"> from</w:t>
      </w:r>
      <w:r w:rsidR="00AD0ECF" w:rsidRPr="00A037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69" w:rsidRPr="00A03783">
        <w:rPr>
          <w:rFonts w:ascii="Times New Roman" w:hAnsi="Times New Roman" w:cs="Times New Roman"/>
          <w:b w:val="0"/>
          <w:sz w:val="24"/>
          <w:szCs w:val="24"/>
        </w:rPr>
        <w:t>today’s Open</w:t>
      </w:r>
      <w:r w:rsidR="00AD0ECF" w:rsidRPr="00A03783">
        <w:rPr>
          <w:rFonts w:ascii="Times New Roman" w:hAnsi="Times New Roman" w:cs="Times New Roman"/>
          <w:b w:val="0"/>
          <w:sz w:val="24"/>
          <w:szCs w:val="24"/>
        </w:rPr>
        <w:t xml:space="preserve"> House.</w:t>
      </w:r>
    </w:p>
    <w:sectPr w:rsidR="00AD0ECF" w:rsidRPr="00A03783" w:rsidSect="00A03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84" w:rsidRDefault="00EF3F84" w:rsidP="003F5E69">
      <w:pPr>
        <w:spacing w:line="240" w:lineRule="auto"/>
      </w:pPr>
      <w:r>
        <w:separator/>
      </w:r>
    </w:p>
  </w:endnote>
  <w:endnote w:type="continuationSeparator" w:id="0">
    <w:p w:rsidR="00EF3F84" w:rsidRDefault="00EF3F84" w:rsidP="003F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34" w:rsidRDefault="00F86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4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F5E69" w:rsidRPr="00A03783" w:rsidRDefault="003F5E6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7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7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37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0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7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F5E69" w:rsidRDefault="003F5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34" w:rsidRDefault="00F86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84" w:rsidRDefault="00EF3F84" w:rsidP="003F5E69">
      <w:pPr>
        <w:spacing w:line="240" w:lineRule="auto"/>
      </w:pPr>
      <w:r>
        <w:separator/>
      </w:r>
    </w:p>
  </w:footnote>
  <w:footnote w:type="continuationSeparator" w:id="0">
    <w:p w:rsidR="00EF3F84" w:rsidRDefault="00EF3F84" w:rsidP="003F5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34" w:rsidRDefault="00F86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34" w:rsidRDefault="00F86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34" w:rsidRDefault="00F86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5"/>
    <w:rsid w:val="000C64CB"/>
    <w:rsid w:val="00160B15"/>
    <w:rsid w:val="00204AAD"/>
    <w:rsid w:val="00254F8A"/>
    <w:rsid w:val="00264400"/>
    <w:rsid w:val="003274ED"/>
    <w:rsid w:val="00356C3E"/>
    <w:rsid w:val="003F5E69"/>
    <w:rsid w:val="00453A6E"/>
    <w:rsid w:val="004A6C08"/>
    <w:rsid w:val="004E1C63"/>
    <w:rsid w:val="0053243A"/>
    <w:rsid w:val="005852E5"/>
    <w:rsid w:val="005B5A0A"/>
    <w:rsid w:val="00642B44"/>
    <w:rsid w:val="00656E43"/>
    <w:rsid w:val="00661C5A"/>
    <w:rsid w:val="0068393D"/>
    <w:rsid w:val="00687EE5"/>
    <w:rsid w:val="006C2113"/>
    <w:rsid w:val="006E1AD8"/>
    <w:rsid w:val="00744814"/>
    <w:rsid w:val="007F3003"/>
    <w:rsid w:val="00817F7C"/>
    <w:rsid w:val="008A4D77"/>
    <w:rsid w:val="009060B4"/>
    <w:rsid w:val="009848C2"/>
    <w:rsid w:val="00987404"/>
    <w:rsid w:val="00A03783"/>
    <w:rsid w:val="00A6036F"/>
    <w:rsid w:val="00AA7082"/>
    <w:rsid w:val="00AD0ECF"/>
    <w:rsid w:val="00B12F85"/>
    <w:rsid w:val="00B14A18"/>
    <w:rsid w:val="00B15857"/>
    <w:rsid w:val="00B52107"/>
    <w:rsid w:val="00C360CC"/>
    <w:rsid w:val="00C4726B"/>
    <w:rsid w:val="00D04AFB"/>
    <w:rsid w:val="00D26794"/>
    <w:rsid w:val="00D426EA"/>
    <w:rsid w:val="00DB57FD"/>
    <w:rsid w:val="00EF2DC9"/>
    <w:rsid w:val="00EF3F84"/>
    <w:rsid w:val="00F732E1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69"/>
    <w:rPr>
      <w:b/>
    </w:rPr>
  </w:style>
  <w:style w:type="paragraph" w:styleId="Footer">
    <w:name w:val="footer"/>
    <w:basedOn w:val="Normal"/>
    <w:link w:val="FooterChar"/>
    <w:uiPriority w:val="99"/>
    <w:unhideWhenUsed/>
    <w:rsid w:val="003F5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6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0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69"/>
    <w:rPr>
      <w:b/>
    </w:rPr>
  </w:style>
  <w:style w:type="paragraph" w:styleId="Footer">
    <w:name w:val="footer"/>
    <w:basedOn w:val="Normal"/>
    <w:link w:val="FooterChar"/>
    <w:uiPriority w:val="99"/>
    <w:unhideWhenUsed/>
    <w:rsid w:val="003F5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6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3245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2014-04-16T01:24:00Z</cp:lastPrinted>
  <dcterms:created xsi:type="dcterms:W3CDTF">2014-04-17T13:15:00Z</dcterms:created>
  <dcterms:modified xsi:type="dcterms:W3CDTF">2014-04-17T13:15:00Z</dcterms:modified>
  <cp:category> </cp:category>
  <cp:contentStatus> </cp:contentStatus>
</cp:coreProperties>
</file>