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7" w:rsidRDefault="00001CF3">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00484CE7">
        <w:rPr>
          <w:rFonts w:ascii="Times New Roman" w:hAnsi="Times New Roman"/>
          <w:b/>
          <w:snapToGrid w:val="0"/>
          <w:sz w:val="22"/>
          <w:szCs w:val="22"/>
        </w:rPr>
        <w:t>NEWS MEDIA CONTACT:</w:t>
      </w:r>
    </w:p>
    <w:p w:rsidR="00484CE7" w:rsidRDefault="00B26925">
      <w:pPr>
        <w:rPr>
          <w:rFonts w:ascii="Times New Roman" w:hAnsi="Times New Roman"/>
          <w:snapToGrid w:val="0"/>
          <w:sz w:val="22"/>
          <w:szCs w:val="22"/>
        </w:rPr>
      </w:pPr>
      <w:r>
        <w:rPr>
          <w:rFonts w:ascii="Times New Roman" w:hAnsi="Times New Roman"/>
          <w:snapToGrid w:val="0"/>
          <w:sz w:val="22"/>
          <w:szCs w:val="22"/>
        </w:rPr>
        <w:t>April 2</w:t>
      </w:r>
      <w:r w:rsidR="004A1ECB">
        <w:rPr>
          <w:rFonts w:ascii="Times New Roman" w:hAnsi="Times New Roman"/>
          <w:snapToGrid w:val="0"/>
          <w:sz w:val="22"/>
          <w:szCs w:val="22"/>
        </w:rPr>
        <w:t>4</w:t>
      </w:r>
      <w:r w:rsidR="00555633">
        <w:rPr>
          <w:rFonts w:ascii="Times New Roman" w:hAnsi="Times New Roman"/>
          <w:snapToGrid w:val="0"/>
          <w:sz w:val="22"/>
          <w:szCs w:val="22"/>
        </w:rPr>
        <w:t>, 2014</w:t>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B8249B">
        <w:rPr>
          <w:rFonts w:ascii="Times New Roman" w:hAnsi="Times New Roman"/>
          <w:snapToGrid w:val="0"/>
          <w:sz w:val="22"/>
          <w:szCs w:val="22"/>
        </w:rPr>
        <w:tab/>
      </w:r>
      <w:r w:rsidR="00555633">
        <w:rPr>
          <w:rFonts w:ascii="Times New Roman" w:hAnsi="Times New Roman"/>
          <w:snapToGrid w:val="0"/>
          <w:sz w:val="22"/>
          <w:szCs w:val="22"/>
        </w:rPr>
        <w:tab/>
      </w:r>
      <w:r w:rsidR="0096189E">
        <w:rPr>
          <w:rFonts w:ascii="Times New Roman" w:hAnsi="Times New Roman"/>
          <w:snapToGrid w:val="0"/>
          <w:sz w:val="22"/>
          <w:szCs w:val="22"/>
        </w:rPr>
        <w:tab/>
        <w:t>Neil Grace</w:t>
      </w:r>
      <w:r w:rsidR="00484CE7">
        <w:rPr>
          <w:rFonts w:ascii="Times New Roman" w:hAnsi="Times New Roman"/>
          <w:snapToGrid w:val="0"/>
          <w:sz w:val="22"/>
          <w:szCs w:val="22"/>
        </w:rPr>
        <w:t>, 202-418-</w:t>
      </w:r>
      <w:r w:rsidR="0096189E">
        <w:rPr>
          <w:rFonts w:ascii="Times New Roman" w:hAnsi="Times New Roman"/>
          <w:snapToGrid w:val="0"/>
          <w:sz w:val="22"/>
          <w:szCs w:val="22"/>
        </w:rPr>
        <w:t>0506</w:t>
      </w:r>
    </w:p>
    <w:p w:rsidR="002865FF" w:rsidRDefault="00001CF3">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484CE7">
        <w:rPr>
          <w:rFonts w:ascii="Times New Roman" w:hAnsi="Times New Roman"/>
          <w:snapToGrid w:val="0"/>
          <w:sz w:val="22"/>
          <w:szCs w:val="22"/>
        </w:rPr>
        <w:t>Email:</w:t>
      </w:r>
      <w:r w:rsidR="002865FF">
        <w:rPr>
          <w:rFonts w:ascii="Times New Roman" w:hAnsi="Times New Roman"/>
          <w:snapToGrid w:val="0"/>
          <w:sz w:val="22"/>
          <w:szCs w:val="22"/>
        </w:rPr>
        <w:t xml:space="preserve"> </w:t>
      </w:r>
      <w:hyperlink r:id="rId7" w:history="1">
        <w:r w:rsidR="0096189E" w:rsidRPr="0086751F">
          <w:rPr>
            <w:rStyle w:val="Hyperlink"/>
            <w:rFonts w:ascii="Times New Roman" w:hAnsi="Times New Roman"/>
            <w:snapToGrid w:val="0"/>
            <w:sz w:val="22"/>
            <w:szCs w:val="22"/>
          </w:rPr>
          <w:t>neil.grace@fcc.gov</w:t>
        </w:r>
      </w:hyperlink>
      <w:r w:rsidR="0096189E">
        <w:rPr>
          <w:rFonts w:ascii="Times New Roman" w:hAnsi="Times New Roman"/>
          <w:snapToGrid w:val="0"/>
          <w:sz w:val="22"/>
          <w:szCs w:val="22"/>
        </w:rPr>
        <w:t xml:space="preserve"> </w:t>
      </w:r>
    </w:p>
    <w:p w:rsidR="00484CE7" w:rsidRDefault="00484CE7">
      <w:pPr>
        <w:rPr>
          <w:rFonts w:ascii="Times New Roman" w:hAnsi="Times New Roman"/>
          <w:snapToGrid w:val="0"/>
          <w:sz w:val="22"/>
          <w:szCs w:val="22"/>
        </w:rPr>
      </w:pPr>
    </w:p>
    <w:p w:rsidR="00484CE7" w:rsidRDefault="00484CE7">
      <w:pPr>
        <w:jc w:val="center"/>
        <w:rPr>
          <w:rFonts w:ascii="Times New Roman" w:hAnsi="Times New Roman"/>
          <w:b/>
          <w:sz w:val="22"/>
          <w:szCs w:val="22"/>
        </w:rPr>
      </w:pPr>
    </w:p>
    <w:p w:rsidR="00555633" w:rsidRPr="00555633" w:rsidRDefault="00555633" w:rsidP="00555633">
      <w:pPr>
        <w:jc w:val="center"/>
        <w:rPr>
          <w:rFonts w:ascii="Times New Roman" w:hAnsi="Times New Roman"/>
          <w:b/>
          <w:bCs/>
          <w:sz w:val="22"/>
          <w:szCs w:val="22"/>
        </w:rPr>
      </w:pPr>
      <w:r w:rsidRPr="00555633">
        <w:rPr>
          <w:rFonts w:ascii="Times New Roman" w:hAnsi="Times New Roman"/>
          <w:b/>
          <w:bCs/>
          <w:sz w:val="22"/>
          <w:szCs w:val="22"/>
        </w:rPr>
        <w:t xml:space="preserve">FCC ANNOUNCES TENTATIVE AGENDA FOR </w:t>
      </w:r>
      <w:r w:rsidR="004A1ECB">
        <w:rPr>
          <w:rFonts w:ascii="Times New Roman" w:hAnsi="Times New Roman"/>
          <w:b/>
          <w:bCs/>
          <w:sz w:val="22"/>
          <w:szCs w:val="22"/>
        </w:rPr>
        <w:t>MAY</w:t>
      </w:r>
      <w:r w:rsidRPr="00555633">
        <w:rPr>
          <w:rFonts w:ascii="Times New Roman" w:hAnsi="Times New Roman"/>
          <w:b/>
          <w:bCs/>
          <w:sz w:val="22"/>
          <w:szCs w:val="22"/>
        </w:rPr>
        <w:t xml:space="preserve"> OPEN MEETING</w:t>
      </w:r>
    </w:p>
    <w:p w:rsidR="00555633" w:rsidRPr="00555633" w:rsidRDefault="00555633" w:rsidP="00555633">
      <w:pPr>
        <w:rPr>
          <w:rFonts w:ascii="Times New Roman" w:hAnsi="Times New Roman"/>
          <w:b/>
          <w:bCs/>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(Washington, D.C.) – Federal Communications Commission Chairman Tom Wheeler announced that the following items will be on the tentative agenda for the next open meeting scheduled for </w:t>
      </w:r>
      <w:r w:rsidR="004A1ECB">
        <w:rPr>
          <w:rFonts w:ascii="Times New Roman" w:hAnsi="Times New Roman"/>
          <w:sz w:val="22"/>
          <w:szCs w:val="22"/>
        </w:rPr>
        <w:t>Thursday</w:t>
      </w:r>
      <w:r w:rsidRPr="00555633">
        <w:rPr>
          <w:rFonts w:ascii="Times New Roman" w:hAnsi="Times New Roman"/>
          <w:sz w:val="22"/>
          <w:szCs w:val="22"/>
        </w:rPr>
        <w:t xml:space="preserve">, </w:t>
      </w:r>
      <w:r w:rsidR="004A1ECB">
        <w:rPr>
          <w:rFonts w:ascii="Times New Roman" w:hAnsi="Times New Roman"/>
          <w:sz w:val="22"/>
          <w:szCs w:val="22"/>
        </w:rPr>
        <w:t>May 15</w:t>
      </w:r>
      <w:r w:rsidRPr="00555633">
        <w:rPr>
          <w:rFonts w:ascii="Times New Roman" w:hAnsi="Times New Roman"/>
          <w:sz w:val="22"/>
          <w:szCs w:val="22"/>
        </w:rPr>
        <w:t>, 2014:</w:t>
      </w:r>
    </w:p>
    <w:p w:rsidR="00555633" w:rsidRPr="00555633" w:rsidRDefault="00555633" w:rsidP="00555633">
      <w:pPr>
        <w:rPr>
          <w:rFonts w:ascii="Times New Roman" w:hAnsi="Times New Roman"/>
          <w:sz w:val="22"/>
          <w:szCs w:val="22"/>
        </w:rPr>
      </w:pPr>
    </w:p>
    <w:p w:rsidR="005328C5" w:rsidRPr="00CA4041" w:rsidRDefault="005328C5" w:rsidP="005328C5">
      <w:pPr>
        <w:rPr>
          <w:rFonts w:ascii="Times New Roman" w:hAnsi="Times New Roman"/>
          <w:bCs/>
          <w:sz w:val="22"/>
          <w:szCs w:val="22"/>
        </w:rPr>
      </w:pPr>
      <w:r w:rsidRPr="00CA4041">
        <w:rPr>
          <w:rFonts w:ascii="Times New Roman" w:hAnsi="Times New Roman"/>
          <w:b/>
          <w:bCs/>
          <w:sz w:val="22"/>
          <w:szCs w:val="22"/>
        </w:rPr>
        <w:t xml:space="preserve">Incentive Auction: </w:t>
      </w:r>
      <w:r w:rsidRPr="00CA4041">
        <w:rPr>
          <w:rFonts w:ascii="Times New Roman" w:hAnsi="Times New Roman"/>
          <w:bCs/>
          <w:sz w:val="22"/>
          <w:szCs w:val="22"/>
        </w:rPr>
        <w:t>The Commission will consider a Report and Order that adopts key policies and rules for the broadcast television spectrum incentive auction, laying the groundwork for an unprecedented, market-driven process for repurposing spectrum for mobile broadband use, and promoting competition and innovation.</w:t>
      </w:r>
    </w:p>
    <w:p w:rsidR="005328C5" w:rsidRDefault="005328C5" w:rsidP="00CA4041">
      <w:pPr>
        <w:rPr>
          <w:rFonts w:ascii="Times New Roman" w:hAnsi="Times New Roman"/>
          <w:b/>
          <w:bCs/>
          <w:sz w:val="22"/>
          <w:szCs w:val="22"/>
        </w:rPr>
      </w:pPr>
    </w:p>
    <w:p w:rsidR="00CA4041" w:rsidRPr="00CA4041" w:rsidRDefault="00CA4041" w:rsidP="00CA4041">
      <w:pPr>
        <w:rPr>
          <w:rFonts w:ascii="Times New Roman" w:hAnsi="Times New Roman"/>
          <w:b/>
          <w:bCs/>
          <w:sz w:val="22"/>
          <w:szCs w:val="22"/>
        </w:rPr>
      </w:pPr>
      <w:r w:rsidRPr="00CA4041">
        <w:rPr>
          <w:rFonts w:ascii="Times New Roman" w:hAnsi="Times New Roman"/>
          <w:b/>
          <w:bCs/>
          <w:sz w:val="22"/>
          <w:szCs w:val="22"/>
        </w:rPr>
        <w:t xml:space="preserve">Mobile Spectrum Holdings: </w:t>
      </w:r>
      <w:r w:rsidRPr="00CA4041">
        <w:rPr>
          <w:rFonts w:ascii="Times New Roman" w:hAnsi="Times New Roman"/>
          <w:bCs/>
          <w:sz w:val="22"/>
          <w:szCs w:val="22"/>
        </w:rPr>
        <w:t>The Commission will consider a Report and Order that modifies the Commission’s policies and adopts rules regarding the aggregation of spectrum for mobile wireless services through initial licensing and secondary market transactions to preserve and promote competition.</w:t>
      </w:r>
    </w:p>
    <w:p w:rsidR="00CA4041" w:rsidRPr="00CA4041" w:rsidRDefault="00CA4041" w:rsidP="00B26925">
      <w:pPr>
        <w:rPr>
          <w:rFonts w:ascii="Times New Roman" w:hAnsi="Times New Roman"/>
          <w:b/>
          <w:bCs/>
          <w:sz w:val="22"/>
          <w:szCs w:val="22"/>
        </w:rPr>
      </w:pPr>
    </w:p>
    <w:p w:rsidR="00CA4041" w:rsidRPr="00CA4041" w:rsidRDefault="00CA4041" w:rsidP="00CA4041">
      <w:pPr>
        <w:rPr>
          <w:rFonts w:ascii="Times New Roman" w:hAnsi="Times New Roman"/>
          <w:b/>
          <w:sz w:val="22"/>
          <w:szCs w:val="22"/>
        </w:rPr>
      </w:pPr>
      <w:r w:rsidRPr="00CA4041">
        <w:rPr>
          <w:rFonts w:ascii="Times New Roman" w:hAnsi="Times New Roman"/>
          <w:b/>
          <w:sz w:val="22"/>
          <w:szCs w:val="22"/>
        </w:rPr>
        <w:t xml:space="preserve">Wireless Microphones: </w:t>
      </w:r>
      <w:r w:rsidRPr="00CA4041">
        <w:rPr>
          <w:rFonts w:ascii="Times New Roman" w:hAnsi="Times New Roman"/>
          <w:sz w:val="22"/>
          <w:szCs w:val="22"/>
        </w:rPr>
        <w:t>The Commission will consider a Report and Order that provides a limited expansion to the class of wireless microphone users eligible for a license.</w:t>
      </w:r>
      <w:r w:rsidRPr="00CA4041">
        <w:rPr>
          <w:rFonts w:ascii="Times New Roman" w:hAnsi="Times New Roman"/>
          <w:b/>
          <w:sz w:val="22"/>
          <w:szCs w:val="22"/>
        </w:rPr>
        <w:t xml:space="preserve">  </w:t>
      </w:r>
    </w:p>
    <w:p w:rsidR="00CA4041" w:rsidRPr="00CA4041" w:rsidRDefault="00CA4041" w:rsidP="00B26925">
      <w:pPr>
        <w:rPr>
          <w:rFonts w:ascii="Times New Roman" w:hAnsi="Times New Roman"/>
          <w:b/>
          <w:bCs/>
          <w:sz w:val="22"/>
          <w:szCs w:val="22"/>
        </w:rPr>
      </w:pPr>
    </w:p>
    <w:p w:rsidR="00CA4041" w:rsidRPr="00CA4041" w:rsidRDefault="00CA4041" w:rsidP="00B26925">
      <w:pPr>
        <w:rPr>
          <w:rFonts w:ascii="Times New Roman" w:hAnsi="Times New Roman"/>
          <w:b/>
          <w:sz w:val="22"/>
          <w:szCs w:val="22"/>
        </w:rPr>
      </w:pPr>
      <w:r w:rsidRPr="00CA4041">
        <w:rPr>
          <w:rFonts w:ascii="Times New Roman" w:hAnsi="Times New Roman"/>
          <w:b/>
          <w:bCs/>
          <w:sz w:val="22"/>
          <w:szCs w:val="22"/>
        </w:rPr>
        <w:t>Protecting and Promoting the Open Internet:</w:t>
      </w:r>
      <w:r w:rsidRPr="00CA4041">
        <w:rPr>
          <w:rFonts w:ascii="Times New Roman" w:hAnsi="Times New Roman"/>
          <w:color w:val="1F497D"/>
          <w:sz w:val="22"/>
          <w:szCs w:val="22"/>
        </w:rPr>
        <w:t xml:space="preserve"> </w:t>
      </w:r>
      <w:r w:rsidRPr="00CA4041">
        <w:rPr>
          <w:rFonts w:ascii="Times New Roman" w:hAnsi="Times New Roman"/>
          <w:sz w:val="22"/>
          <w:szCs w:val="22"/>
        </w:rPr>
        <w:t xml:space="preserve">The Commission will consider a Notice of Proposed Rulemaking addressing the D.C. Circuit Court of Appeals’ remand of portions of the Commission’s 2010 Open Internet Order and proposing enforceable rules to protect and promote the open Internet. </w:t>
      </w:r>
    </w:p>
    <w:p w:rsidR="00B26925" w:rsidRPr="00CA4041" w:rsidRDefault="00B26925" w:rsidP="00B26925">
      <w:pPr>
        <w:rPr>
          <w:rFonts w:ascii="Times New Roman" w:hAnsi="Times New Roman"/>
          <w:b/>
          <w:sz w:val="22"/>
          <w:szCs w:val="22"/>
        </w:rPr>
      </w:pPr>
    </w:p>
    <w:p w:rsidR="00555633" w:rsidRPr="00CA4041" w:rsidRDefault="00555633" w:rsidP="00555633">
      <w:pPr>
        <w:rPr>
          <w:rFonts w:ascii="Times New Roman" w:hAnsi="Times New Roman"/>
          <w:sz w:val="22"/>
          <w:szCs w:val="22"/>
        </w:rPr>
      </w:pPr>
      <w:r w:rsidRPr="00CA4041">
        <w:rPr>
          <w:rFonts w:ascii="Times New Roman" w:hAnsi="Times New Roman"/>
          <w:sz w:val="22"/>
          <w:szCs w:val="22"/>
        </w:rPr>
        <w:t xml:space="preserve">The Open Meeting is scheduled to commence at 10:30 a.m. in Room TW-C305, at 445 12th Street, S.W., Washington, D.C. </w:t>
      </w:r>
    </w:p>
    <w:p w:rsidR="00555633" w:rsidRPr="00555633" w:rsidRDefault="00555633" w:rsidP="00555633">
      <w:pPr>
        <w:rPr>
          <w:rFonts w:ascii="Times New Roman" w:hAnsi="Times New Roman"/>
          <w:sz w:val="22"/>
          <w:szCs w:val="22"/>
        </w:rPr>
      </w:pPr>
    </w:p>
    <w:p w:rsidR="00555633" w:rsidRPr="00555633" w:rsidRDefault="00555633" w:rsidP="000C6198">
      <w:pPr>
        <w:jc w:val="center"/>
        <w:rPr>
          <w:rFonts w:ascii="Times New Roman" w:hAnsi="Times New Roman"/>
          <w:sz w:val="22"/>
          <w:szCs w:val="22"/>
        </w:rPr>
      </w:pPr>
      <w:r w:rsidRPr="00555633">
        <w:rPr>
          <w:rFonts w:ascii="Times New Roman" w:hAnsi="Times New Roman"/>
          <w:sz w:val="22"/>
          <w:szCs w:val="22"/>
        </w:rPr>
        <w:t>The event will be shown live at FCC.gov/live.</w:t>
      </w:r>
    </w:p>
    <w:p w:rsidR="00555633" w:rsidRDefault="00555633" w:rsidP="00676EC8">
      <w:pPr>
        <w:rPr>
          <w:rFonts w:ascii="Times New Roman" w:hAnsi="Times New Roman"/>
          <w:sz w:val="22"/>
          <w:szCs w:val="22"/>
        </w:rPr>
      </w:pPr>
    </w:p>
    <w:p w:rsidR="00484CE7" w:rsidRDefault="00484CE7">
      <w:pPr>
        <w:spacing w:after="120"/>
        <w:jc w:val="center"/>
        <w:rPr>
          <w:rFonts w:ascii="Times New Roman" w:hAnsi="Times New Roman"/>
          <w:sz w:val="22"/>
          <w:szCs w:val="22"/>
        </w:rPr>
      </w:pPr>
      <w:r>
        <w:rPr>
          <w:rFonts w:ascii="Times New Roman" w:hAnsi="Times New Roman"/>
          <w:sz w:val="22"/>
          <w:szCs w:val="22"/>
        </w:rPr>
        <w:t>-FCC-</w:t>
      </w:r>
    </w:p>
    <w:p w:rsidR="00484CE7" w:rsidRDefault="00484CE7">
      <w:pPr>
        <w:rPr>
          <w:rFonts w:ascii="Times New Roman" w:hAnsi="Times New Roman"/>
          <w:sz w:val="22"/>
          <w:szCs w:val="22"/>
        </w:rPr>
      </w:pPr>
    </w:p>
    <w:sectPr w:rsidR="00484C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27" w:rsidRDefault="00BE5927">
      <w:r>
        <w:separator/>
      </w:r>
    </w:p>
  </w:endnote>
  <w:endnote w:type="continuationSeparator" w:id="0">
    <w:p w:rsidR="00BE5927" w:rsidRDefault="00BE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9" w:rsidRDefault="00A62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9" w:rsidRDefault="00A62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9" w:rsidRDefault="00A62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27" w:rsidRDefault="00BE5927">
      <w:r>
        <w:separator/>
      </w:r>
    </w:p>
  </w:footnote>
  <w:footnote w:type="continuationSeparator" w:id="0">
    <w:p w:rsidR="00BE5927" w:rsidRDefault="00BE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9" w:rsidRDefault="00A62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D9" w:rsidRDefault="00A62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FD" w:rsidRDefault="0087763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sidR="00726DFD">
      <w:t>NEWS</w:t>
    </w:r>
  </w:p>
  <w:p w:rsidR="00726DFD" w:rsidRDefault="00001CF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v:textbox>
            </v:shape>
          </w:pict>
        </mc:Fallback>
      </mc:AlternateContent>
    </w:r>
    <w:r w:rsidR="00726DFD">
      <w:rPr>
        <w:b/>
        <w:sz w:val="22"/>
      </w:rPr>
      <w:t>Federal Communications Commission</w:t>
    </w:r>
  </w:p>
  <w:p w:rsidR="00726DFD" w:rsidRDefault="00726DF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726DFD" w:rsidRDefault="00726DFD">
    <w:pPr>
      <w:tabs>
        <w:tab w:val="left" w:pos="-720"/>
      </w:tabs>
      <w:suppressAutoHyphens/>
      <w:ind w:right="-540"/>
      <w:rPr>
        <w:b/>
        <w:sz w:val="22"/>
      </w:rPr>
    </w:pPr>
    <w:r>
      <w:rPr>
        <w:b/>
        <w:sz w:val="22"/>
      </w:rPr>
      <w:t>Washington, D. C.  20554</w:t>
    </w:r>
  </w:p>
  <w:p w:rsidR="00726DFD" w:rsidRDefault="00001CF3">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726DFD" w:rsidRDefault="00726DFD">
    <w:pPr>
      <w:tabs>
        <w:tab w:val="left" w:pos="-720"/>
      </w:tabs>
      <w:suppressAutoHyphens/>
      <w:rPr>
        <w:b/>
        <w:sz w:val="12"/>
      </w:rPr>
    </w:pPr>
    <w:r>
      <w:rPr>
        <w:b/>
        <w:sz w:val="12"/>
      </w:rPr>
      <w:t>This is an unofficial announcement of Commission action.  Release of the full text of a Commission order constitutes official action.</w:t>
    </w:r>
  </w:p>
  <w:p w:rsidR="00726DFD" w:rsidRDefault="00726DFD">
    <w:pPr>
      <w:tabs>
        <w:tab w:val="left" w:pos="-720"/>
      </w:tabs>
      <w:suppressAutoHyphens/>
      <w:rPr>
        <w:b/>
        <w:sz w:val="12"/>
      </w:rPr>
    </w:pPr>
    <w:r>
      <w:rPr>
        <w:b/>
        <w:sz w:val="12"/>
      </w:rPr>
      <w:t>See MCI v. FCC. 515 F 2d 385 (D.C. Circ 1974).</w:t>
    </w:r>
  </w:p>
  <w:p w:rsidR="00726DFD" w:rsidRDefault="00001CF3">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C6198"/>
    <w:rsid w:val="000D33CC"/>
    <w:rsid w:val="001825D5"/>
    <w:rsid w:val="001F4C0A"/>
    <w:rsid w:val="002422EC"/>
    <w:rsid w:val="002749D8"/>
    <w:rsid w:val="002865FF"/>
    <w:rsid w:val="002E4A6C"/>
    <w:rsid w:val="002E67AA"/>
    <w:rsid w:val="003F0DC1"/>
    <w:rsid w:val="00430964"/>
    <w:rsid w:val="00477B79"/>
    <w:rsid w:val="00484CE7"/>
    <w:rsid w:val="004A0E42"/>
    <w:rsid w:val="004A1ECB"/>
    <w:rsid w:val="004C18FD"/>
    <w:rsid w:val="004F1F7D"/>
    <w:rsid w:val="005328C5"/>
    <w:rsid w:val="00555633"/>
    <w:rsid w:val="00562AFE"/>
    <w:rsid w:val="00661596"/>
    <w:rsid w:val="00676EC8"/>
    <w:rsid w:val="006E469B"/>
    <w:rsid w:val="00726DFD"/>
    <w:rsid w:val="00771CBF"/>
    <w:rsid w:val="007B67C7"/>
    <w:rsid w:val="0087763E"/>
    <w:rsid w:val="008D0372"/>
    <w:rsid w:val="00912E1E"/>
    <w:rsid w:val="00930436"/>
    <w:rsid w:val="0096189E"/>
    <w:rsid w:val="00A61D21"/>
    <w:rsid w:val="00A624D9"/>
    <w:rsid w:val="00B1701C"/>
    <w:rsid w:val="00B26925"/>
    <w:rsid w:val="00B4005C"/>
    <w:rsid w:val="00B8249B"/>
    <w:rsid w:val="00BB76F6"/>
    <w:rsid w:val="00BE5927"/>
    <w:rsid w:val="00C700F1"/>
    <w:rsid w:val="00C82F9F"/>
    <w:rsid w:val="00C94206"/>
    <w:rsid w:val="00CA4041"/>
    <w:rsid w:val="00CF221D"/>
    <w:rsid w:val="00D56D29"/>
    <w:rsid w:val="00D64F20"/>
    <w:rsid w:val="00D80239"/>
    <w:rsid w:val="00DD3B6A"/>
    <w:rsid w:val="00E36EBB"/>
    <w:rsid w:val="00EE2803"/>
    <w:rsid w:val="00F07D39"/>
    <w:rsid w:val="00F316CD"/>
    <w:rsid w:val="00F415EB"/>
    <w:rsid w:val="00F44EF4"/>
    <w:rsid w:val="00FA00A6"/>
    <w:rsid w:val="00FA3072"/>
    <w:rsid w:val="00FC71F3"/>
    <w:rsid w:val="00FE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92827379">
      <w:bodyDiv w:val="1"/>
      <w:marLeft w:val="0"/>
      <w:marRight w:val="0"/>
      <w:marTop w:val="0"/>
      <w:marBottom w:val="0"/>
      <w:divBdr>
        <w:top w:val="none" w:sz="0" w:space="0" w:color="auto"/>
        <w:left w:val="none" w:sz="0" w:space="0" w:color="auto"/>
        <w:bottom w:val="none" w:sz="0" w:space="0" w:color="auto"/>
        <w:right w:val="none" w:sz="0" w:space="0" w:color="auto"/>
      </w:divBdr>
    </w:div>
    <w:div w:id="13568918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40059369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779491574">
                                                                                      <w:marLeft w:val="0"/>
                                                                                      <w:marRight w:val="0"/>
                                                                                      <w:marTop w:val="0"/>
                                                                                      <w:marBottom w:val="0"/>
                                                                                      <w:divBdr>
                                                                                        <w:top w:val="none" w:sz="0" w:space="0" w:color="auto"/>
                                                                                        <w:left w:val="none" w:sz="0" w:space="0" w:color="auto"/>
                                                                                        <w:bottom w:val="none" w:sz="0" w:space="0" w:color="auto"/>
                                                                                        <w:right w:val="none" w:sz="0" w:space="0" w:color="auto"/>
                                                                                      </w:divBdr>
                                                                                    </w:div>
                                                                                    <w:div w:id="645355856">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831022380">
      <w:bodyDiv w:val="1"/>
      <w:marLeft w:val="0"/>
      <w:marRight w:val="0"/>
      <w:marTop w:val="0"/>
      <w:marBottom w:val="0"/>
      <w:divBdr>
        <w:top w:val="none" w:sz="0" w:space="0" w:color="auto"/>
        <w:left w:val="none" w:sz="0" w:space="0" w:color="auto"/>
        <w:bottom w:val="none" w:sz="0" w:space="0" w:color="auto"/>
        <w:right w:val="none" w:sz="0" w:space="0" w:color="auto"/>
      </w:divBdr>
    </w:div>
    <w:div w:id="1906986035">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086681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il.grac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1374</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1618</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2014-04-24T20:51:00Z</dcterms:created>
  <dcterms:modified xsi:type="dcterms:W3CDTF">2014-04-24T20:51:00Z</dcterms:modified>
  <cp:category> </cp:category>
  <cp:contentStatus> </cp:contentStatus>
</cp:coreProperties>
</file>