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p>
    <w:p w:rsidR="008E393B" w:rsidRDefault="008E393B">
      <w:pPr>
        <w:pStyle w:val="Title"/>
        <w:jc w:val="left"/>
        <w:rPr>
          <w:szCs w:val="22"/>
        </w:rPr>
      </w:pPr>
    </w:p>
    <w:p w:rsidR="008E393B" w:rsidRDefault="00EF6D3E">
      <w:pPr>
        <w:pStyle w:val="Title"/>
        <w:jc w:val="left"/>
        <w:rPr>
          <w:szCs w:val="22"/>
        </w:rPr>
      </w:pPr>
      <w:r>
        <w:rPr>
          <w:szCs w:val="22"/>
        </w:rPr>
        <w:t>Report No. NCD-2339</w:t>
      </w:r>
      <w:r w:rsidR="00880883">
        <w:rPr>
          <w:szCs w:val="22"/>
        </w:rPr>
        <w:t xml:space="preserve">                                                        </w:t>
      </w:r>
      <w:r>
        <w:rPr>
          <w:szCs w:val="22"/>
        </w:rPr>
        <w:t xml:space="preserve">                               </w:t>
      </w:r>
      <w:r w:rsidR="004819DB">
        <w:rPr>
          <w:szCs w:val="22"/>
        </w:rPr>
        <w:tab/>
      </w:r>
      <w:r w:rsidR="004819DB">
        <w:rPr>
          <w:szCs w:val="22"/>
        </w:rPr>
        <w:tab/>
        <w:t xml:space="preserve">  </w:t>
      </w:r>
      <w:r w:rsidR="00333BA2">
        <w:rPr>
          <w:szCs w:val="22"/>
        </w:rPr>
        <w:t xml:space="preserve">June </w:t>
      </w:r>
      <w:r w:rsidR="004819DB">
        <w:rPr>
          <w:szCs w:val="22"/>
        </w:rPr>
        <w:t xml:space="preserve">27, </w:t>
      </w:r>
      <w:r w:rsidR="00333BA2">
        <w:rPr>
          <w:szCs w:val="22"/>
        </w:rPr>
        <w:t>2014</w:t>
      </w:r>
    </w:p>
    <w:p w:rsidR="008E393B" w:rsidRDefault="008E393B">
      <w:pPr>
        <w:pStyle w:val="Title"/>
        <w:jc w:val="left"/>
        <w:rPr>
          <w:szCs w:val="22"/>
        </w:rPr>
      </w:pPr>
    </w:p>
    <w:p w:rsidR="008E393B" w:rsidRDefault="008E393B">
      <w:pPr>
        <w:tabs>
          <w:tab w:val="left" w:pos="-720"/>
        </w:tabs>
        <w:suppressAutoHyphens/>
        <w:rPr>
          <w:szCs w:val="22"/>
        </w:rPr>
      </w:pPr>
      <w:r>
        <w:rPr>
          <w:szCs w:val="22"/>
        </w:rPr>
        <w:t>Re: 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F079D5" w:rsidTr="004819DB">
        <w:trPr>
          <w:trHeight w:val="33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B651F3">
        <w:tc>
          <w:tcPr>
            <w:tcW w:w="2070" w:type="dxa"/>
          </w:tcPr>
          <w:p w:rsidR="00F079D5" w:rsidRDefault="008E393B" w:rsidP="00F30834">
            <w:pPr>
              <w:tabs>
                <w:tab w:val="left" w:pos="0"/>
              </w:tabs>
              <w:suppressAutoHyphens/>
              <w:rPr>
                <w:szCs w:val="22"/>
              </w:rPr>
            </w:pPr>
            <w:r>
              <w:rPr>
                <w:szCs w:val="22"/>
              </w:rPr>
              <w:t>ATT201</w:t>
            </w:r>
            <w:r w:rsidR="00F30834">
              <w:rPr>
                <w:szCs w:val="22"/>
              </w:rPr>
              <w:t>4</w:t>
            </w:r>
            <w:r w:rsidR="00A65868">
              <w:rPr>
                <w:szCs w:val="22"/>
              </w:rPr>
              <w:t>0</w:t>
            </w:r>
            <w:r w:rsidR="00F30834">
              <w:rPr>
                <w:szCs w:val="22"/>
              </w:rPr>
              <w:t>306</w:t>
            </w:r>
            <w:r w:rsidR="001F4B4F">
              <w:rPr>
                <w:szCs w:val="22"/>
              </w:rPr>
              <w:t>L</w:t>
            </w:r>
            <w:r>
              <w:rPr>
                <w:szCs w:val="22"/>
              </w:rPr>
              <w:t>.1</w:t>
            </w:r>
          </w:p>
        </w:tc>
        <w:tc>
          <w:tcPr>
            <w:tcW w:w="4950" w:type="dxa"/>
          </w:tcPr>
          <w:p w:rsidR="00F079D5" w:rsidRPr="00E12303" w:rsidRDefault="004819DB" w:rsidP="00777DDD">
            <w:pPr>
              <w:tabs>
                <w:tab w:val="left" w:pos="0"/>
              </w:tabs>
              <w:suppressAutoHyphens/>
              <w:rPr>
                <w:szCs w:val="22"/>
              </w:rPr>
            </w:pPr>
            <w:r>
              <w:rPr>
                <w:szCs w:val="22"/>
              </w:rPr>
              <w:t xml:space="preserve">This Network Disclosure provides information on the Atlanta Ben Hill Transfer Project and Dial with Dial plans.  </w:t>
            </w:r>
            <w:r w:rsidR="00F30834">
              <w:rPr>
                <w:szCs w:val="22"/>
              </w:rPr>
              <w:t>AT&amp;T Southeast is replacing the existing G</w:t>
            </w:r>
            <w:r>
              <w:rPr>
                <w:szCs w:val="22"/>
              </w:rPr>
              <w:t>enband</w:t>
            </w:r>
            <w:r w:rsidR="00F30834">
              <w:rPr>
                <w:szCs w:val="22"/>
              </w:rPr>
              <w:t xml:space="preserve"> DMS100 standalone end office switch </w:t>
            </w:r>
            <w:r>
              <w:rPr>
                <w:szCs w:val="22"/>
              </w:rPr>
              <w:t xml:space="preserve">(ATLNGABH34F) </w:t>
            </w:r>
            <w:r w:rsidR="00F30834">
              <w:rPr>
                <w:szCs w:val="22"/>
              </w:rPr>
              <w:t>with a new G</w:t>
            </w:r>
            <w:r>
              <w:rPr>
                <w:szCs w:val="22"/>
              </w:rPr>
              <w:t>enband</w:t>
            </w:r>
            <w:r w:rsidR="00F30834">
              <w:rPr>
                <w:szCs w:val="22"/>
              </w:rPr>
              <w:t xml:space="preserve"> remote switch </w:t>
            </w:r>
            <w:r>
              <w:rPr>
                <w:szCs w:val="22"/>
              </w:rPr>
              <w:t xml:space="preserve">(ATLNGABHRPA) </w:t>
            </w:r>
            <w:r w:rsidR="00F30834">
              <w:rPr>
                <w:szCs w:val="22"/>
              </w:rPr>
              <w:t>utilizing a G</w:t>
            </w:r>
            <w:r w:rsidR="00777DDD">
              <w:rPr>
                <w:szCs w:val="22"/>
              </w:rPr>
              <w:t xml:space="preserve">enband </w:t>
            </w:r>
            <w:r w:rsidR="00F30834">
              <w:rPr>
                <w:szCs w:val="22"/>
              </w:rPr>
              <w:t xml:space="preserve">G6 Line gateway hosted from the Atlanta East Point C20 switch (ATLNGAEPDSQ).  The existing switch will be Dial with Dialed to </w:t>
            </w:r>
            <w:r w:rsidR="00777DDD">
              <w:rPr>
                <w:szCs w:val="22"/>
              </w:rPr>
              <w:t>the</w:t>
            </w:r>
            <w:r w:rsidR="00F30834">
              <w:rPr>
                <w:szCs w:val="22"/>
              </w:rPr>
              <w:t xml:space="preserve"> remote switch during the 3</w:t>
            </w:r>
            <w:r w:rsidR="00777DDD">
              <w:rPr>
                <w:szCs w:val="22"/>
              </w:rPr>
              <w:t xml:space="preserve">rd quarter of </w:t>
            </w:r>
            <w:r w:rsidR="00F30834">
              <w:rPr>
                <w:szCs w:val="22"/>
              </w:rPr>
              <w:t>2014.</w:t>
            </w:r>
          </w:p>
        </w:tc>
        <w:tc>
          <w:tcPr>
            <w:tcW w:w="2340" w:type="dxa"/>
          </w:tcPr>
          <w:p w:rsidR="005C58AC" w:rsidRDefault="00F30834">
            <w:pPr>
              <w:tabs>
                <w:tab w:val="left" w:pos="0"/>
              </w:tabs>
              <w:suppressAutoHyphens/>
              <w:rPr>
                <w:szCs w:val="22"/>
                <w:lang w:val="de-DE"/>
              </w:rPr>
            </w:pPr>
            <w:r>
              <w:rPr>
                <w:szCs w:val="22"/>
                <w:lang w:val="de-DE"/>
              </w:rPr>
              <w:t>Atlanta, GA</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553C12">
      <w:pPr>
        <w:tabs>
          <w:tab w:val="left" w:pos="0"/>
        </w:tabs>
        <w:suppressAutoHyphens/>
        <w:rPr>
          <w:szCs w:val="22"/>
        </w:rPr>
      </w:pPr>
      <w:r>
        <w:rPr>
          <w:szCs w:val="22"/>
        </w:rPr>
        <w:t>Victoria Carter 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Phone: (202)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EC74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824">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99" w:rsidRDefault="00B82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99" w:rsidRDefault="00B8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99" w:rsidRDefault="00B82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C268A24" wp14:editId="7D8E5693">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89C3AE4" wp14:editId="7C8C0F78">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43A7C36" wp14:editId="72BBE2C7">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2CF7F138" wp14:editId="3EEDADD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C503C"/>
    <w:rsid w:val="000E06F6"/>
    <w:rsid w:val="000E2788"/>
    <w:rsid w:val="000F2683"/>
    <w:rsid w:val="00172381"/>
    <w:rsid w:val="001968CA"/>
    <w:rsid w:val="001F0B75"/>
    <w:rsid w:val="001F4B4F"/>
    <w:rsid w:val="001F52F2"/>
    <w:rsid w:val="00263F63"/>
    <w:rsid w:val="002A0548"/>
    <w:rsid w:val="002C0A51"/>
    <w:rsid w:val="002E399E"/>
    <w:rsid w:val="002E4DB8"/>
    <w:rsid w:val="002E78DB"/>
    <w:rsid w:val="003039D8"/>
    <w:rsid w:val="00333BA2"/>
    <w:rsid w:val="00372D68"/>
    <w:rsid w:val="00373735"/>
    <w:rsid w:val="003742BA"/>
    <w:rsid w:val="003A0841"/>
    <w:rsid w:val="003D6B8D"/>
    <w:rsid w:val="004055FD"/>
    <w:rsid w:val="00406A98"/>
    <w:rsid w:val="0044456A"/>
    <w:rsid w:val="004657B3"/>
    <w:rsid w:val="004819DB"/>
    <w:rsid w:val="005226FA"/>
    <w:rsid w:val="005518ED"/>
    <w:rsid w:val="00553C12"/>
    <w:rsid w:val="005611FE"/>
    <w:rsid w:val="00571CED"/>
    <w:rsid w:val="00575940"/>
    <w:rsid w:val="00577969"/>
    <w:rsid w:val="00585C23"/>
    <w:rsid w:val="005C58AC"/>
    <w:rsid w:val="005E2A88"/>
    <w:rsid w:val="00636186"/>
    <w:rsid w:val="00663B92"/>
    <w:rsid w:val="00676470"/>
    <w:rsid w:val="006B0A1A"/>
    <w:rsid w:val="006B0AC0"/>
    <w:rsid w:val="006B7104"/>
    <w:rsid w:val="006D6EC3"/>
    <w:rsid w:val="006F7D94"/>
    <w:rsid w:val="00736522"/>
    <w:rsid w:val="00774D57"/>
    <w:rsid w:val="00777DDD"/>
    <w:rsid w:val="007977C9"/>
    <w:rsid w:val="007A3D54"/>
    <w:rsid w:val="007B49BD"/>
    <w:rsid w:val="007F7929"/>
    <w:rsid w:val="00846DD2"/>
    <w:rsid w:val="008579A3"/>
    <w:rsid w:val="00864B56"/>
    <w:rsid w:val="00864B57"/>
    <w:rsid w:val="00877156"/>
    <w:rsid w:val="00880883"/>
    <w:rsid w:val="00895A8B"/>
    <w:rsid w:val="008D4B79"/>
    <w:rsid w:val="008D50DD"/>
    <w:rsid w:val="008D68EB"/>
    <w:rsid w:val="008E393B"/>
    <w:rsid w:val="009349A7"/>
    <w:rsid w:val="009368C5"/>
    <w:rsid w:val="009A71C9"/>
    <w:rsid w:val="009B6EF0"/>
    <w:rsid w:val="00A17DBE"/>
    <w:rsid w:val="00A22D95"/>
    <w:rsid w:val="00A31715"/>
    <w:rsid w:val="00A52BD7"/>
    <w:rsid w:val="00A6402A"/>
    <w:rsid w:val="00A65868"/>
    <w:rsid w:val="00A76D91"/>
    <w:rsid w:val="00A832D8"/>
    <w:rsid w:val="00A84EBA"/>
    <w:rsid w:val="00AA032A"/>
    <w:rsid w:val="00AB24A0"/>
    <w:rsid w:val="00AD7F7C"/>
    <w:rsid w:val="00B07C23"/>
    <w:rsid w:val="00B47157"/>
    <w:rsid w:val="00B651F3"/>
    <w:rsid w:val="00B82E99"/>
    <w:rsid w:val="00B971E4"/>
    <w:rsid w:val="00C06F58"/>
    <w:rsid w:val="00C5066B"/>
    <w:rsid w:val="00C9672B"/>
    <w:rsid w:val="00CB4B28"/>
    <w:rsid w:val="00D323D1"/>
    <w:rsid w:val="00D360A7"/>
    <w:rsid w:val="00D5364C"/>
    <w:rsid w:val="00D56824"/>
    <w:rsid w:val="00D720C3"/>
    <w:rsid w:val="00D9570F"/>
    <w:rsid w:val="00DA4D9C"/>
    <w:rsid w:val="00DD4F2D"/>
    <w:rsid w:val="00DF1222"/>
    <w:rsid w:val="00E12303"/>
    <w:rsid w:val="00E20A07"/>
    <w:rsid w:val="00E21CE8"/>
    <w:rsid w:val="00E4012E"/>
    <w:rsid w:val="00E401D0"/>
    <w:rsid w:val="00E42204"/>
    <w:rsid w:val="00E52542"/>
    <w:rsid w:val="00E64D87"/>
    <w:rsid w:val="00E74218"/>
    <w:rsid w:val="00E90BB7"/>
    <w:rsid w:val="00E92E4D"/>
    <w:rsid w:val="00EC2C1B"/>
    <w:rsid w:val="00EC74BB"/>
    <w:rsid w:val="00ED1D36"/>
    <w:rsid w:val="00EF26C3"/>
    <w:rsid w:val="00EF6D3E"/>
    <w:rsid w:val="00EF75CC"/>
    <w:rsid w:val="00F02129"/>
    <w:rsid w:val="00F079D5"/>
    <w:rsid w:val="00F144AE"/>
    <w:rsid w:val="00F30834"/>
    <w:rsid w:val="00F452A3"/>
    <w:rsid w:val="00F46787"/>
    <w:rsid w:val="00F67A4A"/>
    <w:rsid w:val="00F805B1"/>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667</Words>
  <Characters>3876</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2014-06-27T18:42:00Z</dcterms:created>
  <dcterms:modified xsi:type="dcterms:W3CDTF">2014-06-27T18:42:00Z</dcterms:modified>
  <cp:category> </cp:category>
  <cp:contentStatus> </cp:contentStatus>
</cp:coreProperties>
</file>