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VERIZON</w:t>
      </w:r>
      <w:r w:rsidR="004C56F5">
        <w:rPr>
          <w:szCs w:val="22"/>
        </w:rPr>
        <w:t xml:space="preserve"> NEW </w:t>
      </w:r>
      <w:r w:rsidR="000C5F04">
        <w:rPr>
          <w:szCs w:val="22"/>
        </w:rPr>
        <w:t>YORK</w:t>
      </w:r>
      <w:r w:rsidR="004C56F5">
        <w:rPr>
          <w:szCs w:val="22"/>
        </w:rPr>
        <w:t xml:space="preserve"> INC</w:t>
      </w:r>
      <w:r w:rsidR="003A20FA">
        <w:rPr>
          <w:szCs w:val="22"/>
        </w:rPr>
        <w:t>.</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4C56F5">
        <w:rPr>
          <w:szCs w:val="22"/>
        </w:rPr>
        <w:t>23</w:t>
      </w:r>
      <w:r w:rsidR="007847D4">
        <w:rPr>
          <w:szCs w:val="22"/>
        </w:rPr>
        <w:t>7</w:t>
      </w:r>
      <w:r w:rsidR="004C56F5">
        <w:rPr>
          <w:szCs w:val="22"/>
        </w:rPr>
        <w:t>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3A20FA">
        <w:rPr>
          <w:szCs w:val="22"/>
        </w:rPr>
        <w:tab/>
      </w:r>
      <w:r w:rsidR="003E38DB">
        <w:rPr>
          <w:szCs w:val="22"/>
        </w:rPr>
        <w:t xml:space="preserve">   </w:t>
      </w:r>
      <w:r w:rsidR="00A40FA6">
        <w:rPr>
          <w:szCs w:val="22"/>
        </w:rPr>
        <w:t>Ju</w:t>
      </w:r>
      <w:r w:rsidR="003E38DB">
        <w:rPr>
          <w:szCs w:val="22"/>
        </w:rPr>
        <w:t>ly 10,</w:t>
      </w:r>
      <w:r w:rsidR="003A20FA">
        <w:rPr>
          <w:szCs w:val="22"/>
        </w:rPr>
        <w:t xml:space="preserve"> </w:t>
      </w:r>
      <w:r w:rsidR="00A40FA6">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8475CB">
        <w:rPr>
          <w:szCs w:val="22"/>
        </w:rPr>
        <w:t xml:space="preserve">New </w:t>
      </w:r>
      <w:r w:rsidR="00492659">
        <w:rPr>
          <w:szCs w:val="22"/>
        </w:rPr>
        <w:t>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3060"/>
      </w:tblGrid>
      <w:tr w:rsidR="00D92182" w:rsidRPr="007E723C" w:rsidTr="000053A0">
        <w:trPr>
          <w:trHeight w:val="458"/>
        </w:trPr>
        <w:tc>
          <w:tcPr>
            <w:tcW w:w="342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288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306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D92182" w:rsidRPr="007E723C" w:rsidTr="000053A0">
        <w:tc>
          <w:tcPr>
            <w:tcW w:w="3420" w:type="dxa"/>
            <w:shd w:val="clear" w:color="auto" w:fill="auto"/>
          </w:tcPr>
          <w:p w:rsidR="001C572D" w:rsidRPr="007E723C" w:rsidRDefault="00F27CB4" w:rsidP="0008709F">
            <w:pPr>
              <w:tabs>
                <w:tab w:val="left" w:pos="0"/>
              </w:tabs>
              <w:suppressAutoHyphens/>
              <w:rPr>
                <w:szCs w:val="22"/>
              </w:rPr>
            </w:pPr>
            <w:r>
              <w:rPr>
                <w:szCs w:val="22"/>
              </w:rPr>
              <w:t xml:space="preserve">Verizon </w:t>
            </w:r>
            <w:r w:rsidR="0008709F">
              <w:rPr>
                <w:szCs w:val="22"/>
              </w:rPr>
              <w:t>plans</w:t>
            </w:r>
            <w:r w:rsidR="00BF544C">
              <w:rPr>
                <w:szCs w:val="22"/>
              </w:rPr>
              <w:t xml:space="preserve"> to retire</w:t>
            </w:r>
            <w:r w:rsidR="003E38DB">
              <w:rPr>
                <w:szCs w:val="22"/>
              </w:rPr>
              <w:t xml:space="preserve"> all</w:t>
            </w:r>
            <w:r w:rsidR="00BF544C">
              <w:rPr>
                <w:szCs w:val="22"/>
              </w:rPr>
              <w:t xml:space="preserve"> copper facilities (feeder, distribution and drop) in the </w:t>
            </w:r>
            <w:r w:rsidR="0008709F">
              <w:rPr>
                <w:szCs w:val="22"/>
              </w:rPr>
              <w:t>w</w:t>
            </w:r>
            <w:r w:rsidR="00BF544C">
              <w:rPr>
                <w:szCs w:val="22"/>
              </w:rPr>
              <w:t xml:space="preserve">ire </w:t>
            </w:r>
            <w:r w:rsidR="0008709F">
              <w:rPr>
                <w:szCs w:val="22"/>
              </w:rPr>
              <w:t>c</w:t>
            </w:r>
            <w:r w:rsidR="00BF544C">
              <w:rPr>
                <w:szCs w:val="22"/>
              </w:rPr>
              <w:t xml:space="preserve">enter </w:t>
            </w:r>
            <w:r w:rsidR="0008709F">
              <w:rPr>
                <w:szCs w:val="22"/>
              </w:rPr>
              <w:t xml:space="preserve">and </w:t>
            </w:r>
            <w:r w:rsidR="00BF544C">
              <w:rPr>
                <w:szCs w:val="22"/>
              </w:rPr>
              <w:t>to serve all customers over a fiber infrastructure.</w:t>
            </w:r>
          </w:p>
        </w:tc>
        <w:tc>
          <w:tcPr>
            <w:tcW w:w="2880" w:type="dxa"/>
            <w:shd w:val="clear" w:color="auto" w:fill="auto"/>
          </w:tcPr>
          <w:p w:rsidR="001773FB" w:rsidRPr="007E723C" w:rsidRDefault="003E38DB" w:rsidP="003E38DB">
            <w:r>
              <w:t xml:space="preserve">Orchard Park, NY Wire Center – Orchard Park, NY Central Office (ORPKNYST) located at 321 Sunset Terrace, </w:t>
            </w:r>
            <w:r w:rsidR="001773FB">
              <w:t>Erie, NY</w:t>
            </w:r>
            <w:r w:rsidR="00745C2C">
              <w:t xml:space="preserve"> 14127</w:t>
            </w:r>
          </w:p>
        </w:tc>
        <w:tc>
          <w:tcPr>
            <w:tcW w:w="3060" w:type="dxa"/>
            <w:shd w:val="clear" w:color="auto" w:fill="auto"/>
          </w:tcPr>
          <w:p w:rsidR="00F76F0F" w:rsidRPr="007E723C" w:rsidRDefault="001773FB" w:rsidP="00BF544C">
            <w:pPr>
              <w:tabs>
                <w:tab w:val="left" w:pos="0"/>
              </w:tabs>
              <w:suppressAutoHyphens/>
              <w:rPr>
                <w:szCs w:val="22"/>
              </w:rPr>
            </w:pPr>
            <w:r>
              <w:rPr>
                <w:szCs w:val="22"/>
              </w:rPr>
              <w:t>On or after December 25,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957FF" w:rsidRPr="000957FF">
        <w:rPr>
          <w:szCs w:val="22"/>
        </w:rPr>
        <w:t xml:space="preserve"> </w:t>
      </w:r>
      <w:r w:rsidR="00912EC7">
        <w:rPr>
          <w:szCs w:val="22"/>
        </w:rPr>
        <w:t xml:space="preserve"> </w:t>
      </w:r>
      <w:r w:rsidR="000957FF" w:rsidRPr="00B7780D">
        <w:rPr>
          <w:szCs w:val="22"/>
        </w:rPr>
        <w:t xml:space="preserve">Interested parties also may comment on this network change notice by sending an e-mail to </w:t>
      </w:r>
      <w:r w:rsidR="000957FF" w:rsidRPr="00B7780D">
        <w:rPr>
          <w:szCs w:val="22"/>
          <w:u w:val="single"/>
        </w:rPr>
        <w:t>NetworkChange@fcc.gov</w:t>
      </w:r>
      <w:r w:rsidR="000957FF"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3E38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82" w:rsidRDefault="00D92182">
      <w:r>
        <w:separator/>
      </w:r>
    </w:p>
  </w:endnote>
  <w:endnote w:type="continuationSeparator" w:id="0">
    <w:p w:rsidR="00D92182" w:rsidRDefault="00D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182" w:rsidRDefault="00D9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073">
      <w:rPr>
        <w:rStyle w:val="PageNumber"/>
        <w:noProof/>
      </w:rPr>
      <w:t>2</w:t>
    </w:r>
    <w:r>
      <w:rPr>
        <w:rStyle w:val="PageNumber"/>
      </w:rPr>
      <w:fldChar w:fldCharType="end"/>
    </w:r>
  </w:p>
  <w:p w:rsidR="00D92182" w:rsidRDefault="00D9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D4" w:rsidRDefault="00012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82" w:rsidRDefault="00D92182">
      <w:r>
        <w:separator/>
      </w:r>
    </w:p>
  </w:footnote>
  <w:footnote w:type="continuationSeparator" w:id="0">
    <w:p w:rsidR="00D92182" w:rsidRDefault="00D92182">
      <w:r>
        <w:continuationSeparator/>
      </w:r>
    </w:p>
  </w:footnote>
  <w:footnote w:id="1">
    <w:p w:rsidR="00D92182" w:rsidRDefault="00D9218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D4" w:rsidRDefault="00012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D4" w:rsidRDefault="00012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210A7144" wp14:editId="28A7FFB7">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Pr="002D783A" w:rsidRDefault="00D92182">
                          <w:pPr>
                            <w:rPr>
                              <w:rFonts w:ascii="Arial" w:hAnsi="Arial" w:cs="Arial"/>
                              <w:b/>
                            </w:rPr>
                          </w:pPr>
                          <w:r w:rsidRPr="002D783A">
                            <w:rPr>
                              <w:rFonts w:ascii="Arial" w:hAnsi="Arial" w:cs="Arial"/>
                              <w:b/>
                            </w:rPr>
                            <w:t>Federal Communications Commission</w:t>
                          </w:r>
                        </w:p>
                        <w:p w:rsidR="00D92182" w:rsidRPr="002D783A" w:rsidRDefault="00D92182">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92182" w:rsidRPr="002D783A" w:rsidRDefault="00D92182">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8407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6509432" r:id="rId2"/>
      </w:pict>
    </w:r>
    <w:r>
      <w:rPr>
        <w:rFonts w:ascii="News Gothic MT" w:hAnsi="News Gothic MT"/>
        <w:b/>
        <w:kern w:val="28"/>
        <w:sz w:val="96"/>
      </w:rPr>
      <w:t>PUBLIC NOTICE</w:t>
    </w:r>
  </w:p>
  <w:p w:rsidR="00D92182" w:rsidRPr="00EA17C2" w:rsidRDefault="00D92182"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5009EA4B" wp14:editId="276E1EC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469FA8D6" wp14:editId="761CECD6">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Default="00D92182">
                          <w:pPr>
                            <w:jc w:val="right"/>
                            <w:rPr>
                              <w:rFonts w:ascii="Arial" w:hAnsi="Arial"/>
                              <w:sz w:val="16"/>
                            </w:rPr>
                          </w:pPr>
                          <w:r>
                            <w:rPr>
                              <w:rFonts w:ascii="Arial" w:hAnsi="Arial"/>
                              <w:sz w:val="16"/>
                            </w:rPr>
                            <w:tab/>
                            <w:t>News Media Information 202 / 418-0500</w:t>
                          </w:r>
                        </w:p>
                        <w:p w:rsidR="00D92182" w:rsidRDefault="00D92182">
                          <w:pPr>
                            <w:jc w:val="right"/>
                            <w:rPr>
                              <w:rFonts w:ascii="Arial" w:hAnsi="Arial"/>
                              <w:sz w:val="16"/>
                            </w:rPr>
                          </w:pPr>
                          <w:r>
                            <w:rPr>
                              <w:rFonts w:ascii="Arial" w:hAnsi="Arial"/>
                              <w:sz w:val="16"/>
                            </w:rPr>
                            <w:tab/>
                            <w:t xml:space="preserve">            Internet:  http://www.fcc.gov</w:t>
                          </w:r>
                        </w:p>
                        <w:p w:rsidR="00D92182" w:rsidRDefault="00D92182" w:rsidP="00B2754A">
                          <w:pPr>
                            <w:rPr>
                              <w:rFonts w:ascii="Arial" w:hAnsi="Arial"/>
                              <w:sz w:val="16"/>
                            </w:rPr>
                          </w:pPr>
                          <w:r>
                            <w:rPr>
                              <w:rFonts w:ascii="Arial" w:hAnsi="Arial"/>
                              <w:sz w:val="16"/>
                            </w:rPr>
                            <w:tab/>
                            <w:t xml:space="preserve">                                     TTY 1-888-835-5322</w:t>
                          </w:r>
                        </w:p>
                        <w:p w:rsidR="00D92182" w:rsidRDefault="00D92182" w:rsidP="00B2754A">
                          <w:pPr>
                            <w:rPr>
                              <w:rFonts w:ascii="Arial" w:hAnsi="Arial"/>
                              <w:sz w:val="16"/>
                            </w:rPr>
                          </w:pPr>
                          <w:r>
                            <w:rPr>
                              <w:rFonts w:ascii="Arial" w:hAnsi="Arial"/>
                              <w:sz w:val="16"/>
                            </w:rPr>
                            <w:tab/>
                          </w:r>
                          <w:r>
                            <w:rPr>
                              <w:rFonts w:ascii="Arial" w:hAnsi="Arial"/>
                              <w:sz w:val="16"/>
                            </w:rPr>
                            <w:tab/>
                          </w:r>
                        </w:p>
                        <w:p w:rsidR="00D92182" w:rsidRDefault="00D92182"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53A0"/>
    <w:rsid w:val="00012BD4"/>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623D"/>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4073"/>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CF407C"/>
    <w:rsid w:val="00D07296"/>
    <w:rsid w:val="00D07996"/>
    <w:rsid w:val="00D11362"/>
    <w:rsid w:val="00D11445"/>
    <w:rsid w:val="00D1407E"/>
    <w:rsid w:val="00D16D21"/>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887</Words>
  <Characters>5074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5976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2014-07-10T18:57:00Z</dcterms:created>
  <dcterms:modified xsi:type="dcterms:W3CDTF">2014-07-10T18:57:00Z</dcterms:modified>
  <cp:category> </cp:category>
  <cp:contentStatus> </cp:contentStatus>
</cp:coreProperties>
</file>