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7F" w:rsidRDefault="00F8507F" w:rsidP="00A5263C">
      <w:pPr>
        <w:rPr>
          <w:rFonts w:ascii="Times New Roman" w:hAnsi="Times New Roman"/>
          <w:b/>
          <w:snapToGrid w:val="0"/>
          <w:sz w:val="22"/>
          <w:szCs w:val="22"/>
        </w:rPr>
      </w:pPr>
      <w:bookmarkStart w:id="0" w:name="_GoBack"/>
      <w:bookmarkEnd w:id="0"/>
    </w:p>
    <w:p w:rsidR="00A5263C" w:rsidRDefault="00A1233C" w:rsidP="00A5263C">
      <w:pPr>
        <w:rPr>
          <w:rFonts w:ascii="Times New Roman" w:hAnsi="Times New Roman"/>
          <w:snapToGrid w:val="0"/>
          <w:sz w:val="22"/>
          <w:szCs w:val="22"/>
        </w:rPr>
      </w:pPr>
      <w:r w:rsidRPr="00876FDD">
        <w:rPr>
          <w:rFonts w:ascii="Times New Roman" w:hAnsi="Times New Roman"/>
          <w:b/>
          <w:snapToGrid w:val="0"/>
          <w:sz w:val="22"/>
          <w:szCs w:val="22"/>
        </w:rPr>
        <w:t>FOR IMMEDIATE RELEASE:</w:t>
      </w:r>
      <w:r w:rsidRPr="00876FDD">
        <w:rPr>
          <w:rFonts w:ascii="Times New Roman" w:hAnsi="Times New Roman"/>
          <w:b/>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b/>
          <w:snapToGrid w:val="0"/>
          <w:sz w:val="22"/>
          <w:szCs w:val="22"/>
        </w:rPr>
        <w:t>NEWS MEDIA CONTACT:</w:t>
      </w:r>
    </w:p>
    <w:p w:rsidR="00A1233C" w:rsidRPr="00876FDD" w:rsidRDefault="00671E33" w:rsidP="00A5263C">
      <w:pPr>
        <w:rPr>
          <w:rFonts w:ascii="Times New Roman" w:hAnsi="Times New Roman"/>
          <w:snapToGrid w:val="0"/>
          <w:sz w:val="22"/>
          <w:szCs w:val="22"/>
        </w:rPr>
      </w:pPr>
      <w:r>
        <w:rPr>
          <w:rFonts w:ascii="Times New Roman" w:hAnsi="Times New Roman"/>
          <w:snapToGrid w:val="0"/>
          <w:sz w:val="22"/>
          <w:szCs w:val="22"/>
        </w:rPr>
        <w:t>July 14</w:t>
      </w:r>
      <w:r w:rsidR="00A5263C">
        <w:rPr>
          <w:rFonts w:ascii="Times New Roman" w:hAnsi="Times New Roman"/>
          <w:snapToGrid w:val="0"/>
          <w:sz w:val="22"/>
          <w:szCs w:val="22"/>
        </w:rPr>
        <w:t>, 2014</w:t>
      </w:r>
      <w:r w:rsidR="00A5263C">
        <w:rPr>
          <w:rFonts w:ascii="Times New Roman" w:hAnsi="Times New Roman"/>
          <w:snapToGrid w:val="0"/>
          <w:sz w:val="22"/>
          <w:szCs w:val="22"/>
        </w:rPr>
        <w:tab/>
      </w:r>
      <w:r w:rsidR="00A5263C">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2C35F3">
        <w:rPr>
          <w:rFonts w:ascii="Times New Roman" w:hAnsi="Times New Roman"/>
          <w:snapToGrid w:val="0"/>
          <w:sz w:val="22"/>
          <w:szCs w:val="22"/>
        </w:rPr>
        <w:tab/>
      </w:r>
      <w:r w:rsidR="00A5263C">
        <w:rPr>
          <w:rFonts w:ascii="Times New Roman" w:hAnsi="Times New Roman"/>
          <w:snapToGrid w:val="0"/>
          <w:sz w:val="22"/>
          <w:szCs w:val="22"/>
        </w:rPr>
        <w:t>Neil Grace,</w:t>
      </w:r>
      <w:r w:rsidR="00A1233C" w:rsidRPr="00876FDD">
        <w:rPr>
          <w:rFonts w:ascii="Times New Roman" w:hAnsi="Times New Roman"/>
          <w:snapToGrid w:val="0"/>
          <w:sz w:val="22"/>
          <w:szCs w:val="22"/>
        </w:rPr>
        <w:t xml:space="preserve"> 202-418-</w:t>
      </w:r>
      <w:r w:rsidR="00A5263C">
        <w:rPr>
          <w:rFonts w:ascii="Times New Roman" w:hAnsi="Times New Roman"/>
          <w:snapToGrid w:val="0"/>
          <w:sz w:val="22"/>
          <w:szCs w:val="22"/>
        </w:rPr>
        <w:t>0506</w:t>
      </w:r>
    </w:p>
    <w:p w:rsidR="00A1233C" w:rsidRPr="00876FDD" w:rsidRDefault="00A1233C">
      <w:pPr>
        <w:rPr>
          <w:rFonts w:ascii="Times New Roman" w:hAnsi="Times New Roman"/>
          <w:snapToGrid w:val="0"/>
          <w:sz w:val="22"/>
          <w:szCs w:val="22"/>
        </w:rPr>
      </w:pP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t>E-mail</w:t>
      </w:r>
      <w:r w:rsidR="00A5263C">
        <w:rPr>
          <w:rFonts w:ascii="Times New Roman" w:hAnsi="Times New Roman"/>
          <w:snapToGrid w:val="0"/>
          <w:sz w:val="22"/>
          <w:szCs w:val="22"/>
        </w:rPr>
        <w:t xml:space="preserve">: </w:t>
      </w:r>
      <w:hyperlink r:id="rId8" w:history="1">
        <w:r w:rsidR="00700E89" w:rsidRPr="00DC0568">
          <w:rPr>
            <w:rStyle w:val="Hyperlink"/>
            <w:rFonts w:ascii="Times New Roman" w:hAnsi="Times New Roman"/>
            <w:snapToGrid w:val="0"/>
            <w:sz w:val="22"/>
            <w:szCs w:val="22"/>
          </w:rPr>
          <w:t>neil.grace@fcc.gov</w:t>
        </w:r>
      </w:hyperlink>
      <w:r w:rsidR="00700E89">
        <w:rPr>
          <w:rFonts w:ascii="Times New Roman" w:hAnsi="Times New Roman"/>
          <w:snapToGrid w:val="0"/>
          <w:sz w:val="22"/>
          <w:szCs w:val="22"/>
        </w:rPr>
        <w:t xml:space="preserve"> </w:t>
      </w:r>
    </w:p>
    <w:p w:rsidR="00A573CD" w:rsidRPr="00876FDD" w:rsidRDefault="00A573CD">
      <w:pPr>
        <w:rPr>
          <w:rFonts w:ascii="Times New Roman" w:hAnsi="Times New Roman"/>
          <w:snapToGrid w:val="0"/>
          <w:sz w:val="22"/>
          <w:szCs w:val="22"/>
        </w:rPr>
      </w:pPr>
    </w:p>
    <w:p w:rsidR="00A032B4" w:rsidRDefault="00A032B4" w:rsidP="00A032B4">
      <w:pPr>
        <w:jc w:val="center"/>
        <w:rPr>
          <w:rFonts w:ascii="Times New Roman" w:hAnsi="Times New Roman"/>
          <w:b/>
          <w:snapToGrid w:val="0"/>
          <w:sz w:val="22"/>
          <w:szCs w:val="22"/>
        </w:rPr>
      </w:pPr>
      <w:r>
        <w:rPr>
          <w:rFonts w:ascii="Times New Roman" w:hAnsi="Times New Roman"/>
          <w:b/>
          <w:snapToGrid w:val="0"/>
          <w:sz w:val="22"/>
          <w:szCs w:val="22"/>
        </w:rPr>
        <w:t xml:space="preserve">FCC CHAIRMAN WHEELER ANNOUNCES </w:t>
      </w:r>
    </w:p>
    <w:p w:rsidR="00A032B4" w:rsidRPr="00A5263C" w:rsidRDefault="00EF70DB" w:rsidP="00A032B4">
      <w:pPr>
        <w:jc w:val="center"/>
        <w:rPr>
          <w:rFonts w:ascii="Times New Roman" w:hAnsi="Times New Roman"/>
          <w:b/>
          <w:snapToGrid w:val="0"/>
          <w:sz w:val="22"/>
          <w:szCs w:val="22"/>
        </w:rPr>
      </w:pPr>
      <w:r>
        <w:rPr>
          <w:rFonts w:ascii="Times New Roman" w:hAnsi="Times New Roman"/>
          <w:b/>
          <w:snapToGrid w:val="0"/>
          <w:sz w:val="22"/>
          <w:szCs w:val="22"/>
        </w:rPr>
        <w:t xml:space="preserve">UNIVERSAL SERVICE FUND </w:t>
      </w:r>
      <w:r w:rsidR="00A032B4">
        <w:rPr>
          <w:rFonts w:ascii="Times New Roman" w:hAnsi="Times New Roman"/>
          <w:b/>
          <w:snapToGrid w:val="0"/>
          <w:sz w:val="22"/>
          <w:szCs w:val="22"/>
        </w:rPr>
        <w:t>STRIKE FORCE</w:t>
      </w:r>
    </w:p>
    <w:p w:rsidR="00A5263C" w:rsidRDefault="00A5263C" w:rsidP="00E5126F">
      <w:pPr>
        <w:jc w:val="center"/>
        <w:rPr>
          <w:rFonts w:ascii="Times New Roman" w:hAnsi="Times New Roman"/>
          <w:b/>
          <w:snapToGrid w:val="0"/>
          <w:sz w:val="22"/>
          <w:szCs w:val="22"/>
        </w:rPr>
      </w:pPr>
    </w:p>
    <w:p w:rsidR="00877DE3" w:rsidRDefault="00877DE3" w:rsidP="00E5126F">
      <w:pPr>
        <w:jc w:val="center"/>
        <w:rPr>
          <w:rFonts w:ascii="Times New Roman" w:hAnsi="Times New Roman"/>
          <w:b/>
          <w:i/>
          <w:snapToGrid w:val="0"/>
          <w:sz w:val="22"/>
          <w:szCs w:val="22"/>
        </w:rPr>
      </w:pPr>
      <w:r>
        <w:rPr>
          <w:rFonts w:ascii="Times New Roman" w:hAnsi="Times New Roman"/>
          <w:b/>
          <w:i/>
          <w:snapToGrid w:val="0"/>
          <w:sz w:val="22"/>
          <w:szCs w:val="22"/>
        </w:rPr>
        <w:t>Dedicated to Combatting Waste, Fraud, and Abuse</w:t>
      </w:r>
    </w:p>
    <w:p w:rsidR="00877DE3" w:rsidRPr="00D57EAE" w:rsidRDefault="00877DE3" w:rsidP="00E5126F">
      <w:pPr>
        <w:jc w:val="center"/>
        <w:rPr>
          <w:rFonts w:ascii="Times New Roman" w:hAnsi="Times New Roman"/>
          <w:b/>
          <w:i/>
          <w:snapToGrid w:val="0"/>
          <w:sz w:val="22"/>
          <w:szCs w:val="22"/>
        </w:rPr>
      </w:pPr>
    </w:p>
    <w:p w:rsidR="00173816" w:rsidRPr="00D57EAE" w:rsidRDefault="00A5263C" w:rsidP="00F8507F">
      <w:pPr>
        <w:rPr>
          <w:rFonts w:ascii="Times New Roman" w:hAnsi="Times New Roman"/>
          <w:snapToGrid w:val="0"/>
          <w:sz w:val="22"/>
          <w:szCs w:val="22"/>
        </w:rPr>
      </w:pPr>
      <w:r w:rsidRPr="00D57EAE">
        <w:rPr>
          <w:rFonts w:ascii="Times New Roman" w:hAnsi="Times New Roman"/>
          <w:snapToGrid w:val="0"/>
          <w:sz w:val="22"/>
          <w:szCs w:val="22"/>
        </w:rPr>
        <w:t>Washington, D.C. –</w:t>
      </w:r>
      <w:r w:rsidR="00877DE3" w:rsidRPr="00D57EAE">
        <w:rPr>
          <w:rFonts w:ascii="Times New Roman" w:hAnsi="Times New Roman"/>
          <w:snapToGrid w:val="0"/>
          <w:sz w:val="22"/>
          <w:szCs w:val="22"/>
        </w:rPr>
        <w:t xml:space="preserve"> </w:t>
      </w:r>
      <w:r w:rsidR="00671E33">
        <w:rPr>
          <w:rFonts w:ascii="Times New Roman" w:hAnsi="Times New Roman"/>
          <w:snapToGrid w:val="0"/>
          <w:sz w:val="22"/>
          <w:szCs w:val="22"/>
        </w:rPr>
        <w:t xml:space="preserve">FCC </w:t>
      </w:r>
      <w:r w:rsidR="00A032B4" w:rsidRPr="00D57EAE">
        <w:rPr>
          <w:rFonts w:ascii="Times New Roman" w:hAnsi="Times New Roman"/>
          <w:snapToGrid w:val="0"/>
          <w:sz w:val="22"/>
          <w:szCs w:val="22"/>
        </w:rPr>
        <w:t xml:space="preserve">Chairman Tom Wheeler announced </w:t>
      </w:r>
      <w:r w:rsidR="00CF538D" w:rsidRPr="00D57EAE">
        <w:rPr>
          <w:rFonts w:ascii="Times New Roman" w:hAnsi="Times New Roman"/>
          <w:snapToGrid w:val="0"/>
          <w:sz w:val="22"/>
          <w:szCs w:val="22"/>
        </w:rPr>
        <w:t xml:space="preserve">the creation of </w:t>
      </w:r>
      <w:r w:rsidR="00A032B4" w:rsidRPr="00D57EAE">
        <w:rPr>
          <w:rFonts w:ascii="Times New Roman" w:hAnsi="Times New Roman"/>
          <w:snapToGrid w:val="0"/>
          <w:sz w:val="22"/>
          <w:szCs w:val="22"/>
        </w:rPr>
        <w:t xml:space="preserve">a </w:t>
      </w:r>
      <w:r w:rsidR="00390BD9">
        <w:rPr>
          <w:rFonts w:ascii="Times New Roman" w:hAnsi="Times New Roman"/>
          <w:snapToGrid w:val="0"/>
          <w:sz w:val="22"/>
          <w:szCs w:val="22"/>
        </w:rPr>
        <w:t xml:space="preserve">Universal Service Fund </w:t>
      </w:r>
      <w:r w:rsidR="00671E33">
        <w:rPr>
          <w:rFonts w:ascii="Times New Roman" w:hAnsi="Times New Roman"/>
          <w:snapToGrid w:val="0"/>
          <w:sz w:val="22"/>
          <w:szCs w:val="22"/>
        </w:rPr>
        <w:t xml:space="preserve">(USF) </w:t>
      </w:r>
      <w:r w:rsidR="00390BD9">
        <w:rPr>
          <w:rFonts w:ascii="Times New Roman" w:hAnsi="Times New Roman"/>
          <w:snapToGrid w:val="0"/>
          <w:sz w:val="22"/>
          <w:szCs w:val="22"/>
        </w:rPr>
        <w:t>S</w:t>
      </w:r>
      <w:r w:rsidR="00A032B4" w:rsidRPr="00D57EAE">
        <w:rPr>
          <w:rFonts w:ascii="Times New Roman" w:hAnsi="Times New Roman"/>
          <w:snapToGrid w:val="0"/>
          <w:sz w:val="22"/>
          <w:szCs w:val="22"/>
        </w:rPr>
        <w:t xml:space="preserve">trike </w:t>
      </w:r>
      <w:r w:rsidR="00390BD9">
        <w:rPr>
          <w:rFonts w:ascii="Times New Roman" w:hAnsi="Times New Roman"/>
          <w:snapToGrid w:val="0"/>
          <w:sz w:val="22"/>
          <w:szCs w:val="22"/>
        </w:rPr>
        <w:t>F</w:t>
      </w:r>
      <w:r w:rsidR="00A032B4" w:rsidRPr="00D57EAE">
        <w:rPr>
          <w:rFonts w:ascii="Times New Roman" w:hAnsi="Times New Roman"/>
          <w:snapToGrid w:val="0"/>
          <w:sz w:val="22"/>
          <w:szCs w:val="22"/>
        </w:rPr>
        <w:t xml:space="preserve">orce—housed in the </w:t>
      </w:r>
      <w:r w:rsidR="00671E33">
        <w:rPr>
          <w:rFonts w:ascii="Times New Roman" w:hAnsi="Times New Roman"/>
          <w:snapToGrid w:val="0"/>
          <w:sz w:val="22"/>
          <w:szCs w:val="22"/>
        </w:rPr>
        <w:t xml:space="preserve">agency’s </w:t>
      </w:r>
      <w:r w:rsidR="00A032B4" w:rsidRPr="00D57EAE">
        <w:rPr>
          <w:rFonts w:ascii="Times New Roman" w:hAnsi="Times New Roman"/>
          <w:snapToGrid w:val="0"/>
          <w:sz w:val="22"/>
          <w:szCs w:val="22"/>
        </w:rPr>
        <w:t xml:space="preserve">Enforcement Bureau—dedicated to combatting waste, fraud, </w:t>
      </w:r>
      <w:r w:rsidR="00325B78" w:rsidRPr="00D57EAE">
        <w:rPr>
          <w:rFonts w:ascii="Times New Roman" w:hAnsi="Times New Roman"/>
          <w:snapToGrid w:val="0"/>
          <w:sz w:val="22"/>
          <w:szCs w:val="22"/>
        </w:rPr>
        <w:t xml:space="preserve">and </w:t>
      </w:r>
      <w:r w:rsidR="00A032B4" w:rsidRPr="00D57EAE">
        <w:rPr>
          <w:rFonts w:ascii="Times New Roman" w:hAnsi="Times New Roman"/>
          <w:snapToGrid w:val="0"/>
          <w:sz w:val="22"/>
          <w:szCs w:val="22"/>
        </w:rPr>
        <w:t>abuse in Commission funding programs</w:t>
      </w:r>
      <w:r w:rsidR="00877DE3" w:rsidRPr="00D57EAE">
        <w:rPr>
          <w:rFonts w:ascii="Times New Roman" w:hAnsi="Times New Roman"/>
          <w:snapToGrid w:val="0"/>
          <w:sz w:val="22"/>
          <w:szCs w:val="22"/>
        </w:rPr>
        <w:t>.</w:t>
      </w:r>
      <w:r w:rsidR="00A032B4" w:rsidRPr="00D57EAE">
        <w:rPr>
          <w:rFonts w:ascii="Times New Roman" w:hAnsi="Times New Roman"/>
          <w:snapToGrid w:val="0"/>
          <w:sz w:val="22"/>
          <w:szCs w:val="22"/>
        </w:rPr>
        <w:t xml:space="preserve">  </w:t>
      </w:r>
      <w:r w:rsidR="00173816" w:rsidRPr="00D57EAE">
        <w:rPr>
          <w:rFonts w:ascii="Times New Roman" w:hAnsi="Times New Roman"/>
          <w:snapToGrid w:val="0"/>
          <w:sz w:val="22"/>
          <w:szCs w:val="22"/>
        </w:rPr>
        <w:t xml:space="preserve">The </w:t>
      </w:r>
      <w:r w:rsidR="00EF70DB">
        <w:rPr>
          <w:rFonts w:ascii="Times New Roman" w:hAnsi="Times New Roman"/>
          <w:snapToGrid w:val="0"/>
          <w:sz w:val="22"/>
          <w:szCs w:val="22"/>
        </w:rPr>
        <w:t>USF S</w:t>
      </w:r>
      <w:r w:rsidR="00173816" w:rsidRPr="00D57EAE">
        <w:rPr>
          <w:rFonts w:ascii="Times New Roman" w:hAnsi="Times New Roman"/>
          <w:snapToGrid w:val="0"/>
          <w:sz w:val="22"/>
          <w:szCs w:val="22"/>
        </w:rPr>
        <w:t xml:space="preserve">trike </w:t>
      </w:r>
      <w:r w:rsidR="00EF70DB">
        <w:rPr>
          <w:rFonts w:ascii="Times New Roman" w:hAnsi="Times New Roman"/>
          <w:snapToGrid w:val="0"/>
          <w:sz w:val="22"/>
          <w:szCs w:val="22"/>
        </w:rPr>
        <w:t>F</w:t>
      </w:r>
      <w:r w:rsidR="00173816" w:rsidRPr="00D57EAE">
        <w:rPr>
          <w:rFonts w:ascii="Times New Roman" w:hAnsi="Times New Roman"/>
          <w:snapToGrid w:val="0"/>
          <w:sz w:val="22"/>
          <w:szCs w:val="22"/>
        </w:rPr>
        <w:t xml:space="preserve">orce will be led by Loyaan Egal, who </w:t>
      </w:r>
      <w:r w:rsidR="00D01FB5" w:rsidRPr="00D57EAE">
        <w:rPr>
          <w:rFonts w:ascii="Times New Roman" w:hAnsi="Times New Roman"/>
          <w:snapToGrid w:val="0"/>
          <w:sz w:val="22"/>
          <w:szCs w:val="22"/>
        </w:rPr>
        <w:t xml:space="preserve">joins </w:t>
      </w:r>
      <w:r w:rsidR="00173816" w:rsidRPr="00D57EAE">
        <w:rPr>
          <w:rFonts w:ascii="Times New Roman" w:hAnsi="Times New Roman"/>
          <w:snapToGrid w:val="0"/>
          <w:sz w:val="22"/>
          <w:szCs w:val="22"/>
        </w:rPr>
        <w:t xml:space="preserve">the </w:t>
      </w:r>
      <w:r w:rsidR="00671E33">
        <w:rPr>
          <w:rFonts w:ascii="Times New Roman" w:hAnsi="Times New Roman"/>
          <w:snapToGrid w:val="0"/>
          <w:sz w:val="22"/>
          <w:szCs w:val="22"/>
        </w:rPr>
        <w:t>FCC</w:t>
      </w:r>
      <w:r w:rsidR="00671E33" w:rsidRPr="00D57EAE">
        <w:rPr>
          <w:rFonts w:ascii="Times New Roman" w:hAnsi="Times New Roman"/>
          <w:snapToGrid w:val="0"/>
          <w:sz w:val="22"/>
          <w:szCs w:val="22"/>
        </w:rPr>
        <w:t xml:space="preserve"> </w:t>
      </w:r>
      <w:r w:rsidR="00173816" w:rsidRPr="00D57EAE">
        <w:rPr>
          <w:rFonts w:ascii="Times New Roman" w:hAnsi="Times New Roman"/>
          <w:snapToGrid w:val="0"/>
          <w:sz w:val="22"/>
          <w:szCs w:val="22"/>
        </w:rPr>
        <w:t xml:space="preserve">after serving as a senior Assistant United States Attorney in the Fraud and Public Corruption Section of the U.S. Attorney’s Office for the District of Columbia.  </w:t>
      </w:r>
    </w:p>
    <w:p w:rsidR="00A032B4" w:rsidRPr="00D57EAE" w:rsidRDefault="00A032B4" w:rsidP="00D57EAE">
      <w:pPr>
        <w:ind w:firstLine="720"/>
        <w:rPr>
          <w:rFonts w:ascii="Times New Roman" w:hAnsi="Times New Roman"/>
          <w:snapToGrid w:val="0"/>
          <w:sz w:val="22"/>
          <w:szCs w:val="22"/>
        </w:rPr>
      </w:pPr>
    </w:p>
    <w:p w:rsidR="00CF538D" w:rsidRPr="00D57EAE" w:rsidRDefault="006B0AD1" w:rsidP="00F8507F">
      <w:pPr>
        <w:rPr>
          <w:rFonts w:ascii="Times New Roman" w:hAnsi="Times New Roman"/>
          <w:snapToGrid w:val="0"/>
          <w:sz w:val="22"/>
          <w:szCs w:val="22"/>
        </w:rPr>
      </w:pPr>
      <w:r>
        <w:rPr>
          <w:rFonts w:ascii="Times New Roman" w:hAnsi="Times New Roman"/>
          <w:snapToGrid w:val="0"/>
          <w:sz w:val="22"/>
          <w:szCs w:val="22"/>
        </w:rPr>
        <w:t>“The Commission is committed to aggressively rooting out waste, fraud, and abuse,” said Chairman Wheeler.  “The USF Strike Force expands the Commission’s activities</w:t>
      </w:r>
      <w:r w:rsidR="00E7450F">
        <w:rPr>
          <w:rFonts w:ascii="Times New Roman" w:hAnsi="Times New Roman"/>
          <w:snapToGrid w:val="0"/>
          <w:sz w:val="22"/>
          <w:szCs w:val="22"/>
        </w:rPr>
        <w:t xml:space="preserve">, including those of the </w:t>
      </w:r>
      <w:r w:rsidR="00C07106">
        <w:rPr>
          <w:rFonts w:ascii="Times New Roman" w:hAnsi="Times New Roman"/>
          <w:snapToGrid w:val="0"/>
          <w:sz w:val="22"/>
          <w:szCs w:val="22"/>
        </w:rPr>
        <w:t>FCC Office of Inspector General</w:t>
      </w:r>
      <w:r w:rsidR="00E7450F">
        <w:rPr>
          <w:rFonts w:ascii="Times New Roman" w:hAnsi="Times New Roman"/>
          <w:snapToGrid w:val="0"/>
          <w:sz w:val="22"/>
          <w:szCs w:val="22"/>
        </w:rPr>
        <w:t xml:space="preserve">, </w:t>
      </w:r>
      <w:r>
        <w:rPr>
          <w:rFonts w:ascii="Times New Roman" w:hAnsi="Times New Roman"/>
          <w:snapToGrid w:val="0"/>
          <w:sz w:val="22"/>
          <w:szCs w:val="22"/>
        </w:rPr>
        <w:t>to protect the integrity of the Universal Service Fund and ensure that the American people’s money is wisely spent.”</w:t>
      </w:r>
    </w:p>
    <w:p w:rsidR="00CF538D" w:rsidRPr="00D57EAE" w:rsidRDefault="00CF538D" w:rsidP="00F8507F">
      <w:pPr>
        <w:rPr>
          <w:rFonts w:ascii="Times New Roman" w:hAnsi="Times New Roman"/>
          <w:snapToGrid w:val="0"/>
          <w:sz w:val="22"/>
          <w:szCs w:val="22"/>
        </w:rPr>
      </w:pPr>
    </w:p>
    <w:p w:rsidR="00A032B4" w:rsidRPr="00D57EAE" w:rsidRDefault="00D01FB5" w:rsidP="00F8507F">
      <w:pPr>
        <w:rPr>
          <w:rFonts w:ascii="Times New Roman" w:hAnsi="Times New Roman"/>
          <w:snapToGrid w:val="0"/>
          <w:sz w:val="22"/>
          <w:szCs w:val="22"/>
        </w:rPr>
      </w:pPr>
      <w:r w:rsidRPr="00D57EAE">
        <w:rPr>
          <w:rFonts w:ascii="Times New Roman" w:hAnsi="Times New Roman"/>
          <w:color w:val="000000"/>
          <w:sz w:val="22"/>
          <w:szCs w:val="22"/>
        </w:rPr>
        <w:t>Travis LeBlanc, Acting Chief of the Enforcement Bureau, said</w:t>
      </w:r>
      <w:r w:rsidR="00173816" w:rsidRPr="00D57EAE">
        <w:rPr>
          <w:rFonts w:ascii="Times New Roman" w:hAnsi="Times New Roman"/>
          <w:snapToGrid w:val="0"/>
          <w:sz w:val="22"/>
          <w:szCs w:val="22"/>
        </w:rPr>
        <w:t xml:space="preserve"> “</w:t>
      </w:r>
      <w:r w:rsidRPr="00D57EAE">
        <w:rPr>
          <w:rFonts w:ascii="Times New Roman" w:hAnsi="Times New Roman"/>
          <w:snapToGrid w:val="0"/>
          <w:sz w:val="22"/>
          <w:szCs w:val="22"/>
        </w:rPr>
        <w:t>T</w:t>
      </w:r>
      <w:r w:rsidR="00173816" w:rsidRPr="00D57EAE">
        <w:rPr>
          <w:rFonts w:ascii="Times New Roman" w:hAnsi="Times New Roman"/>
          <w:snapToGrid w:val="0"/>
          <w:sz w:val="22"/>
          <w:szCs w:val="22"/>
        </w:rPr>
        <w:t>h</w:t>
      </w:r>
      <w:r w:rsidR="00361161" w:rsidRPr="00D57EAE">
        <w:rPr>
          <w:rFonts w:ascii="Times New Roman" w:hAnsi="Times New Roman"/>
          <w:snapToGrid w:val="0"/>
          <w:sz w:val="22"/>
          <w:szCs w:val="22"/>
        </w:rPr>
        <w:t>e</w:t>
      </w:r>
      <w:r w:rsidR="00EF70DB">
        <w:rPr>
          <w:rFonts w:ascii="Times New Roman" w:hAnsi="Times New Roman"/>
          <w:snapToGrid w:val="0"/>
          <w:sz w:val="22"/>
          <w:szCs w:val="22"/>
        </w:rPr>
        <w:t xml:space="preserve"> USF</w:t>
      </w:r>
      <w:r w:rsidR="00173816" w:rsidRPr="00D57EAE">
        <w:rPr>
          <w:rFonts w:ascii="Times New Roman" w:hAnsi="Times New Roman"/>
          <w:snapToGrid w:val="0"/>
          <w:sz w:val="22"/>
          <w:szCs w:val="22"/>
        </w:rPr>
        <w:t xml:space="preserve"> </w:t>
      </w:r>
      <w:r w:rsidR="00361161" w:rsidRPr="00D57EAE">
        <w:rPr>
          <w:rFonts w:ascii="Times New Roman" w:hAnsi="Times New Roman"/>
          <w:snapToGrid w:val="0"/>
          <w:sz w:val="22"/>
          <w:szCs w:val="22"/>
        </w:rPr>
        <w:t>St</w:t>
      </w:r>
      <w:r w:rsidR="00173816" w:rsidRPr="00D57EAE">
        <w:rPr>
          <w:rFonts w:ascii="Times New Roman" w:hAnsi="Times New Roman"/>
          <w:snapToGrid w:val="0"/>
          <w:sz w:val="22"/>
          <w:szCs w:val="22"/>
        </w:rPr>
        <w:t xml:space="preserve">rike </w:t>
      </w:r>
      <w:r w:rsidR="00361161" w:rsidRPr="00D57EAE">
        <w:rPr>
          <w:rFonts w:ascii="Times New Roman" w:hAnsi="Times New Roman"/>
          <w:snapToGrid w:val="0"/>
          <w:sz w:val="22"/>
          <w:szCs w:val="22"/>
        </w:rPr>
        <w:t>F</w:t>
      </w:r>
      <w:r w:rsidR="00173816" w:rsidRPr="00D57EAE">
        <w:rPr>
          <w:rFonts w:ascii="Times New Roman" w:hAnsi="Times New Roman"/>
          <w:snapToGrid w:val="0"/>
          <w:sz w:val="22"/>
          <w:szCs w:val="22"/>
        </w:rPr>
        <w:t xml:space="preserve">orce is a force multiplier for the </w:t>
      </w:r>
      <w:r w:rsidR="00390BD9">
        <w:rPr>
          <w:rFonts w:ascii="Times New Roman" w:hAnsi="Times New Roman"/>
          <w:snapToGrid w:val="0"/>
          <w:sz w:val="22"/>
          <w:szCs w:val="22"/>
        </w:rPr>
        <w:t>FCC’s</w:t>
      </w:r>
      <w:r w:rsidR="00390BD9" w:rsidRPr="00D57EAE">
        <w:rPr>
          <w:rFonts w:ascii="Times New Roman" w:hAnsi="Times New Roman"/>
          <w:snapToGrid w:val="0"/>
          <w:sz w:val="22"/>
          <w:szCs w:val="22"/>
        </w:rPr>
        <w:t xml:space="preserve"> </w:t>
      </w:r>
      <w:r w:rsidR="00173816" w:rsidRPr="00D57EAE">
        <w:rPr>
          <w:rFonts w:ascii="Times New Roman" w:hAnsi="Times New Roman"/>
          <w:snapToGrid w:val="0"/>
          <w:sz w:val="22"/>
          <w:szCs w:val="22"/>
        </w:rPr>
        <w:t xml:space="preserve">efforts </w:t>
      </w:r>
      <w:r w:rsidR="009F43E4" w:rsidRPr="00D57EAE">
        <w:rPr>
          <w:rFonts w:ascii="Times New Roman" w:hAnsi="Times New Roman"/>
          <w:snapToGrid w:val="0"/>
          <w:sz w:val="22"/>
          <w:szCs w:val="22"/>
        </w:rPr>
        <w:t>to combat waste, fraud, and abuse.</w:t>
      </w:r>
      <w:r w:rsidRPr="00D57EAE">
        <w:rPr>
          <w:rFonts w:ascii="Times New Roman" w:hAnsi="Times New Roman"/>
          <w:snapToGrid w:val="0"/>
          <w:sz w:val="22"/>
          <w:szCs w:val="22"/>
        </w:rPr>
        <w:t xml:space="preserve"> </w:t>
      </w:r>
      <w:r w:rsidR="00877DE3" w:rsidRPr="00D57EAE">
        <w:rPr>
          <w:rFonts w:ascii="Times New Roman" w:hAnsi="Times New Roman"/>
          <w:snapToGrid w:val="0"/>
          <w:sz w:val="22"/>
          <w:szCs w:val="22"/>
        </w:rPr>
        <w:t xml:space="preserve"> </w:t>
      </w:r>
      <w:r w:rsidRPr="00D57EAE">
        <w:rPr>
          <w:rFonts w:ascii="Times New Roman" w:hAnsi="Times New Roman"/>
          <w:snapToGrid w:val="0"/>
          <w:sz w:val="22"/>
          <w:szCs w:val="22"/>
        </w:rPr>
        <w:t>Loya</w:t>
      </w:r>
      <w:r w:rsidR="007B4C45">
        <w:rPr>
          <w:rFonts w:ascii="Times New Roman" w:hAnsi="Times New Roman"/>
          <w:snapToGrid w:val="0"/>
          <w:sz w:val="22"/>
          <w:szCs w:val="22"/>
        </w:rPr>
        <w:t>a</w:t>
      </w:r>
      <w:r w:rsidRPr="00D57EAE">
        <w:rPr>
          <w:rFonts w:ascii="Times New Roman" w:hAnsi="Times New Roman"/>
          <w:snapToGrid w:val="0"/>
          <w:sz w:val="22"/>
          <w:szCs w:val="22"/>
        </w:rPr>
        <w:t>n</w:t>
      </w:r>
      <w:r w:rsidR="000D2AE6">
        <w:rPr>
          <w:rFonts w:ascii="Times New Roman" w:hAnsi="Times New Roman"/>
          <w:snapToGrid w:val="0"/>
          <w:sz w:val="22"/>
          <w:szCs w:val="22"/>
        </w:rPr>
        <w:t xml:space="preserve"> Egal is an experienced public corruption</w:t>
      </w:r>
      <w:r w:rsidR="003F2419">
        <w:rPr>
          <w:rFonts w:ascii="Times New Roman" w:hAnsi="Times New Roman"/>
          <w:snapToGrid w:val="0"/>
          <w:sz w:val="22"/>
          <w:szCs w:val="22"/>
        </w:rPr>
        <w:t xml:space="preserve"> and fraud</w:t>
      </w:r>
      <w:r w:rsidR="000D2AE6">
        <w:rPr>
          <w:rFonts w:ascii="Times New Roman" w:hAnsi="Times New Roman"/>
          <w:snapToGrid w:val="0"/>
          <w:sz w:val="22"/>
          <w:szCs w:val="22"/>
        </w:rPr>
        <w:t xml:space="preserve"> prosecutor who will lead the Enforcement Bureau’s </w:t>
      </w:r>
      <w:r w:rsidR="00DE73F1">
        <w:rPr>
          <w:rFonts w:ascii="Times New Roman" w:hAnsi="Times New Roman"/>
          <w:snapToGrid w:val="0"/>
          <w:sz w:val="22"/>
          <w:szCs w:val="22"/>
        </w:rPr>
        <w:t xml:space="preserve">augmented </w:t>
      </w:r>
      <w:r w:rsidR="000D2AE6">
        <w:rPr>
          <w:rFonts w:ascii="Times New Roman" w:hAnsi="Times New Roman"/>
          <w:snapToGrid w:val="0"/>
          <w:sz w:val="22"/>
          <w:szCs w:val="22"/>
        </w:rPr>
        <w:t>efforts to police the integrity of USF programs and funds.</w:t>
      </w:r>
      <w:r w:rsidR="00E7450F">
        <w:rPr>
          <w:rFonts w:ascii="Times New Roman" w:hAnsi="Times New Roman"/>
          <w:snapToGrid w:val="0"/>
          <w:sz w:val="22"/>
          <w:szCs w:val="22"/>
        </w:rPr>
        <w:t xml:space="preserve">  The Bureau appreciates the work of the </w:t>
      </w:r>
      <w:r w:rsidR="009568F6">
        <w:rPr>
          <w:rFonts w:ascii="Times New Roman" w:hAnsi="Times New Roman"/>
          <w:snapToGrid w:val="0"/>
          <w:sz w:val="22"/>
          <w:szCs w:val="22"/>
        </w:rPr>
        <w:t xml:space="preserve">Inspector General </w:t>
      </w:r>
      <w:r w:rsidR="00E7450F">
        <w:rPr>
          <w:rFonts w:ascii="Times New Roman" w:hAnsi="Times New Roman"/>
          <w:snapToGrid w:val="0"/>
          <w:sz w:val="22"/>
          <w:szCs w:val="22"/>
        </w:rPr>
        <w:t xml:space="preserve">and looks forward to coordinating with </w:t>
      </w:r>
      <w:r w:rsidR="00314A4A">
        <w:rPr>
          <w:rFonts w:ascii="Times New Roman" w:hAnsi="Times New Roman"/>
          <w:snapToGrid w:val="0"/>
          <w:sz w:val="22"/>
          <w:szCs w:val="22"/>
        </w:rPr>
        <w:t>that office</w:t>
      </w:r>
      <w:r w:rsidR="00E7450F">
        <w:rPr>
          <w:rFonts w:ascii="Times New Roman" w:hAnsi="Times New Roman"/>
          <w:snapToGrid w:val="0"/>
          <w:sz w:val="22"/>
          <w:szCs w:val="22"/>
        </w:rPr>
        <w:t>.</w:t>
      </w:r>
      <w:r w:rsidR="009F43E4" w:rsidRPr="00D57EAE">
        <w:rPr>
          <w:rFonts w:ascii="Times New Roman" w:hAnsi="Times New Roman"/>
          <w:snapToGrid w:val="0"/>
          <w:sz w:val="22"/>
          <w:szCs w:val="22"/>
        </w:rPr>
        <w:t>”</w:t>
      </w:r>
    </w:p>
    <w:p w:rsidR="00B93588" w:rsidRPr="00D57EAE" w:rsidRDefault="00B93588" w:rsidP="00F8507F">
      <w:pPr>
        <w:rPr>
          <w:rFonts w:ascii="Times New Roman" w:hAnsi="Times New Roman"/>
          <w:snapToGrid w:val="0"/>
          <w:sz w:val="22"/>
          <w:szCs w:val="22"/>
        </w:rPr>
      </w:pPr>
    </w:p>
    <w:p w:rsidR="007E5227" w:rsidRDefault="00316584" w:rsidP="00B93588">
      <w:pPr>
        <w:rPr>
          <w:rFonts w:ascii="Times New Roman" w:hAnsi="Times New Roman"/>
          <w:sz w:val="22"/>
          <w:szCs w:val="22"/>
        </w:rPr>
      </w:pPr>
      <w:r w:rsidRPr="00D57EAE">
        <w:rPr>
          <w:rFonts w:ascii="Times New Roman" w:hAnsi="Times New Roman"/>
          <w:sz w:val="22"/>
          <w:szCs w:val="22"/>
        </w:rPr>
        <w:t>The</w:t>
      </w:r>
      <w:r w:rsidR="00EF70DB">
        <w:rPr>
          <w:rFonts w:ascii="Times New Roman" w:hAnsi="Times New Roman"/>
          <w:sz w:val="22"/>
          <w:szCs w:val="22"/>
        </w:rPr>
        <w:t xml:space="preserve"> USF</w:t>
      </w:r>
      <w:r w:rsidRPr="00D57EAE">
        <w:rPr>
          <w:rFonts w:ascii="Times New Roman" w:hAnsi="Times New Roman"/>
          <w:sz w:val="22"/>
          <w:szCs w:val="22"/>
        </w:rPr>
        <w:t xml:space="preserve"> Strike Force—which </w:t>
      </w:r>
      <w:r w:rsidR="00CF538D" w:rsidRPr="00D57EAE">
        <w:rPr>
          <w:rFonts w:ascii="Times New Roman" w:hAnsi="Times New Roman"/>
          <w:sz w:val="22"/>
          <w:szCs w:val="22"/>
        </w:rPr>
        <w:t xml:space="preserve">boosts </w:t>
      </w:r>
      <w:r w:rsidRPr="00D57EAE">
        <w:rPr>
          <w:rFonts w:ascii="Times New Roman" w:hAnsi="Times New Roman"/>
          <w:sz w:val="22"/>
          <w:szCs w:val="22"/>
        </w:rPr>
        <w:t xml:space="preserve">the Bureau’s existing enforcement operations—will focus </w:t>
      </w:r>
      <w:r w:rsidR="00B93588" w:rsidRPr="00D57EAE">
        <w:rPr>
          <w:rFonts w:ascii="Times New Roman" w:hAnsi="Times New Roman"/>
          <w:sz w:val="22"/>
          <w:szCs w:val="22"/>
        </w:rPr>
        <w:t>on safeguarding the U</w:t>
      </w:r>
      <w:r w:rsidRPr="00D57EAE">
        <w:rPr>
          <w:rFonts w:ascii="Times New Roman" w:hAnsi="Times New Roman"/>
          <w:sz w:val="22"/>
          <w:szCs w:val="22"/>
        </w:rPr>
        <w:t xml:space="preserve">niversal Service Fund </w:t>
      </w:r>
      <w:r w:rsidR="00B93588" w:rsidRPr="00D57EAE">
        <w:rPr>
          <w:rFonts w:ascii="Times New Roman" w:hAnsi="Times New Roman"/>
          <w:sz w:val="22"/>
          <w:szCs w:val="22"/>
        </w:rPr>
        <w:t xml:space="preserve">and </w:t>
      </w:r>
      <w:r w:rsidR="00700E89">
        <w:rPr>
          <w:rFonts w:ascii="Times New Roman" w:hAnsi="Times New Roman"/>
          <w:sz w:val="22"/>
          <w:szCs w:val="22"/>
        </w:rPr>
        <w:t>the other funding programs the FCC oversees</w:t>
      </w:r>
      <w:r w:rsidRPr="00D57EAE">
        <w:rPr>
          <w:rFonts w:ascii="Times New Roman" w:hAnsi="Times New Roman"/>
          <w:sz w:val="22"/>
          <w:szCs w:val="22"/>
        </w:rPr>
        <w:t xml:space="preserve">.  </w:t>
      </w:r>
      <w:r w:rsidR="00DE73F1">
        <w:rPr>
          <w:rFonts w:ascii="Times New Roman" w:hAnsi="Times New Roman"/>
          <w:sz w:val="22"/>
          <w:szCs w:val="22"/>
        </w:rPr>
        <w:t>The</w:t>
      </w:r>
      <w:r w:rsidR="00EF70DB">
        <w:rPr>
          <w:rFonts w:ascii="Times New Roman" w:hAnsi="Times New Roman"/>
          <w:sz w:val="22"/>
          <w:szCs w:val="22"/>
        </w:rPr>
        <w:t xml:space="preserve"> Strike Force will </w:t>
      </w:r>
      <w:r w:rsidR="00EF70DB" w:rsidRPr="00EF70DB">
        <w:rPr>
          <w:rFonts w:ascii="Times New Roman" w:hAnsi="Times New Roman"/>
          <w:sz w:val="22"/>
          <w:szCs w:val="22"/>
        </w:rPr>
        <w:t>investigate</w:t>
      </w:r>
      <w:r w:rsidR="00EF70DB">
        <w:rPr>
          <w:rFonts w:ascii="Times New Roman" w:hAnsi="Times New Roman"/>
          <w:sz w:val="22"/>
          <w:szCs w:val="22"/>
        </w:rPr>
        <w:t xml:space="preserve"> </w:t>
      </w:r>
      <w:r w:rsidR="007E5227" w:rsidRPr="007E5227">
        <w:rPr>
          <w:rFonts w:ascii="Times New Roman" w:hAnsi="Times New Roman"/>
          <w:sz w:val="22"/>
          <w:szCs w:val="22"/>
        </w:rPr>
        <w:t>violations of the Communications Act, the Commission’s rules, and other laws bearing on USF programs and contributions.</w:t>
      </w:r>
      <w:r w:rsidR="00EF70DB" w:rsidRPr="00EF70DB">
        <w:rPr>
          <w:rFonts w:ascii="Times New Roman" w:hAnsi="Times New Roman"/>
          <w:sz w:val="22"/>
          <w:szCs w:val="22"/>
        </w:rPr>
        <w:t xml:space="preserve"> </w:t>
      </w:r>
      <w:r w:rsidR="007E5227">
        <w:rPr>
          <w:rFonts w:ascii="Times New Roman" w:hAnsi="Times New Roman"/>
          <w:sz w:val="22"/>
          <w:szCs w:val="22"/>
        </w:rPr>
        <w:t xml:space="preserve"> In addition to leading the FCC’s enforcement activities in these areas, the Strike Force will</w:t>
      </w:r>
      <w:r w:rsidR="00EF70DB">
        <w:rPr>
          <w:rFonts w:ascii="Times New Roman" w:hAnsi="Times New Roman"/>
          <w:sz w:val="22"/>
          <w:szCs w:val="22"/>
        </w:rPr>
        <w:t xml:space="preserve"> coordinate with </w:t>
      </w:r>
      <w:r w:rsidR="006563FF">
        <w:rPr>
          <w:rFonts w:ascii="Times New Roman" w:hAnsi="Times New Roman"/>
          <w:sz w:val="22"/>
          <w:szCs w:val="22"/>
        </w:rPr>
        <w:t xml:space="preserve">the </w:t>
      </w:r>
      <w:r w:rsidR="00671E33">
        <w:rPr>
          <w:rFonts w:ascii="Times New Roman" w:hAnsi="Times New Roman"/>
          <w:sz w:val="22"/>
          <w:szCs w:val="22"/>
        </w:rPr>
        <w:t xml:space="preserve">FCC’s </w:t>
      </w:r>
      <w:r w:rsidR="006563FF">
        <w:rPr>
          <w:rFonts w:ascii="Times New Roman" w:hAnsi="Times New Roman"/>
          <w:sz w:val="22"/>
          <w:szCs w:val="22"/>
        </w:rPr>
        <w:t>Office of Inspector General (</w:t>
      </w:r>
      <w:r w:rsidR="00C07106">
        <w:rPr>
          <w:rFonts w:ascii="Times New Roman" w:hAnsi="Times New Roman"/>
          <w:sz w:val="22"/>
          <w:szCs w:val="22"/>
        </w:rPr>
        <w:t>OIG</w:t>
      </w:r>
      <w:r w:rsidR="006563FF">
        <w:rPr>
          <w:rFonts w:ascii="Times New Roman" w:hAnsi="Times New Roman"/>
          <w:sz w:val="22"/>
          <w:szCs w:val="22"/>
        </w:rPr>
        <w:t>)</w:t>
      </w:r>
      <w:r w:rsidR="00C07106">
        <w:rPr>
          <w:rFonts w:ascii="Times New Roman" w:hAnsi="Times New Roman"/>
          <w:sz w:val="22"/>
          <w:szCs w:val="22"/>
        </w:rPr>
        <w:t xml:space="preserve">, </w:t>
      </w:r>
      <w:r w:rsidR="00EF70DB">
        <w:rPr>
          <w:rFonts w:ascii="Times New Roman" w:hAnsi="Times New Roman"/>
          <w:sz w:val="22"/>
          <w:szCs w:val="22"/>
        </w:rPr>
        <w:t>the U.S. Department of Justice</w:t>
      </w:r>
      <w:r w:rsidR="00C07106">
        <w:rPr>
          <w:rFonts w:ascii="Times New Roman" w:hAnsi="Times New Roman"/>
          <w:sz w:val="22"/>
          <w:szCs w:val="22"/>
        </w:rPr>
        <w:t>,</w:t>
      </w:r>
      <w:r w:rsidR="00EF70DB">
        <w:rPr>
          <w:rFonts w:ascii="Times New Roman" w:hAnsi="Times New Roman"/>
          <w:sz w:val="22"/>
          <w:szCs w:val="22"/>
        </w:rPr>
        <w:t xml:space="preserve"> and other law enforcement</w:t>
      </w:r>
      <w:r w:rsidR="007E5227">
        <w:rPr>
          <w:rFonts w:ascii="Times New Roman" w:hAnsi="Times New Roman"/>
          <w:sz w:val="22"/>
          <w:szCs w:val="22"/>
        </w:rPr>
        <w:t xml:space="preserve"> agencies</w:t>
      </w:r>
      <w:r w:rsidR="00EF70DB">
        <w:rPr>
          <w:rFonts w:ascii="Times New Roman" w:hAnsi="Times New Roman"/>
          <w:sz w:val="22"/>
          <w:szCs w:val="22"/>
        </w:rPr>
        <w:t xml:space="preserve"> to prosecute unlawful conduct</w:t>
      </w:r>
      <w:r w:rsidR="00EF70DB" w:rsidRPr="00EF70DB">
        <w:rPr>
          <w:rFonts w:ascii="Times New Roman" w:hAnsi="Times New Roman"/>
          <w:sz w:val="22"/>
          <w:szCs w:val="22"/>
        </w:rPr>
        <w:t>.</w:t>
      </w:r>
      <w:r w:rsidR="00EF70DB">
        <w:rPr>
          <w:rFonts w:ascii="Times New Roman" w:hAnsi="Times New Roman"/>
          <w:sz w:val="22"/>
          <w:szCs w:val="22"/>
        </w:rPr>
        <w:t xml:space="preserve">  </w:t>
      </w:r>
      <w:r w:rsidR="007E5227">
        <w:rPr>
          <w:rFonts w:ascii="Times New Roman" w:hAnsi="Times New Roman"/>
          <w:sz w:val="22"/>
          <w:szCs w:val="22"/>
        </w:rPr>
        <w:t>T</w:t>
      </w:r>
      <w:r w:rsidRPr="00D57EAE">
        <w:rPr>
          <w:rFonts w:ascii="Times New Roman" w:hAnsi="Times New Roman"/>
          <w:sz w:val="22"/>
          <w:szCs w:val="22"/>
        </w:rPr>
        <w:t xml:space="preserve">he Strike Force’s </w:t>
      </w:r>
      <w:r w:rsidR="00EF70DB">
        <w:rPr>
          <w:rFonts w:ascii="Times New Roman" w:hAnsi="Times New Roman"/>
          <w:sz w:val="22"/>
          <w:szCs w:val="22"/>
        </w:rPr>
        <w:t>investigations and activities</w:t>
      </w:r>
      <w:r w:rsidR="00EF70DB" w:rsidRPr="00D57EAE">
        <w:rPr>
          <w:rFonts w:ascii="Times New Roman" w:hAnsi="Times New Roman"/>
          <w:sz w:val="22"/>
          <w:szCs w:val="22"/>
        </w:rPr>
        <w:t xml:space="preserve"> </w:t>
      </w:r>
      <w:r w:rsidRPr="00D57EAE">
        <w:rPr>
          <w:rFonts w:ascii="Times New Roman" w:hAnsi="Times New Roman"/>
          <w:sz w:val="22"/>
          <w:szCs w:val="22"/>
        </w:rPr>
        <w:t xml:space="preserve">will promote future compliance, </w:t>
      </w:r>
      <w:r w:rsidR="00B93588" w:rsidRPr="00D57EAE">
        <w:rPr>
          <w:rFonts w:ascii="Times New Roman" w:hAnsi="Times New Roman"/>
          <w:sz w:val="22"/>
          <w:szCs w:val="22"/>
        </w:rPr>
        <w:t xml:space="preserve">protect those who depend on the funds for </w:t>
      </w:r>
      <w:r w:rsidR="00B858FE" w:rsidRPr="00D57EAE">
        <w:rPr>
          <w:rFonts w:ascii="Times New Roman" w:hAnsi="Times New Roman"/>
          <w:sz w:val="22"/>
          <w:szCs w:val="22"/>
        </w:rPr>
        <w:t>access</w:t>
      </w:r>
      <w:r w:rsidR="00B93588" w:rsidRPr="00D57EAE">
        <w:rPr>
          <w:rFonts w:ascii="Times New Roman" w:hAnsi="Times New Roman"/>
          <w:sz w:val="22"/>
          <w:szCs w:val="22"/>
        </w:rPr>
        <w:t xml:space="preserve">, and </w:t>
      </w:r>
      <w:r w:rsidR="00B858FE" w:rsidRPr="00D57EAE">
        <w:rPr>
          <w:rFonts w:ascii="Times New Roman" w:hAnsi="Times New Roman"/>
          <w:sz w:val="22"/>
          <w:szCs w:val="22"/>
        </w:rPr>
        <w:t xml:space="preserve">safeguard </w:t>
      </w:r>
      <w:r w:rsidR="00B93588" w:rsidRPr="00D57EAE">
        <w:rPr>
          <w:rFonts w:ascii="Times New Roman" w:hAnsi="Times New Roman"/>
          <w:sz w:val="22"/>
          <w:szCs w:val="22"/>
        </w:rPr>
        <w:t xml:space="preserve">contributors to the </w:t>
      </w:r>
      <w:r w:rsidR="00361161" w:rsidRPr="00D57EAE">
        <w:rPr>
          <w:rFonts w:ascii="Times New Roman" w:hAnsi="Times New Roman"/>
          <w:sz w:val="22"/>
          <w:szCs w:val="22"/>
        </w:rPr>
        <w:t>f</w:t>
      </w:r>
      <w:r w:rsidR="00B93588" w:rsidRPr="00D57EAE">
        <w:rPr>
          <w:rFonts w:ascii="Times New Roman" w:hAnsi="Times New Roman"/>
          <w:sz w:val="22"/>
          <w:szCs w:val="22"/>
        </w:rPr>
        <w:t>unds</w:t>
      </w:r>
      <w:r w:rsidR="00B858FE" w:rsidRPr="00D57EAE">
        <w:rPr>
          <w:rFonts w:ascii="Times New Roman" w:hAnsi="Times New Roman"/>
          <w:sz w:val="22"/>
          <w:szCs w:val="22"/>
        </w:rPr>
        <w:t xml:space="preserve"> from </w:t>
      </w:r>
      <w:r w:rsidR="00B93588" w:rsidRPr="00D57EAE">
        <w:rPr>
          <w:rFonts w:ascii="Times New Roman" w:hAnsi="Times New Roman"/>
          <w:sz w:val="22"/>
          <w:szCs w:val="22"/>
        </w:rPr>
        <w:t>the unlawful acts of others.</w:t>
      </w:r>
      <w:r w:rsidRPr="00D57EAE">
        <w:rPr>
          <w:rFonts w:ascii="Times New Roman" w:hAnsi="Times New Roman"/>
          <w:sz w:val="22"/>
          <w:szCs w:val="22"/>
        </w:rPr>
        <w:t xml:space="preserve"> </w:t>
      </w:r>
    </w:p>
    <w:p w:rsidR="007E5227" w:rsidRDefault="007E5227" w:rsidP="00B93588">
      <w:pPr>
        <w:rPr>
          <w:rFonts w:ascii="Times New Roman" w:hAnsi="Times New Roman"/>
          <w:sz w:val="22"/>
          <w:szCs w:val="22"/>
        </w:rPr>
      </w:pPr>
    </w:p>
    <w:p w:rsidR="00821DB7" w:rsidRPr="00821DB7" w:rsidRDefault="00821DB7" w:rsidP="00821DB7">
      <w:pPr>
        <w:spacing w:after="120"/>
        <w:rPr>
          <w:rFonts w:ascii="Times New Roman" w:hAnsi="Times New Roman"/>
          <w:sz w:val="22"/>
          <w:szCs w:val="22"/>
        </w:rPr>
      </w:pPr>
      <w:r w:rsidRPr="00821DB7">
        <w:rPr>
          <w:rFonts w:ascii="Times New Roman" w:hAnsi="Times New Roman"/>
          <w:sz w:val="22"/>
          <w:szCs w:val="22"/>
        </w:rPr>
        <w:t xml:space="preserve">The FCC established the USF in 1997 to </w:t>
      </w:r>
      <w:r w:rsidR="00E42B74">
        <w:rPr>
          <w:rFonts w:ascii="Times New Roman" w:hAnsi="Times New Roman"/>
          <w:sz w:val="22"/>
          <w:szCs w:val="22"/>
        </w:rPr>
        <w:t>fulfill</w:t>
      </w:r>
      <w:r w:rsidRPr="00821DB7">
        <w:rPr>
          <w:rFonts w:ascii="Times New Roman" w:hAnsi="Times New Roman"/>
          <w:sz w:val="22"/>
          <w:szCs w:val="22"/>
        </w:rPr>
        <w:t xml:space="preserve"> the universal service mandates contained in the Telecommunications Act of 1996.  All providers of telecommunications service contribute to the Fund based on their </w:t>
      </w:r>
      <w:r w:rsidR="00E42B74">
        <w:rPr>
          <w:rFonts w:ascii="Times New Roman" w:hAnsi="Times New Roman"/>
          <w:sz w:val="22"/>
          <w:szCs w:val="22"/>
        </w:rPr>
        <w:t xml:space="preserve">interstate </w:t>
      </w:r>
      <w:r w:rsidRPr="00821DB7">
        <w:rPr>
          <w:rFonts w:ascii="Times New Roman" w:hAnsi="Times New Roman"/>
          <w:sz w:val="22"/>
          <w:szCs w:val="22"/>
        </w:rPr>
        <w:t xml:space="preserve">end user revenues.  These contributions support four </w:t>
      </w:r>
      <w:r w:rsidR="00E42B74">
        <w:rPr>
          <w:rFonts w:ascii="Times New Roman" w:hAnsi="Times New Roman"/>
          <w:sz w:val="22"/>
          <w:szCs w:val="22"/>
        </w:rPr>
        <w:t xml:space="preserve">separate universal service </w:t>
      </w:r>
      <w:r w:rsidRPr="00821DB7">
        <w:rPr>
          <w:rFonts w:ascii="Times New Roman" w:hAnsi="Times New Roman"/>
          <w:sz w:val="22"/>
          <w:szCs w:val="22"/>
        </w:rPr>
        <w:t xml:space="preserve">programs:  (1) Lifeline (discounted service for low-income consumers); (2) E-rate (discounted service and internet access for schools and libraries); (3) </w:t>
      </w:r>
      <w:r w:rsidR="00E42B74">
        <w:rPr>
          <w:rFonts w:ascii="Times New Roman" w:hAnsi="Times New Roman"/>
          <w:sz w:val="22"/>
          <w:szCs w:val="22"/>
        </w:rPr>
        <w:t xml:space="preserve">the </w:t>
      </w:r>
      <w:r w:rsidRPr="00821DB7">
        <w:rPr>
          <w:rFonts w:ascii="Times New Roman" w:hAnsi="Times New Roman"/>
          <w:sz w:val="22"/>
          <w:szCs w:val="22"/>
        </w:rPr>
        <w:t xml:space="preserve">Connect America Fund </w:t>
      </w:r>
      <w:r w:rsidR="00E42B74">
        <w:rPr>
          <w:rFonts w:ascii="Times New Roman" w:hAnsi="Times New Roman"/>
          <w:sz w:val="22"/>
          <w:szCs w:val="22"/>
        </w:rPr>
        <w:t xml:space="preserve">/ </w:t>
      </w:r>
      <w:r w:rsidRPr="00821DB7">
        <w:rPr>
          <w:rFonts w:ascii="Times New Roman" w:hAnsi="Times New Roman"/>
          <w:sz w:val="22"/>
          <w:szCs w:val="22"/>
        </w:rPr>
        <w:t>High-Cost Program</w:t>
      </w:r>
      <w:r w:rsidR="00E42B74">
        <w:rPr>
          <w:rFonts w:ascii="Times New Roman" w:hAnsi="Times New Roman"/>
          <w:sz w:val="22"/>
          <w:szCs w:val="22"/>
        </w:rPr>
        <w:t xml:space="preserve"> (</w:t>
      </w:r>
      <w:r w:rsidRPr="00821DB7">
        <w:rPr>
          <w:rFonts w:ascii="Times New Roman" w:hAnsi="Times New Roman"/>
          <w:sz w:val="22"/>
          <w:szCs w:val="22"/>
        </w:rPr>
        <w:t>supporting service in rural</w:t>
      </w:r>
      <w:r w:rsidR="00E42B74">
        <w:rPr>
          <w:rFonts w:ascii="Times New Roman" w:hAnsi="Times New Roman"/>
          <w:sz w:val="22"/>
          <w:szCs w:val="22"/>
        </w:rPr>
        <w:t xml:space="preserve"> and other high-cost</w:t>
      </w:r>
      <w:r w:rsidRPr="00821DB7">
        <w:rPr>
          <w:rFonts w:ascii="Times New Roman" w:hAnsi="Times New Roman"/>
          <w:sz w:val="22"/>
          <w:szCs w:val="22"/>
        </w:rPr>
        <w:t xml:space="preserve"> areas); and (4) Rural Health Care.</w:t>
      </w:r>
      <w:r w:rsidR="00CC1366">
        <w:rPr>
          <w:rFonts w:ascii="Times New Roman" w:hAnsi="Times New Roman"/>
          <w:sz w:val="22"/>
          <w:szCs w:val="22"/>
        </w:rPr>
        <w:t xml:space="preserve">  In 2012, aggregate USF disbursements exceeded $8.7 billion.</w:t>
      </w:r>
      <w:r w:rsidRPr="00821DB7">
        <w:rPr>
          <w:rFonts w:ascii="Times New Roman" w:hAnsi="Times New Roman"/>
          <w:sz w:val="22"/>
          <w:szCs w:val="22"/>
        </w:rPr>
        <w:t xml:space="preserve">  </w:t>
      </w:r>
    </w:p>
    <w:p w:rsidR="007E5227" w:rsidRDefault="00316584" w:rsidP="00A032B4">
      <w:pPr>
        <w:rPr>
          <w:rFonts w:ascii="Times New Roman" w:hAnsi="Times New Roman"/>
          <w:sz w:val="22"/>
          <w:szCs w:val="22"/>
        </w:rPr>
      </w:pPr>
      <w:r w:rsidRPr="00D57EAE">
        <w:rPr>
          <w:rFonts w:ascii="Times New Roman" w:hAnsi="Times New Roman"/>
          <w:sz w:val="22"/>
          <w:szCs w:val="22"/>
        </w:rPr>
        <w:lastRenderedPageBreak/>
        <w:t>Mr. Egal</w:t>
      </w:r>
      <w:r w:rsidR="00E42B74">
        <w:rPr>
          <w:rFonts w:ascii="Times New Roman" w:hAnsi="Times New Roman"/>
          <w:sz w:val="22"/>
          <w:szCs w:val="22"/>
        </w:rPr>
        <w:t xml:space="preserve"> </w:t>
      </w:r>
      <w:r w:rsidRPr="00D57EAE">
        <w:rPr>
          <w:rFonts w:ascii="Times New Roman" w:hAnsi="Times New Roman"/>
          <w:sz w:val="22"/>
          <w:szCs w:val="22"/>
        </w:rPr>
        <w:t>served for nearly a decade as a federal prosecutor in the</w:t>
      </w:r>
      <w:r w:rsidR="00EF70DB">
        <w:rPr>
          <w:rFonts w:ascii="Times New Roman" w:hAnsi="Times New Roman"/>
          <w:sz w:val="22"/>
          <w:szCs w:val="22"/>
        </w:rPr>
        <w:t xml:space="preserve"> United States Attorney’s Offices for the</w:t>
      </w:r>
      <w:r w:rsidRPr="00D57EAE">
        <w:rPr>
          <w:rFonts w:ascii="Times New Roman" w:hAnsi="Times New Roman"/>
          <w:sz w:val="22"/>
          <w:szCs w:val="22"/>
        </w:rPr>
        <w:t xml:space="preserve"> Southern District of New York and District of Columbia</w:t>
      </w:r>
      <w:r w:rsidR="00EF70DB">
        <w:rPr>
          <w:rFonts w:ascii="Times New Roman" w:hAnsi="Times New Roman"/>
          <w:sz w:val="22"/>
          <w:szCs w:val="22"/>
        </w:rPr>
        <w:t xml:space="preserve">.  </w:t>
      </w:r>
      <w:r w:rsidR="003F2419">
        <w:rPr>
          <w:rFonts w:ascii="Times New Roman" w:hAnsi="Times New Roman"/>
          <w:sz w:val="22"/>
          <w:szCs w:val="22"/>
        </w:rPr>
        <w:t>While in the Southern District of New York, Mr. Egal led complex investigations and successfully prosecuted cases involving international narcotics trafficking and money laundering, bribery and procurement fraud in connection with the U.S. military’s presence in Iraq, and campaign finance fraud concerning the City of New York’s public matching campaign funds program.  While in the District of Columbia, Mr. Egal served as a lead prosecutor in an investigation that resulted in the successful prosecution of several individuals for campaign finance and tax fraud related to a scheme to influence federal, state, and local elections through illegal and unreported financial contributions.</w:t>
      </w:r>
      <w:r w:rsidR="00173816" w:rsidRPr="00D57EAE">
        <w:rPr>
          <w:rFonts w:ascii="Times New Roman" w:hAnsi="Times New Roman"/>
          <w:sz w:val="22"/>
          <w:szCs w:val="22"/>
        </w:rPr>
        <w:t xml:space="preserve"> </w:t>
      </w:r>
      <w:r w:rsidR="00361161" w:rsidRPr="00D57EAE">
        <w:rPr>
          <w:rFonts w:ascii="Times New Roman" w:hAnsi="Times New Roman"/>
          <w:sz w:val="22"/>
          <w:szCs w:val="22"/>
        </w:rPr>
        <w:t xml:space="preserve"> </w:t>
      </w:r>
      <w:r w:rsidR="007E5227">
        <w:rPr>
          <w:rFonts w:ascii="Times New Roman" w:hAnsi="Times New Roman"/>
          <w:sz w:val="22"/>
          <w:szCs w:val="22"/>
        </w:rPr>
        <w:t xml:space="preserve">Mr. Egal clerked for the Hon. Alia Moses on the United States District Court for the Western District of Texas.  </w:t>
      </w:r>
      <w:r w:rsidR="006B0AD1">
        <w:rPr>
          <w:rFonts w:ascii="Times New Roman" w:hAnsi="Times New Roman"/>
          <w:sz w:val="22"/>
          <w:szCs w:val="22"/>
        </w:rPr>
        <w:t xml:space="preserve">He is a graduate of </w:t>
      </w:r>
      <w:r w:rsidR="003F2419">
        <w:rPr>
          <w:rFonts w:ascii="Times New Roman" w:hAnsi="Times New Roman"/>
          <w:sz w:val="22"/>
          <w:szCs w:val="22"/>
        </w:rPr>
        <w:t xml:space="preserve">St. John’s University and </w:t>
      </w:r>
      <w:r w:rsidR="007E5227">
        <w:rPr>
          <w:rFonts w:ascii="Times New Roman" w:hAnsi="Times New Roman"/>
          <w:sz w:val="22"/>
          <w:szCs w:val="22"/>
        </w:rPr>
        <w:t>Howard University School of Law</w:t>
      </w:r>
      <w:r w:rsidR="003F2419">
        <w:rPr>
          <w:rFonts w:ascii="Times New Roman" w:hAnsi="Times New Roman"/>
          <w:sz w:val="22"/>
          <w:szCs w:val="22"/>
        </w:rPr>
        <w:t xml:space="preserve">, where he </w:t>
      </w:r>
      <w:r w:rsidR="00671E33">
        <w:rPr>
          <w:rFonts w:ascii="Times New Roman" w:hAnsi="Times New Roman"/>
          <w:sz w:val="22"/>
          <w:szCs w:val="22"/>
        </w:rPr>
        <w:t>w</w:t>
      </w:r>
      <w:r w:rsidR="003F2419">
        <w:rPr>
          <w:rFonts w:ascii="Times New Roman" w:hAnsi="Times New Roman"/>
          <w:sz w:val="22"/>
          <w:szCs w:val="22"/>
        </w:rPr>
        <w:t>as managing editor of the Howard Law Journal.</w:t>
      </w:r>
      <w:r w:rsidR="007E5227">
        <w:rPr>
          <w:rFonts w:ascii="Times New Roman" w:hAnsi="Times New Roman"/>
          <w:sz w:val="22"/>
          <w:szCs w:val="22"/>
        </w:rPr>
        <w:t xml:space="preserve">   </w:t>
      </w:r>
    </w:p>
    <w:p w:rsidR="007E5227" w:rsidRDefault="007E5227" w:rsidP="00A032B4">
      <w:pPr>
        <w:rPr>
          <w:rFonts w:ascii="Times New Roman" w:hAnsi="Times New Roman"/>
          <w:sz w:val="22"/>
          <w:szCs w:val="22"/>
        </w:rPr>
      </w:pPr>
    </w:p>
    <w:p w:rsidR="00173816" w:rsidRDefault="006B0AD1" w:rsidP="00A032B4">
      <w:pPr>
        <w:rPr>
          <w:rFonts w:ascii="Times New Roman" w:hAnsi="Times New Roman"/>
          <w:sz w:val="22"/>
          <w:szCs w:val="22"/>
        </w:rPr>
      </w:pPr>
      <w:r>
        <w:rPr>
          <w:rFonts w:ascii="Times New Roman" w:hAnsi="Times New Roman"/>
          <w:sz w:val="22"/>
          <w:szCs w:val="22"/>
        </w:rPr>
        <w:t xml:space="preserve">Mr. Egal will serve as Director of the USF Strike Force.  He will report to Enforcement Bureau </w:t>
      </w:r>
      <w:r w:rsidR="00671E33">
        <w:rPr>
          <w:rFonts w:ascii="Times New Roman" w:hAnsi="Times New Roman"/>
          <w:sz w:val="22"/>
          <w:szCs w:val="22"/>
        </w:rPr>
        <w:t xml:space="preserve">Acting </w:t>
      </w:r>
      <w:r>
        <w:rPr>
          <w:rFonts w:ascii="Times New Roman" w:hAnsi="Times New Roman"/>
          <w:sz w:val="22"/>
          <w:szCs w:val="22"/>
        </w:rPr>
        <w:t>Chief Travis LeBlanc.</w:t>
      </w:r>
      <w:r w:rsidR="00671E33">
        <w:rPr>
          <w:rFonts w:ascii="Times New Roman" w:hAnsi="Times New Roman"/>
          <w:sz w:val="22"/>
          <w:szCs w:val="22"/>
        </w:rPr>
        <w:t xml:space="preserve"> </w:t>
      </w:r>
      <w:r w:rsidRPr="00D57EAE">
        <w:rPr>
          <w:rFonts w:ascii="Times New Roman" w:hAnsi="Times New Roman"/>
          <w:sz w:val="22"/>
          <w:szCs w:val="22"/>
        </w:rPr>
        <w:t xml:space="preserve"> While still in its foundational stage, the Strike Force will continue to grow to include experienced prosecutors, investigators, and forensic analysts.  </w:t>
      </w:r>
      <w:r w:rsidR="00316584" w:rsidRPr="00D57EAE">
        <w:rPr>
          <w:rFonts w:ascii="Times New Roman" w:hAnsi="Times New Roman"/>
          <w:snapToGrid w:val="0"/>
          <w:sz w:val="22"/>
          <w:szCs w:val="22"/>
        </w:rPr>
        <w:t>The launch</w:t>
      </w:r>
      <w:r w:rsidR="00361161" w:rsidRPr="00D57EAE">
        <w:rPr>
          <w:rFonts w:ascii="Times New Roman" w:hAnsi="Times New Roman"/>
          <w:snapToGrid w:val="0"/>
          <w:sz w:val="22"/>
          <w:szCs w:val="22"/>
        </w:rPr>
        <w:t xml:space="preserve"> of the S</w:t>
      </w:r>
      <w:r w:rsidR="00316584" w:rsidRPr="00D57EAE">
        <w:rPr>
          <w:rFonts w:ascii="Times New Roman" w:hAnsi="Times New Roman"/>
          <w:snapToGrid w:val="0"/>
          <w:sz w:val="22"/>
          <w:szCs w:val="22"/>
        </w:rPr>
        <w:t xml:space="preserve">trike </w:t>
      </w:r>
      <w:r w:rsidR="00361161" w:rsidRPr="00D57EAE">
        <w:rPr>
          <w:rFonts w:ascii="Times New Roman" w:hAnsi="Times New Roman"/>
          <w:snapToGrid w:val="0"/>
          <w:sz w:val="22"/>
          <w:szCs w:val="22"/>
        </w:rPr>
        <w:t>F</w:t>
      </w:r>
      <w:r w:rsidR="00316584" w:rsidRPr="00D57EAE">
        <w:rPr>
          <w:rFonts w:ascii="Times New Roman" w:hAnsi="Times New Roman"/>
          <w:snapToGrid w:val="0"/>
          <w:sz w:val="22"/>
          <w:szCs w:val="22"/>
        </w:rPr>
        <w:t xml:space="preserve">orce follows </w:t>
      </w:r>
      <w:r w:rsidR="00390BD9">
        <w:rPr>
          <w:rFonts w:ascii="Times New Roman" w:hAnsi="Times New Roman"/>
          <w:snapToGrid w:val="0"/>
          <w:sz w:val="22"/>
          <w:szCs w:val="22"/>
        </w:rPr>
        <w:t>the Enforcement Bureau’s</w:t>
      </w:r>
      <w:r w:rsidR="00316584" w:rsidRPr="00D57EAE">
        <w:rPr>
          <w:rFonts w:ascii="Times New Roman" w:hAnsi="Times New Roman"/>
          <w:snapToGrid w:val="0"/>
          <w:sz w:val="22"/>
          <w:szCs w:val="22"/>
        </w:rPr>
        <w:t xml:space="preserve"> announcement </w:t>
      </w:r>
      <w:r w:rsidR="00BF54E6">
        <w:rPr>
          <w:rFonts w:ascii="Times New Roman" w:hAnsi="Times New Roman"/>
          <w:snapToGrid w:val="0"/>
          <w:sz w:val="22"/>
          <w:szCs w:val="22"/>
        </w:rPr>
        <w:t>last week</w:t>
      </w:r>
      <w:r w:rsidR="00316584" w:rsidRPr="00D57EAE">
        <w:rPr>
          <w:rFonts w:ascii="Times New Roman" w:hAnsi="Times New Roman"/>
          <w:snapToGrid w:val="0"/>
          <w:sz w:val="22"/>
          <w:szCs w:val="22"/>
        </w:rPr>
        <w:t xml:space="preserve"> that Katherine Winfree, </w:t>
      </w:r>
      <w:r w:rsidR="00390BD9">
        <w:rPr>
          <w:rFonts w:ascii="Times New Roman" w:hAnsi="Times New Roman"/>
          <w:snapToGrid w:val="0"/>
          <w:sz w:val="22"/>
          <w:szCs w:val="22"/>
        </w:rPr>
        <w:t>Chief Deputy Attorney General of Maryland</w:t>
      </w:r>
      <w:r w:rsidR="00316584" w:rsidRPr="00D57EAE">
        <w:rPr>
          <w:rFonts w:ascii="Times New Roman" w:hAnsi="Times New Roman"/>
          <w:sz w:val="22"/>
          <w:szCs w:val="22"/>
        </w:rPr>
        <w:t xml:space="preserve">, </w:t>
      </w:r>
      <w:r w:rsidR="00BF54E6">
        <w:rPr>
          <w:rFonts w:ascii="Times New Roman" w:hAnsi="Times New Roman"/>
          <w:sz w:val="22"/>
          <w:szCs w:val="22"/>
        </w:rPr>
        <w:t>has joined</w:t>
      </w:r>
      <w:r w:rsidR="00316584" w:rsidRPr="00D57EAE">
        <w:rPr>
          <w:rFonts w:ascii="Times New Roman" w:hAnsi="Times New Roman"/>
          <w:sz w:val="22"/>
          <w:szCs w:val="22"/>
        </w:rPr>
        <w:t xml:space="preserve"> the Bureau as Chief of Staff.</w:t>
      </w:r>
    </w:p>
    <w:p w:rsidR="006563FF" w:rsidRDefault="006563FF" w:rsidP="00A032B4">
      <w:pPr>
        <w:rPr>
          <w:rFonts w:ascii="Times New Roman" w:hAnsi="Times New Roman"/>
          <w:sz w:val="22"/>
          <w:szCs w:val="22"/>
        </w:rPr>
      </w:pPr>
    </w:p>
    <w:p w:rsidR="00526649" w:rsidRPr="00700E89" w:rsidRDefault="00671E33" w:rsidP="006563FF">
      <w:pPr>
        <w:rPr>
          <w:rFonts w:ascii="Times New Roman" w:hAnsi="Times New Roman"/>
          <w:sz w:val="22"/>
          <w:szCs w:val="22"/>
        </w:rPr>
      </w:pPr>
      <w:r>
        <w:rPr>
          <w:rFonts w:ascii="Times New Roman" w:hAnsi="Times New Roman"/>
          <w:snapToGrid w:val="0"/>
          <w:sz w:val="22"/>
          <w:szCs w:val="22"/>
        </w:rPr>
        <w:t>T</w:t>
      </w:r>
      <w:r w:rsidR="00526649" w:rsidRPr="00F8507F">
        <w:rPr>
          <w:rFonts w:ascii="Times New Roman" w:hAnsi="Times New Roman"/>
          <w:snapToGrid w:val="0"/>
          <w:sz w:val="22"/>
          <w:szCs w:val="22"/>
        </w:rPr>
        <w:t xml:space="preserve">he Enforcement Bureau is the FCC’s </w:t>
      </w:r>
      <w:r>
        <w:rPr>
          <w:rFonts w:ascii="Times New Roman" w:hAnsi="Times New Roman"/>
          <w:snapToGrid w:val="0"/>
          <w:sz w:val="22"/>
          <w:szCs w:val="22"/>
        </w:rPr>
        <w:t xml:space="preserve">largest bureau and the </w:t>
      </w:r>
      <w:r w:rsidR="00526649" w:rsidRPr="00F8507F">
        <w:rPr>
          <w:rFonts w:ascii="Times New Roman" w:hAnsi="Times New Roman"/>
          <w:snapToGrid w:val="0"/>
          <w:sz w:val="22"/>
          <w:szCs w:val="22"/>
        </w:rPr>
        <w:t xml:space="preserve">primary organizational unit responsible for </w:t>
      </w:r>
      <w:r w:rsidR="009568F6">
        <w:rPr>
          <w:rFonts w:ascii="Times New Roman" w:hAnsi="Times New Roman"/>
          <w:snapToGrid w:val="0"/>
          <w:sz w:val="22"/>
          <w:szCs w:val="22"/>
        </w:rPr>
        <w:t>enforcement of the Communications Act and other communications statutes, the Commission’s rules, Commission orders</w:t>
      </w:r>
      <w:r>
        <w:rPr>
          <w:rFonts w:ascii="Times New Roman" w:hAnsi="Times New Roman"/>
          <w:snapToGrid w:val="0"/>
          <w:sz w:val="22"/>
          <w:szCs w:val="22"/>
        </w:rPr>
        <w:t>,</w:t>
      </w:r>
      <w:r w:rsidR="009568F6">
        <w:rPr>
          <w:rFonts w:ascii="Times New Roman" w:hAnsi="Times New Roman"/>
          <w:snapToGrid w:val="0"/>
          <w:sz w:val="22"/>
          <w:szCs w:val="22"/>
        </w:rPr>
        <w:t xml:space="preserve"> and </w:t>
      </w:r>
      <w:r>
        <w:rPr>
          <w:rFonts w:ascii="Times New Roman" w:hAnsi="Times New Roman"/>
          <w:snapToGrid w:val="0"/>
          <w:sz w:val="22"/>
          <w:szCs w:val="22"/>
        </w:rPr>
        <w:t xml:space="preserve">the terms and conditions of FCC </w:t>
      </w:r>
      <w:r w:rsidR="009568F6">
        <w:rPr>
          <w:rFonts w:ascii="Times New Roman" w:hAnsi="Times New Roman"/>
          <w:snapToGrid w:val="0"/>
          <w:sz w:val="22"/>
          <w:szCs w:val="22"/>
        </w:rPr>
        <w:t xml:space="preserve">authorizations.  </w:t>
      </w:r>
      <w:r w:rsidR="00526649">
        <w:rPr>
          <w:rFonts w:ascii="Times New Roman" w:hAnsi="Times New Roman"/>
          <w:snapToGrid w:val="0"/>
          <w:sz w:val="22"/>
          <w:szCs w:val="22"/>
        </w:rPr>
        <w:t>The Bureau particular</w:t>
      </w:r>
      <w:r>
        <w:rPr>
          <w:rFonts w:ascii="Times New Roman" w:hAnsi="Times New Roman"/>
          <w:snapToGrid w:val="0"/>
          <w:sz w:val="22"/>
          <w:szCs w:val="22"/>
        </w:rPr>
        <w:t>ly</w:t>
      </w:r>
      <w:r w:rsidR="00526649">
        <w:rPr>
          <w:rFonts w:ascii="Times New Roman" w:hAnsi="Times New Roman"/>
          <w:snapToGrid w:val="0"/>
          <w:sz w:val="22"/>
          <w:szCs w:val="22"/>
        </w:rPr>
        <w:t xml:space="preserve"> focus</w:t>
      </w:r>
      <w:r>
        <w:rPr>
          <w:rFonts w:ascii="Times New Roman" w:hAnsi="Times New Roman"/>
          <w:snapToGrid w:val="0"/>
          <w:sz w:val="22"/>
          <w:szCs w:val="22"/>
        </w:rPr>
        <w:t>es</w:t>
      </w:r>
      <w:r w:rsidR="00526649">
        <w:rPr>
          <w:rFonts w:ascii="Times New Roman" w:hAnsi="Times New Roman"/>
          <w:snapToGrid w:val="0"/>
          <w:sz w:val="22"/>
          <w:szCs w:val="22"/>
        </w:rPr>
        <w:t xml:space="preserve"> on competition, consumer protection, communications funding programs, and public safety</w:t>
      </w:r>
      <w:r w:rsidR="00526649" w:rsidRPr="00F8507F">
        <w:rPr>
          <w:rFonts w:ascii="Times New Roman" w:hAnsi="Times New Roman"/>
          <w:snapToGrid w:val="0"/>
          <w:sz w:val="22"/>
          <w:szCs w:val="22"/>
        </w:rPr>
        <w:t>.</w:t>
      </w:r>
      <w:r w:rsidR="006563FF" w:rsidRPr="006563FF">
        <w:rPr>
          <w:rFonts w:ascii="Times New Roman" w:hAnsi="Times New Roman"/>
          <w:snapToGrid w:val="0"/>
          <w:sz w:val="22"/>
          <w:szCs w:val="22"/>
        </w:rPr>
        <w:t xml:space="preserve"> </w:t>
      </w:r>
      <w:r w:rsidR="006563FF">
        <w:rPr>
          <w:rFonts w:ascii="Times New Roman" w:hAnsi="Times New Roman"/>
          <w:snapToGrid w:val="0"/>
          <w:sz w:val="22"/>
          <w:szCs w:val="22"/>
        </w:rPr>
        <w:t xml:space="preserve"> The Strike Force will augment, but be separate from, the efforts of OIG.  </w:t>
      </w:r>
    </w:p>
    <w:p w:rsidR="00173816" w:rsidRPr="00D57EAE" w:rsidRDefault="00173816" w:rsidP="00A032B4">
      <w:pPr>
        <w:rPr>
          <w:rFonts w:ascii="Times New Roman" w:hAnsi="Times New Roman"/>
          <w:snapToGrid w:val="0"/>
          <w:sz w:val="22"/>
          <w:szCs w:val="22"/>
        </w:rPr>
      </w:pPr>
    </w:p>
    <w:p w:rsidR="00A032B4" w:rsidRPr="00D57EAE" w:rsidRDefault="00A032B4">
      <w:pPr>
        <w:pStyle w:val="PlainText"/>
        <w:jc w:val="center"/>
      </w:pPr>
    </w:p>
    <w:p w:rsidR="00A1233C" w:rsidRPr="00D57EAE" w:rsidRDefault="00A1233C">
      <w:pPr>
        <w:pStyle w:val="PlainText"/>
        <w:jc w:val="center"/>
      </w:pPr>
      <w:r w:rsidRPr="00D57EAE">
        <w:t>-FCC-</w:t>
      </w:r>
    </w:p>
    <w:p w:rsidR="00A1233C" w:rsidRDefault="00A1233C">
      <w:pPr>
        <w:pStyle w:val="PlainText"/>
      </w:pPr>
    </w:p>
    <w:p w:rsidR="00A1233C" w:rsidRDefault="00A1233C" w:rsidP="00361161">
      <w:pPr>
        <w:jc w:val="center"/>
        <w:rPr>
          <w:rFonts w:ascii="Times New Roman" w:hAnsi="Times New Roman"/>
          <w:sz w:val="22"/>
          <w:szCs w:val="22"/>
        </w:rPr>
      </w:pPr>
    </w:p>
    <w:sectPr w:rsidR="00A123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E2" w:rsidRDefault="004E28E2">
      <w:r>
        <w:separator/>
      </w:r>
    </w:p>
  </w:endnote>
  <w:endnote w:type="continuationSeparator" w:id="0">
    <w:p w:rsidR="004E28E2" w:rsidRDefault="004E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2C" w:rsidRDefault="00980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2C" w:rsidRDefault="00980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2C" w:rsidRDefault="00980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E2" w:rsidRDefault="004E28E2">
      <w:r>
        <w:separator/>
      </w:r>
    </w:p>
  </w:footnote>
  <w:footnote w:type="continuationSeparator" w:id="0">
    <w:p w:rsidR="004E28E2" w:rsidRDefault="004E2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2C" w:rsidRDefault="00980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2C" w:rsidRDefault="00980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74" w:rsidRDefault="00E42B74">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42B74" w:rsidRDefault="00E42B74">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B74" w:rsidRDefault="00E42B74">
                          <w:pPr>
                            <w:spacing w:before="40"/>
                            <w:jc w:val="right"/>
                            <w:rPr>
                              <w:b/>
                              <w:sz w:val="16"/>
                            </w:rPr>
                          </w:pPr>
                          <w:r>
                            <w:rPr>
                              <w:b/>
                              <w:sz w:val="16"/>
                            </w:rPr>
                            <w:t>News Media Information 202 / 418-0500</w:t>
                          </w:r>
                        </w:p>
                        <w:p w:rsidR="00E42B74" w:rsidRDefault="00E42B74">
                          <w:pPr>
                            <w:pStyle w:val="Heading3"/>
                            <w:jc w:val="right"/>
                          </w:pPr>
                          <w:r>
                            <w:tab/>
                            <w:t>Internet: http://www.fcc.gov</w:t>
                          </w:r>
                        </w:p>
                        <w:p w:rsidR="00E42B74" w:rsidRDefault="00E42B74">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E42B74" w:rsidRDefault="00E42B74">
                    <w:pPr>
                      <w:spacing w:before="40"/>
                      <w:jc w:val="right"/>
                      <w:rPr>
                        <w:b/>
                        <w:sz w:val="16"/>
                      </w:rPr>
                    </w:pPr>
                    <w:r>
                      <w:rPr>
                        <w:b/>
                        <w:sz w:val="16"/>
                      </w:rPr>
                      <w:t>News Media Information 202 / 418-0500</w:t>
                    </w:r>
                  </w:p>
                  <w:p w:rsidR="00E42B74" w:rsidRDefault="00E42B74">
                    <w:pPr>
                      <w:pStyle w:val="Heading3"/>
                      <w:jc w:val="right"/>
                    </w:pPr>
                    <w:r>
                      <w:tab/>
                      <w:t>Internet: http://www.fcc.gov</w:t>
                    </w:r>
                  </w:p>
                  <w:p w:rsidR="00E42B74" w:rsidRDefault="00E42B74">
                    <w:pPr>
                      <w:pStyle w:val="Heading4"/>
                      <w:rPr>
                        <w:b w:val="0"/>
                      </w:rPr>
                    </w:pPr>
                    <w:r>
                      <w:t>TTY: 1-888-835-5322</w:t>
                    </w:r>
                  </w:p>
                </w:txbxContent>
              </v:textbox>
            </v:shape>
          </w:pict>
        </mc:Fallback>
      </mc:AlternateContent>
    </w:r>
    <w:r>
      <w:rPr>
        <w:b/>
        <w:sz w:val="22"/>
      </w:rPr>
      <w:t>Federal Communications Commission</w:t>
    </w:r>
  </w:p>
  <w:p w:rsidR="00E42B74" w:rsidRDefault="00E42B74">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42B74" w:rsidRDefault="00E42B74">
    <w:pPr>
      <w:tabs>
        <w:tab w:val="left" w:pos="-720"/>
      </w:tabs>
      <w:suppressAutoHyphens/>
      <w:ind w:right="-540"/>
      <w:rPr>
        <w:b/>
        <w:sz w:val="22"/>
      </w:rPr>
    </w:pPr>
    <w:r>
      <w:rPr>
        <w:b/>
        <w:sz w:val="22"/>
      </w:rPr>
      <w:t>Washington, D.C.  20554</w:t>
    </w:r>
  </w:p>
  <w:p w:rsidR="00E42B74" w:rsidRDefault="00E42B74">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3B79661" wp14:editId="3510AF2D">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42B74" w:rsidRDefault="00E42B74">
    <w:pPr>
      <w:tabs>
        <w:tab w:val="left" w:pos="-720"/>
      </w:tabs>
      <w:suppressAutoHyphens/>
      <w:rPr>
        <w:b/>
        <w:sz w:val="12"/>
      </w:rPr>
    </w:pPr>
    <w:r>
      <w:rPr>
        <w:b/>
        <w:sz w:val="12"/>
      </w:rPr>
      <w:t>This is an unofficial announcement of Commission action.  Release of the full text of a Commission order constitutes official action.</w:t>
    </w:r>
  </w:p>
  <w:p w:rsidR="00E42B74" w:rsidRDefault="00E42B74">
    <w:pPr>
      <w:tabs>
        <w:tab w:val="left" w:pos="-720"/>
      </w:tabs>
      <w:suppressAutoHyphens/>
      <w:rPr>
        <w:b/>
        <w:sz w:val="12"/>
      </w:rPr>
    </w:pPr>
    <w:r w:rsidRPr="00FF502B">
      <w:rPr>
        <w:b/>
        <w:sz w:val="12"/>
      </w:rPr>
      <w:t xml:space="preserve">See </w:t>
    </w:r>
    <w:r>
      <w:rPr>
        <w:b/>
        <w:sz w:val="12"/>
      </w:rPr>
      <w:t>MCI v. FCC</w:t>
    </w:r>
    <w:r w:rsidR="003F2419">
      <w:rPr>
        <w:b/>
        <w:sz w:val="12"/>
      </w:rPr>
      <w:t>,</w:t>
    </w:r>
    <w:r>
      <w:rPr>
        <w:b/>
        <w:sz w:val="12"/>
      </w:rPr>
      <w:t xml:space="preserve"> 515 F</w:t>
    </w:r>
    <w:r w:rsidR="003F2419">
      <w:rPr>
        <w:b/>
        <w:sz w:val="12"/>
      </w:rPr>
      <w:t>.</w:t>
    </w:r>
    <w:r>
      <w:rPr>
        <w:b/>
        <w:sz w:val="12"/>
      </w:rPr>
      <w:t>2d 385 (D.C. Cir</w:t>
    </w:r>
    <w:r w:rsidR="003F2419">
      <w:rPr>
        <w:b/>
        <w:sz w:val="12"/>
      </w:rPr>
      <w:t>.</w:t>
    </w:r>
    <w:r>
      <w:rPr>
        <w:b/>
        <w:sz w:val="12"/>
      </w:rPr>
      <w:t xml:space="preserve"> 1974).</w:t>
    </w:r>
  </w:p>
  <w:p w:rsidR="00E42B74" w:rsidRDefault="00E42B74">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767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59206D"/>
    <w:multiLevelType w:val="hybridMultilevel"/>
    <w:tmpl w:val="623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C"/>
    <w:rsid w:val="000062AF"/>
    <w:rsid w:val="000078A4"/>
    <w:rsid w:val="00024F96"/>
    <w:rsid w:val="00047436"/>
    <w:rsid w:val="00060026"/>
    <w:rsid w:val="000802C7"/>
    <w:rsid w:val="00095EED"/>
    <w:rsid w:val="000B3C80"/>
    <w:rsid w:val="000D2AE6"/>
    <w:rsid w:val="000E4FD4"/>
    <w:rsid w:val="000F5325"/>
    <w:rsid w:val="00121E53"/>
    <w:rsid w:val="00122338"/>
    <w:rsid w:val="00124404"/>
    <w:rsid w:val="0012716B"/>
    <w:rsid w:val="001312FC"/>
    <w:rsid w:val="00154534"/>
    <w:rsid w:val="001564B1"/>
    <w:rsid w:val="00173816"/>
    <w:rsid w:val="001A5559"/>
    <w:rsid w:val="00261D62"/>
    <w:rsid w:val="002A6913"/>
    <w:rsid w:val="002C35F3"/>
    <w:rsid w:val="002C3D90"/>
    <w:rsid w:val="002D4176"/>
    <w:rsid w:val="002F7591"/>
    <w:rsid w:val="0030502B"/>
    <w:rsid w:val="00314A4A"/>
    <w:rsid w:val="00316584"/>
    <w:rsid w:val="00325B78"/>
    <w:rsid w:val="00351987"/>
    <w:rsid w:val="00355730"/>
    <w:rsid w:val="00361161"/>
    <w:rsid w:val="00390BD9"/>
    <w:rsid w:val="003F2419"/>
    <w:rsid w:val="00410302"/>
    <w:rsid w:val="00422123"/>
    <w:rsid w:val="0045757C"/>
    <w:rsid w:val="004674B5"/>
    <w:rsid w:val="004B2DD7"/>
    <w:rsid w:val="004E219B"/>
    <w:rsid w:val="004E28E2"/>
    <w:rsid w:val="00521006"/>
    <w:rsid w:val="005253FF"/>
    <w:rsid w:val="00526649"/>
    <w:rsid w:val="00532FB8"/>
    <w:rsid w:val="0053456F"/>
    <w:rsid w:val="00562486"/>
    <w:rsid w:val="00580895"/>
    <w:rsid w:val="00593F63"/>
    <w:rsid w:val="005B671A"/>
    <w:rsid w:val="005B751E"/>
    <w:rsid w:val="005C53B2"/>
    <w:rsid w:val="005D017E"/>
    <w:rsid w:val="005E7611"/>
    <w:rsid w:val="006444D4"/>
    <w:rsid w:val="006563FF"/>
    <w:rsid w:val="00671E33"/>
    <w:rsid w:val="00686AC2"/>
    <w:rsid w:val="006A08B4"/>
    <w:rsid w:val="006B0AD1"/>
    <w:rsid w:val="006B4CE5"/>
    <w:rsid w:val="006F3B30"/>
    <w:rsid w:val="00700E89"/>
    <w:rsid w:val="007403D0"/>
    <w:rsid w:val="007600AF"/>
    <w:rsid w:val="00761089"/>
    <w:rsid w:val="00766F84"/>
    <w:rsid w:val="007803D1"/>
    <w:rsid w:val="00791003"/>
    <w:rsid w:val="007971BA"/>
    <w:rsid w:val="007B2722"/>
    <w:rsid w:val="007B4C45"/>
    <w:rsid w:val="007B7072"/>
    <w:rsid w:val="007E5227"/>
    <w:rsid w:val="007F79CD"/>
    <w:rsid w:val="008169C0"/>
    <w:rsid w:val="00821DB7"/>
    <w:rsid w:val="008233C9"/>
    <w:rsid w:val="00834579"/>
    <w:rsid w:val="0084020E"/>
    <w:rsid w:val="008461FD"/>
    <w:rsid w:val="00876FDD"/>
    <w:rsid w:val="00877DE3"/>
    <w:rsid w:val="008A649B"/>
    <w:rsid w:val="008B0AE1"/>
    <w:rsid w:val="008B38C5"/>
    <w:rsid w:val="00900E4B"/>
    <w:rsid w:val="00904D65"/>
    <w:rsid w:val="00912FF4"/>
    <w:rsid w:val="009238FC"/>
    <w:rsid w:val="009568F6"/>
    <w:rsid w:val="0098072C"/>
    <w:rsid w:val="009A0C30"/>
    <w:rsid w:val="009B2427"/>
    <w:rsid w:val="009B7302"/>
    <w:rsid w:val="009C21CE"/>
    <w:rsid w:val="009D4042"/>
    <w:rsid w:val="009F43E4"/>
    <w:rsid w:val="009F4DE0"/>
    <w:rsid w:val="00A032B4"/>
    <w:rsid w:val="00A1233C"/>
    <w:rsid w:val="00A36438"/>
    <w:rsid w:val="00A5263C"/>
    <w:rsid w:val="00A573CD"/>
    <w:rsid w:val="00A853D2"/>
    <w:rsid w:val="00A91F88"/>
    <w:rsid w:val="00A94DA3"/>
    <w:rsid w:val="00AC3578"/>
    <w:rsid w:val="00AF67D6"/>
    <w:rsid w:val="00B01825"/>
    <w:rsid w:val="00B406DB"/>
    <w:rsid w:val="00B858FE"/>
    <w:rsid w:val="00B93588"/>
    <w:rsid w:val="00B96FFA"/>
    <w:rsid w:val="00B971FD"/>
    <w:rsid w:val="00B971FF"/>
    <w:rsid w:val="00BA2DA6"/>
    <w:rsid w:val="00BE2802"/>
    <w:rsid w:val="00BF1059"/>
    <w:rsid w:val="00BF54E6"/>
    <w:rsid w:val="00C03A89"/>
    <w:rsid w:val="00C07106"/>
    <w:rsid w:val="00C47E96"/>
    <w:rsid w:val="00C500E6"/>
    <w:rsid w:val="00C61319"/>
    <w:rsid w:val="00C70A7C"/>
    <w:rsid w:val="00C73BE0"/>
    <w:rsid w:val="00CA274B"/>
    <w:rsid w:val="00CA6188"/>
    <w:rsid w:val="00CC1366"/>
    <w:rsid w:val="00CD3B4B"/>
    <w:rsid w:val="00CF538D"/>
    <w:rsid w:val="00D0060C"/>
    <w:rsid w:val="00D01FB5"/>
    <w:rsid w:val="00D03572"/>
    <w:rsid w:val="00D1020C"/>
    <w:rsid w:val="00D30752"/>
    <w:rsid w:val="00D33563"/>
    <w:rsid w:val="00D55229"/>
    <w:rsid w:val="00D57EAE"/>
    <w:rsid w:val="00D86CF0"/>
    <w:rsid w:val="00D934DF"/>
    <w:rsid w:val="00DA223A"/>
    <w:rsid w:val="00DA5B93"/>
    <w:rsid w:val="00DB19E0"/>
    <w:rsid w:val="00DC3A87"/>
    <w:rsid w:val="00DD64E2"/>
    <w:rsid w:val="00DE73F1"/>
    <w:rsid w:val="00DF030F"/>
    <w:rsid w:val="00E42B74"/>
    <w:rsid w:val="00E5126F"/>
    <w:rsid w:val="00E679A6"/>
    <w:rsid w:val="00E7450F"/>
    <w:rsid w:val="00E75794"/>
    <w:rsid w:val="00E93557"/>
    <w:rsid w:val="00ED15E5"/>
    <w:rsid w:val="00EF70DB"/>
    <w:rsid w:val="00F235DC"/>
    <w:rsid w:val="00F37AB1"/>
    <w:rsid w:val="00F504CF"/>
    <w:rsid w:val="00F8507F"/>
    <w:rsid w:val="00FA0461"/>
    <w:rsid w:val="00FA15C8"/>
    <w:rsid w:val="00FC61D9"/>
    <w:rsid w:val="00FC6D76"/>
    <w:rsid w:val="00FD7BD8"/>
    <w:rsid w:val="00FF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03">
      <w:bodyDiv w:val="1"/>
      <w:marLeft w:val="0"/>
      <w:marRight w:val="0"/>
      <w:marTop w:val="0"/>
      <w:marBottom w:val="0"/>
      <w:divBdr>
        <w:top w:val="none" w:sz="0" w:space="0" w:color="auto"/>
        <w:left w:val="none" w:sz="0" w:space="0" w:color="auto"/>
        <w:bottom w:val="none" w:sz="0" w:space="0" w:color="auto"/>
        <w:right w:val="none" w:sz="0" w:space="0" w:color="auto"/>
      </w:divBdr>
    </w:div>
    <w:div w:id="53007264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239054026">
      <w:bodyDiv w:val="1"/>
      <w:marLeft w:val="0"/>
      <w:marRight w:val="0"/>
      <w:marTop w:val="0"/>
      <w:marBottom w:val="0"/>
      <w:divBdr>
        <w:top w:val="none" w:sz="0" w:space="0" w:color="auto"/>
        <w:left w:val="none" w:sz="0" w:space="0" w:color="auto"/>
        <w:bottom w:val="none" w:sz="0" w:space="0" w:color="auto"/>
        <w:right w:val="none" w:sz="0" w:space="0" w:color="auto"/>
      </w:divBdr>
    </w:div>
    <w:div w:id="1240093625">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531505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4211</Characters>
  <Application>Microsoft Office Word</Application>
  <DocSecurity>0</DocSecurity>
  <Lines>70</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4986</CharactersWithSpaces>
  <SharedDoc>false</SharedDoc>
  <HyperlinkBase> </HyperlinkBase>
  <HLinks>
    <vt:vector size="18" baseType="variant">
      <vt:variant>
        <vt:i4>4128882</vt:i4>
      </vt:variant>
      <vt:variant>
        <vt:i4>3</vt:i4>
      </vt:variant>
      <vt:variant>
        <vt:i4>0</vt:i4>
      </vt:variant>
      <vt:variant>
        <vt:i4>5</vt:i4>
      </vt:variant>
      <vt:variant>
        <vt:lpwstr>http://www.fcc.gov</vt:lpwstr>
      </vt:variant>
      <vt:variant>
        <vt:lpwstr/>
      </vt:variant>
      <vt:variant>
        <vt:i4>3670068</vt:i4>
      </vt:variant>
      <vt:variant>
        <vt:i4>0</vt:i4>
      </vt:variant>
      <vt:variant>
        <vt:i4>0</vt:i4>
      </vt:variant>
      <vt:variant>
        <vt:i4>5</vt:i4>
      </vt:variant>
      <vt:variant>
        <vt:lpwstr>mailto:neil.grace@fcc.gov</vt:lpwstr>
      </vt:variant>
      <vt:variant>
        <vt:lpwstr/>
      </vt:variant>
      <vt:variant>
        <vt:i4>3932174</vt:i4>
      </vt:variant>
      <vt:variant>
        <vt:i4>-1</vt:i4>
      </vt:variant>
      <vt:variant>
        <vt:i4>2052</vt:i4>
      </vt:variant>
      <vt:variant>
        <vt:i4>1</vt:i4>
      </vt:variant>
      <vt:variant>
        <vt:lpwstr>fcc_logo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2014-07-14T13:56:00Z</dcterms:created>
  <dcterms:modified xsi:type="dcterms:W3CDTF">2014-07-14T13:56:00Z</dcterms:modified>
  <cp:category> </cp:category>
  <cp:contentStatus> </cp:contentStatus>
</cp:coreProperties>
</file>