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75" w:rsidRDefault="00BF7A2F">
      <w:pPr>
        <w:spacing w:before="41" w:after="0" w:line="240" w:lineRule="auto"/>
        <w:ind w:left="465" w:right="68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FEDERA</w:t>
      </w:r>
      <w:r>
        <w:rPr>
          <w:rFonts w:ascii="Times New Roman" w:eastAsia="Times New Roman" w:hAnsi="Times New Roman" w:cs="Times New Roman"/>
          <w:b/>
          <w:bCs/>
          <w:color w:val="24202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color w:val="242021"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COMMUNICATION</w:t>
      </w:r>
      <w:r>
        <w:rPr>
          <w:rFonts w:ascii="Times New Roman" w:eastAsia="Times New Roman" w:hAnsi="Times New Roman" w:cs="Times New Roman"/>
          <w:b/>
          <w:bCs/>
          <w:color w:val="24202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242021"/>
          <w:spacing w:val="-1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COMMISSION</w:t>
      </w:r>
    </w:p>
    <w:p w:rsidR="005B1675" w:rsidRDefault="005B1675">
      <w:pPr>
        <w:spacing w:before="9" w:after="0" w:line="170" w:lineRule="exact"/>
        <w:rPr>
          <w:sz w:val="17"/>
          <w:szCs w:val="17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C97F30" w:rsidP="00A86C31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81200" cy="191770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75" w:rsidRDefault="005B1675">
      <w:pPr>
        <w:spacing w:before="3" w:after="0" w:line="110" w:lineRule="exact"/>
        <w:rPr>
          <w:sz w:val="11"/>
          <w:szCs w:val="11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BF7A2F">
      <w:pPr>
        <w:spacing w:after="0" w:line="440" w:lineRule="exact"/>
        <w:ind w:left="2331" w:right="193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ENFORCEMEN</w:t>
      </w:r>
      <w:r>
        <w:rPr>
          <w:rFonts w:ascii="Times New Roman" w:eastAsia="Times New Roman" w:hAnsi="Times New Roman" w:cs="Times New Roman"/>
          <w:b/>
          <w:bCs/>
          <w:color w:val="24202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color w:val="242021"/>
          <w:spacing w:val="-1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BUREAU FE</w:t>
      </w:r>
      <w:r>
        <w:rPr>
          <w:rFonts w:ascii="Times New Roman" w:eastAsia="Times New Roman" w:hAnsi="Times New Roman" w:cs="Times New Roman"/>
          <w:b/>
          <w:bCs/>
          <w:color w:val="24202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242021"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FILIN</w:t>
      </w:r>
      <w:r>
        <w:rPr>
          <w:rFonts w:ascii="Times New Roman" w:eastAsia="Times New Roman" w:hAnsi="Times New Roman" w:cs="Times New Roman"/>
          <w:b/>
          <w:bCs/>
          <w:color w:val="242021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color w:val="242021"/>
          <w:spacing w:val="-1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40"/>
          <w:szCs w:val="40"/>
        </w:rPr>
        <w:t>GUIDE</w:t>
      </w: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before="7" w:after="0" w:line="240" w:lineRule="exact"/>
        <w:rPr>
          <w:sz w:val="24"/>
          <w:szCs w:val="24"/>
        </w:rPr>
      </w:pPr>
    </w:p>
    <w:p w:rsidR="001436B3" w:rsidRDefault="00BF7A2F" w:rsidP="002A557E">
      <w:pPr>
        <w:spacing w:after="0" w:line="398" w:lineRule="exact"/>
        <w:ind w:left="1620" w:right="1530" w:firstLine="1346"/>
        <w:rPr>
          <w:rFonts w:ascii="Times New Roman" w:eastAsia="Times New Roman" w:hAnsi="Times New Roman" w:cs="Times New Roman"/>
          <w:b/>
          <w:bCs/>
          <w:color w:val="242021"/>
          <w:w w:val="9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  <w:u w:val="thick" w:color="242021"/>
        </w:rPr>
        <w:t>SECTION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36"/>
          <w:szCs w:val="36"/>
          <w:u w:val="thick" w:color="2420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  <w:u w:val="thick" w:color="242021"/>
        </w:rPr>
        <w:t>8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36"/>
          <w:szCs w:val="36"/>
          <w:u w:val="thick" w:color="2420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w w:val="99"/>
          <w:sz w:val="36"/>
          <w:szCs w:val="36"/>
          <w:u w:val="thick" w:color="242021"/>
        </w:rPr>
        <w:t>FEES</w:t>
      </w:r>
    </w:p>
    <w:p w:rsidR="001436B3" w:rsidRDefault="001436B3" w:rsidP="002A557E">
      <w:pPr>
        <w:spacing w:after="0" w:line="398" w:lineRule="exact"/>
        <w:ind w:left="1620" w:right="1530" w:firstLine="1346"/>
        <w:jc w:val="center"/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</w:rPr>
      </w:pPr>
    </w:p>
    <w:p w:rsidR="005B1675" w:rsidRDefault="001436B3" w:rsidP="002A557E">
      <w:pPr>
        <w:tabs>
          <w:tab w:val="left" w:pos="1260"/>
          <w:tab w:val="left" w:pos="3600"/>
          <w:tab w:val="left" w:pos="8910"/>
        </w:tabs>
        <w:spacing w:after="0" w:line="398" w:lineRule="exact"/>
        <w:ind w:left="1260" w:right="900" w:firstLine="9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</w:rPr>
        <w:t xml:space="preserve">APPLICATION </w:t>
      </w:r>
      <w:r w:rsidR="00BF7A2F"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</w:rPr>
        <w:t xml:space="preserve">PROCESSING </w:t>
      </w:r>
      <w:r>
        <w:rPr>
          <w:rFonts w:ascii="Times New Roman" w:eastAsia="Times New Roman" w:hAnsi="Times New Roman" w:cs="Times New Roman"/>
          <w:b/>
          <w:bCs/>
          <w:color w:val="242021"/>
          <w:sz w:val="36"/>
          <w:szCs w:val="36"/>
        </w:rPr>
        <w:t>FEES</w:t>
      </w:r>
    </w:p>
    <w:p w:rsidR="005B1675" w:rsidRDefault="005B1675">
      <w:pPr>
        <w:spacing w:before="2" w:after="0" w:line="180" w:lineRule="exact"/>
        <w:rPr>
          <w:sz w:val="18"/>
          <w:szCs w:val="18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BF7A2F" w:rsidP="002A557E">
      <w:pPr>
        <w:spacing w:after="0" w:line="240" w:lineRule="auto"/>
        <w:ind w:left="3302" w:right="3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w w:val="7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42021"/>
          <w:spacing w:val="24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Complaints</w:t>
      </w:r>
    </w:p>
    <w:p w:rsidR="005B1675" w:rsidRDefault="00BF7A2F" w:rsidP="002A557E">
      <w:pPr>
        <w:spacing w:after="0" w:line="278" w:lineRule="exact"/>
        <w:ind w:left="3302" w:right="2430"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w w:val="7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42021"/>
          <w:spacing w:val="24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Pole</w:t>
      </w:r>
      <w:r>
        <w:rPr>
          <w:rFonts w:ascii="Times New Roman" w:eastAsia="Times New Roman" w:hAnsi="Times New Roman" w:cs="Times New Roman"/>
          <w:b/>
          <w:bCs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Attachment</w:t>
      </w:r>
      <w:r w:rsidR="001436B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Complaints</w:t>
      </w:r>
    </w:p>
    <w:p w:rsidR="00166220" w:rsidRDefault="00166220">
      <w:pPr>
        <w:spacing w:after="0" w:line="278" w:lineRule="exact"/>
        <w:ind w:left="33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before="16" w:after="0" w:line="280" w:lineRule="exact"/>
        <w:rPr>
          <w:sz w:val="28"/>
          <w:szCs w:val="28"/>
        </w:rPr>
      </w:pPr>
    </w:p>
    <w:p w:rsidR="005B1675" w:rsidRDefault="00BF7A2F">
      <w:pPr>
        <w:spacing w:after="0" w:line="264" w:lineRule="auto"/>
        <w:ind w:left="100" w:right="39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unofficia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compilatio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4202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radi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service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equest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FC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242021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action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ar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subjec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fees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. </w:t>
      </w:r>
      <w:r>
        <w:rPr>
          <w:rFonts w:ascii="Times New Roman" w:eastAsia="Times New Roman" w:hAnsi="Times New Roman" w:cs="Times New Roman"/>
          <w:color w:val="242021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publi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shoul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consul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Commission's Rule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ou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Titl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Cod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Federa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Regulation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(CFR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applicatio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filin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requirements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. 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Furthe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informatio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fee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ma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obtaine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at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Part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I,</w:t>
      </w:r>
      <w:r>
        <w:rPr>
          <w:rFonts w:ascii="Times New Roman" w:eastAsia="Times New Roman" w:hAnsi="Times New Roman" w:cs="Times New Roman"/>
          <w:color w:val="242021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Subpar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CF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Commission'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 officia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4202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decisio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implementin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 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Congressiona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 Schedul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Charges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. </w:t>
      </w:r>
      <w:r>
        <w:rPr>
          <w:rFonts w:ascii="Times New Roman" w:eastAsia="Times New Roman" w:hAnsi="Times New Roman" w:cs="Times New Roman"/>
          <w:color w:val="242021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decisio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publishe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4202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in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FCC</w:t>
      </w:r>
      <w:r>
        <w:rPr>
          <w:rFonts w:ascii="Times New Roman" w:eastAsia="Times New Roman" w:hAnsi="Times New Roman" w:cs="Times New Roman"/>
          <w:color w:val="242021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Record</w:t>
      </w:r>
      <w:r>
        <w:rPr>
          <w:rFonts w:ascii="Times New Roman" w:eastAsia="Times New Roman" w:hAnsi="Times New Roman" w:cs="Times New Roman"/>
          <w:color w:val="242021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 xml:space="preserve">or </w:t>
      </w:r>
      <w:r>
        <w:rPr>
          <w:rFonts w:ascii="Times New Roman" w:eastAsia="Times New Roman" w:hAnsi="Times New Roman" w:cs="Times New Roman"/>
          <w:color w:val="242021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242021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 xml:space="preserve"> purchase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242021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fro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242021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42021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Commission'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42021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curren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42021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cop</w:t>
      </w:r>
      <w:r>
        <w:rPr>
          <w:rFonts w:ascii="Times New Roman" w:eastAsia="Times New Roman" w:hAnsi="Times New Roman" w:cs="Times New Roman"/>
          <w:color w:val="24202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242021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14"/>
          <w:szCs w:val="14"/>
        </w:rPr>
        <w:t>contractor.</w:t>
      </w: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before="5" w:after="0" w:line="240" w:lineRule="exact"/>
        <w:rPr>
          <w:sz w:val="24"/>
          <w:szCs w:val="24"/>
        </w:rPr>
      </w:pPr>
    </w:p>
    <w:p w:rsidR="008D250D" w:rsidRPr="002A557E" w:rsidRDefault="00BF7A2F" w:rsidP="002A557E">
      <w:pPr>
        <w:spacing w:after="0" w:line="240" w:lineRule="auto"/>
        <w:ind w:right="420"/>
        <w:jc w:val="right"/>
        <w:rPr>
          <w:rFonts w:ascii="Times New Roman" w:hAnsi="Times New Roman" w:cs="Times New Roman"/>
          <w:b/>
          <w:i/>
        </w:rPr>
        <w:sectPr w:rsidR="008D250D" w:rsidRPr="002A55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80" w:right="172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i/>
          <w:color w:val="242021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b/>
          <w:bCs/>
          <w:i/>
          <w:color w:val="242021"/>
          <w:spacing w:val="-9"/>
          <w:sz w:val="24"/>
          <w:szCs w:val="24"/>
        </w:rPr>
        <w:t xml:space="preserve"> </w:t>
      </w:r>
      <w:r w:rsidR="0043348B" w:rsidRPr="002A557E">
        <w:rPr>
          <w:rFonts w:ascii="Times New Roman" w:hAnsi="Times New Roman" w:cs="Times New Roman"/>
          <w:b/>
          <w:i/>
        </w:rPr>
        <w:t xml:space="preserve">July </w:t>
      </w:r>
      <w:r w:rsidR="00BD5A44">
        <w:rPr>
          <w:rFonts w:ascii="Times New Roman" w:hAnsi="Times New Roman" w:cs="Times New Roman"/>
          <w:b/>
          <w:i/>
        </w:rPr>
        <w:t>3</w:t>
      </w:r>
      <w:r w:rsidR="0043348B" w:rsidRPr="002A557E">
        <w:rPr>
          <w:rFonts w:ascii="Times New Roman" w:hAnsi="Times New Roman" w:cs="Times New Roman"/>
          <w:b/>
          <w:i/>
        </w:rPr>
        <w:t>, 2014</w:t>
      </w:r>
    </w:p>
    <w:p w:rsidR="005B1675" w:rsidRDefault="00BF7A2F">
      <w:pPr>
        <w:spacing w:before="64" w:after="0" w:line="240" w:lineRule="auto"/>
        <w:ind w:left="3222" w:right="3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lastRenderedPageBreak/>
        <w:t>INTRODUCTION</w:t>
      </w:r>
    </w:p>
    <w:p w:rsidR="005B1675" w:rsidRDefault="005B1675">
      <w:pPr>
        <w:spacing w:before="18" w:after="0" w:line="220" w:lineRule="exact"/>
      </w:pPr>
    </w:p>
    <w:p w:rsidR="005B1675" w:rsidRDefault="00BF7A2F">
      <w:pPr>
        <w:spacing w:after="0" w:line="242" w:lineRule="auto"/>
        <w:ind w:left="44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collect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 associated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 Section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3001,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Omnibus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Budget Reconciliation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1989 (Public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39), Section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8, revising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47 U.S.C. § 158, which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prescribe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certain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services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it</w:t>
      </w:r>
    </w:p>
    <w:p w:rsidR="005B1675" w:rsidRDefault="00BF7A2F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entities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has jurisdiction.</w:t>
      </w:r>
    </w:p>
    <w:p w:rsidR="005B1675" w:rsidRDefault="005B1675">
      <w:pPr>
        <w:spacing w:before="1" w:after="0" w:line="280" w:lineRule="exact"/>
        <w:rPr>
          <w:sz w:val="28"/>
          <w:szCs w:val="28"/>
        </w:rPr>
      </w:pPr>
    </w:p>
    <w:p w:rsidR="005B1675" w:rsidRDefault="00BF7A2F">
      <w:pPr>
        <w:spacing w:after="0" w:line="242" w:lineRule="auto"/>
        <w:ind w:left="44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color w:val="24202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most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 provisions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Commission's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rules, orders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authorizations.</w:t>
      </w:r>
      <w:r>
        <w:rPr>
          <w:rFonts w:ascii="Times New Roman" w:eastAsia="Times New Roman" w:hAnsi="Times New Roman" w:cs="Times New Roman"/>
          <w:color w:val="2420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Among 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things,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adjudicates </w:t>
      </w:r>
      <w:r w:rsidR="00C97F30">
        <w:rPr>
          <w:rFonts w:ascii="Times New Roman" w:eastAsia="Times New Roman" w:hAnsi="Times New Roman" w:cs="Times New Roman"/>
          <w:color w:val="242021"/>
          <w:sz w:val="24"/>
          <w:szCs w:val="24"/>
        </w:rPr>
        <w:t>Section 208</w:t>
      </w:r>
      <w:r w:rsidR="00B8755F">
        <w:rPr>
          <w:rFonts w:ascii="Times New Roman" w:eastAsia="Times New Roman" w:hAnsi="Times New Roman" w:cs="Times New Roman"/>
          <w:color w:val="242021"/>
          <w:sz w:val="24"/>
          <w:szCs w:val="24"/>
        </w:rPr>
        <w:t>, Data Roaming, and Open Internet</w:t>
      </w:r>
      <w:r w:rsidR="00C97F30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Complaints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 w:rsidR="00B8755F"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as well </w:t>
      </w:r>
      <w:r w:rsidR="0030156D"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as </w:t>
      </w:r>
      <w:r w:rsidR="00C97F30"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Section 224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Pole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Attachment Complaints.</w:t>
      </w:r>
      <w:r w:rsidR="00A849A7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 In order to properly file one of these complaints, a filer must pay an </w:t>
      </w:r>
      <w:r w:rsidR="007B2E17"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 w:rsidR="00A849A7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pplication </w:t>
      </w:r>
      <w:r w:rsidR="007B2E17">
        <w:rPr>
          <w:rFonts w:ascii="Times New Roman" w:eastAsia="Times New Roman" w:hAnsi="Times New Roman" w:cs="Times New Roman"/>
          <w:color w:val="242021"/>
          <w:sz w:val="24"/>
          <w:szCs w:val="24"/>
        </w:rPr>
        <w:t>Processing F</w:t>
      </w:r>
      <w:r w:rsidR="00A849A7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ee. 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44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 w:rsidR="007732F6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application processing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 requirements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handy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services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FCC actions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which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has responsibility</w:t>
      </w:r>
      <w:r>
        <w:rPr>
          <w:rFonts w:ascii="Times New Roman" w:eastAsia="Times New Roman" w:hAnsi="Times New Roman" w:cs="Times New Roman"/>
          <w:color w:val="242021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FCC </w:t>
      </w:r>
      <w:r w:rsidR="001436B3"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 Processing 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ee.</w:t>
      </w:r>
      <w:r>
        <w:rPr>
          <w:rFonts w:ascii="Times New Roman" w:eastAsia="Times New Roman" w:hAnsi="Times New Roman" w:cs="Times New Roman"/>
          <w:color w:val="242021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consists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two parts,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Parts A and B,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breakdown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applications,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numbers,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amounts,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codes,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mailing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address for each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provided.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 copy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159, FCC Remittance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Advice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its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use.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44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420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instructions on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 w:rsidR="001436B3">
        <w:rPr>
          <w:rFonts w:ascii="Times New Roman" w:eastAsia="Times New Roman" w:hAnsi="Times New Roman" w:cs="Times New Roman"/>
          <w:color w:val="242021"/>
          <w:sz w:val="24"/>
          <w:szCs w:val="24"/>
        </w:rPr>
        <w:t>n Application Processing 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420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identifies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420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rocessing services available</w:t>
      </w:r>
      <w:r>
        <w:rPr>
          <w:rFonts w:ascii="Times New Roman" w:eastAsia="Times New Roman" w:hAnsi="Times New Roman" w:cs="Times New Roman"/>
          <w:color w:val="2420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requestor. </w:t>
      </w:r>
      <w:r>
        <w:rPr>
          <w:rFonts w:ascii="Times New Roman" w:eastAsia="Times New Roman" w:hAnsi="Times New Roman" w:cs="Times New Roman"/>
          <w:color w:val="24202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Alwa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color w:val="2420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420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2420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attempting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any of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forms</w:t>
      </w:r>
      <w:r>
        <w:rPr>
          <w:rFonts w:ascii="Times New Roman" w:eastAsia="Times New Roman" w:hAnsi="Times New Roman" w:cs="Times New Roman"/>
          <w:color w:val="2420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420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4202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submission. </w:t>
      </w:r>
      <w:r>
        <w:rPr>
          <w:rFonts w:ascii="Times New Roman" w:eastAsia="Times New Roman" w:hAnsi="Times New Roman" w:cs="Times New Roman"/>
          <w:color w:val="24202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420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02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420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 pertaining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</w:t>
      </w:r>
      <w:r w:rsidR="001436B3">
        <w:rPr>
          <w:rFonts w:ascii="Times New Roman" w:eastAsia="Times New Roman" w:hAnsi="Times New Roman" w:cs="Times New Roman"/>
          <w:color w:val="242021"/>
          <w:sz w:val="24"/>
          <w:szCs w:val="24"/>
        </w:rPr>
        <w:t>, Application Processing 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ees.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44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answered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guide,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Commission's</w:t>
      </w:r>
      <w:r>
        <w:rPr>
          <w:rFonts w:ascii="Times New Roman" w:eastAsia="Times New Roman" w:hAnsi="Times New Roman" w:cs="Times New Roman"/>
          <w:color w:val="24202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2420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24202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color w:val="2420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24202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47,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4202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Subpart</w:t>
      </w:r>
      <w:r>
        <w:rPr>
          <w:rFonts w:ascii="Times New Roman" w:eastAsia="Times New Roman" w:hAnsi="Times New Roman" w:cs="Times New Roman"/>
          <w:color w:val="24202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24202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1.1101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02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Code</w:t>
      </w:r>
      <w:r>
        <w:rPr>
          <w:rFonts w:ascii="Times New Roman" w:eastAsia="Times New Roman" w:hAnsi="Times New Roman" w:cs="Times New Roman"/>
          <w:color w:val="2420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0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2420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(CFR).</w:t>
      </w:r>
      <w:r>
        <w:rPr>
          <w:rFonts w:ascii="Times New Roman" w:eastAsia="Times New Roman" w:hAnsi="Times New Roman" w:cs="Times New Roman"/>
          <w:color w:val="2420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color w:val="24202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02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24202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color w:val="24202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color w:val="2420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 calling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(202) 418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FORM.   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modification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required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Congress.</w:t>
      </w:r>
    </w:p>
    <w:p w:rsidR="005B1675" w:rsidRDefault="005B1675">
      <w:pPr>
        <w:spacing w:after="0"/>
        <w:jc w:val="both"/>
        <w:sectPr w:rsidR="005B1675">
          <w:footerReference w:type="default" r:id="rId15"/>
          <w:pgSz w:w="12240" w:h="15840"/>
          <w:pgMar w:top="1380" w:right="1320" w:bottom="1140" w:left="1720" w:header="0" w:footer="951" w:gutter="0"/>
          <w:pgNumType w:start="2"/>
          <w:cols w:space="720"/>
        </w:sectPr>
      </w:pPr>
    </w:p>
    <w:p w:rsidR="005B1675" w:rsidRDefault="00BF7A2F">
      <w:pPr>
        <w:spacing w:before="64" w:after="0" w:line="240" w:lineRule="auto"/>
        <w:ind w:left="4300" w:right="4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</w:t>
      </w:r>
    </w:p>
    <w:p w:rsidR="005B1675" w:rsidRDefault="005B1675">
      <w:pPr>
        <w:spacing w:before="1" w:after="0" w:line="280" w:lineRule="exact"/>
        <w:rPr>
          <w:sz w:val="28"/>
          <w:szCs w:val="28"/>
        </w:rPr>
      </w:pPr>
    </w:p>
    <w:p w:rsidR="005B1675" w:rsidRDefault="00BF7A2F">
      <w:pPr>
        <w:spacing w:after="0" w:line="242" w:lineRule="auto"/>
        <w:ind w:left="1723" w:right="1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IMPORTANT NOTICE FOR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APPLICANTS/LICENSEES WHO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SUBMIT FEEABLE</w:t>
      </w:r>
      <w:r>
        <w:rPr>
          <w:rFonts w:ascii="Times New Roman" w:eastAsia="Times New Roman" w:hAnsi="Times New Roman" w:cs="Times New Roman"/>
          <w:b/>
          <w:bCs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FILINGS</w:t>
      </w:r>
    </w:p>
    <w:p w:rsidR="005B1675" w:rsidRDefault="005B1675">
      <w:pPr>
        <w:spacing w:before="14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3, 2001,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Registration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(FRN) </w:t>
      </w:r>
      <w:r w:rsidR="003224C1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became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u w:val="single" w:color="242021"/>
        </w:rPr>
        <w:t>mandator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  <w:u w:val="single" w:color="242021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include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FRN on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our </w:t>
      </w:r>
      <w:r w:rsidR="008C2CBA">
        <w:rPr>
          <w:rFonts w:ascii="Times New Roman" w:eastAsia="Times New Roman" w:hAnsi="Times New Roman" w:cs="Times New Roman"/>
          <w:color w:val="242021"/>
          <w:sz w:val="24"/>
          <w:szCs w:val="24"/>
        </w:rPr>
        <w:t>Remittance Advice Form (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</w:t>
      </w:r>
      <w:r w:rsidR="008C2CBA">
        <w:rPr>
          <w:rFonts w:ascii="Times New Roman" w:eastAsia="Times New Roman" w:hAnsi="Times New Roman" w:cs="Times New Roman"/>
          <w:color w:val="2420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being returned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unprocessable.</w:t>
      </w:r>
      <w:r>
        <w:rPr>
          <w:rFonts w:ascii="Times New Roman" w:eastAsia="Times New Roman" w:hAnsi="Times New Roman" w:cs="Times New Roman"/>
          <w:color w:val="2420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do not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FRN,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can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website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by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(Fo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160)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registration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159.  Unless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the applicant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person or entit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FRN number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used for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FRN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FRN. 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actin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entit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remittance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(i.e.,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 or credit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card)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carries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name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behalf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entit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must include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entit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FRN.  Failure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 follow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returned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unprocessable.</w:t>
      </w:r>
      <w:r>
        <w:rPr>
          <w:rFonts w:ascii="Times New Roman" w:eastAsia="Times New Roman" w:hAnsi="Times New Roman" w:cs="Times New Roman"/>
          <w:color w:val="24202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note that transactions with the FCC require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the use of the FCC FRN.  Therefore,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please have the FRN available</w:t>
      </w:r>
      <w:r>
        <w:rPr>
          <w:rFonts w:ascii="Times New Roman" w:eastAsia="Times New Roman" w:hAnsi="Times New Roman" w:cs="Times New Roman"/>
          <w:b/>
          <w:bCs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when contacting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submitting documents to the FCC.</w:t>
      </w:r>
    </w:p>
    <w:p w:rsidR="005B1675" w:rsidRDefault="005B1675">
      <w:pPr>
        <w:spacing w:before="13" w:after="0" w:line="260" w:lineRule="exact"/>
        <w:rPr>
          <w:sz w:val="26"/>
          <w:szCs w:val="26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159:</w:t>
      </w:r>
    </w:p>
    <w:p w:rsidR="00A86C31" w:rsidRDefault="00A86C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B1675" w:rsidRDefault="00A86C31">
      <w:pPr>
        <w:tabs>
          <w:tab w:val="left" w:pos="1540"/>
        </w:tabs>
        <w:spacing w:after="0" w:line="28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 w:rsidR="00BF7A2F"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Go to</w:t>
      </w:r>
      <w:r w:rsidR="00BF7A2F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hyperlink r:id="rId16">
        <w:r w:rsidR="00BF7A2F">
          <w:rPr>
            <w:rFonts w:ascii="Times New Roman" w:eastAsia="Times New Roman" w:hAnsi="Times New Roman" w:cs="Times New Roman"/>
            <w:color w:val="242021"/>
            <w:sz w:val="24"/>
            <w:szCs w:val="24"/>
          </w:rPr>
          <w:t>http://www.fcc.gov/formpage.html.</w:t>
        </w:r>
      </w:hyperlink>
    </w:p>
    <w:p w:rsidR="005B1675" w:rsidRDefault="00BF7A2F">
      <w:pPr>
        <w:tabs>
          <w:tab w:val="left" w:pos="1540"/>
        </w:tabs>
        <w:spacing w:after="0" w:line="28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Call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FCC’s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418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 [3676].</w:t>
      </w:r>
    </w:p>
    <w:p w:rsidR="005B1675" w:rsidRDefault="00BF7A2F">
      <w:pPr>
        <w:tabs>
          <w:tab w:val="left" w:pos="1540"/>
        </w:tabs>
        <w:spacing w:after="0" w:line="28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Pick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up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B200.</w:t>
      </w:r>
    </w:p>
    <w:p w:rsidR="005B1675" w:rsidRDefault="00BF7A2F">
      <w:pPr>
        <w:tabs>
          <w:tab w:val="left" w:pos="1540"/>
        </w:tabs>
        <w:spacing w:after="0" w:line="283" w:lineRule="exact"/>
        <w:ind w:left="820" w:right="-20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Call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CORES Helpdesk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877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480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3201.</w:t>
      </w:r>
    </w:p>
    <w:p w:rsidR="00A86C31" w:rsidRDefault="00A86C31">
      <w:pPr>
        <w:tabs>
          <w:tab w:val="left" w:pos="1540"/>
        </w:tabs>
        <w:spacing w:after="0" w:line="283" w:lineRule="exact"/>
        <w:ind w:left="820" w:right="-20"/>
        <w:rPr>
          <w:rFonts w:ascii="Times New Roman" w:eastAsia="Times New Roman" w:hAnsi="Times New Roman" w:cs="Times New Roman"/>
          <w:color w:val="242021"/>
          <w:sz w:val="24"/>
          <w:szCs w:val="24"/>
        </w:rPr>
      </w:pPr>
    </w:p>
    <w:p w:rsidR="005B1675" w:rsidRDefault="00BF7A2F">
      <w:pPr>
        <w:spacing w:after="0" w:line="242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yo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 w:rsidR="003224C1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registere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Wireless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Telecommunications</w:t>
      </w:r>
      <w:r>
        <w:rPr>
          <w:rFonts w:ascii="Times New Roman" w:eastAsia="Times New Roman" w:hAnsi="Times New Roman" w:cs="Times New Roman"/>
          <w:color w:val="242021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Bureau’s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Universal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icensing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(ULS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registration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include</w:t>
      </w:r>
      <w:r w:rsidR="008C2CBA"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issue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Registration Number,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have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registered.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 w:rsidR="003224C1"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You may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CORES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registered,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have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forgotten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registration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number.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Registration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(FRN):</w:t>
      </w:r>
    </w:p>
    <w:p w:rsidR="00875F62" w:rsidRDefault="00875F6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75F62" w:rsidRDefault="00BF7A2F">
      <w:pPr>
        <w:tabs>
          <w:tab w:val="left" w:pos="1180"/>
        </w:tabs>
        <w:spacing w:before="9" w:after="0" w:line="278" w:lineRule="exact"/>
        <w:ind w:left="1180" w:right="964" w:hanging="360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Go to</w:t>
      </w:r>
      <w:hyperlink r:id="rId17">
        <w:r>
          <w:rPr>
            <w:rFonts w:ascii="Times New Roman" w:eastAsia="Times New Roman" w:hAnsi="Times New Roman" w:cs="Times New Roman"/>
            <w:color w:val="242021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242021"/>
            <w:sz w:val="24"/>
            <w:szCs w:val="24"/>
          </w:rPr>
          <w:t xml:space="preserve">www.fcc.gov, </w:t>
        </w:r>
      </w:hyperlink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click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on </w:t>
      </w:r>
      <w:r w:rsidR="003224C1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Quick Links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E41187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bottom </w:t>
      </w:r>
      <w:r w:rsidR="003224C1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right side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page,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scroll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down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="003224C1" w:rsidRPr="002A557E">
        <w:rPr>
          <w:rFonts w:ascii="Times New Roman" w:eastAsia="Times New Roman" w:hAnsi="Times New Roman" w:cs="Times New Roman"/>
          <w:i/>
          <w:color w:val="242021"/>
          <w:spacing w:val="-3"/>
          <w:sz w:val="24"/>
          <w:szCs w:val="24"/>
        </w:rPr>
        <w:t>FCC Registration Number (FRN)</w:t>
      </w:r>
      <w:r w:rsidR="003224C1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8C2CBA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CORES Registration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link</w:t>
      </w:r>
      <w:r w:rsidR="008C2CBA">
        <w:rPr>
          <w:rFonts w:ascii="Times New Roman" w:eastAsia="Times New Roman" w:hAnsi="Times New Roman" w:cs="Times New Roman"/>
          <w:color w:val="242021"/>
          <w:sz w:val="24"/>
          <w:szCs w:val="24"/>
        </w:rPr>
        <w:t>)</w:t>
      </w:r>
      <w:r w:rsidR="00875F62" w:rsidRPr="00875F62">
        <w:t xml:space="preserve"> </w:t>
      </w:r>
      <w:hyperlink r:id="rId18" w:history="1">
        <w:r w:rsidR="00875F62" w:rsidRPr="00814C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https://apps.fcc.gov/coresWeb/publicHome.do</w:t>
        </w:r>
      </w:hyperlink>
    </w:p>
    <w:p w:rsidR="008C2CBA" w:rsidRPr="002A557E" w:rsidRDefault="00875F62" w:rsidP="002A557E">
      <w:pPr>
        <w:tabs>
          <w:tab w:val="left" w:pos="1180"/>
        </w:tabs>
        <w:spacing w:before="9" w:after="0" w:line="278" w:lineRule="exact"/>
        <w:ind w:left="1180" w:right="964" w:hanging="360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  </w:t>
      </w:r>
    </w:p>
    <w:p w:rsidR="005B1675" w:rsidRDefault="00BF7A2F">
      <w:pPr>
        <w:tabs>
          <w:tab w:val="left" w:pos="1180"/>
        </w:tabs>
        <w:spacing w:before="5" w:after="0" w:line="278" w:lineRule="exact"/>
        <w:ind w:left="1180" w:right="8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242021"/>
          <w:w w:val="76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File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160 (CORES Registration).</w:t>
      </w:r>
      <w:r>
        <w:rPr>
          <w:rFonts w:ascii="Times New Roman" w:eastAsia="Times New Roman" w:hAnsi="Times New Roman" w:cs="Times New Roman"/>
          <w:color w:val="242021"/>
          <w:spacing w:val="47"/>
          <w:sz w:val="24"/>
          <w:szCs w:val="24"/>
        </w:rPr>
        <w:t xml:space="preserve"> </w:t>
      </w:r>
      <w:r w:rsidR="008C2CBA">
        <w:rPr>
          <w:rFonts w:ascii="Times New Roman" w:eastAsia="Times New Roman" w:hAnsi="Times New Roman" w:cs="Times New Roman"/>
          <w:color w:val="2420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You may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hyperlink r:id="rId19">
        <w:r>
          <w:rPr>
            <w:rFonts w:ascii="Times New Roman" w:eastAsia="Times New Roman" w:hAnsi="Times New Roman" w:cs="Times New Roman"/>
            <w:color w:val="2420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242021"/>
            <w:w w:val="99"/>
            <w:sz w:val="24"/>
            <w:szCs w:val="24"/>
          </w:rPr>
          <w:t>http://www.fcc.gov/formpage.html</w:t>
        </w:r>
      </w:hyperlink>
      <w:r>
        <w:rPr>
          <w:rFonts w:ascii="Times New Roman" w:eastAsia="Times New Roman" w:hAnsi="Times New Roman" w:cs="Times New Roman"/>
          <w:color w:val="242021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by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calling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FCC’s CORES Helpdesk 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877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480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3201. You may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pick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up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Room T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B200.</w:t>
      </w:r>
      <w:r>
        <w:rPr>
          <w:rFonts w:ascii="Times New Roman" w:eastAsia="Times New Roman" w:hAnsi="Times New Roman" w:cs="Times New Roman"/>
          <w:color w:val="2420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Mailing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form.</w:t>
      </w:r>
    </w:p>
    <w:p w:rsidR="005B1675" w:rsidRDefault="005B1675">
      <w:pPr>
        <w:spacing w:before="17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yo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unabl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registe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electronicall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can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Registration Number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160) directly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(along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filing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 xml:space="preserve">ment)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fax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FRN registration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CORES Helpdesk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(202) 41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7869 for some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 procedures.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confirmation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through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Postal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mail.</w:t>
      </w:r>
    </w:p>
    <w:p w:rsidR="005B1675" w:rsidRDefault="005B1675">
      <w:pPr>
        <w:spacing w:after="0"/>
        <w:sectPr w:rsidR="005B1675">
          <w:pgSz w:w="12240" w:h="15840"/>
          <w:pgMar w:top="1380" w:right="1340" w:bottom="1140" w:left="1340" w:header="0" w:footer="951" w:gutter="0"/>
          <w:cols w:space="720"/>
        </w:sectPr>
      </w:pPr>
    </w:p>
    <w:p w:rsidR="005B1675" w:rsidRDefault="00BF7A2F">
      <w:pPr>
        <w:spacing w:before="6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DEBT COLLECTION IMPROVEMENT ACT</w:t>
      </w:r>
    </w:p>
    <w:p w:rsidR="005B1675" w:rsidRDefault="005B1675">
      <w:pPr>
        <w:spacing w:before="1" w:after="0" w:line="280" w:lineRule="exact"/>
        <w:rPr>
          <w:sz w:val="28"/>
          <w:szCs w:val="28"/>
        </w:rPr>
      </w:pPr>
    </w:p>
    <w:p w:rsidR="005B1675" w:rsidRDefault="00BF7A2F">
      <w:pPr>
        <w:spacing w:after="0" w:line="242" w:lineRule="auto"/>
        <w:ind w:left="100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In accordance</w:t>
      </w:r>
      <w:r>
        <w:rPr>
          <w:rFonts w:ascii="Times New Roman" w:eastAsia="Times New Roman" w:hAnsi="Times New Roman" w:cs="Times New Roman"/>
          <w:b/>
          <w:bCs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with the Debt Collection</w:t>
      </w:r>
      <w:r>
        <w:rPr>
          <w:rFonts w:ascii="Times New Roman" w:eastAsia="Times New Roman" w:hAnsi="Times New Roman" w:cs="Times New Roman"/>
          <w:b/>
          <w:bCs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Improvement Act (DCIA), the Commission will begin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withholding action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on applications</w:t>
      </w:r>
      <w:r>
        <w:rPr>
          <w:rFonts w:ascii="Times New Roman" w:eastAsia="Times New Roman" w:hAnsi="Times New Roman" w:cs="Times New Roman"/>
          <w:b/>
          <w:bCs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and other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requests for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benefits upon discovery</w:t>
      </w:r>
    </w:p>
    <w:p w:rsidR="005B1675" w:rsidRDefault="00BF7A2F">
      <w:pPr>
        <w:spacing w:after="0" w:line="242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that the entity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applying for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seeking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benefits is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delinquent in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its no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tax debts owed to the Commission, and will</w:t>
      </w:r>
      <w:r>
        <w:rPr>
          <w:rFonts w:ascii="Times New Roman" w:eastAsia="Times New Roman" w:hAnsi="Times New Roman" w:cs="Times New Roman"/>
          <w:b/>
          <w:bCs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dismiss such applications</w:t>
      </w:r>
      <w:r>
        <w:rPr>
          <w:rFonts w:ascii="Times New Roman" w:eastAsia="Times New Roman" w:hAnsi="Times New Roman" w:cs="Times New Roman"/>
          <w:b/>
          <w:bCs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requests if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the delinquent debt is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not resolved.</w:t>
      </w:r>
      <w:r>
        <w:rPr>
          <w:rFonts w:ascii="Times New Roman" w:eastAsia="Times New Roman" w:hAnsi="Times New Roman" w:cs="Times New Roman"/>
          <w:b/>
          <w:bCs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have been amended to state that we will</w:t>
      </w:r>
      <w:r>
        <w:rPr>
          <w:rFonts w:ascii="Times New Roman" w:eastAsia="Times New Roman" w:hAnsi="Times New Roman" w:cs="Times New Roman"/>
          <w:b/>
          <w:bCs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withhold</w:t>
      </w:r>
    </w:p>
    <w:p w:rsidR="005B1675" w:rsidRDefault="00BF7A2F">
      <w:pPr>
        <w:spacing w:after="0" w:line="242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on appli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requests if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payment of the delinquent debt is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not made or satisfactory</w:t>
      </w:r>
      <w:r>
        <w:rPr>
          <w:rFonts w:ascii="Times New Roman" w:eastAsia="Times New Roman" w:hAnsi="Times New Roman" w:cs="Times New Roman"/>
          <w:b/>
          <w:bCs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b/>
          <w:bCs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payment are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not made.  Those rule</w:t>
      </w:r>
      <w:r>
        <w:rPr>
          <w:rFonts w:ascii="Times New Roman" w:eastAsia="Times New Roman" w:hAnsi="Times New Roman" w:cs="Times New Roman"/>
          <w:b/>
          <w:bCs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amendments are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effective October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1, 2004.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REMITTANCE ADVICE -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FC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159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Remittance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Advice,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159, 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accompany</w:t>
      </w:r>
      <w:r>
        <w:rPr>
          <w:rFonts w:ascii="Times New Roman" w:eastAsia="Times New Roman" w:hAnsi="Times New Roman" w:cs="Times New Roman"/>
          <w:color w:val="24202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Federal 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Regulatory</w:t>
      </w:r>
      <w:r>
        <w:rPr>
          <w:rFonts w:ascii="Times New Roman" w:eastAsia="Times New Roman" w:hAnsi="Times New Roman" w:cs="Times New Roman"/>
          <w:color w:val="24202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Fees,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Processing Fees, Fines, Forfeitures,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(FO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A) billings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any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debt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FCC.  The information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this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collected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database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full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monies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due,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expedite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refunds due,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inquiries.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B/C of this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specific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requirements.</w:t>
      </w:r>
      <w:r>
        <w:rPr>
          <w:rFonts w:ascii="Times New Roman" w:eastAsia="Times New Roman" w:hAnsi="Times New Roman" w:cs="Times New Roman"/>
          <w:color w:val="242021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Reproduced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forms 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acceptable.</w:t>
      </w:r>
      <w:r>
        <w:rPr>
          <w:rFonts w:ascii="Times New Roman" w:eastAsia="Times New Roman" w:hAnsi="Times New Roman" w:cs="Times New Roman"/>
          <w:color w:val="2420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159C 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emittance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advice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continuation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used when 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more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two call signs 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when 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multiple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filing.</w:t>
      </w:r>
      <w:r>
        <w:rPr>
          <w:rFonts w:ascii="Times New Roman" w:eastAsia="Times New Roman" w:hAnsi="Times New Roman" w:cs="Times New Roman"/>
          <w:color w:val="24202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sign and/or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separately</w:t>
      </w:r>
      <w:r>
        <w:rPr>
          <w:rFonts w:ascii="Times New Roman" w:eastAsia="Times New Roman" w:hAnsi="Times New Roman" w:cs="Times New Roman"/>
          <w:color w:val="24202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159/FCC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159C.</w:t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PAYMENT (DO NOT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SEND CASH)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3" w:lineRule="auto"/>
        <w:ind w:left="10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of </w:t>
      </w:r>
      <w:r w:rsidR="001436B3"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 Processing 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draft,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card,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wire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draft,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wire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remittance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denominated 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do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lars,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drawn on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financial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"FCC."  No postdated, altered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third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accepted.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No checks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processing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older than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months. 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Visa, MasterCard,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Ameri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Express, and Discover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cards.</w:t>
      </w:r>
      <w:r>
        <w:rPr>
          <w:rFonts w:ascii="Times New Roman" w:eastAsia="Times New Roman" w:hAnsi="Times New Roman" w:cs="Times New Roman"/>
          <w:color w:val="2420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payments are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accept</w:t>
      </w:r>
      <w:r w:rsidR="00AF5322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ed by the FCC’s Fee Filer system. </w:t>
      </w:r>
      <w:r w:rsidR="00AF5322" w:rsidRPr="00AF5322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https://apps.fcc.gov/FeeFiler/login.cfm</w:t>
      </w:r>
      <w:r w:rsidR="00AF5322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. Upon entering the FCC’s Fee Filer system, you will be guided through the payment process</w:t>
      </w:r>
      <w:r w:rsidR="00EC14E3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and</w:t>
      </w:r>
      <w:r w:rsidR="008114BD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="00AF5322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payment verification, and a Form 159 will be automatically generated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420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card payment is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an available</w:t>
      </w:r>
      <w:r>
        <w:rPr>
          <w:rFonts w:ascii="Times New Roman" w:eastAsia="Times New Roman" w:hAnsi="Times New Roman" w:cs="Times New Roman"/>
          <w:b/>
          <w:bCs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option when filing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 w:rsidR="00F107FB"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certain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b/>
          <w:bCs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submissions</w:t>
      </w:r>
      <w:r w:rsidR="00C40A9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such as Pole Attachment complaints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.</w:t>
      </w:r>
      <w:r w:rsidR="00C40A99">
        <w:rPr>
          <w:rStyle w:val="FootnoteReference"/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 If you choose this method of combined</w:t>
      </w:r>
      <w:r>
        <w:rPr>
          <w:rFonts w:ascii="Times New Roman" w:eastAsia="Times New Roman" w:hAnsi="Times New Roman" w:cs="Times New Roman"/>
          <w:b/>
          <w:bCs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filing/payment,</w:t>
      </w:r>
      <w:r>
        <w:rPr>
          <w:rFonts w:ascii="Times New Roman" w:eastAsia="Times New Roman" w:hAnsi="Times New Roman" w:cs="Times New Roman"/>
          <w:b/>
          <w:bCs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u w:val="thick" w:color="242021"/>
        </w:rPr>
        <w:t>do not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send an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FC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>Bank.</w:t>
      </w:r>
    </w:p>
    <w:p w:rsidR="005B1675" w:rsidRDefault="005B1675">
      <w:pPr>
        <w:spacing w:before="13" w:after="0" w:line="260" w:lineRule="exact"/>
        <w:rPr>
          <w:sz w:val="26"/>
          <w:szCs w:val="26"/>
        </w:rPr>
      </w:pPr>
    </w:p>
    <w:p w:rsidR="005B1675" w:rsidRDefault="00BF7A2F" w:rsidP="002A557E">
      <w:pPr>
        <w:spacing w:after="0" w:line="242" w:lineRule="auto"/>
        <w:ind w:left="10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wire,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 determine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financial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affiliated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funds.  Please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service.</w:t>
      </w:r>
      <w:r>
        <w:rPr>
          <w:rFonts w:ascii="Times New Roman" w:eastAsia="Times New Roman" w:hAnsi="Times New Roman" w:cs="Times New Roman"/>
          <w:color w:val="24202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 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bank,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have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additional funds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cost,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funds 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transferred.</w:t>
      </w:r>
      <w:r>
        <w:rPr>
          <w:rFonts w:ascii="Times New Roman" w:eastAsia="Times New Roman" w:hAnsi="Times New Roman" w:cs="Times New Roman"/>
          <w:color w:val="2420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result 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remaining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insufficient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filing.</w:t>
      </w:r>
      <w:r>
        <w:rPr>
          <w:rFonts w:ascii="Times New Roman" w:eastAsia="Times New Roman" w:hAnsi="Times New Roman" w:cs="Times New Roman"/>
          <w:color w:val="24202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 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completing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transaction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4202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further instructions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wire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242021"/>
            <w:sz w:val="24"/>
            <w:szCs w:val="24"/>
          </w:rPr>
          <w:t>http://www.fcc.gov/fees/wiretran.html.</w:t>
        </w:r>
      </w:hyperlink>
    </w:p>
    <w:p w:rsidR="00E509DC" w:rsidRDefault="00E509DC">
      <w:pPr>
        <w:spacing w:before="59" w:after="0" w:line="242" w:lineRule="auto"/>
        <w:ind w:left="100" w:right="97"/>
        <w:rPr>
          <w:rFonts w:ascii="Times New Roman" w:eastAsia="Times New Roman" w:hAnsi="Times New Roman" w:cs="Times New Roman"/>
          <w:color w:val="242021"/>
          <w:sz w:val="24"/>
          <w:szCs w:val="24"/>
        </w:rPr>
      </w:pPr>
    </w:p>
    <w:p w:rsidR="005B1675" w:rsidRDefault="00BF7A2F">
      <w:pPr>
        <w:spacing w:before="59" w:after="0" w:line="242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fees,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fines,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debts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designed specifically</w:t>
      </w:r>
      <w:r>
        <w:rPr>
          <w:rFonts w:ascii="Times New Roman" w:eastAsia="Times New Roman" w:hAnsi="Times New Roman" w:cs="Times New Roman"/>
          <w:color w:val="24202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larger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corporations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capable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CPU/CPU communication.</w:t>
      </w:r>
      <w:r>
        <w:rPr>
          <w:rFonts w:ascii="Times New Roman" w:eastAsia="Times New Roman" w:hAnsi="Times New Roman" w:cs="Times New Roman"/>
          <w:color w:val="242021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Under this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method,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wires funds directly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Commission's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lockbox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bank.</w:t>
      </w:r>
      <w:r>
        <w:rPr>
          <w:rFonts w:ascii="Times New Roman" w:eastAsia="Times New Roman" w:hAnsi="Times New Roman" w:cs="Times New Roman"/>
          <w:color w:val="24202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ments,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funds 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wired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financial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institution.</w:t>
      </w:r>
      <w:r>
        <w:rPr>
          <w:rFonts w:ascii="Times New Roman" w:eastAsia="Times New Roman" w:hAnsi="Times New Roman" w:cs="Times New Roman"/>
          <w:color w:val="2420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about electronic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how it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works, please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Receivables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perations Group 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(202) 418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1995.  For further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making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see our website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="002A557E" w:rsidRPr="002A557E">
        <w:rPr>
          <w:rFonts w:ascii="Times New Roman" w:eastAsia="Times New Roman" w:hAnsi="Times New Roman" w:cs="Times New Roman"/>
          <w:color w:val="242021"/>
          <w:sz w:val="24"/>
          <w:szCs w:val="24"/>
          <w:u w:val="single"/>
        </w:rPr>
        <w:t>http://</w:t>
      </w:r>
      <w:r w:rsidR="002A557E">
        <w:rPr>
          <w:rFonts w:ascii="Times New Roman" w:eastAsia="Times New Roman" w:hAnsi="Times New Roman" w:cs="Times New Roman"/>
          <w:color w:val="242021"/>
          <w:sz w:val="24"/>
          <w:szCs w:val="24"/>
          <w:u w:val="single"/>
        </w:rPr>
        <w:t>www.fcc.gov/encyclopedia/wire-transfer</w:t>
      </w:r>
      <w:r w:rsidR="002A557E" w:rsidRPr="002A557E"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NONFEEABLE APPLICATIONS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5B1675" w:rsidRDefault="00BF7A2F">
      <w:pPr>
        <w:spacing w:after="0" w:line="278" w:lineRule="exact"/>
        <w:ind w:left="10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nonfeeable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DC 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ctly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Secretar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Office,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B204,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445 12</w:t>
      </w:r>
      <w:r>
        <w:rPr>
          <w:rFonts w:ascii="Times New Roman" w:eastAsia="Times New Roman" w:hAnsi="Times New Roman" w:cs="Times New Roman"/>
          <w:color w:val="242021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42021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42021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Street,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SW, Washington,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DC  20554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captioned Attention: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Bureau.</w:t>
      </w:r>
    </w:p>
    <w:p w:rsidR="005B1675" w:rsidRDefault="005B1675">
      <w:pPr>
        <w:spacing w:before="2" w:after="0" w:line="280" w:lineRule="exact"/>
        <w:rPr>
          <w:sz w:val="28"/>
          <w:szCs w:val="28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EXEMPT</w:t>
      </w:r>
      <w:r>
        <w:rPr>
          <w:rFonts w:ascii="Times New Roman" w:eastAsia="Times New Roman" w:hAnsi="Times New Roman" w:cs="Times New Roman"/>
          <w:b/>
          <w:bCs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APPLICATIONS</w:t>
      </w:r>
    </w:p>
    <w:p w:rsidR="005B1675" w:rsidRDefault="005B1675">
      <w:pPr>
        <w:spacing w:before="1" w:after="0" w:line="280" w:lineRule="exact"/>
        <w:rPr>
          <w:sz w:val="28"/>
          <w:szCs w:val="28"/>
        </w:rPr>
      </w:pPr>
    </w:p>
    <w:p w:rsidR="005B1675" w:rsidRDefault="00BF7A2F">
      <w:pPr>
        <w:spacing w:after="0" w:line="242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block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application,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and if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you have not previously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done so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 provide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documentation,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required,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exempt.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47</w:t>
      </w: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CFR, Part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1, Section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1.1114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Commission's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explains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who qualifies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exempt.</w:t>
      </w:r>
    </w:p>
    <w:p w:rsidR="005B1675" w:rsidRDefault="005B1675">
      <w:pPr>
        <w:spacing w:before="6" w:after="0" w:line="280" w:lineRule="exact"/>
        <w:rPr>
          <w:sz w:val="28"/>
          <w:szCs w:val="28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MANAGING DIRECTOR DECISIONS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waivers,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determinations,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reconsiderations,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review,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deferments,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Director.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Each request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forwarded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General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review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ation.</w:t>
      </w:r>
      <w:r>
        <w:rPr>
          <w:rFonts w:ascii="Times New Roman" w:eastAsia="Times New Roman" w:hAnsi="Times New Roman" w:cs="Times New Roman"/>
          <w:color w:val="2420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47</w:t>
      </w:r>
    </w:p>
    <w:p w:rsidR="005B1675" w:rsidRDefault="00BF7A2F">
      <w:pPr>
        <w:spacing w:after="0" w:line="242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CFR, Part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1, Sections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1.1113 &amp;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1.1117 govern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Commission's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instances.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requester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Director's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decision.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decisions 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Docket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285.  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such requests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be submitted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to:</w:t>
      </w:r>
    </w:p>
    <w:p w:rsidR="005B1675" w:rsidRDefault="00BF7A2F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Managin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Director</w:t>
      </w:r>
    </w:p>
    <w:p w:rsidR="005B1675" w:rsidRDefault="00BF7A2F">
      <w:pPr>
        <w:spacing w:before="2" w:after="0" w:line="269" w:lineRule="exact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242021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color w:val="242021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Commission</w:t>
      </w:r>
    </w:p>
    <w:p w:rsidR="005B1675" w:rsidRDefault="00BF7A2F">
      <w:pPr>
        <w:spacing w:after="0" w:line="285" w:lineRule="exact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445 12</w:t>
      </w:r>
      <w:r>
        <w:rPr>
          <w:rFonts w:ascii="Times New Roman" w:eastAsia="Times New Roman" w:hAnsi="Times New Roman" w:cs="Times New Roman"/>
          <w:color w:val="242021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42021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42021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Street,</w:t>
      </w:r>
      <w:r>
        <w:rPr>
          <w:rFonts w:ascii="Times New Roman" w:eastAsia="Times New Roman" w:hAnsi="Times New Roman" w:cs="Times New Roman"/>
          <w:color w:val="242021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SW, Room</w:t>
      </w:r>
      <w:r>
        <w:rPr>
          <w:rFonts w:ascii="Times New Roman" w:eastAsia="Times New Roman" w:hAnsi="Times New Roman" w:cs="Times New Roman"/>
          <w:color w:val="242021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A625</w:t>
      </w:r>
    </w:p>
    <w:p w:rsidR="005B1675" w:rsidRDefault="00BF7A2F">
      <w:pPr>
        <w:spacing w:before="2"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DC  20554</w:t>
      </w:r>
    </w:p>
    <w:p w:rsidR="005B1675" w:rsidRDefault="005B1675">
      <w:pPr>
        <w:spacing w:before="4" w:after="0" w:line="160" w:lineRule="exact"/>
        <w:rPr>
          <w:sz w:val="16"/>
          <w:szCs w:val="16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WAIVERS, FEE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DETERMINATIONS, AND DEFERRALS PROCESS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process.  All requests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waivers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determinations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 Washington,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DC. 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low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issued.  Deferrals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fees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DC,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have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up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good cause. </w:t>
      </w:r>
      <w:r>
        <w:rPr>
          <w:rFonts w:ascii="Times New Roman" w:eastAsia="Times New Roman" w:hAnsi="Times New Roman" w:cs="Times New Roman"/>
          <w:color w:val="24202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Deferrals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fees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when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inability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hardship</w:t>
      </w:r>
      <w:r w:rsidR="00BD5A4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nkruptc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accompanied 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documentation.</w:t>
      </w:r>
    </w:p>
    <w:p w:rsidR="005B1675" w:rsidRDefault="005B1675">
      <w:pPr>
        <w:spacing w:after="0"/>
        <w:sectPr w:rsidR="005B1675" w:rsidSect="002A557E">
          <w:pgSz w:w="12240" w:h="15840"/>
          <w:pgMar w:top="1080" w:right="1340" w:bottom="1140" w:left="1340" w:header="0" w:footer="951" w:gutter="0"/>
          <w:cols w:space="720"/>
        </w:sectPr>
      </w:pPr>
    </w:p>
    <w:p w:rsidR="005B1675" w:rsidRDefault="005B1675">
      <w:pPr>
        <w:spacing w:after="0" w:line="200" w:lineRule="exact"/>
        <w:rPr>
          <w:sz w:val="20"/>
          <w:szCs w:val="20"/>
        </w:rPr>
      </w:pPr>
    </w:p>
    <w:p w:rsidR="005B1675" w:rsidRDefault="005B1675">
      <w:pPr>
        <w:spacing w:before="12" w:after="0" w:line="280" w:lineRule="exact"/>
        <w:rPr>
          <w:sz w:val="28"/>
          <w:szCs w:val="28"/>
        </w:rPr>
      </w:pPr>
    </w:p>
    <w:p w:rsidR="005B1675" w:rsidRDefault="00BF7A2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REFUND PROCESS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Bureau/Office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handles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requests.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w w:val="99"/>
          <w:sz w:val="24"/>
          <w:szCs w:val="24"/>
        </w:rPr>
        <w:t>Bureau/Office determines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warranted,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forwarded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rector, Revenue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Receivables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Group for processing.</w:t>
      </w:r>
      <w:r>
        <w:rPr>
          <w:rFonts w:ascii="Times New Roman" w:eastAsia="Times New Roman" w:hAnsi="Times New Roman" w:cs="Times New Roman"/>
          <w:color w:val="2420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Receivables Operations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Group (RROG) handles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requests.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 approved,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process usually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10 business da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242021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reviewed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processed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RROG, it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forwarded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Treasury</w:t>
      </w:r>
      <w:r>
        <w:rPr>
          <w:rFonts w:ascii="Times New Roman" w:eastAsia="Times New Roman" w:hAnsi="Times New Roman" w:cs="Times New Roman"/>
          <w:color w:val="24202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San Francisco,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where</w:t>
      </w:r>
    </w:p>
    <w:p w:rsidR="005B1675" w:rsidRDefault="00BF7A2F">
      <w:pPr>
        <w:spacing w:after="0" w:line="242" w:lineRule="auto"/>
        <w:ind w:left="100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issued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remittance.</w:t>
      </w:r>
      <w:r>
        <w:rPr>
          <w:rFonts w:ascii="Times New Roman" w:eastAsia="Times New Roman" w:hAnsi="Times New Roman" w:cs="Times New Roman"/>
          <w:color w:val="24202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further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return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refund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charges,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47 CFR, Part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1, Section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1.1113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Rules.</w:t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MAILING INSTRUCTIONS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delivering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filings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dated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 or filing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acceptance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clerk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deliver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4202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Receipts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mai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 applications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filings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filing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- addressed,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stamped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envelope.</w:t>
      </w:r>
      <w:r>
        <w:rPr>
          <w:rFonts w:ascii="Times New Roman" w:eastAsia="Times New Roman" w:hAnsi="Times New Roman" w:cs="Times New Roman"/>
          <w:color w:val="24202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paper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stamped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</w:t>
      </w:r>
    </w:p>
    <w:p w:rsidR="005B1675" w:rsidRDefault="00BF7A2F">
      <w:pPr>
        <w:spacing w:after="0" w:line="242" w:lineRule="auto"/>
        <w:ind w:left="100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purposes.  A “stamp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receipt”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top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package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 clearly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:rsidR="005B1675" w:rsidRDefault="005B1675">
      <w:pPr>
        <w:spacing w:before="18" w:after="0" w:line="260" w:lineRule="exact"/>
        <w:rPr>
          <w:sz w:val="26"/>
          <w:szCs w:val="26"/>
        </w:rPr>
      </w:pPr>
    </w:p>
    <w:p w:rsidR="00266245" w:rsidRDefault="00BF7A2F" w:rsidP="002A557E">
      <w:pPr>
        <w:spacing w:before="2" w:after="0" w:line="242" w:lineRule="auto"/>
        <w:ind w:left="100" w:right="39"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delivering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feeable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 by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courier,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Federal 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Commission,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c/o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U.S. Bank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– </w:t>
      </w:r>
      <w:r w:rsidR="00E509DC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Enforcement Bureau, Federal Communications Commission,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Lockbox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# 979094,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05 Convention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Plaza,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ouis,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  63101 (Attention: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 Government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ockbo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).</w:t>
      </w:r>
      <w:r w:rsidR="00BD5A44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This address is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for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hand or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courier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7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delivery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only.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55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DO NOT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use it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for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mailing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applications. </w:t>
      </w:r>
      <w:r w:rsidR="00BD5A44" w:rsidRPr="002A557E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="00BD5A44" w:rsidRPr="002A557E">
        <w:rPr>
          <w:rFonts w:ascii="Times New Roman" w:eastAsia="Times New Roman" w:hAnsi="Times New Roman" w:cs="Times New Roman"/>
          <w:bCs/>
          <w:sz w:val="24"/>
          <w:szCs w:val="24"/>
        </w:rPr>
        <w:t>Use the following address for US Mail deliveries: Federal Communications Commission, c/o U.S. Bank – Government Lockbox # 979094, St. Louis, MO  63101 (Attention: FCC Government Lockbox).</w:t>
      </w:r>
      <w:r w:rsidR="00527602" w:rsidRPr="002A557E">
        <w:rPr>
          <w:rFonts w:ascii="Times New Roman" w:hAnsi="Times New Roman" w:cs="Times New Roman"/>
        </w:rPr>
        <w:t xml:space="preserve"> </w:t>
      </w:r>
      <w:r w:rsidR="00266245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nclose</w:t>
      </w:r>
      <w:r>
        <w:rPr>
          <w:rFonts w:ascii="Times New Roman" w:eastAsia="Times New Roman" w:hAnsi="Times New Roman" w:cs="Times New Roman"/>
          <w:b/>
          <w:bCs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the application</w:t>
      </w:r>
      <w:r>
        <w:rPr>
          <w:rFonts w:ascii="Times New Roman" w:eastAsia="Times New Roman" w:hAnsi="Times New Roman" w:cs="Times New Roman"/>
          <w:b/>
          <w:bCs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package in</w:t>
      </w:r>
      <w:r>
        <w:rPr>
          <w:rFonts w:ascii="Times New Roman" w:eastAsia="Times New Roman" w:hAnsi="Times New Roman" w:cs="Times New Roman"/>
          <w:b/>
          <w:bCs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an inner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envelope</w:t>
      </w:r>
      <w:r>
        <w:rPr>
          <w:rFonts w:ascii="Times New Roman" w:eastAsia="Times New Roman" w:hAnsi="Times New Roman" w:cs="Times New Roman"/>
          <w:b/>
          <w:bCs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marked</w:t>
      </w:r>
      <w:r>
        <w:rPr>
          <w:rFonts w:ascii="Times New Roman" w:eastAsia="Times New Roman" w:hAnsi="Times New Roman" w:cs="Times New Roman"/>
          <w:b/>
          <w:bCs/>
          <w:color w:val="2420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 xml:space="preserve">with </w:t>
      </w:r>
      <w:r w:rsidR="00F90C9E"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 xml:space="preserve">Lockbox # 979094.  </w:t>
      </w:r>
    </w:p>
    <w:p w:rsidR="00266245" w:rsidRDefault="00266245" w:rsidP="002A557E">
      <w:pPr>
        <w:spacing w:before="2" w:after="0" w:line="242" w:lineRule="auto"/>
        <w:ind w:left="100" w:right="39"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</w:pPr>
    </w:p>
    <w:p w:rsidR="005B1675" w:rsidRDefault="00BF7A2F" w:rsidP="002A557E">
      <w:pPr>
        <w:spacing w:before="2" w:after="0" w:line="242" w:lineRule="auto"/>
        <w:ind w:left="10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QUESTIONS</w:t>
      </w:r>
    </w:p>
    <w:p w:rsidR="005B1675" w:rsidRDefault="00BF7A2F">
      <w:pPr>
        <w:spacing w:before="5" w:after="0" w:line="242" w:lineRule="auto"/>
        <w:ind w:left="100"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yo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hav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regardin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our application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fee,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ou may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toll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FCC’s Consumer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888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LFC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888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225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5322).  For information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on CORES call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 CORES Administrator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877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480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3201.</w:t>
      </w:r>
    </w:p>
    <w:p w:rsidR="005B1675" w:rsidRDefault="005B1675">
      <w:pPr>
        <w:spacing w:after="0"/>
        <w:sectPr w:rsidR="005B1675">
          <w:pgSz w:w="12240" w:h="15840"/>
          <w:pgMar w:top="1480" w:right="1340" w:bottom="1140" w:left="1340" w:header="0" w:footer="951" w:gutter="0"/>
          <w:cols w:space="720"/>
        </w:sectPr>
      </w:pPr>
    </w:p>
    <w:p w:rsidR="005B1675" w:rsidRDefault="005B1675">
      <w:pPr>
        <w:spacing w:before="13" w:after="0" w:line="200" w:lineRule="exact"/>
        <w:rPr>
          <w:sz w:val="20"/>
          <w:szCs w:val="20"/>
        </w:rPr>
      </w:pPr>
    </w:p>
    <w:p w:rsidR="005B1675" w:rsidRDefault="00BF7A2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PART B: SECTION 8 FEES</w:t>
      </w:r>
    </w:p>
    <w:p w:rsidR="005B1675" w:rsidRDefault="005B1675">
      <w:pPr>
        <w:spacing w:before="6" w:after="0" w:line="240" w:lineRule="exact"/>
        <w:rPr>
          <w:sz w:val="24"/>
          <w:szCs w:val="24"/>
        </w:rPr>
      </w:pPr>
    </w:p>
    <w:p w:rsidR="005B1675" w:rsidRDefault="00BF7A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DEFINITIONS OF</w:t>
      </w:r>
      <w:r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ENFORCEMENT BUREAU SERVICE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>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Default="00BF7A2F">
      <w:pPr>
        <w:spacing w:after="0" w:line="242" w:lineRule="auto"/>
        <w:ind w:left="100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color w:val="24202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provisions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as 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rules,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orders and authorizations.</w:t>
      </w:r>
      <w:r>
        <w:rPr>
          <w:rFonts w:ascii="Times New Roman" w:eastAsia="Times New Roman" w:hAnsi="Times New Roman" w:cs="Times New Roman"/>
          <w:color w:val="24202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Among 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things,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the adjudication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complaints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carriers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riers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involving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competition 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issues.  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 addition,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for resolution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of complaints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involving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issues such as equipment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unauthorized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operation.</w:t>
      </w:r>
      <w:r>
        <w:rPr>
          <w:rFonts w:ascii="Times New Roman" w:eastAsia="Times New Roman" w:hAnsi="Times New Roman" w:cs="Times New Roman"/>
          <w:color w:val="24202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Enforcement Bureau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conducts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investigations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inspections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response to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complaints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in support of the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operations.</w:t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p w:rsidR="005B1675" w:rsidRDefault="00BF7A2F" w:rsidP="00F7289D">
      <w:pPr>
        <w:spacing w:after="0" w:line="240" w:lineRule="auto"/>
        <w:ind w:left="3741" w:right="37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  <w:sz w:val="24"/>
          <w:szCs w:val="24"/>
        </w:rPr>
        <w:t>Complaints</w:t>
      </w:r>
    </w:p>
    <w:p w:rsidR="005B1675" w:rsidRDefault="005B1675">
      <w:pPr>
        <w:spacing w:before="16" w:after="0" w:line="260" w:lineRule="exact"/>
        <w:rPr>
          <w:sz w:val="26"/>
          <w:szCs w:val="26"/>
        </w:rPr>
      </w:pPr>
    </w:p>
    <w:p w:rsidR="005B1675" w:rsidRPr="008F4774" w:rsidRDefault="00BF7A2F" w:rsidP="00CE41A0">
      <w:pPr>
        <w:spacing w:after="0" w:line="242" w:lineRule="auto"/>
        <w:ind w:left="101" w:right="302"/>
        <w:rPr>
          <w:rFonts w:ascii="Times New Roman" w:eastAsia="Times New Roman" w:hAnsi="Times New Roman" w:cs="Times New Roman"/>
          <w:sz w:val="24"/>
          <w:szCs w:val="24"/>
        </w:rPr>
      </w:pP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 Formal</w:t>
      </w:r>
      <w:r w:rsidRPr="008F4774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Complaint</w:t>
      </w:r>
      <w:r w:rsidRPr="008F4774"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is</w:t>
      </w:r>
      <w:r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 w:rsidRPr="008F4774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formal</w:t>
      </w:r>
      <w:r w:rsidRPr="008F4774"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allegation</w:t>
      </w:r>
      <w:r w:rsidRPr="008F4774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that</w:t>
      </w:r>
      <w:r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 w:rsidRPr="008F4774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common</w:t>
      </w:r>
      <w:r w:rsidRPr="008F4774"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ca</w:t>
      </w:r>
      <w:r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r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rier</w:t>
      </w:r>
      <w:r w:rsidRPr="008F4774"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has failed</w:t>
      </w:r>
      <w:r w:rsidRPr="008F4774"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comply</w:t>
      </w:r>
      <w:r w:rsidRPr="008F4774"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with</w:t>
      </w:r>
      <w:r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the Communications</w:t>
      </w:r>
      <w:r w:rsidR="004125E4"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Act.</w:t>
      </w:r>
      <w:r w:rsidR="009B1618" w:rsidRPr="008F4774" w:rsidDel="009B1618">
        <w:rPr>
          <w:rFonts w:ascii="Times New Roman" w:eastAsia="Times New Roman" w:hAnsi="Times New Roman" w:cs="Times New Roman"/>
          <w:color w:val="242021"/>
          <w:spacing w:val="56"/>
          <w:sz w:val="24"/>
          <w:szCs w:val="24"/>
        </w:rPr>
        <w:t xml:space="preserve"> </w:t>
      </w:r>
      <w:r w:rsidR="009B1618"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ormal</w:t>
      </w:r>
      <w:r w:rsidRPr="008F4774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="009B1618">
        <w:rPr>
          <w:rFonts w:ascii="Times New Roman" w:eastAsia="Times New Roman" w:hAnsi="Times New Roman" w:cs="Times New Roman"/>
          <w:color w:val="242021"/>
          <w:sz w:val="24"/>
          <w:szCs w:val="24"/>
        </w:rPr>
        <w:t>C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omplaints</w:t>
      </w:r>
      <w:r w:rsidRPr="008F4774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filed</w:t>
      </w:r>
      <w:r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pursuant</w:t>
      </w:r>
      <w:r w:rsidRPr="008F4774"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to</w:t>
      </w:r>
      <w:r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section</w:t>
      </w:r>
      <w:r w:rsidRPr="008F4774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208 of the Communications</w:t>
      </w:r>
      <w:r w:rsidRPr="008F4774"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Act,</w:t>
      </w:r>
      <w:r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47 U.S.C. § 208. The</w:t>
      </w:r>
      <w:r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 w:rsidRPr="008F4774"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procedures</w:t>
      </w:r>
      <w:r w:rsidRPr="008F4774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regarding</w:t>
      </w:r>
      <w:r w:rsidRPr="008F4774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filing, review</w:t>
      </w:r>
      <w:r w:rsidR="004125E4"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 w:rsidRPr="008F4774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resolution</w:t>
      </w:r>
      <w:r w:rsidRPr="008F4774"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of such complaints</w:t>
      </w:r>
      <w:r w:rsidRPr="008F4774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set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for</w:t>
      </w:r>
      <w:r w:rsidRPr="008F4774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h</w:t>
      </w:r>
      <w:r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sections</w:t>
      </w:r>
      <w:r w:rsidRPr="008F4774"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1.720</w:t>
      </w:r>
      <w:r w:rsidR="009A214A">
        <w:rPr>
          <w:rFonts w:ascii="Times New Roman" w:eastAsia="Times New Roman" w:hAnsi="Times New Roman" w:cs="Times New Roman"/>
          <w:color w:val="242021"/>
          <w:sz w:val="24"/>
          <w:szCs w:val="24"/>
        </w:rPr>
        <w:t>–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1.736 of the Commission’s</w:t>
      </w:r>
      <w:r w:rsidRPr="008F4774"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rules,</w:t>
      </w:r>
      <w:r w:rsidRPr="008F4774"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47 C.F.R. §§ 1.720</w:t>
      </w:r>
      <w:r w:rsidR="009A214A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–</w:t>
      </w:r>
      <w:r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1.736.</w:t>
      </w:r>
      <w:r w:rsidR="00F90C9E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="004125E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="00F90C9E" w:rsidRPr="002A557E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9B1618">
        <w:rPr>
          <w:rFonts w:ascii="Times New Roman" w:hAnsi="Times New Roman" w:cs="Times New Roman"/>
          <w:sz w:val="24"/>
          <w:szCs w:val="24"/>
        </w:rPr>
        <w:t>these procedural rules govern data roaming complaints.</w:t>
      </w:r>
      <w:r w:rsidR="004125E4">
        <w:rPr>
          <w:rFonts w:ascii="Times New Roman" w:hAnsi="Times New Roman" w:cs="Times New Roman"/>
          <w:sz w:val="24"/>
          <w:szCs w:val="24"/>
        </w:rPr>
        <w:t xml:space="preserve">  </w:t>
      </w:r>
      <w:r w:rsidR="004125E4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4125E4">
        <w:rPr>
          <w:rFonts w:ascii="Times New Roman" w:hAnsi="Times New Roman" w:cs="Times New Roman"/>
          <w:sz w:val="24"/>
          <w:szCs w:val="24"/>
        </w:rPr>
        <w:t xml:space="preserve">47 C.F.R. § 20.12(e)(2).  </w:t>
      </w:r>
      <w:r w:rsidR="008F4774" w:rsidRPr="002A557E">
        <w:rPr>
          <w:rFonts w:ascii="Times New Roman" w:hAnsi="Times New Roman" w:cs="Times New Roman"/>
          <w:sz w:val="24"/>
          <w:szCs w:val="24"/>
        </w:rPr>
        <w:t>Finally, formal complaints filed against Open Internet service providers</w:t>
      </w:r>
      <w:r w:rsidR="00083DD8">
        <w:rPr>
          <w:rFonts w:ascii="Times New Roman" w:hAnsi="Times New Roman" w:cs="Times New Roman"/>
          <w:sz w:val="24"/>
          <w:szCs w:val="24"/>
        </w:rPr>
        <w:t xml:space="preserve"> are also subject to </w:t>
      </w:r>
      <w:r w:rsidR="001436B3">
        <w:rPr>
          <w:rFonts w:ascii="Times New Roman" w:hAnsi="Times New Roman" w:cs="Times New Roman"/>
          <w:sz w:val="24"/>
          <w:szCs w:val="24"/>
        </w:rPr>
        <w:t>A</w:t>
      </w:r>
      <w:r w:rsidR="00083DD8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1436B3">
        <w:rPr>
          <w:rFonts w:ascii="Times New Roman" w:hAnsi="Times New Roman" w:cs="Times New Roman"/>
          <w:sz w:val="24"/>
          <w:szCs w:val="24"/>
        </w:rPr>
        <w:t>P</w:t>
      </w:r>
      <w:r w:rsidR="00083DD8">
        <w:rPr>
          <w:rFonts w:ascii="Times New Roman" w:hAnsi="Times New Roman" w:cs="Times New Roman"/>
          <w:sz w:val="24"/>
          <w:szCs w:val="24"/>
        </w:rPr>
        <w:t xml:space="preserve">rocessing </w:t>
      </w:r>
      <w:r w:rsidR="001436B3">
        <w:rPr>
          <w:rFonts w:ascii="Times New Roman" w:hAnsi="Times New Roman" w:cs="Times New Roman"/>
          <w:sz w:val="24"/>
          <w:szCs w:val="24"/>
        </w:rPr>
        <w:t>F</w:t>
      </w:r>
      <w:r w:rsidR="00083DD8">
        <w:rPr>
          <w:rFonts w:ascii="Times New Roman" w:hAnsi="Times New Roman" w:cs="Times New Roman"/>
          <w:sz w:val="24"/>
          <w:szCs w:val="24"/>
        </w:rPr>
        <w:t>ees</w:t>
      </w:r>
      <w:r w:rsidR="009A214A">
        <w:rPr>
          <w:rFonts w:ascii="Times New Roman" w:hAnsi="Times New Roman" w:cs="Times New Roman"/>
          <w:sz w:val="24"/>
          <w:szCs w:val="24"/>
        </w:rPr>
        <w:t>.</w:t>
      </w:r>
      <w:r w:rsidR="008F4774" w:rsidRPr="002A557E">
        <w:rPr>
          <w:rFonts w:ascii="Times New Roman" w:hAnsi="Times New Roman" w:cs="Times New Roman"/>
          <w:sz w:val="24"/>
          <w:szCs w:val="24"/>
        </w:rPr>
        <w:t xml:space="preserve"> </w:t>
      </w:r>
      <w:r w:rsidR="004125E4">
        <w:rPr>
          <w:rFonts w:ascii="Times New Roman" w:hAnsi="Times New Roman" w:cs="Times New Roman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 w:rsidR="009A214A" w:rsidRPr="008F4774"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procedures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regarding</w:t>
      </w:r>
      <w:r w:rsidR="009A214A" w:rsidRPr="008F4774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 w:rsidR="009A214A"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filing, review</w:t>
      </w:r>
      <w:r w:rsidR="004125E4"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 w:rsidR="009A214A" w:rsidRPr="008F4774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 w:rsidR="009A214A"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resolution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of </w:t>
      </w:r>
      <w:r w:rsidR="00083DD8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these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complaints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 w:rsidR="009A214A"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set</w:t>
      </w:r>
      <w:r w:rsidR="009A214A"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for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t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h</w:t>
      </w:r>
      <w:r w:rsidR="009A214A" w:rsidRPr="008F4774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 w:rsidR="009A214A" w:rsidRPr="008F4774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sections</w:t>
      </w:r>
      <w:r w:rsidR="009A214A" w:rsidRPr="008F4774"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 w:rsidR="009A214A" w:rsidRPr="006841C4">
        <w:rPr>
          <w:rFonts w:ascii="Times New Roman" w:hAnsi="Times New Roman" w:cs="Times New Roman"/>
          <w:sz w:val="24"/>
          <w:szCs w:val="24"/>
        </w:rPr>
        <w:t>8.1</w:t>
      </w:r>
      <w:r w:rsidR="009A214A">
        <w:rPr>
          <w:rFonts w:ascii="Times New Roman" w:hAnsi="Times New Roman" w:cs="Times New Roman"/>
          <w:sz w:val="24"/>
          <w:szCs w:val="24"/>
        </w:rPr>
        <w:t>2–</w:t>
      </w:r>
      <w:r w:rsidR="009A214A" w:rsidRPr="006841C4">
        <w:rPr>
          <w:rFonts w:ascii="Times New Roman" w:hAnsi="Times New Roman" w:cs="Times New Roman"/>
          <w:sz w:val="24"/>
          <w:szCs w:val="24"/>
        </w:rPr>
        <w:t>8.16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of the Commission’s</w:t>
      </w:r>
      <w:r w:rsidR="009A214A" w:rsidRPr="008F4774"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>rules,</w:t>
      </w:r>
      <w:r w:rsidR="009A214A" w:rsidRPr="008F4774"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 w:rsidR="009A214A" w:rsidRPr="008F477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47 C.F.R. §§ </w:t>
      </w:r>
      <w:r w:rsidR="008F4774" w:rsidRPr="002A557E">
        <w:rPr>
          <w:rFonts w:ascii="Times New Roman" w:hAnsi="Times New Roman" w:cs="Times New Roman"/>
          <w:sz w:val="24"/>
          <w:szCs w:val="24"/>
        </w:rPr>
        <w:t>8.1</w:t>
      </w:r>
      <w:r w:rsidR="00CE41A0">
        <w:rPr>
          <w:rFonts w:ascii="Times New Roman" w:hAnsi="Times New Roman" w:cs="Times New Roman"/>
          <w:sz w:val="24"/>
          <w:szCs w:val="24"/>
        </w:rPr>
        <w:t>2</w:t>
      </w:r>
      <w:r w:rsidR="009A214A">
        <w:rPr>
          <w:rFonts w:ascii="Times New Roman" w:hAnsi="Times New Roman" w:cs="Times New Roman"/>
          <w:sz w:val="24"/>
          <w:szCs w:val="24"/>
        </w:rPr>
        <w:t>–</w:t>
      </w:r>
      <w:r w:rsidR="008F4774" w:rsidRPr="002A557E">
        <w:rPr>
          <w:rFonts w:ascii="Times New Roman" w:hAnsi="Times New Roman" w:cs="Times New Roman"/>
          <w:sz w:val="24"/>
          <w:szCs w:val="24"/>
        </w:rPr>
        <w:t>8.16</w:t>
      </w:r>
      <w:r w:rsidR="009A2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p w:rsidR="005B1675" w:rsidRDefault="007732F6" w:rsidP="002A557E">
      <w:pPr>
        <w:spacing w:before="3" w:after="0" w:line="280" w:lineRule="exac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Pole Attachment Complaints</w:t>
      </w:r>
    </w:p>
    <w:p w:rsidR="007732F6" w:rsidRDefault="007732F6" w:rsidP="00F90C9E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42021"/>
          <w:spacing w:val="-3"/>
          <w:sz w:val="24"/>
          <w:szCs w:val="24"/>
        </w:rPr>
      </w:pPr>
    </w:p>
    <w:p w:rsidR="00F90C9E" w:rsidRDefault="00BF7A2F" w:rsidP="00F90C9E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Attachmen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Complain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complain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cabl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televisio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cabl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levisio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utilit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associatio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utilities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telecommunications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carrie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associatio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w w:val="98"/>
          <w:sz w:val="24"/>
          <w:szCs w:val="24"/>
        </w:rPr>
        <w:t>telecommunication</w:t>
      </w:r>
      <w:r>
        <w:rPr>
          <w:rFonts w:ascii="Times New Roman" w:eastAsia="Times New Roman" w:hAnsi="Times New Roman" w:cs="Times New Roman"/>
          <w:color w:val="24202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carrier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allegin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denie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pacing w:val="-2"/>
          <w:w w:val="98"/>
          <w:sz w:val="24"/>
          <w:szCs w:val="24"/>
        </w:rPr>
        <w:t>discriminator</w:t>
      </w:r>
      <w:r>
        <w:rPr>
          <w:rFonts w:ascii="Times New Roman" w:eastAsia="Times New Roman" w:hAnsi="Times New Roman" w:cs="Times New Roman"/>
          <w:color w:val="242021"/>
          <w:w w:val="9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utilit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pole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duct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conduit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righ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f-wa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02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and/o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or conditio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attachmen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420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pacing w:val="-3"/>
          <w:w w:val="98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color w:val="242021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42021"/>
          <w:position w:val="11"/>
          <w:sz w:val="16"/>
          <w:szCs w:val="16"/>
        </w:rPr>
        <w:t xml:space="preserve">1 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420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Commission’s</w:t>
      </w:r>
      <w:r>
        <w:rPr>
          <w:rFonts w:ascii="Times New Roman" w:eastAsia="Times New Roman" w:hAnsi="Times New Roman" w:cs="Times New Roman"/>
          <w:color w:val="24202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procedures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="00F90C9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04082C" wp14:editId="0DBA63F1">
                <wp:simplePos x="0" y="0"/>
                <wp:positionH relativeFrom="page">
                  <wp:posOffset>914400</wp:posOffset>
                </wp:positionH>
                <wp:positionV relativeFrom="page">
                  <wp:posOffset>8916670</wp:posOffset>
                </wp:positionV>
                <wp:extent cx="5944870" cy="1270"/>
                <wp:effectExtent l="9525" t="10795" r="8255" b="698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14042"/>
                          <a:chExt cx="9362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40" y="14042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702.1pt;width:468.1pt;height:.1pt;z-index:-251656192;mso-position-horizontal-relative:page;mso-position-vertical-relative:page" coordorigin="1440,14042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">
                <v:shape id="Freeform 3" o:spid="_x0000_s1027" style="position:absolute;left:1440;top:14042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tR74A&#10;AADaAAAADwAAAGRycy9kb3ducmV2LnhtbERPTYvCMBC9C/6HMMLeNNWDuNVYRBS9Lbqi16EZ29Jk&#10;UprUdv31m8PCHh/ve5MN1ogXtb5yrGA+S0AQ505XXCi4fR+nKxA+IGs0jknBD3nItuPRBlPter7Q&#10;6xoKEUPYp6igDKFJpfR5SRb9zDXEkXu61mKIsC2kbrGP4dbIRZIspcWKY0OJDe1LyutrZxWc+kPS&#10;+by5m8/3V216fnTv/UOpj8mwW4MINIR/8Z/7rBXErfFKvAF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GLUe+AAAA2gAAAA8AAAAAAAAAAAAAAAAAmAIAAGRycy9kb3ducmV2&#10;LnhtbFBLBQYAAAAABAAEAPUAAACDAwAAAAA=&#10;" path="m,l9362,e" filled="f" strokecolor="#242021" strokeweight=".82pt">
                  <v:path arrowok="t" o:connecttype="custom" o:connectlocs="0,0;9362,0" o:connectangles="0,0"/>
                </v:shape>
                <w10:wrap anchorx="page" anchory="page"/>
              </v:group>
            </w:pict>
          </mc:Fallback>
        </mc:AlternateConten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regarding</w:t>
      </w:r>
      <w:r w:rsidR="00F90C9E">
        <w:rPr>
          <w:rFonts w:ascii="Times New Roman" w:eastAsia="Times New Roman" w:hAnsi="Times New Roman" w:cs="Times New Roman"/>
          <w:color w:val="242021"/>
          <w:spacing w:val="-9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the</w:t>
      </w:r>
      <w:r w:rsidR="00F90C9E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filing,</w:t>
      </w:r>
      <w:r w:rsidR="00F90C9E"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review</w:t>
      </w:r>
      <w:r w:rsidR="004125E4"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 w:rsidR="00F90C9E">
        <w:rPr>
          <w:rFonts w:ascii="Times New Roman" w:eastAsia="Times New Roman" w:hAnsi="Times New Roman" w:cs="Times New Roman"/>
          <w:color w:val="242021"/>
          <w:spacing w:val="-7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and</w:t>
      </w:r>
      <w:r w:rsidR="00F90C9E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resolution</w:t>
      </w:r>
      <w:r w:rsidR="00F90C9E">
        <w:rPr>
          <w:rFonts w:ascii="Times New Roman" w:eastAsia="Times New Roman" w:hAnsi="Times New Roman" w:cs="Times New Roman"/>
          <w:color w:val="242021"/>
          <w:spacing w:val="-10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of such complaints</w:t>
      </w:r>
      <w:r w:rsidR="00F90C9E">
        <w:rPr>
          <w:rFonts w:ascii="Times New Roman" w:eastAsia="Times New Roman" w:hAnsi="Times New Roman" w:cs="Times New Roman"/>
          <w:color w:val="242021"/>
          <w:spacing w:val="-11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are</w:t>
      </w:r>
      <w:r w:rsidR="00F90C9E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set</w:t>
      </w:r>
      <w:r w:rsidR="00F90C9E">
        <w:rPr>
          <w:rFonts w:ascii="Times New Roman" w:eastAsia="Times New Roman" w:hAnsi="Times New Roman" w:cs="Times New Roman"/>
          <w:color w:val="242021"/>
          <w:spacing w:val="-3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forth</w:t>
      </w:r>
      <w:r w:rsidR="00F90C9E">
        <w:rPr>
          <w:rFonts w:ascii="Times New Roman" w:eastAsia="Times New Roman" w:hAnsi="Times New Roman" w:cs="Times New Roman"/>
          <w:color w:val="242021"/>
          <w:spacing w:val="-5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in</w:t>
      </w:r>
      <w:r w:rsidR="00F90C9E">
        <w:rPr>
          <w:rFonts w:ascii="Times New Roman" w:eastAsia="Times New Roman" w:hAnsi="Times New Roman" w:cs="Times New Roman"/>
          <w:color w:val="242021"/>
          <w:spacing w:val="-2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sz w:val="24"/>
          <w:szCs w:val="24"/>
        </w:rPr>
        <w:t>Sections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 xml:space="preserve"> 1.1401</w:t>
      </w:r>
      <w:r w:rsidR="009A214A">
        <w:rPr>
          <w:rFonts w:ascii="Times New Roman" w:hAnsi="Times New Roman" w:cs="Times New Roman"/>
          <w:sz w:val="24"/>
          <w:szCs w:val="24"/>
        </w:rPr>
        <w:t>–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1.1418 of the</w:t>
      </w:r>
      <w:r w:rsidR="00F90C9E">
        <w:rPr>
          <w:rFonts w:ascii="Times New Roman" w:eastAsia="Times New Roman" w:hAnsi="Times New Roman" w:cs="Times New Roman"/>
          <w:color w:val="242021"/>
          <w:spacing w:val="-3"/>
          <w:position w:val="-1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Commission’s</w:t>
      </w:r>
      <w:r w:rsidR="00F90C9E">
        <w:rPr>
          <w:rFonts w:ascii="Times New Roman" w:eastAsia="Times New Roman" w:hAnsi="Times New Roman" w:cs="Times New Roman"/>
          <w:color w:val="242021"/>
          <w:spacing w:val="-14"/>
          <w:position w:val="-1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rules,</w:t>
      </w:r>
      <w:r w:rsidR="00F90C9E">
        <w:rPr>
          <w:rFonts w:ascii="Times New Roman" w:eastAsia="Times New Roman" w:hAnsi="Times New Roman" w:cs="Times New Roman"/>
          <w:color w:val="242021"/>
          <w:spacing w:val="-5"/>
          <w:position w:val="-1"/>
          <w:sz w:val="24"/>
          <w:szCs w:val="24"/>
        </w:rPr>
        <w:t xml:space="preserve"> 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47 C.F.R. §§ 1.1401</w:t>
      </w:r>
      <w:r w:rsidR="009A214A">
        <w:rPr>
          <w:rFonts w:ascii="Times New Roman" w:hAnsi="Times New Roman" w:cs="Times New Roman"/>
          <w:sz w:val="24"/>
          <w:szCs w:val="24"/>
        </w:rPr>
        <w:t>–</w:t>
      </w:r>
      <w:r w:rsidR="00F90C9E">
        <w:rPr>
          <w:rFonts w:ascii="Times New Roman" w:eastAsia="Times New Roman" w:hAnsi="Times New Roman" w:cs="Times New Roman"/>
          <w:color w:val="242021"/>
          <w:position w:val="-1"/>
          <w:sz w:val="24"/>
          <w:szCs w:val="24"/>
        </w:rPr>
        <w:t>1.1418.</w:t>
      </w:r>
    </w:p>
    <w:p w:rsidR="00F90C9E" w:rsidRDefault="00F90C9E" w:rsidP="00F90C9E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90C9E" w:rsidRDefault="00F90C9E" w:rsidP="00F90C9E">
      <w:pPr>
        <w:spacing w:after="0" w:line="200" w:lineRule="exact"/>
        <w:rPr>
          <w:sz w:val="20"/>
          <w:szCs w:val="20"/>
        </w:rPr>
      </w:pPr>
    </w:p>
    <w:p w:rsidR="005B1675" w:rsidRPr="002A557E" w:rsidRDefault="00C97F30">
      <w:pPr>
        <w:spacing w:before="44" w:after="0" w:line="247" w:lineRule="auto"/>
        <w:ind w:left="100" w:right="119"/>
        <w:rPr>
          <w:rFonts w:ascii="Times New Roman" w:eastAsia="Times New Roman" w:hAnsi="Times New Roman" w:cs="Times New Roman"/>
          <w:sz w:val="18"/>
          <w:szCs w:val="18"/>
        </w:rPr>
      </w:pPr>
      <w:r w:rsidRPr="002A557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98D3DE" wp14:editId="7C04B1C7">
                <wp:simplePos x="0" y="0"/>
                <wp:positionH relativeFrom="page">
                  <wp:posOffset>914400</wp:posOffset>
                </wp:positionH>
                <wp:positionV relativeFrom="paragraph">
                  <wp:posOffset>-34290</wp:posOffset>
                </wp:positionV>
                <wp:extent cx="1830070" cy="1270"/>
                <wp:effectExtent l="9525" t="13335" r="8255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1440" y="-54"/>
                          <a:chExt cx="288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-54"/>
                            <a:ext cx="288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2"/>
                              <a:gd name="T2" fmla="+- 0 4322 1440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2.7pt;width:144.1pt;height:.1pt;z-index:-251659264;mso-position-horizontal-relative:page" coordorigin="1440,-54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">
                <v:shape id="Freeform 5" o:spid="_x0000_s1027" style="position:absolute;left:1440;top:-54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q8IA&#10;AADaAAAADwAAAGRycy9kb3ducmV2LnhtbESPT4vCMBTE7wv7HcJb8LamChatRvEPC6IndWH19mie&#10;bbF5KU1W47c3guBxmJnfMJNZMLW4Uusqywp63QQEcW51xYWC38PP9xCE88gaa8uk4E4OZtPPjwlm&#10;2t54R9e9L0SEsMtQQel9k0np8pIMuq5tiKN3tq1BH2VbSN3iLcJNLftJkkqDFceFEhtalpRf9v9G&#10;wSD8zU/HhDYrf6mO29FuwakMSnW+wnwMwlPw7/CrvdYKUnheiT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eerwgAAANoAAAAPAAAAAAAAAAAAAAAAAJgCAABkcnMvZG93&#10;bnJldi54bWxQSwUGAAAAAAQABAD1AAAAhwMAAAAA&#10;" path="m,l2882,e" filled="f" strokecolor="#242021" strokeweight=".82pt">
                  <v:path arrowok="t" o:connecttype="custom" o:connectlocs="0,0;2882,0" o:connectangles="0,0"/>
                </v:shape>
                <w10:wrap anchorx="page"/>
              </v:group>
            </w:pict>
          </mc:Fallback>
        </mc:AlternateContent>
      </w:r>
      <w:r w:rsidR="00BF7A2F" w:rsidRPr="002A557E">
        <w:rPr>
          <w:rFonts w:ascii="Times New Roman" w:eastAsia="Times New Roman" w:hAnsi="Times New Roman" w:cs="Times New Roman"/>
          <w:color w:val="242021"/>
          <w:position w:val="9"/>
          <w:sz w:val="18"/>
          <w:szCs w:val="18"/>
        </w:rPr>
        <w:t>1</w:t>
      </w:r>
      <w:r w:rsidR="00BF7A2F" w:rsidRPr="002A557E">
        <w:rPr>
          <w:rFonts w:ascii="Times New Roman" w:eastAsia="Times New Roman" w:hAnsi="Times New Roman" w:cs="Times New Roman"/>
          <w:color w:val="242021"/>
          <w:spacing w:val="17"/>
          <w:position w:val="9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i/>
          <w:color w:val="242021"/>
          <w:sz w:val="18"/>
          <w:szCs w:val="18"/>
        </w:rPr>
        <w:t>See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47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C.F.R.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9A214A" w:rsidRPr="002A557E">
        <w:rPr>
          <w:rFonts w:ascii="Times New Roman" w:eastAsia="Times New Roman" w:hAnsi="Times New Roman" w:cs="Times New Roman"/>
          <w:color w:val="242021"/>
          <w:position w:val="-1"/>
          <w:sz w:val="18"/>
          <w:szCs w:val="18"/>
        </w:rPr>
        <w:t>§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1.1402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(d)</w:t>
      </w:r>
      <w:r w:rsidR="009A214A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 xml:space="preserve">.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The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term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i/>
          <w:color w:val="242021"/>
          <w:spacing w:val="1"/>
          <w:sz w:val="18"/>
          <w:szCs w:val="18"/>
        </w:rPr>
        <w:t>complain</w:t>
      </w:r>
      <w:r w:rsidR="00BF7A2F" w:rsidRPr="002A557E">
        <w:rPr>
          <w:rFonts w:ascii="Times New Roman" w:eastAsia="Times New Roman" w:hAnsi="Times New Roman" w:cs="Times New Roman"/>
          <w:i/>
          <w:color w:val="242021"/>
          <w:sz w:val="18"/>
          <w:szCs w:val="18"/>
        </w:rPr>
        <w:t>t</w:t>
      </w:r>
      <w:r w:rsidR="00BF7A2F" w:rsidRPr="002A557E">
        <w:rPr>
          <w:rFonts w:ascii="Times New Roman" w:eastAsia="Times New Roman" w:hAnsi="Times New Roman" w:cs="Times New Roman"/>
          <w:i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means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filing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by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cable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television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system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operator,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cable television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system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association,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9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utility,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association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9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of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utilities,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telecommunications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carrier,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association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9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of telecommunications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carriers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alleging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that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has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been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denied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access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to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utility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pole,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duct,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conduit,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righ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>t-</w:t>
      </w:r>
      <w:r w:rsidR="00BF7A2F" w:rsidRPr="002A557E">
        <w:rPr>
          <w:rFonts w:ascii="Times New Roman" w:eastAsia="Times New Roman" w:hAnsi="Times New Roman" w:cs="Times New Roman"/>
          <w:color w:val="242021"/>
          <w:spacing w:val="1"/>
          <w:sz w:val="18"/>
          <w:szCs w:val="18"/>
        </w:rPr>
        <w:t>o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>f-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>w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ay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in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violation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of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this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subpart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and/or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that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 rate,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term,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condition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for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 pole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attach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>m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ent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not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just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and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reasonable.</w:t>
      </w:r>
      <w:r w:rsidR="00BF7A2F" w:rsidRPr="002A557E">
        <w:rPr>
          <w:rFonts w:ascii="Times New Roman" w:eastAsia="Times New Roman" w:hAnsi="Times New Roman" w:cs="Times New Roman"/>
          <w:color w:val="242021"/>
          <w:spacing w:val="4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It also means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filing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by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incumbent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local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exchange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carrier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(as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defined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47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U.S.C.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251(h))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association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9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of incumbent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local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exchange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carriers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alleging</w:t>
      </w:r>
      <w:r w:rsidR="00BF7A2F" w:rsidRPr="002A557E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that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rate,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term,</w:t>
      </w:r>
      <w:r w:rsidR="00BF7A2F" w:rsidRPr="002A557E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condition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for</w:t>
      </w:r>
      <w:r w:rsidR="00BF7A2F" w:rsidRPr="002A557E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pole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attachment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is</w:t>
      </w:r>
      <w:r w:rsidR="00BF7A2F" w:rsidRPr="002A557E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not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ju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>s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t</w:t>
      </w:r>
      <w:r w:rsidR="00BF7A2F" w:rsidRPr="002A557E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="00BF7A2F" w:rsidRPr="002A557E">
        <w:rPr>
          <w:rFonts w:ascii="Times New Roman" w:eastAsia="Times New Roman" w:hAnsi="Times New Roman" w:cs="Times New Roman"/>
          <w:color w:val="242021"/>
          <w:sz w:val="18"/>
          <w:szCs w:val="18"/>
        </w:rPr>
        <w:t>and reasonable.</w:t>
      </w:r>
    </w:p>
    <w:p w:rsidR="00F90C9E" w:rsidRDefault="00F90C9E">
      <w:r>
        <w:br w:type="page"/>
      </w:r>
    </w:p>
    <w:p w:rsidR="005B1675" w:rsidRDefault="005B1675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069"/>
        <w:gridCol w:w="2791"/>
        <w:gridCol w:w="1440"/>
        <w:gridCol w:w="3132"/>
      </w:tblGrid>
      <w:tr w:rsidR="005B1675">
        <w:trPr>
          <w:trHeight w:hRule="exact" w:val="2635"/>
        </w:trPr>
        <w:tc>
          <w:tcPr>
            <w:tcW w:w="11160" w:type="dxa"/>
            <w:gridSpan w:val="5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>
            <w:pPr>
              <w:spacing w:before="18" w:after="0" w:line="220" w:lineRule="exact"/>
            </w:pPr>
          </w:p>
          <w:p w:rsidR="005B1675" w:rsidRDefault="00BF7A2F">
            <w:pPr>
              <w:spacing w:after="0" w:line="240" w:lineRule="auto"/>
              <w:ind w:left="4682" w:right="4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Mailing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Address</w:t>
            </w:r>
          </w:p>
          <w:p w:rsidR="005B1675" w:rsidRDefault="005B1675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5B1675" w:rsidRDefault="00BF7A2F">
            <w:pPr>
              <w:spacing w:after="0" w:line="240" w:lineRule="auto"/>
              <w:ind w:left="3578" w:right="3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Federal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Communications Commission</w:t>
            </w:r>
          </w:p>
          <w:p w:rsidR="005B1675" w:rsidRDefault="00BF7A2F">
            <w:pPr>
              <w:spacing w:before="2" w:after="0" w:line="240" w:lineRule="auto"/>
              <w:ind w:left="4456" w:right="4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Enforcement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w w:val="99"/>
                <w:sz w:val="24"/>
                <w:szCs w:val="24"/>
              </w:rPr>
              <w:t>Bureau</w:t>
            </w:r>
          </w:p>
          <w:p w:rsidR="005B1675" w:rsidRDefault="00BF7A2F">
            <w:pPr>
              <w:spacing w:before="2" w:after="0" w:line="240" w:lineRule="auto"/>
              <w:ind w:left="4687" w:right="4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P.O.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979094</w:t>
            </w:r>
          </w:p>
          <w:p w:rsidR="005B1675" w:rsidRDefault="00BF7A2F">
            <w:pPr>
              <w:spacing w:before="2" w:after="0" w:line="240" w:lineRule="auto"/>
              <w:ind w:left="4132" w:right="4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ST. Louis, 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63197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</w:rPr>
              <w:t>9000</w:t>
            </w:r>
          </w:p>
          <w:p w:rsidR="005B1675" w:rsidRDefault="005B167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5B1675" w:rsidRDefault="00BF7A2F">
            <w:pPr>
              <w:tabs>
                <w:tab w:val="left" w:pos="3540"/>
              </w:tabs>
              <w:spacing w:after="0" w:line="240" w:lineRule="auto"/>
              <w:ind w:left="2962" w:right="29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ab/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SCHEDULE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FILING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w w:val="99"/>
                <w:sz w:val="20"/>
                <w:szCs w:val="20"/>
              </w:rPr>
              <w:t>GUIDE</w:t>
            </w:r>
          </w:p>
        </w:tc>
      </w:tr>
      <w:tr w:rsidR="005B1675" w:rsidTr="002A557E">
        <w:trPr>
          <w:trHeight w:hRule="exact" w:val="333"/>
        </w:trPr>
        <w:tc>
          <w:tcPr>
            <w:tcW w:w="11160" w:type="dxa"/>
            <w:gridSpan w:val="5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3919" w:right="39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242021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Common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Carrier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Formal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w w:val="99"/>
                <w:sz w:val="20"/>
                <w:szCs w:val="20"/>
              </w:rPr>
              <w:t>Complaints</w:t>
            </w:r>
            <w:r w:rsidR="00E06767">
              <w:rPr>
                <w:rStyle w:val="FootnoteReference"/>
                <w:rFonts w:ascii="Times New Roman" w:eastAsia="Times New Roman" w:hAnsi="Times New Roman" w:cs="Times New Roman"/>
                <w:color w:val="242021"/>
                <w:w w:val="99"/>
                <w:sz w:val="20"/>
                <w:szCs w:val="20"/>
              </w:rPr>
              <w:footnoteReference w:id="2"/>
            </w:r>
          </w:p>
        </w:tc>
      </w:tr>
      <w:tr w:rsidR="005B1675">
        <w:trPr>
          <w:trHeight w:hRule="exact" w:val="514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before="4" w:after="0" w:line="247" w:lineRule="auto"/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OF APPLICATION</w:t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1"/>
                <w:sz w:val="20"/>
                <w:szCs w:val="20"/>
              </w:rPr>
              <w:t>NO.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1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1"/>
                <w:sz w:val="20"/>
                <w:szCs w:val="20"/>
              </w:rPr>
              <w:t>AMOUNT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>CODE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9051C2" w:rsidP="00E41187">
            <w:pPr>
              <w:spacing w:before="4" w:after="0" w:line="247" w:lineRule="auto"/>
              <w:ind w:left="100" w:right="1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sz w:val="20"/>
                <w:szCs w:val="20"/>
              </w:rPr>
              <w:t xml:space="preserve">Notes </w:t>
            </w:r>
          </w:p>
        </w:tc>
      </w:tr>
      <w:tr w:rsidR="005B1675" w:rsidTr="002A557E">
        <w:trPr>
          <w:trHeight w:hRule="exact" w:val="837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021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Formal</w:t>
            </w:r>
          </w:p>
          <w:p w:rsidR="005B1675" w:rsidRDefault="00BF7A2F" w:rsidP="00F7289D">
            <w:pPr>
              <w:spacing w:after="0" w:line="238" w:lineRule="exact"/>
              <w:ind w:left="10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Complaint</w:t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B1675" w:rsidRDefault="00BF7A2F" w:rsidP="002A557E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159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B1675" w:rsidRDefault="00BF7A2F" w:rsidP="00E4118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$2</w:t>
            </w:r>
            <w:r w:rsidR="009051C2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B1675" w:rsidRDefault="00BF7A2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CIZ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Pr="002A557E" w:rsidRDefault="00083DD8" w:rsidP="00F72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Applies to </w:t>
            </w:r>
            <w:r w:rsidR="00F90C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051C2">
              <w:rPr>
                <w:rFonts w:ascii="Times New Roman" w:hAnsi="Times New Roman" w:cs="Times New Roman"/>
                <w:sz w:val="20"/>
                <w:szCs w:val="20"/>
              </w:rPr>
              <w:t>ection 208</w:t>
            </w:r>
            <w:r w:rsidR="00E067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6767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E06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C9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051C2">
              <w:rPr>
                <w:rFonts w:ascii="Times New Roman" w:hAnsi="Times New Roman" w:cs="Times New Roman"/>
                <w:sz w:val="20"/>
                <w:szCs w:val="20"/>
              </w:rPr>
              <w:t xml:space="preserve">pen </w:t>
            </w:r>
            <w:r w:rsidR="00F90C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051C2">
              <w:rPr>
                <w:rFonts w:ascii="Times New Roman" w:hAnsi="Times New Roman" w:cs="Times New Roman"/>
                <w:sz w:val="20"/>
                <w:szCs w:val="20"/>
              </w:rPr>
              <w:t>nternet, and</w:t>
            </w:r>
            <w:r w:rsidR="00412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C9E">
              <w:rPr>
                <w:rFonts w:ascii="Times New Roman" w:hAnsi="Times New Roman" w:cs="Times New Roman"/>
                <w:sz w:val="20"/>
                <w:szCs w:val="20"/>
              </w:rPr>
              <w:t>Data R</w:t>
            </w:r>
            <w:r w:rsidR="009051C2">
              <w:rPr>
                <w:rFonts w:ascii="Times New Roman" w:hAnsi="Times New Roman" w:cs="Times New Roman"/>
                <w:sz w:val="20"/>
                <w:szCs w:val="20"/>
              </w:rPr>
              <w:t>oaming complaints</w:t>
            </w:r>
          </w:p>
        </w:tc>
      </w:tr>
      <w:tr w:rsidR="005B1675">
        <w:trPr>
          <w:trHeight w:hRule="exact" w:val="406"/>
        </w:trPr>
        <w:tc>
          <w:tcPr>
            <w:tcW w:w="11160" w:type="dxa"/>
            <w:gridSpan w:val="5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3773" w:right="3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242021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Common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Carrier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Accounting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w w:val="99"/>
                <w:sz w:val="20"/>
                <w:szCs w:val="20"/>
              </w:rPr>
              <w:t>Audits</w:t>
            </w:r>
          </w:p>
        </w:tc>
      </w:tr>
      <w:tr w:rsidR="005B1675">
        <w:trPr>
          <w:trHeight w:hRule="exact" w:val="509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 w:rsidP="00F7289D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1.Fiel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Audit</w:t>
            </w:r>
            <w:r w:rsidR="008114BD">
              <w:rPr>
                <w:rStyle w:val="FootnoteReference"/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footnoteReference w:id="4"/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N/A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 w:rsidP="00E41187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$1</w:t>
            </w:r>
            <w:r w:rsidR="009051C2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15,370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BMA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Carrier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billed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provided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paymen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instructions</w:t>
            </w:r>
          </w:p>
        </w:tc>
      </w:tr>
      <w:tr w:rsidR="005B1675">
        <w:trPr>
          <w:trHeight w:hRule="exact" w:val="485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021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Revie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4202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of</w:t>
            </w:r>
            <w:r w:rsidR="00304052">
              <w:rPr>
                <w:rStyle w:val="FootnoteReference"/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footnoteReference w:id="5"/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Attes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Audit</w:t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N/A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 w:rsidP="00E41187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$</w:t>
            </w:r>
            <w:r w:rsidR="009051C2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62,975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BLA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Carrier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billed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provided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paymen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instructions</w:t>
            </w:r>
          </w:p>
        </w:tc>
      </w:tr>
      <w:tr w:rsidR="005B1675">
        <w:trPr>
          <w:trHeight w:hRule="exact" w:val="1198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021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Development</w:t>
            </w:r>
          </w:p>
          <w:p w:rsidR="005B1675" w:rsidRDefault="00BF7A2F">
            <w:pPr>
              <w:spacing w:before="7" w:after="0" w:line="247" w:lineRule="auto"/>
              <w:ind w:left="100" w:right="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Revie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4202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Agree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upo</w:t>
            </w:r>
            <w:r>
              <w:rPr>
                <w:rFonts w:ascii="Times New Roman" w:eastAsia="Times New Roman" w:hAnsi="Times New Roman" w:cs="Times New Roman"/>
                <w:color w:val="242021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 xml:space="preserve">Procedures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Engagement</w:t>
            </w:r>
            <w:r w:rsidR="00304052">
              <w:rPr>
                <w:rStyle w:val="FootnoteReference"/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footnoteReference w:id="6"/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Writte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Reques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and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159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 w:rsidP="00E41187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$</w:t>
            </w:r>
            <w:r w:rsidR="009051C2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62,975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.00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BLA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/>
        </w:tc>
      </w:tr>
      <w:tr w:rsidR="005B1675">
        <w:trPr>
          <w:trHeight w:hRule="exact" w:val="422"/>
        </w:trPr>
        <w:tc>
          <w:tcPr>
            <w:tcW w:w="11160" w:type="dxa"/>
            <w:gridSpan w:val="5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4284" w:right="4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021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Pol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02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Attachmen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3"/>
                <w:w w:val="99"/>
                <w:sz w:val="20"/>
                <w:szCs w:val="20"/>
              </w:rPr>
              <w:t>Complaints</w:t>
            </w:r>
          </w:p>
        </w:tc>
      </w:tr>
      <w:tr w:rsidR="005B1675">
        <w:trPr>
          <w:trHeight w:hRule="exact" w:val="722"/>
        </w:trPr>
        <w:tc>
          <w:tcPr>
            <w:tcW w:w="1728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021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Pole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Attachment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3"/>
                <w:sz w:val="20"/>
                <w:szCs w:val="20"/>
              </w:rPr>
              <w:t>Complaint</w:t>
            </w:r>
          </w:p>
        </w:tc>
        <w:tc>
          <w:tcPr>
            <w:tcW w:w="2069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Writte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4202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Reques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42021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and</w:t>
            </w:r>
          </w:p>
          <w:p w:rsidR="005B1675" w:rsidRDefault="00BF7A2F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4202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pacing w:val="-2"/>
                <w:sz w:val="20"/>
                <w:szCs w:val="20"/>
              </w:rPr>
              <w:t>159</w:t>
            </w:r>
          </w:p>
        </w:tc>
        <w:tc>
          <w:tcPr>
            <w:tcW w:w="2791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 w:rsidP="00E41187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$2</w:t>
            </w:r>
            <w:r w:rsidR="009051C2"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242021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BF7A2F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TPC</w:t>
            </w:r>
          </w:p>
        </w:tc>
        <w:tc>
          <w:tcPr>
            <w:tcW w:w="3132" w:type="dxa"/>
            <w:tcBorders>
              <w:top w:val="single" w:sz="5" w:space="0" w:color="242021"/>
              <w:left w:val="single" w:sz="5" w:space="0" w:color="242021"/>
              <w:bottom w:val="single" w:sz="5" w:space="0" w:color="242021"/>
              <w:right w:val="single" w:sz="5" w:space="0" w:color="242021"/>
            </w:tcBorders>
          </w:tcPr>
          <w:p w:rsidR="005B1675" w:rsidRDefault="005B1675"/>
        </w:tc>
      </w:tr>
    </w:tbl>
    <w:p w:rsidR="005B1675" w:rsidRDefault="005B1675">
      <w:pPr>
        <w:spacing w:before="4" w:after="0" w:line="160" w:lineRule="exact"/>
        <w:rPr>
          <w:sz w:val="16"/>
          <w:szCs w:val="16"/>
        </w:rPr>
      </w:pPr>
    </w:p>
    <w:p w:rsidR="00304052" w:rsidRDefault="00304052" w:rsidP="002A557E">
      <w:pPr>
        <w:spacing w:before="45" w:after="0" w:line="273" w:lineRule="exact"/>
        <w:ind w:left="112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304052">
      <w:pgSz w:w="12240" w:h="15840"/>
      <w:pgMar w:top="1380" w:right="520" w:bottom="1140" w:left="3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31" w:rsidRDefault="00A86C31">
      <w:pPr>
        <w:spacing w:after="0" w:line="240" w:lineRule="auto"/>
      </w:pPr>
      <w:r>
        <w:separator/>
      </w:r>
    </w:p>
  </w:endnote>
  <w:endnote w:type="continuationSeparator" w:id="0">
    <w:p w:rsidR="00A86C31" w:rsidRDefault="00A8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AA" w:rsidRDefault="00495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AA" w:rsidRDefault="00495B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AA" w:rsidRDefault="00495B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31" w:rsidRDefault="00A86C3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D32CC7" wp14:editId="3F699015">
              <wp:simplePos x="0" y="0"/>
              <wp:positionH relativeFrom="page">
                <wp:posOffset>3815080</wp:posOffset>
              </wp:positionH>
              <wp:positionV relativeFrom="page">
                <wp:posOffset>9314815</wp:posOffset>
              </wp:positionV>
              <wp:extent cx="14224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C31" w:rsidRDefault="00A86C31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42021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5BAA">
                            <w:rPr>
                              <w:rFonts w:ascii="Courier New" w:eastAsia="Courier New" w:hAnsi="Courier New" w:cs="Courier New"/>
                              <w:noProof/>
                              <w:color w:val="242021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4pt;margin-top:733.45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l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" filled="f" stroked="f">
              <v:textbox inset="0,0,0,0">
                <w:txbxContent>
                  <w:p w:rsidR="00A86C31" w:rsidRDefault="00A86C31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242021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5BAA">
                      <w:rPr>
                        <w:rFonts w:ascii="Courier New" w:eastAsia="Courier New" w:hAnsi="Courier New" w:cs="Courier New"/>
                        <w:noProof/>
                        <w:color w:val="242021"/>
                        <w:position w:val="2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31" w:rsidRDefault="00A86C31">
      <w:pPr>
        <w:spacing w:after="0" w:line="240" w:lineRule="auto"/>
      </w:pPr>
      <w:r>
        <w:separator/>
      </w:r>
    </w:p>
  </w:footnote>
  <w:footnote w:type="continuationSeparator" w:id="0">
    <w:p w:rsidR="00A86C31" w:rsidRDefault="00A86C31">
      <w:pPr>
        <w:spacing w:after="0" w:line="240" w:lineRule="auto"/>
      </w:pPr>
      <w:r>
        <w:continuationSeparator/>
      </w:r>
    </w:p>
  </w:footnote>
  <w:footnote w:id="1">
    <w:p w:rsidR="00A86C31" w:rsidRPr="002A557E" w:rsidRDefault="00A86C31">
      <w:pPr>
        <w:pStyle w:val="FootnoteText"/>
        <w:rPr>
          <w:rFonts w:ascii="Times New Roman" w:hAnsi="Times New Roman" w:cs="Times New Roman"/>
        </w:rPr>
      </w:pPr>
      <w:r w:rsidRPr="002A557E">
        <w:rPr>
          <w:rStyle w:val="FootnoteReference"/>
          <w:rFonts w:ascii="Times New Roman" w:hAnsi="Times New Roman" w:cs="Times New Roman"/>
        </w:rPr>
        <w:footnoteRef/>
      </w:r>
      <w:r w:rsidRPr="002A5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Fee Filer does not contain an online fee filing option for Formal Complaints.  </w:t>
      </w:r>
    </w:p>
  </w:footnote>
  <w:footnote w:id="2">
    <w:p w:rsidR="00A86C31" w:rsidRPr="002A557E" w:rsidRDefault="00A86C3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A55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557E">
        <w:rPr>
          <w:rFonts w:ascii="Times New Roman" w:hAnsi="Times New Roman" w:cs="Times New Roman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i/>
          <w:color w:val="242021"/>
          <w:spacing w:val="1"/>
          <w:position w:val="-2"/>
          <w:sz w:val="18"/>
          <w:szCs w:val="18"/>
        </w:rPr>
        <w:t>Se</w:t>
      </w:r>
      <w:r w:rsidRPr="002A557E">
        <w:rPr>
          <w:rFonts w:ascii="Times New Roman" w:eastAsia="Times New Roman" w:hAnsi="Times New Roman" w:cs="Times New Roman"/>
          <w:i/>
          <w:color w:val="242021"/>
          <w:position w:val="-2"/>
          <w:sz w:val="18"/>
          <w:szCs w:val="18"/>
        </w:rPr>
        <w:t>e</w:t>
      </w:r>
      <w:r w:rsidRPr="002A557E">
        <w:rPr>
          <w:rFonts w:ascii="Times New Roman" w:eastAsia="Times New Roman" w:hAnsi="Times New Roman" w:cs="Times New Roman"/>
          <w:i/>
          <w:color w:val="242021"/>
          <w:spacing w:val="-2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Wireline</w:t>
      </w:r>
      <w:r w:rsidRPr="002A557E">
        <w:rPr>
          <w:rFonts w:ascii="Times New Roman" w:eastAsia="Times New Roman" w:hAnsi="Times New Roman" w:cs="Times New Roman"/>
          <w:color w:val="242021"/>
          <w:spacing w:val="-6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Competition</w:t>
      </w:r>
      <w:r w:rsidRPr="002A557E">
        <w:rPr>
          <w:rFonts w:ascii="Times New Roman" w:eastAsia="Times New Roman" w:hAnsi="Times New Roman" w:cs="Times New Roman"/>
          <w:color w:val="242021"/>
          <w:spacing w:val="-9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Bureau</w:t>
      </w:r>
      <w:r w:rsidRPr="002A557E">
        <w:rPr>
          <w:rFonts w:ascii="Times New Roman" w:eastAsia="Times New Roman" w:hAnsi="Times New Roman" w:cs="Times New Roman"/>
          <w:color w:val="242021"/>
          <w:spacing w:val="-6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i/>
          <w:color w:val="242021"/>
          <w:position w:val="-2"/>
          <w:sz w:val="18"/>
          <w:szCs w:val="18"/>
        </w:rPr>
        <w:t>Fee</w:t>
      </w:r>
      <w:r w:rsidRPr="002A557E">
        <w:rPr>
          <w:rFonts w:ascii="Times New Roman" w:eastAsia="Times New Roman" w:hAnsi="Times New Roman" w:cs="Times New Roman"/>
          <w:i/>
          <w:color w:val="242021"/>
          <w:spacing w:val="-2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i/>
          <w:color w:val="242021"/>
          <w:position w:val="-2"/>
          <w:sz w:val="18"/>
          <w:szCs w:val="18"/>
        </w:rPr>
        <w:t>Filing</w:t>
      </w:r>
      <w:r w:rsidRPr="002A557E">
        <w:rPr>
          <w:rFonts w:ascii="Times New Roman" w:eastAsia="Times New Roman" w:hAnsi="Times New Roman" w:cs="Times New Roman"/>
          <w:i/>
          <w:color w:val="242021"/>
          <w:spacing w:val="-4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i/>
          <w:color w:val="242021"/>
          <w:position w:val="-2"/>
          <w:sz w:val="18"/>
          <w:szCs w:val="18"/>
        </w:rPr>
        <w:t>Guide</w:t>
      </w:r>
      <w:r w:rsidRPr="002A557E">
        <w:rPr>
          <w:rFonts w:ascii="Times New Roman" w:eastAsia="Times New Roman" w:hAnsi="Times New Roman" w:cs="Times New Roman"/>
          <w:color w:val="242021"/>
          <w:spacing w:val="-4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for</w:t>
      </w:r>
      <w:r w:rsidRPr="002A557E">
        <w:rPr>
          <w:rFonts w:ascii="Times New Roman" w:eastAsia="Times New Roman" w:hAnsi="Times New Roman" w:cs="Times New Roman"/>
          <w:color w:val="242021"/>
          <w:spacing w:val="-2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all</w:t>
      </w:r>
      <w:r w:rsidRPr="002A557E">
        <w:rPr>
          <w:rFonts w:ascii="Times New Roman" w:eastAsia="Times New Roman" w:hAnsi="Times New Roman" w:cs="Times New Roman"/>
          <w:color w:val="242021"/>
          <w:spacing w:val="-2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other</w:t>
      </w:r>
      <w:r w:rsidRPr="002A557E">
        <w:rPr>
          <w:rFonts w:ascii="Times New Roman" w:eastAsia="Times New Roman" w:hAnsi="Times New Roman" w:cs="Times New Roman"/>
          <w:color w:val="242021"/>
          <w:spacing w:val="-4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Common</w:t>
      </w:r>
      <w:r w:rsidRPr="002A557E">
        <w:rPr>
          <w:rFonts w:ascii="Times New Roman" w:eastAsia="Times New Roman" w:hAnsi="Times New Roman" w:cs="Times New Roman"/>
          <w:color w:val="242021"/>
          <w:spacing w:val="-7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Carrier</w:t>
      </w:r>
      <w:r w:rsidRPr="002A557E">
        <w:rPr>
          <w:rFonts w:ascii="Times New Roman" w:eastAsia="Times New Roman" w:hAnsi="Times New Roman" w:cs="Times New Roman"/>
          <w:color w:val="242021"/>
          <w:spacing w:val="-6"/>
          <w:position w:val="-2"/>
          <w:sz w:val="18"/>
          <w:szCs w:val="18"/>
        </w:rPr>
        <w:t xml:space="preserve"> </w:t>
      </w:r>
      <w:r w:rsidRPr="002A557E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>fees.</w:t>
      </w:r>
      <w:r w:rsidRPr="00F7289D">
        <w:rPr>
          <w:rFonts w:ascii="Times New Roman" w:eastAsia="Times New Roman" w:hAnsi="Times New Roman" w:cs="Times New Roman"/>
          <w:color w:val="242021"/>
          <w:position w:val="-2"/>
          <w:sz w:val="18"/>
          <w:szCs w:val="18"/>
        </w:rPr>
        <w:t xml:space="preserve"> </w:t>
      </w:r>
    </w:p>
  </w:footnote>
  <w:footnote w:id="3">
    <w:p w:rsidR="00A86C31" w:rsidRPr="002A557E" w:rsidRDefault="00A86C3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A55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557E">
        <w:rPr>
          <w:rFonts w:ascii="Times New Roman" w:hAnsi="Times New Roman" w:cs="Times New Roman"/>
          <w:sz w:val="18"/>
          <w:szCs w:val="18"/>
        </w:rPr>
        <w:t xml:space="preserve"> </w:t>
      </w:r>
      <w:r w:rsidRPr="00F7289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>I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f</w:t>
      </w:r>
      <w:r w:rsidRPr="008114BD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Section 208 or </w:t>
      </w:r>
      <w:r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>D</w:t>
      </w:r>
      <w:r w:rsidRPr="00F7289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ata </w:t>
      </w:r>
      <w:r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>R</w:t>
      </w:r>
      <w:r w:rsidRPr="00F7289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>oaming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formal</w:t>
      </w:r>
      <w:r w:rsidRPr="008114BD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complaint</w:t>
      </w:r>
      <w:r w:rsidRPr="008114BD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is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filed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against</w:t>
      </w:r>
      <w:r w:rsidRPr="008114BD">
        <w:rPr>
          <w:rFonts w:ascii="Times New Roman" w:eastAsia="Times New Roman" w:hAnsi="Times New Roman" w:cs="Times New Roman"/>
          <w:color w:val="242021"/>
          <w:spacing w:val="-6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multiple</w:t>
      </w:r>
      <w:r w:rsidRPr="008114BD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defendants,</w:t>
      </w:r>
      <w:r w:rsidRPr="008114BD">
        <w:rPr>
          <w:rFonts w:ascii="Times New Roman" w:eastAsia="Times New Roman" w:hAnsi="Times New Roman" w:cs="Times New Roman"/>
          <w:color w:val="242021"/>
          <w:spacing w:val="-9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the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complainant(s)</w:t>
      </w:r>
      <w:r w:rsidRPr="008114BD">
        <w:rPr>
          <w:rFonts w:ascii="Times New Roman" w:eastAsia="Times New Roman" w:hAnsi="Times New Roman" w:cs="Times New Roman"/>
          <w:color w:val="242021"/>
          <w:spacing w:val="-1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must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pay</w:t>
      </w:r>
      <w:r w:rsidRPr="008114BD">
        <w:rPr>
          <w:rFonts w:ascii="Times New Roman" w:eastAsia="Times New Roman" w:hAnsi="Times New Roman" w:cs="Times New Roman"/>
          <w:color w:val="242021"/>
          <w:spacing w:val="-3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a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separate</w:t>
      </w:r>
      <w:r w:rsidRPr="008114BD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Application Processing F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ee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for each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defendant</w:t>
      </w:r>
      <w:r w:rsidRPr="008114BD">
        <w:rPr>
          <w:rFonts w:ascii="Times New Roman" w:eastAsia="Times New Roman" w:hAnsi="Times New Roman" w:cs="Times New Roman"/>
          <w:color w:val="242021"/>
          <w:spacing w:val="-7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in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accordance</w:t>
      </w:r>
      <w:r w:rsidRPr="008114BD">
        <w:rPr>
          <w:rFonts w:ascii="Times New Roman" w:eastAsia="Times New Roman" w:hAnsi="Times New Roman" w:cs="Times New Roman"/>
          <w:color w:val="242021"/>
          <w:spacing w:val="-8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with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§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1.735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of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the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Commission’s</w:t>
      </w:r>
      <w:r w:rsidRPr="008114BD">
        <w:rPr>
          <w:rFonts w:ascii="Times New Roman" w:eastAsia="Times New Roman" w:hAnsi="Times New Roman" w:cs="Times New Roman"/>
          <w:color w:val="242021"/>
          <w:spacing w:val="-1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rules,</w:t>
      </w:r>
      <w:r w:rsidRPr="008114BD">
        <w:rPr>
          <w:rFonts w:ascii="Times New Roman" w:eastAsia="Times New Roman" w:hAnsi="Times New Roman" w:cs="Times New Roman"/>
          <w:color w:val="242021"/>
          <w:spacing w:val="-4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47</w:t>
      </w:r>
      <w:r w:rsidRPr="008114BD">
        <w:rPr>
          <w:rFonts w:ascii="Times New Roman" w:eastAsia="Times New Roman" w:hAnsi="Times New Roman" w:cs="Times New Roman"/>
          <w:color w:val="242021"/>
          <w:spacing w:val="-2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C.F.R.</w:t>
      </w:r>
      <w:r w:rsidRPr="008114BD">
        <w:rPr>
          <w:rFonts w:ascii="Times New Roman" w:eastAsia="Times New Roman" w:hAnsi="Times New Roman" w:cs="Times New Roman"/>
          <w:color w:val="242021"/>
          <w:spacing w:val="-5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§</w:t>
      </w:r>
      <w:r w:rsidRPr="008114BD">
        <w:rPr>
          <w:rFonts w:ascii="Times New Roman" w:eastAsia="Times New Roman" w:hAnsi="Times New Roman" w:cs="Times New Roman"/>
          <w:color w:val="242021"/>
          <w:spacing w:val="-1"/>
          <w:sz w:val="18"/>
          <w:szCs w:val="18"/>
        </w:rPr>
        <w:t xml:space="preserve"> </w:t>
      </w:r>
      <w:r w:rsidRPr="008114BD">
        <w:rPr>
          <w:rFonts w:ascii="Times New Roman" w:eastAsia="Times New Roman" w:hAnsi="Times New Roman" w:cs="Times New Roman"/>
          <w:color w:val="242021"/>
          <w:sz w:val="18"/>
          <w:szCs w:val="18"/>
        </w:rPr>
        <w:t>1.735.</w:t>
      </w:r>
    </w:p>
  </w:footnote>
  <w:footnote w:id="4">
    <w:p w:rsidR="00A86C31" w:rsidRPr="002A557E" w:rsidRDefault="00A86C3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A55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557E">
        <w:rPr>
          <w:rFonts w:ascii="Times New Roman" w:hAnsi="Times New Roman" w:cs="Times New Roman"/>
          <w:sz w:val="18"/>
          <w:szCs w:val="18"/>
        </w:rPr>
        <w:t xml:space="preserve"> EB is not conducting these audits at this time. </w:t>
      </w:r>
    </w:p>
  </w:footnote>
  <w:footnote w:id="5">
    <w:p w:rsidR="00A86C31" w:rsidRPr="002A557E" w:rsidRDefault="00A86C3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A55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557E">
        <w:rPr>
          <w:rFonts w:ascii="Times New Roman" w:hAnsi="Times New Roman" w:cs="Times New Roman"/>
          <w:sz w:val="18"/>
          <w:szCs w:val="18"/>
        </w:rPr>
        <w:t xml:space="preserve"> EB is not conducting these audits at this time. </w:t>
      </w:r>
    </w:p>
  </w:footnote>
  <w:footnote w:id="6">
    <w:p w:rsidR="00A86C31" w:rsidRPr="002A557E" w:rsidRDefault="00A86C31" w:rsidP="00E0676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A55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A557E">
        <w:rPr>
          <w:rFonts w:ascii="Times New Roman" w:hAnsi="Times New Roman" w:cs="Times New Roman"/>
          <w:sz w:val="18"/>
          <w:szCs w:val="18"/>
        </w:rPr>
        <w:t xml:space="preserve"> EB is not conducting these audits at this time. </w:t>
      </w:r>
    </w:p>
    <w:p w:rsidR="00A86C31" w:rsidRPr="002A557E" w:rsidRDefault="00A86C31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AA" w:rsidRDefault="00495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AA" w:rsidRDefault="00495B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AA" w:rsidRDefault="00495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6CBB"/>
    <w:multiLevelType w:val="hybridMultilevel"/>
    <w:tmpl w:val="1070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75"/>
    <w:rsid w:val="000157E0"/>
    <w:rsid w:val="0003394D"/>
    <w:rsid w:val="00077805"/>
    <w:rsid w:val="00083DD8"/>
    <w:rsid w:val="00116CC1"/>
    <w:rsid w:val="001436B3"/>
    <w:rsid w:val="00166220"/>
    <w:rsid w:val="001959B5"/>
    <w:rsid w:val="00197FD0"/>
    <w:rsid w:val="001E68E0"/>
    <w:rsid w:val="00266245"/>
    <w:rsid w:val="002A557E"/>
    <w:rsid w:val="002F05E3"/>
    <w:rsid w:val="0030156D"/>
    <w:rsid w:val="00301E20"/>
    <w:rsid w:val="00304052"/>
    <w:rsid w:val="003224C1"/>
    <w:rsid w:val="00370907"/>
    <w:rsid w:val="0039345B"/>
    <w:rsid w:val="004125E4"/>
    <w:rsid w:val="0043348B"/>
    <w:rsid w:val="00446DE5"/>
    <w:rsid w:val="00495BAA"/>
    <w:rsid w:val="00527602"/>
    <w:rsid w:val="00534E73"/>
    <w:rsid w:val="00567BD8"/>
    <w:rsid w:val="005964E3"/>
    <w:rsid w:val="005B1675"/>
    <w:rsid w:val="005E75C7"/>
    <w:rsid w:val="005F6B01"/>
    <w:rsid w:val="007732F6"/>
    <w:rsid w:val="007752B0"/>
    <w:rsid w:val="00793182"/>
    <w:rsid w:val="007A142C"/>
    <w:rsid w:val="007B2E17"/>
    <w:rsid w:val="008114BD"/>
    <w:rsid w:val="00834689"/>
    <w:rsid w:val="00861138"/>
    <w:rsid w:val="00875F62"/>
    <w:rsid w:val="008B27F0"/>
    <w:rsid w:val="008B3F50"/>
    <w:rsid w:val="008C2CBA"/>
    <w:rsid w:val="008D250D"/>
    <w:rsid w:val="008F4774"/>
    <w:rsid w:val="00905179"/>
    <w:rsid w:val="009051C2"/>
    <w:rsid w:val="009A214A"/>
    <w:rsid w:val="009B1618"/>
    <w:rsid w:val="00A24054"/>
    <w:rsid w:val="00A849A7"/>
    <w:rsid w:val="00A86C31"/>
    <w:rsid w:val="00AA53C2"/>
    <w:rsid w:val="00AF5322"/>
    <w:rsid w:val="00B81647"/>
    <w:rsid w:val="00B8755F"/>
    <w:rsid w:val="00B9050D"/>
    <w:rsid w:val="00BD5A44"/>
    <w:rsid w:val="00BF4261"/>
    <w:rsid w:val="00BF7A2F"/>
    <w:rsid w:val="00C40A99"/>
    <w:rsid w:val="00C97F30"/>
    <w:rsid w:val="00CE41A0"/>
    <w:rsid w:val="00D03DDA"/>
    <w:rsid w:val="00D13E5B"/>
    <w:rsid w:val="00D435AE"/>
    <w:rsid w:val="00D66174"/>
    <w:rsid w:val="00D70FA9"/>
    <w:rsid w:val="00E06767"/>
    <w:rsid w:val="00E41187"/>
    <w:rsid w:val="00E509DC"/>
    <w:rsid w:val="00E719F8"/>
    <w:rsid w:val="00EC14E3"/>
    <w:rsid w:val="00F107FB"/>
    <w:rsid w:val="00F7289D"/>
    <w:rsid w:val="00F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1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A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7602"/>
    <w:pPr>
      <w:widowControl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0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6D"/>
  </w:style>
  <w:style w:type="paragraph" w:styleId="Footer">
    <w:name w:val="footer"/>
    <w:basedOn w:val="Normal"/>
    <w:link w:val="FooterChar"/>
    <w:uiPriority w:val="99"/>
    <w:unhideWhenUsed/>
    <w:rsid w:val="0030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1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A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7602"/>
    <w:pPr>
      <w:widowControl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0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6D"/>
  </w:style>
  <w:style w:type="paragraph" w:styleId="Footer">
    <w:name w:val="footer"/>
    <w:basedOn w:val="Normal"/>
    <w:link w:val="FooterChar"/>
    <w:uiPriority w:val="99"/>
    <w:unhideWhenUsed/>
    <w:rsid w:val="0030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apps.fcc.gov/coresWeb/publicHome.d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fcc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c.gov/formpage.html" TargetMode="External"/><Relationship Id="rId20" Type="http://schemas.openxmlformats.org/officeDocument/2006/relationships/hyperlink" Target="http://www.fcc.gov/fees/wiretra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fcc.gov/formpage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2703</Words>
  <Characters>14802</Characters>
  <Application>Microsoft Office Word</Application>
  <DocSecurity>0</DocSecurity>
  <Lines>355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114557.doc</vt:lpstr>
    </vt:vector>
  </TitlesOfParts>
  <Manager/>
  <Company/>
  <LinksUpToDate>false</LinksUpToDate>
  <CharactersWithSpaces>17447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2014-07-01T17:59:00Z</cp:lastPrinted>
  <dcterms:created xsi:type="dcterms:W3CDTF">2014-07-14T14:54:00Z</dcterms:created>
  <dcterms:modified xsi:type="dcterms:W3CDTF">2014-07-14T14:54:00Z</dcterms:modified>
  <cp:category> </cp:category>
  <cp:contentStatus> </cp:contentStatus>
</cp:coreProperties>
</file>