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9C7C86" w:rsidP="00D46525">
      <w:pPr>
        <w:rPr>
          <w:rFonts w:ascii="Times New Roman" w:hAnsi="Times New Roman"/>
          <w:snapToGrid w:val="0"/>
          <w:sz w:val="22"/>
          <w:szCs w:val="22"/>
        </w:rPr>
      </w:pPr>
      <w:r>
        <w:rPr>
          <w:rFonts w:ascii="Times New Roman" w:hAnsi="Times New Roman"/>
          <w:snapToGrid w:val="0"/>
          <w:sz w:val="22"/>
          <w:szCs w:val="22"/>
        </w:rPr>
        <w:t xml:space="preserve">July </w:t>
      </w:r>
      <w:r w:rsidR="00E3471D">
        <w:rPr>
          <w:rFonts w:ascii="Times New Roman" w:hAnsi="Times New Roman"/>
          <w:snapToGrid w:val="0"/>
          <w:sz w:val="22"/>
          <w:szCs w:val="22"/>
        </w:rPr>
        <w:t>14</w:t>
      </w:r>
      <w:r w:rsidR="00F828BF" w:rsidRPr="00B84D97">
        <w:rPr>
          <w:rFonts w:ascii="Times New Roman" w:hAnsi="Times New Roman"/>
          <w:snapToGrid w:val="0"/>
          <w:sz w:val="22"/>
          <w:szCs w:val="22"/>
        </w:rPr>
        <w:t>, 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20670B" w:rsidRPr="00B84D97">
        <w:rPr>
          <w:rFonts w:ascii="Times New Roman" w:hAnsi="Times New Roman"/>
          <w:snapToGrid w:val="0"/>
          <w:sz w:val="22"/>
          <w:szCs w:val="22"/>
        </w:rPr>
        <w:tab/>
      </w:r>
      <w:r w:rsidR="00D46525" w:rsidRPr="00B84D97">
        <w:rPr>
          <w:rFonts w:ascii="Times New Roman" w:hAnsi="Times New Roman"/>
          <w:snapToGrid w:val="0"/>
          <w:sz w:val="22"/>
          <w:szCs w:val="22"/>
        </w:rPr>
        <w:t>Mark Wigfield, 202-418-0253</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 mark.wigfield@fcc.gov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Default="0044563B" w:rsidP="001C323C">
      <w:pPr>
        <w:jc w:val="center"/>
        <w:rPr>
          <w:rFonts w:ascii="Times New Roman" w:hAnsi="Times New Roman"/>
          <w:b/>
          <w:sz w:val="22"/>
          <w:szCs w:val="22"/>
        </w:rPr>
      </w:pPr>
      <w:r>
        <w:rPr>
          <w:rFonts w:ascii="Times New Roman" w:hAnsi="Times New Roman"/>
          <w:b/>
          <w:sz w:val="22"/>
          <w:szCs w:val="22"/>
        </w:rPr>
        <w:t xml:space="preserve">FCC </w:t>
      </w:r>
      <w:r w:rsidR="005661BF">
        <w:rPr>
          <w:rFonts w:ascii="Times New Roman" w:hAnsi="Times New Roman"/>
          <w:b/>
          <w:sz w:val="22"/>
          <w:szCs w:val="22"/>
        </w:rPr>
        <w:t xml:space="preserve">PLANS </w:t>
      </w:r>
      <w:r w:rsidR="00541C20">
        <w:rPr>
          <w:rFonts w:ascii="Times New Roman" w:hAnsi="Times New Roman"/>
          <w:b/>
          <w:sz w:val="22"/>
          <w:szCs w:val="22"/>
        </w:rPr>
        <w:t>$7.62</w:t>
      </w:r>
      <w:r w:rsidR="00C26EBC">
        <w:rPr>
          <w:rFonts w:ascii="Times New Roman" w:hAnsi="Times New Roman"/>
          <w:b/>
          <w:sz w:val="22"/>
          <w:szCs w:val="22"/>
        </w:rPr>
        <w:t xml:space="preserve"> MILLION </w:t>
      </w:r>
      <w:r w:rsidR="005661BF">
        <w:rPr>
          <w:rFonts w:ascii="Times New Roman" w:hAnsi="Times New Roman"/>
          <w:b/>
          <w:sz w:val="22"/>
          <w:szCs w:val="22"/>
        </w:rPr>
        <w:t xml:space="preserve">FINE </w:t>
      </w:r>
      <w:r w:rsidR="00712747">
        <w:rPr>
          <w:rFonts w:ascii="Times New Roman" w:hAnsi="Times New Roman"/>
          <w:b/>
          <w:sz w:val="22"/>
          <w:szCs w:val="22"/>
        </w:rPr>
        <w:t xml:space="preserve">AGAINST </w:t>
      </w:r>
      <w:r w:rsidR="000D55EE">
        <w:rPr>
          <w:rFonts w:ascii="Times New Roman" w:hAnsi="Times New Roman"/>
          <w:b/>
          <w:sz w:val="22"/>
          <w:szCs w:val="22"/>
        </w:rPr>
        <w:t xml:space="preserve">OPTIC INTERNET PROTOCOL </w:t>
      </w:r>
      <w:r w:rsidR="00712747">
        <w:rPr>
          <w:rFonts w:ascii="Times New Roman" w:hAnsi="Times New Roman"/>
          <w:b/>
          <w:sz w:val="22"/>
          <w:szCs w:val="22"/>
        </w:rPr>
        <w:t xml:space="preserve">FOR </w:t>
      </w:r>
      <w:r w:rsidR="00541C20">
        <w:rPr>
          <w:rFonts w:ascii="Times New Roman" w:hAnsi="Times New Roman"/>
          <w:b/>
          <w:sz w:val="22"/>
          <w:szCs w:val="22"/>
        </w:rPr>
        <w:t>ILLEGALLY</w:t>
      </w:r>
      <w:r w:rsidR="00455492">
        <w:rPr>
          <w:rFonts w:ascii="Times New Roman" w:hAnsi="Times New Roman"/>
          <w:b/>
          <w:sz w:val="22"/>
          <w:szCs w:val="22"/>
        </w:rPr>
        <w:t xml:space="preserve"> </w:t>
      </w:r>
      <w:r w:rsidR="000D55EE">
        <w:rPr>
          <w:rFonts w:ascii="Times New Roman" w:hAnsi="Times New Roman"/>
          <w:b/>
          <w:sz w:val="22"/>
          <w:szCs w:val="22"/>
        </w:rPr>
        <w:t xml:space="preserve">BILLING AND </w:t>
      </w:r>
      <w:r w:rsidR="00455492">
        <w:rPr>
          <w:rFonts w:ascii="Times New Roman" w:hAnsi="Times New Roman"/>
          <w:b/>
          <w:sz w:val="22"/>
          <w:szCs w:val="22"/>
        </w:rPr>
        <w:t xml:space="preserve">SWITCHING CUSTOMERS’ </w:t>
      </w:r>
      <w:r w:rsidR="000D55EE">
        <w:rPr>
          <w:rFonts w:ascii="Times New Roman" w:hAnsi="Times New Roman"/>
          <w:b/>
          <w:sz w:val="22"/>
          <w:szCs w:val="22"/>
        </w:rPr>
        <w:t xml:space="preserve">PHONE COMPANIES </w:t>
      </w:r>
    </w:p>
    <w:p w:rsidR="0030758D" w:rsidRDefault="0030758D" w:rsidP="001C323C">
      <w:pPr>
        <w:jc w:val="center"/>
        <w:rPr>
          <w:rFonts w:ascii="Times New Roman" w:hAnsi="Times New Roman"/>
          <w:b/>
          <w:sz w:val="22"/>
          <w:szCs w:val="22"/>
        </w:rPr>
      </w:pPr>
    </w:p>
    <w:p w:rsidR="009915A5" w:rsidRPr="009C0489" w:rsidRDefault="00712747" w:rsidP="009C0489">
      <w:pPr>
        <w:jc w:val="center"/>
        <w:rPr>
          <w:rFonts w:ascii="Times New Roman" w:hAnsi="Times New Roman"/>
          <w:b/>
          <w:i/>
          <w:sz w:val="22"/>
          <w:szCs w:val="22"/>
        </w:rPr>
      </w:pPr>
      <w:r>
        <w:rPr>
          <w:rFonts w:ascii="Times New Roman" w:hAnsi="Times New Roman"/>
          <w:b/>
          <w:i/>
          <w:sz w:val="22"/>
          <w:szCs w:val="22"/>
        </w:rPr>
        <w:t xml:space="preserve">Long Distance </w:t>
      </w:r>
      <w:r w:rsidR="00A32639">
        <w:rPr>
          <w:rFonts w:ascii="Times New Roman" w:hAnsi="Times New Roman"/>
          <w:b/>
          <w:i/>
          <w:sz w:val="22"/>
          <w:szCs w:val="22"/>
        </w:rPr>
        <w:t>Carrier</w:t>
      </w:r>
      <w:r>
        <w:rPr>
          <w:rFonts w:ascii="Times New Roman" w:hAnsi="Times New Roman"/>
          <w:b/>
          <w:i/>
          <w:sz w:val="22"/>
          <w:szCs w:val="22"/>
        </w:rPr>
        <w:t xml:space="preserve"> </w:t>
      </w:r>
      <w:r w:rsidR="00F84C76">
        <w:rPr>
          <w:rFonts w:ascii="Times New Roman" w:hAnsi="Times New Roman"/>
          <w:b/>
          <w:i/>
          <w:sz w:val="22"/>
          <w:szCs w:val="22"/>
        </w:rPr>
        <w:t xml:space="preserve">Allegedly </w:t>
      </w:r>
      <w:r w:rsidR="000C76C1">
        <w:rPr>
          <w:rFonts w:ascii="Times New Roman" w:hAnsi="Times New Roman"/>
          <w:b/>
          <w:i/>
          <w:sz w:val="22"/>
          <w:szCs w:val="22"/>
        </w:rPr>
        <w:t xml:space="preserve">Relied On </w:t>
      </w:r>
      <w:r w:rsidR="009C7C86">
        <w:rPr>
          <w:rFonts w:ascii="Times New Roman" w:hAnsi="Times New Roman"/>
          <w:b/>
          <w:i/>
          <w:sz w:val="22"/>
          <w:szCs w:val="22"/>
        </w:rPr>
        <w:t>Fabricated “Authorization” Recordings</w:t>
      </w:r>
    </w:p>
    <w:p w:rsidR="009C0489" w:rsidRDefault="009C0489" w:rsidP="00BE7D19">
      <w:pPr>
        <w:rPr>
          <w:rFonts w:ascii="Times New Roman" w:hAnsi="Times New Roman"/>
          <w:color w:val="000000"/>
          <w:sz w:val="22"/>
          <w:szCs w:val="22"/>
        </w:rPr>
      </w:pPr>
    </w:p>
    <w:p w:rsidR="005661BF" w:rsidRDefault="00BE7D19" w:rsidP="00BA5757">
      <w:pPr>
        <w:rPr>
          <w:rFonts w:ascii="Times New Roman" w:hAnsi="Times New Roman"/>
          <w:color w:val="000000"/>
          <w:sz w:val="22"/>
          <w:szCs w:val="22"/>
        </w:rPr>
      </w:pPr>
      <w:r w:rsidRPr="009A79D5">
        <w:rPr>
          <w:rFonts w:ascii="Times New Roman" w:hAnsi="Times New Roman"/>
          <w:color w:val="000000"/>
          <w:sz w:val="22"/>
          <w:szCs w:val="22"/>
        </w:rPr>
        <w:t>Washington, DC –</w:t>
      </w:r>
      <w:r w:rsidR="00E66543" w:rsidRPr="009A79D5">
        <w:rPr>
          <w:rFonts w:ascii="Times New Roman" w:hAnsi="Times New Roman"/>
          <w:color w:val="000000"/>
          <w:sz w:val="22"/>
          <w:szCs w:val="22"/>
        </w:rPr>
        <w:t xml:space="preserve"> </w:t>
      </w:r>
      <w:r w:rsidR="00C26EBC" w:rsidRPr="009A79D5">
        <w:rPr>
          <w:rFonts w:ascii="Times New Roman" w:hAnsi="Times New Roman"/>
          <w:color w:val="000000"/>
          <w:sz w:val="22"/>
          <w:szCs w:val="22"/>
        </w:rPr>
        <w:t xml:space="preserve">The Federal Communications Commission </w:t>
      </w:r>
      <w:r w:rsidR="005661BF">
        <w:rPr>
          <w:rFonts w:ascii="Times New Roman" w:hAnsi="Times New Roman"/>
          <w:color w:val="000000"/>
          <w:sz w:val="22"/>
          <w:szCs w:val="22"/>
        </w:rPr>
        <w:t>plans to fine</w:t>
      </w:r>
      <w:r w:rsidR="00541C20">
        <w:rPr>
          <w:rFonts w:ascii="Times New Roman" w:hAnsi="Times New Roman"/>
          <w:color w:val="000000"/>
          <w:sz w:val="22"/>
          <w:szCs w:val="22"/>
        </w:rPr>
        <w:t xml:space="preserve"> </w:t>
      </w:r>
      <w:r w:rsidR="00EE3C2B">
        <w:rPr>
          <w:rFonts w:ascii="Times New Roman" w:hAnsi="Times New Roman"/>
          <w:color w:val="000000"/>
          <w:sz w:val="22"/>
          <w:szCs w:val="22"/>
        </w:rPr>
        <w:t xml:space="preserve">Optic Internet Protocol, Inc., </w:t>
      </w:r>
      <w:r w:rsidR="002A5482">
        <w:rPr>
          <w:rFonts w:ascii="Times New Roman" w:hAnsi="Times New Roman"/>
          <w:color w:val="000000"/>
          <w:sz w:val="22"/>
          <w:szCs w:val="22"/>
        </w:rPr>
        <w:t xml:space="preserve">a </w:t>
      </w:r>
      <w:r w:rsidR="00AC689B">
        <w:rPr>
          <w:rFonts w:ascii="Times New Roman" w:hAnsi="Times New Roman"/>
          <w:color w:val="000000"/>
          <w:sz w:val="22"/>
          <w:szCs w:val="22"/>
        </w:rPr>
        <w:t xml:space="preserve">Roswell, GA </w:t>
      </w:r>
      <w:r w:rsidR="002A5482">
        <w:rPr>
          <w:rFonts w:ascii="Times New Roman" w:hAnsi="Times New Roman"/>
          <w:color w:val="000000"/>
          <w:sz w:val="22"/>
          <w:szCs w:val="22"/>
        </w:rPr>
        <w:t>telephone company</w:t>
      </w:r>
      <w:r w:rsidR="00E468E9">
        <w:rPr>
          <w:rFonts w:ascii="Times New Roman" w:hAnsi="Times New Roman"/>
          <w:color w:val="000000"/>
          <w:sz w:val="22"/>
          <w:szCs w:val="22"/>
        </w:rPr>
        <w:t>,</w:t>
      </w:r>
      <w:r w:rsidR="007A2864" w:rsidRPr="009A79D5">
        <w:rPr>
          <w:rFonts w:ascii="Times New Roman" w:hAnsi="Times New Roman"/>
          <w:color w:val="000000"/>
          <w:sz w:val="22"/>
          <w:szCs w:val="22"/>
        </w:rPr>
        <w:t xml:space="preserve"> </w:t>
      </w:r>
      <w:r w:rsidR="00541C20">
        <w:rPr>
          <w:rFonts w:ascii="Times New Roman" w:hAnsi="Times New Roman"/>
          <w:color w:val="000000"/>
          <w:sz w:val="22"/>
          <w:szCs w:val="22"/>
        </w:rPr>
        <w:t>$7.62</w:t>
      </w:r>
      <w:r w:rsidR="005661BF">
        <w:rPr>
          <w:rFonts w:ascii="Times New Roman" w:hAnsi="Times New Roman"/>
          <w:color w:val="000000"/>
          <w:sz w:val="22"/>
          <w:szCs w:val="22"/>
        </w:rPr>
        <w:t xml:space="preserve"> million</w:t>
      </w:r>
      <w:r w:rsidR="000D744F" w:rsidRPr="009A79D5">
        <w:rPr>
          <w:rFonts w:ascii="Times New Roman" w:hAnsi="Times New Roman"/>
          <w:color w:val="000000"/>
          <w:sz w:val="22"/>
          <w:szCs w:val="22"/>
        </w:rPr>
        <w:t xml:space="preserve"> </w:t>
      </w:r>
      <w:r w:rsidR="007A2864" w:rs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w:t>
      </w:r>
      <w:r w:rsidR="007A2864" w:rsidRPr="009A79D5">
        <w:rPr>
          <w:rFonts w:ascii="Times New Roman" w:hAnsi="Times New Roman"/>
          <w:color w:val="000000"/>
          <w:sz w:val="22"/>
          <w:szCs w:val="22"/>
        </w:rPr>
        <w:t xml:space="preserve"> </w:t>
      </w:r>
      <w:r w:rsidR="00AE2856">
        <w:rPr>
          <w:rFonts w:ascii="Times New Roman" w:hAnsi="Times New Roman"/>
          <w:color w:val="000000"/>
          <w:sz w:val="22"/>
          <w:szCs w:val="22"/>
        </w:rPr>
        <w:t xml:space="preserve">switching </w:t>
      </w:r>
      <w:r w:rsidR="007A2864" w:rsidRPr="009A79D5">
        <w:rPr>
          <w:rFonts w:ascii="Times New Roman" w:hAnsi="Times New Roman"/>
          <w:color w:val="000000"/>
          <w:sz w:val="22"/>
          <w:szCs w:val="22"/>
        </w:rPr>
        <w:t>consumers’ long distance telephone services</w:t>
      </w:r>
      <w:r w:rsidR="00AE2856">
        <w:rPr>
          <w:rFonts w:ascii="Times New Roman" w:hAnsi="Times New Roman"/>
          <w:color w:val="000000"/>
          <w:sz w:val="22"/>
          <w:szCs w:val="22"/>
        </w:rPr>
        <w:t xml:space="preserve"> without their authorization </w:t>
      </w:r>
      <w:r w:rsidR="00C90C4A">
        <w:rPr>
          <w:rFonts w:ascii="Times New Roman" w:hAnsi="Times New Roman"/>
          <w:color w:val="000000"/>
          <w:sz w:val="22"/>
          <w:szCs w:val="22"/>
        </w:rPr>
        <w:t>(“slamming”)</w:t>
      </w:r>
      <w:r w:rsidR="002A5482">
        <w:rPr>
          <w:rFonts w:ascii="Times New Roman" w:hAnsi="Times New Roman"/>
          <w:color w:val="000000"/>
          <w:sz w:val="22"/>
          <w:szCs w:val="22"/>
        </w:rPr>
        <w:t xml:space="preserve">, </w:t>
      </w:r>
      <w:r w:rsidR="00AE2856">
        <w:rPr>
          <w:rFonts w:ascii="Times New Roman" w:hAnsi="Times New Roman"/>
          <w:color w:val="000000"/>
          <w:sz w:val="22"/>
          <w:szCs w:val="22"/>
        </w:rPr>
        <w:t xml:space="preserve">billing customers for unauthorized </w:t>
      </w:r>
      <w:r w:rsidR="00AE2856" w:rsidRPr="00AE2856">
        <w:rPr>
          <w:rFonts w:ascii="Times New Roman" w:hAnsi="Times New Roman"/>
          <w:sz w:val="22"/>
          <w:szCs w:val="22"/>
        </w:rPr>
        <w:t>charges</w:t>
      </w:r>
      <w:r w:rsidR="00C90C4A">
        <w:rPr>
          <w:rFonts w:ascii="Times New Roman" w:hAnsi="Times New Roman"/>
          <w:sz w:val="22"/>
          <w:szCs w:val="22"/>
        </w:rPr>
        <w:t xml:space="preserve"> (“cramming”)</w:t>
      </w:r>
      <w:r w:rsidR="002A5482">
        <w:rPr>
          <w:rFonts w:ascii="Times New Roman" w:hAnsi="Times New Roman"/>
          <w:sz w:val="22"/>
          <w:szCs w:val="22"/>
        </w:rPr>
        <w:t xml:space="preserve">, and </w:t>
      </w:r>
      <w:r w:rsidR="005A6ECE">
        <w:rPr>
          <w:rFonts w:ascii="Times New Roman" w:hAnsi="Times New Roman"/>
          <w:sz w:val="22"/>
          <w:szCs w:val="22"/>
        </w:rPr>
        <w:t>submitting falsified evidence</w:t>
      </w:r>
      <w:r w:rsidR="006978D6">
        <w:rPr>
          <w:rFonts w:ascii="Times New Roman" w:hAnsi="Times New Roman"/>
          <w:sz w:val="22"/>
          <w:szCs w:val="22"/>
        </w:rPr>
        <w:t xml:space="preserve"> </w:t>
      </w:r>
      <w:r w:rsidR="00AE2856" w:rsidRPr="00B42EEB">
        <w:rPr>
          <w:rFonts w:ascii="Times New Roman" w:hAnsi="Times New Roman"/>
          <w:sz w:val="22"/>
          <w:szCs w:val="22"/>
        </w:rPr>
        <w:t xml:space="preserve">to government regulatory officials </w:t>
      </w:r>
      <w:r w:rsidR="00AE2856" w:rsidRPr="006978D6">
        <w:rPr>
          <w:rFonts w:ascii="Times New Roman" w:hAnsi="Times New Roman"/>
          <w:sz w:val="22"/>
          <w:szCs w:val="22"/>
        </w:rPr>
        <w:t xml:space="preserve">as “proof” </w:t>
      </w:r>
      <w:r w:rsidR="005A6ECE">
        <w:rPr>
          <w:rFonts w:ascii="Times New Roman" w:hAnsi="Times New Roman"/>
          <w:sz w:val="22"/>
          <w:szCs w:val="22"/>
        </w:rPr>
        <w:t>of consumer</w:t>
      </w:r>
      <w:r w:rsidR="00092CFB">
        <w:rPr>
          <w:rFonts w:ascii="Times New Roman" w:hAnsi="Times New Roman"/>
          <w:sz w:val="22"/>
          <w:szCs w:val="22"/>
        </w:rPr>
        <w:t>s’</w:t>
      </w:r>
      <w:r w:rsidR="005A6ECE">
        <w:rPr>
          <w:rFonts w:ascii="Times New Roman" w:hAnsi="Times New Roman"/>
          <w:sz w:val="22"/>
          <w:szCs w:val="22"/>
        </w:rPr>
        <w:t xml:space="preserve"> authorization</w:t>
      </w:r>
      <w:r w:rsidR="0055054D">
        <w:rPr>
          <w:rFonts w:ascii="Times New Roman" w:hAnsi="Times New Roman"/>
          <w:sz w:val="22"/>
          <w:szCs w:val="22"/>
        </w:rPr>
        <w:t>s</w:t>
      </w:r>
      <w:r w:rsidR="005A6ECE">
        <w:rPr>
          <w:rFonts w:ascii="Times New Roman" w:hAnsi="Times New Roman"/>
          <w:sz w:val="22"/>
          <w:szCs w:val="22"/>
        </w:rPr>
        <w:t>.</w:t>
      </w:r>
      <w:r w:rsidR="00AE2856" w:rsidRPr="006978D6">
        <w:rPr>
          <w:rFonts w:ascii="Times New Roman" w:hAnsi="Times New Roman"/>
          <w:sz w:val="22"/>
          <w:szCs w:val="22"/>
        </w:rPr>
        <w:t xml:space="preserve"> </w:t>
      </w:r>
      <w:r w:rsidR="005A6ECE">
        <w:rPr>
          <w:rFonts w:ascii="Times New Roman" w:hAnsi="Times New Roman"/>
          <w:sz w:val="22"/>
          <w:szCs w:val="22"/>
        </w:rPr>
        <w:t xml:space="preserve"> </w:t>
      </w:r>
    </w:p>
    <w:p w:rsidR="00C90C4A" w:rsidRDefault="00C90C4A" w:rsidP="00BA5757">
      <w:pPr>
        <w:rPr>
          <w:rFonts w:ascii="Times New Roman" w:hAnsi="Times New Roman"/>
          <w:color w:val="000000"/>
          <w:sz w:val="22"/>
          <w:szCs w:val="22"/>
        </w:rPr>
      </w:pPr>
    </w:p>
    <w:p w:rsidR="00B42EEB" w:rsidRDefault="00B42EEB" w:rsidP="00B42EEB">
      <w:pPr>
        <w:rPr>
          <w:rFonts w:ascii="Times New Roman" w:hAnsi="Times New Roman"/>
          <w:sz w:val="22"/>
          <w:szCs w:val="22"/>
        </w:rPr>
      </w:pPr>
      <w:r>
        <w:rPr>
          <w:rFonts w:ascii="Times New Roman" w:hAnsi="Times New Roman"/>
          <w:sz w:val="22"/>
          <w:szCs w:val="22"/>
        </w:rPr>
        <w:t>“</w:t>
      </w:r>
      <w:r w:rsidR="000D55EE">
        <w:rPr>
          <w:rFonts w:ascii="Times New Roman" w:hAnsi="Times New Roman"/>
          <w:sz w:val="22"/>
          <w:szCs w:val="22"/>
        </w:rPr>
        <w:t>Ch</w:t>
      </w:r>
      <w:r w:rsidR="003214EF">
        <w:rPr>
          <w:rFonts w:ascii="Times New Roman" w:hAnsi="Times New Roman"/>
          <w:sz w:val="22"/>
          <w:szCs w:val="22"/>
        </w:rPr>
        <w:t>eating and lying to consumers are</w:t>
      </w:r>
      <w:r w:rsidR="000D55EE">
        <w:rPr>
          <w:rFonts w:ascii="Times New Roman" w:hAnsi="Times New Roman"/>
          <w:sz w:val="22"/>
          <w:szCs w:val="22"/>
        </w:rPr>
        <w:t xml:space="preserve"> unacceptable, predatory </w:t>
      </w:r>
      <w:r w:rsidR="00A265B6">
        <w:rPr>
          <w:rFonts w:ascii="Times New Roman" w:hAnsi="Times New Roman"/>
          <w:sz w:val="22"/>
          <w:szCs w:val="22"/>
        </w:rPr>
        <w:t>business practices</w:t>
      </w:r>
      <w:r w:rsidR="000D55EE">
        <w:rPr>
          <w:rFonts w:ascii="Times New Roman" w:hAnsi="Times New Roman"/>
          <w:sz w:val="22"/>
          <w:szCs w:val="22"/>
        </w:rPr>
        <w:t>,” said Travis LeBlanc, Acting Chief of the Enforcement Bureau.  “</w:t>
      </w:r>
      <w:r w:rsidR="00092CFB">
        <w:rPr>
          <w:rFonts w:ascii="Times New Roman" w:hAnsi="Times New Roman"/>
          <w:sz w:val="22"/>
          <w:szCs w:val="22"/>
        </w:rPr>
        <w:t>We</w:t>
      </w:r>
      <w:r>
        <w:rPr>
          <w:rFonts w:ascii="Times New Roman" w:hAnsi="Times New Roman"/>
          <w:sz w:val="22"/>
          <w:szCs w:val="22"/>
        </w:rPr>
        <w:t xml:space="preserve"> </w:t>
      </w:r>
      <w:r w:rsidR="00092CFB">
        <w:rPr>
          <w:rFonts w:ascii="Times New Roman" w:hAnsi="Times New Roman"/>
          <w:sz w:val="22"/>
          <w:szCs w:val="22"/>
        </w:rPr>
        <w:t xml:space="preserve">will </w:t>
      </w:r>
      <w:r w:rsidR="006978D6">
        <w:rPr>
          <w:rFonts w:ascii="Times New Roman" w:hAnsi="Times New Roman"/>
          <w:sz w:val="22"/>
          <w:szCs w:val="22"/>
        </w:rPr>
        <w:t>vigorous</w:t>
      </w:r>
      <w:r w:rsidR="00092CFB">
        <w:rPr>
          <w:rFonts w:ascii="Times New Roman" w:hAnsi="Times New Roman"/>
          <w:sz w:val="22"/>
          <w:szCs w:val="22"/>
        </w:rPr>
        <w:t xml:space="preserve">ly </w:t>
      </w:r>
      <w:r w:rsidR="000D55EE">
        <w:rPr>
          <w:rFonts w:ascii="Times New Roman" w:hAnsi="Times New Roman"/>
          <w:sz w:val="22"/>
          <w:szCs w:val="22"/>
        </w:rPr>
        <w:t xml:space="preserve">police </w:t>
      </w:r>
      <w:r w:rsidR="003A16AA">
        <w:rPr>
          <w:rFonts w:ascii="Times New Roman" w:hAnsi="Times New Roman"/>
          <w:sz w:val="22"/>
          <w:szCs w:val="22"/>
        </w:rPr>
        <w:t xml:space="preserve">companies </w:t>
      </w:r>
      <w:r w:rsidR="00A2109C">
        <w:rPr>
          <w:rFonts w:ascii="Times New Roman" w:hAnsi="Times New Roman"/>
          <w:sz w:val="22"/>
          <w:szCs w:val="22"/>
        </w:rPr>
        <w:t>that deceive</w:t>
      </w:r>
      <w:r w:rsidR="003A16AA">
        <w:rPr>
          <w:rFonts w:ascii="Times New Roman" w:hAnsi="Times New Roman"/>
          <w:sz w:val="22"/>
          <w:szCs w:val="22"/>
        </w:rPr>
        <w:t xml:space="preserve"> consumers by billing </w:t>
      </w:r>
      <w:r w:rsidR="000D55EE">
        <w:rPr>
          <w:rFonts w:ascii="Times New Roman" w:hAnsi="Times New Roman"/>
          <w:sz w:val="22"/>
          <w:szCs w:val="22"/>
        </w:rPr>
        <w:t xml:space="preserve">them </w:t>
      </w:r>
      <w:r w:rsidR="003A16AA">
        <w:rPr>
          <w:rFonts w:ascii="Times New Roman" w:hAnsi="Times New Roman"/>
          <w:sz w:val="22"/>
          <w:szCs w:val="22"/>
        </w:rPr>
        <w:t xml:space="preserve">for </w:t>
      </w:r>
      <w:r w:rsidR="003214EF">
        <w:rPr>
          <w:rFonts w:ascii="Times New Roman" w:hAnsi="Times New Roman"/>
          <w:sz w:val="22"/>
          <w:szCs w:val="22"/>
        </w:rPr>
        <w:t>services</w:t>
      </w:r>
      <w:r w:rsidR="003A16AA">
        <w:rPr>
          <w:rFonts w:ascii="Times New Roman" w:hAnsi="Times New Roman"/>
          <w:sz w:val="22"/>
          <w:szCs w:val="22"/>
        </w:rPr>
        <w:t xml:space="preserve"> they </w:t>
      </w:r>
      <w:r w:rsidR="00887E0C">
        <w:rPr>
          <w:rFonts w:ascii="Times New Roman" w:hAnsi="Times New Roman"/>
          <w:sz w:val="22"/>
          <w:szCs w:val="22"/>
        </w:rPr>
        <w:t>did not authorize or desire</w:t>
      </w:r>
      <w:r w:rsidR="000D55EE">
        <w:rPr>
          <w:rFonts w:ascii="Times New Roman" w:hAnsi="Times New Roman"/>
          <w:sz w:val="22"/>
          <w:szCs w:val="22"/>
        </w:rPr>
        <w:t>.</w:t>
      </w:r>
      <w:r w:rsidR="00092CFB">
        <w:rPr>
          <w:rFonts w:ascii="Times New Roman" w:hAnsi="Times New Roman"/>
          <w:sz w:val="22"/>
          <w:szCs w:val="22"/>
        </w:rPr>
        <w:t>”</w:t>
      </w:r>
    </w:p>
    <w:p w:rsidR="00F8436A" w:rsidRDefault="00F8436A" w:rsidP="00BA5757">
      <w:pPr>
        <w:rPr>
          <w:rFonts w:ascii="Times New Roman" w:hAnsi="Times New Roman"/>
          <w:color w:val="000000"/>
          <w:sz w:val="22"/>
          <w:szCs w:val="22"/>
        </w:rPr>
      </w:pPr>
    </w:p>
    <w:p w:rsidR="003214EF" w:rsidRDefault="003214EF" w:rsidP="00F84C76">
      <w:pPr>
        <w:rPr>
          <w:rFonts w:ascii="Times New Roman" w:hAnsi="Times New Roman"/>
          <w:sz w:val="22"/>
          <w:szCs w:val="22"/>
        </w:rPr>
      </w:pPr>
      <w:r w:rsidRPr="003214EF">
        <w:rPr>
          <w:rFonts w:ascii="Times New Roman" w:hAnsi="Times New Roman"/>
          <w:sz w:val="22"/>
          <w:szCs w:val="22"/>
        </w:rPr>
        <w:t>Optic provides 1+ dialing long distance service.   For a consumer to use Optic’s service, the consumer’s long distance service provider must be switched to Optic so that</w:t>
      </w:r>
      <w:r>
        <w:rPr>
          <w:rFonts w:ascii="Times New Roman" w:hAnsi="Times New Roman"/>
          <w:sz w:val="22"/>
          <w:szCs w:val="22"/>
        </w:rPr>
        <w:t xml:space="preserve"> long distance</w:t>
      </w:r>
      <w:r w:rsidRPr="003214EF">
        <w:rPr>
          <w:rFonts w:ascii="Times New Roman" w:hAnsi="Times New Roman"/>
          <w:sz w:val="22"/>
          <w:szCs w:val="22"/>
        </w:rPr>
        <w:t xml:space="preserve"> calls are carried over Optic’s network and billed to Optic</w:t>
      </w:r>
      <w:r>
        <w:rPr>
          <w:rFonts w:ascii="Times New Roman" w:hAnsi="Times New Roman"/>
          <w:sz w:val="22"/>
          <w:szCs w:val="22"/>
        </w:rPr>
        <w:t xml:space="preserve">.  </w:t>
      </w:r>
      <w:r w:rsidRPr="003214EF">
        <w:rPr>
          <w:rFonts w:ascii="Times New Roman" w:hAnsi="Times New Roman"/>
          <w:sz w:val="22"/>
          <w:szCs w:val="22"/>
        </w:rPr>
        <w:t>Optic</w:t>
      </w:r>
      <w:r>
        <w:rPr>
          <w:rFonts w:ascii="Times New Roman" w:hAnsi="Times New Roman"/>
          <w:sz w:val="22"/>
          <w:szCs w:val="22"/>
        </w:rPr>
        <w:t xml:space="preserve"> allegedly</w:t>
      </w:r>
      <w:r w:rsidRPr="003214EF">
        <w:rPr>
          <w:rFonts w:ascii="Times New Roman" w:hAnsi="Times New Roman"/>
          <w:sz w:val="22"/>
          <w:szCs w:val="22"/>
        </w:rPr>
        <w:t xml:space="preserve"> switched complainants’ </w:t>
      </w:r>
      <w:r>
        <w:rPr>
          <w:rFonts w:ascii="Times New Roman" w:hAnsi="Times New Roman"/>
          <w:sz w:val="22"/>
          <w:szCs w:val="22"/>
        </w:rPr>
        <w:t xml:space="preserve">preferred </w:t>
      </w:r>
      <w:r w:rsidRPr="003214EF">
        <w:rPr>
          <w:rFonts w:ascii="Times New Roman" w:hAnsi="Times New Roman"/>
          <w:sz w:val="22"/>
          <w:szCs w:val="22"/>
        </w:rPr>
        <w:t>long distance carrier</w:t>
      </w:r>
      <w:r w:rsidR="00C91E35">
        <w:rPr>
          <w:rFonts w:ascii="Times New Roman" w:hAnsi="Times New Roman"/>
          <w:sz w:val="22"/>
          <w:szCs w:val="22"/>
        </w:rPr>
        <w:t>s</w:t>
      </w:r>
      <w:r w:rsidRPr="003214EF">
        <w:rPr>
          <w:rFonts w:ascii="Times New Roman" w:hAnsi="Times New Roman"/>
          <w:sz w:val="22"/>
          <w:szCs w:val="22"/>
        </w:rPr>
        <w:t xml:space="preserve"> </w:t>
      </w:r>
      <w:r>
        <w:rPr>
          <w:rFonts w:ascii="Times New Roman" w:hAnsi="Times New Roman"/>
          <w:sz w:val="22"/>
          <w:szCs w:val="22"/>
        </w:rPr>
        <w:t>and also</w:t>
      </w:r>
      <w:r w:rsidRPr="003214EF">
        <w:rPr>
          <w:rFonts w:ascii="Times New Roman" w:hAnsi="Times New Roman"/>
          <w:sz w:val="22"/>
          <w:szCs w:val="22"/>
        </w:rPr>
        <w:t xml:space="preserve"> billed the consumers for long distance service by placing charges for its set-up fee and recurring monthly fee on their local telephone bills.</w:t>
      </w:r>
      <w:r w:rsidR="00A265B6">
        <w:rPr>
          <w:rFonts w:ascii="Times New Roman" w:hAnsi="Times New Roman"/>
          <w:sz w:val="22"/>
          <w:szCs w:val="22"/>
        </w:rPr>
        <w:t xml:space="preserve"> Optic typically </w:t>
      </w:r>
      <w:r w:rsidR="00995EEA">
        <w:rPr>
          <w:rFonts w:ascii="Times New Roman" w:hAnsi="Times New Roman"/>
          <w:sz w:val="22"/>
          <w:szCs w:val="22"/>
        </w:rPr>
        <w:t>charged</w:t>
      </w:r>
      <w:r w:rsidR="00A265B6" w:rsidRPr="00A265B6">
        <w:rPr>
          <w:rFonts w:ascii="Times New Roman" w:hAnsi="Times New Roman"/>
          <w:sz w:val="22"/>
          <w:szCs w:val="22"/>
        </w:rPr>
        <w:t xml:space="preserve"> </w:t>
      </w:r>
      <w:r w:rsidR="00A265B6">
        <w:rPr>
          <w:rFonts w:ascii="Times New Roman" w:hAnsi="Times New Roman"/>
          <w:sz w:val="22"/>
          <w:szCs w:val="22"/>
        </w:rPr>
        <w:t>customers</w:t>
      </w:r>
      <w:r w:rsidR="00A265B6" w:rsidRPr="00A265B6">
        <w:rPr>
          <w:rFonts w:ascii="Times New Roman" w:hAnsi="Times New Roman"/>
          <w:sz w:val="22"/>
          <w:szCs w:val="22"/>
        </w:rPr>
        <w:t xml:space="preserve"> a $3.95 or $4.95 one-time set up fee </w:t>
      </w:r>
      <w:r w:rsidR="00A265B6">
        <w:rPr>
          <w:rFonts w:ascii="Times New Roman" w:hAnsi="Times New Roman"/>
          <w:sz w:val="22"/>
          <w:szCs w:val="22"/>
        </w:rPr>
        <w:t>as well as a</w:t>
      </w:r>
      <w:r w:rsidR="00A265B6" w:rsidRPr="00A265B6">
        <w:rPr>
          <w:rFonts w:ascii="Times New Roman" w:hAnsi="Times New Roman"/>
          <w:sz w:val="22"/>
          <w:szCs w:val="22"/>
        </w:rPr>
        <w:t xml:space="preserve"> monthly service fee of $4.95, $8.95, or $29.95.  </w:t>
      </w:r>
    </w:p>
    <w:p w:rsidR="003214EF" w:rsidRDefault="003214EF" w:rsidP="00F84C76">
      <w:pPr>
        <w:rPr>
          <w:rFonts w:ascii="Times New Roman" w:hAnsi="Times New Roman"/>
          <w:sz w:val="22"/>
          <w:szCs w:val="22"/>
        </w:rPr>
      </w:pPr>
    </w:p>
    <w:p w:rsidR="00B67A4A" w:rsidRDefault="00A265B6" w:rsidP="007202DB">
      <w:pPr>
        <w:rPr>
          <w:rFonts w:ascii="Times New Roman" w:hAnsi="Times New Roman"/>
          <w:color w:val="000000"/>
          <w:sz w:val="22"/>
          <w:szCs w:val="22"/>
        </w:rPr>
      </w:pPr>
      <w:r w:rsidRPr="00A265B6">
        <w:rPr>
          <w:rFonts w:ascii="Times New Roman" w:hAnsi="Times New Roman"/>
          <w:sz w:val="22"/>
          <w:szCs w:val="22"/>
        </w:rPr>
        <w:t>The Enforcement Bureau reviewed more than 150 complaints against Optic that consumers filed with the Commission, th</w:t>
      </w:r>
      <w:r>
        <w:rPr>
          <w:rFonts w:ascii="Times New Roman" w:hAnsi="Times New Roman"/>
          <w:sz w:val="22"/>
          <w:szCs w:val="22"/>
        </w:rPr>
        <w:t>e Federal Trade Commission</w:t>
      </w:r>
      <w:r w:rsidRPr="00A265B6">
        <w:rPr>
          <w:rFonts w:ascii="Times New Roman" w:hAnsi="Times New Roman"/>
          <w:sz w:val="22"/>
          <w:szCs w:val="22"/>
        </w:rPr>
        <w:t xml:space="preserve">, </w:t>
      </w:r>
      <w:r w:rsidR="009414E4">
        <w:rPr>
          <w:rFonts w:ascii="Times New Roman" w:hAnsi="Times New Roman"/>
          <w:sz w:val="22"/>
          <w:szCs w:val="22"/>
        </w:rPr>
        <w:t xml:space="preserve">state regulatory agencies, </w:t>
      </w:r>
      <w:r w:rsidRPr="00A265B6">
        <w:rPr>
          <w:rFonts w:ascii="Times New Roman" w:hAnsi="Times New Roman"/>
          <w:sz w:val="22"/>
          <w:szCs w:val="22"/>
        </w:rPr>
        <w:t xml:space="preserve">and </w:t>
      </w:r>
      <w:r>
        <w:rPr>
          <w:rFonts w:ascii="Times New Roman" w:hAnsi="Times New Roman"/>
          <w:sz w:val="22"/>
          <w:szCs w:val="22"/>
        </w:rPr>
        <w:t xml:space="preserve">the Better Business Bureau.  </w:t>
      </w:r>
      <w:r w:rsidR="003214EF">
        <w:rPr>
          <w:rFonts w:ascii="Times New Roman" w:hAnsi="Times New Roman"/>
          <w:sz w:val="22"/>
          <w:szCs w:val="22"/>
        </w:rPr>
        <w:t>Affected</w:t>
      </w:r>
      <w:r w:rsidR="00E634B4">
        <w:rPr>
          <w:rFonts w:ascii="Times New Roman" w:hAnsi="Times New Roman"/>
          <w:sz w:val="22"/>
          <w:szCs w:val="22"/>
        </w:rPr>
        <w:t xml:space="preserve"> c</w:t>
      </w:r>
      <w:r w:rsidR="001705A2">
        <w:rPr>
          <w:rFonts w:ascii="Times New Roman" w:hAnsi="Times New Roman"/>
          <w:sz w:val="22"/>
          <w:szCs w:val="22"/>
        </w:rPr>
        <w:t>onsumer</w:t>
      </w:r>
      <w:r w:rsidR="00A32639">
        <w:rPr>
          <w:rFonts w:ascii="Times New Roman" w:hAnsi="Times New Roman"/>
          <w:sz w:val="22"/>
          <w:szCs w:val="22"/>
        </w:rPr>
        <w:t xml:space="preserve">s </w:t>
      </w:r>
      <w:r w:rsidR="003214EF">
        <w:rPr>
          <w:rFonts w:ascii="Times New Roman" w:hAnsi="Times New Roman"/>
          <w:sz w:val="22"/>
          <w:szCs w:val="22"/>
        </w:rPr>
        <w:t>complained</w:t>
      </w:r>
      <w:r w:rsidR="00A32639">
        <w:rPr>
          <w:rFonts w:ascii="Times New Roman" w:hAnsi="Times New Roman"/>
          <w:sz w:val="22"/>
          <w:szCs w:val="22"/>
        </w:rPr>
        <w:t xml:space="preserve"> that </w:t>
      </w:r>
      <w:r w:rsidR="001705A2" w:rsidRPr="001705A2">
        <w:rPr>
          <w:rFonts w:ascii="Times New Roman" w:hAnsi="Times New Roman"/>
          <w:sz w:val="22"/>
          <w:szCs w:val="22"/>
        </w:rPr>
        <w:t xml:space="preserve">they had never heard of </w:t>
      </w:r>
      <w:r w:rsidR="001705A2">
        <w:rPr>
          <w:rFonts w:ascii="Times New Roman" w:hAnsi="Times New Roman"/>
          <w:sz w:val="22"/>
          <w:szCs w:val="22"/>
        </w:rPr>
        <w:t>Optic</w:t>
      </w:r>
      <w:r w:rsidR="001705A2" w:rsidRPr="001705A2">
        <w:rPr>
          <w:rFonts w:ascii="Times New Roman" w:hAnsi="Times New Roman"/>
          <w:sz w:val="22"/>
          <w:szCs w:val="22"/>
        </w:rPr>
        <w:t xml:space="preserve"> before discovering </w:t>
      </w:r>
      <w:r w:rsidR="00E634B4">
        <w:rPr>
          <w:rFonts w:ascii="Times New Roman" w:hAnsi="Times New Roman"/>
          <w:sz w:val="22"/>
          <w:szCs w:val="22"/>
        </w:rPr>
        <w:t>the company’s</w:t>
      </w:r>
      <w:r w:rsidR="001705A2" w:rsidRPr="001705A2">
        <w:rPr>
          <w:rFonts w:ascii="Times New Roman" w:hAnsi="Times New Roman"/>
          <w:sz w:val="22"/>
          <w:szCs w:val="22"/>
        </w:rPr>
        <w:t xml:space="preserve"> charges on their telephone bills. </w:t>
      </w:r>
      <w:r w:rsidR="001705A2">
        <w:rPr>
          <w:rFonts w:ascii="Times New Roman" w:hAnsi="Times New Roman"/>
          <w:sz w:val="22"/>
          <w:szCs w:val="22"/>
        </w:rPr>
        <w:t xml:space="preserve"> </w:t>
      </w:r>
      <w:r w:rsidR="00E634B4">
        <w:rPr>
          <w:rFonts w:ascii="Times New Roman" w:hAnsi="Times New Roman"/>
          <w:sz w:val="22"/>
          <w:szCs w:val="22"/>
        </w:rPr>
        <w:t>Several</w:t>
      </w:r>
      <w:r w:rsidR="001705A2">
        <w:rPr>
          <w:rFonts w:ascii="Times New Roman" w:hAnsi="Times New Roman"/>
          <w:sz w:val="22"/>
          <w:szCs w:val="22"/>
        </w:rPr>
        <w:t xml:space="preserve"> </w:t>
      </w:r>
      <w:r w:rsidR="001705A2" w:rsidRPr="001705A2">
        <w:rPr>
          <w:rFonts w:ascii="Times New Roman" w:hAnsi="Times New Roman"/>
          <w:sz w:val="22"/>
          <w:szCs w:val="22"/>
        </w:rPr>
        <w:t>claim</w:t>
      </w:r>
      <w:r w:rsidR="006978D6">
        <w:rPr>
          <w:rFonts w:ascii="Times New Roman" w:hAnsi="Times New Roman"/>
          <w:sz w:val="22"/>
          <w:szCs w:val="22"/>
        </w:rPr>
        <w:t>ed</w:t>
      </w:r>
      <w:r w:rsidR="001705A2" w:rsidRPr="001705A2">
        <w:rPr>
          <w:rFonts w:ascii="Times New Roman" w:hAnsi="Times New Roman"/>
          <w:sz w:val="22"/>
          <w:szCs w:val="22"/>
        </w:rPr>
        <w:t xml:space="preserve"> that when they contacted Optic</w:t>
      </w:r>
      <w:r w:rsidR="003214EF">
        <w:rPr>
          <w:rFonts w:ascii="Times New Roman" w:hAnsi="Times New Roman"/>
          <w:sz w:val="22"/>
          <w:szCs w:val="22"/>
        </w:rPr>
        <w:t xml:space="preserve"> to dispute the charges</w:t>
      </w:r>
      <w:r w:rsidR="001705A2" w:rsidRPr="001705A2">
        <w:rPr>
          <w:rFonts w:ascii="Times New Roman" w:hAnsi="Times New Roman"/>
          <w:sz w:val="22"/>
          <w:szCs w:val="22"/>
        </w:rPr>
        <w:t xml:space="preserve">, they were told that they or someone in their household had authorized Optic’s service, and that Optic possessed an audio recording </w:t>
      </w:r>
      <w:r w:rsidR="00CE6467">
        <w:rPr>
          <w:rFonts w:ascii="Times New Roman" w:hAnsi="Times New Roman"/>
          <w:sz w:val="22"/>
          <w:szCs w:val="22"/>
        </w:rPr>
        <w:t xml:space="preserve">as evidence of </w:t>
      </w:r>
      <w:r w:rsidR="001705A2" w:rsidRPr="001705A2">
        <w:rPr>
          <w:rFonts w:ascii="Times New Roman" w:hAnsi="Times New Roman"/>
          <w:sz w:val="22"/>
          <w:szCs w:val="22"/>
        </w:rPr>
        <w:t xml:space="preserve">the authorization.  </w:t>
      </w:r>
      <w:r w:rsidR="00E634B4">
        <w:rPr>
          <w:rFonts w:ascii="Times New Roman" w:hAnsi="Times New Roman"/>
          <w:sz w:val="22"/>
          <w:szCs w:val="22"/>
        </w:rPr>
        <w:t xml:space="preserve"> </w:t>
      </w:r>
      <w:r w:rsidR="005648E2">
        <w:rPr>
          <w:rFonts w:ascii="Times New Roman" w:hAnsi="Times New Roman"/>
          <w:sz w:val="22"/>
          <w:szCs w:val="22"/>
        </w:rPr>
        <w:t xml:space="preserve">Optic submitted these audio “verification” recordings to the Commission, consumers, and state regulatory authorities to make it appear that consumers had authorized the company’s services, </w:t>
      </w:r>
      <w:r w:rsidR="002960A3">
        <w:rPr>
          <w:rFonts w:ascii="Times New Roman" w:hAnsi="Times New Roman"/>
          <w:sz w:val="22"/>
          <w:szCs w:val="22"/>
        </w:rPr>
        <w:t>but</w:t>
      </w:r>
      <w:r w:rsidR="005648E2">
        <w:rPr>
          <w:rFonts w:ascii="Times New Roman" w:hAnsi="Times New Roman"/>
          <w:sz w:val="22"/>
          <w:szCs w:val="22"/>
        </w:rPr>
        <w:t xml:space="preserve"> c</w:t>
      </w:r>
      <w:r w:rsidR="00E634B4">
        <w:rPr>
          <w:rFonts w:ascii="Times New Roman" w:hAnsi="Times New Roman"/>
          <w:sz w:val="22"/>
          <w:szCs w:val="22"/>
        </w:rPr>
        <w:t xml:space="preserve">onsumers </w:t>
      </w:r>
      <w:r w:rsidR="001705A2" w:rsidRPr="001705A2">
        <w:rPr>
          <w:rFonts w:ascii="Times New Roman" w:hAnsi="Times New Roman"/>
          <w:sz w:val="22"/>
          <w:szCs w:val="22"/>
        </w:rPr>
        <w:t xml:space="preserve">who </w:t>
      </w:r>
      <w:r w:rsidR="00B42EEB">
        <w:rPr>
          <w:rFonts w:ascii="Times New Roman" w:hAnsi="Times New Roman"/>
          <w:sz w:val="22"/>
          <w:szCs w:val="22"/>
        </w:rPr>
        <w:t>listened to</w:t>
      </w:r>
      <w:r w:rsidR="00B42EEB" w:rsidRPr="001705A2">
        <w:rPr>
          <w:rFonts w:ascii="Times New Roman" w:hAnsi="Times New Roman"/>
          <w:sz w:val="22"/>
          <w:szCs w:val="22"/>
        </w:rPr>
        <w:t xml:space="preserve"> </w:t>
      </w:r>
      <w:r w:rsidR="001705A2" w:rsidRPr="001705A2">
        <w:rPr>
          <w:rFonts w:ascii="Times New Roman" w:hAnsi="Times New Roman"/>
          <w:sz w:val="22"/>
          <w:szCs w:val="22"/>
        </w:rPr>
        <w:t>thes</w:t>
      </w:r>
      <w:r w:rsidR="0005264F">
        <w:rPr>
          <w:rFonts w:ascii="Times New Roman" w:hAnsi="Times New Roman"/>
          <w:sz w:val="22"/>
          <w:szCs w:val="22"/>
        </w:rPr>
        <w:t xml:space="preserve">e recordings </w:t>
      </w:r>
      <w:r w:rsidR="003214EF">
        <w:rPr>
          <w:rFonts w:ascii="Times New Roman" w:hAnsi="Times New Roman"/>
          <w:sz w:val="22"/>
          <w:szCs w:val="22"/>
        </w:rPr>
        <w:t>informed the Enforcement Bureau</w:t>
      </w:r>
      <w:r w:rsidR="0005264F">
        <w:rPr>
          <w:rFonts w:ascii="Times New Roman" w:hAnsi="Times New Roman"/>
          <w:sz w:val="22"/>
          <w:szCs w:val="22"/>
        </w:rPr>
        <w:t xml:space="preserve"> that the</w:t>
      </w:r>
      <w:r w:rsidR="00CE6467">
        <w:rPr>
          <w:rFonts w:ascii="Times New Roman" w:hAnsi="Times New Roman"/>
          <w:sz w:val="22"/>
          <w:szCs w:val="22"/>
        </w:rPr>
        <w:t xml:space="preserve"> recordings</w:t>
      </w:r>
      <w:r w:rsidR="0005264F">
        <w:rPr>
          <w:rFonts w:ascii="Times New Roman" w:hAnsi="Times New Roman"/>
          <w:sz w:val="22"/>
          <w:szCs w:val="22"/>
        </w:rPr>
        <w:t xml:space="preserve"> we</w:t>
      </w:r>
      <w:r w:rsidR="001705A2" w:rsidRPr="001705A2">
        <w:rPr>
          <w:rFonts w:ascii="Times New Roman" w:hAnsi="Times New Roman"/>
          <w:sz w:val="22"/>
          <w:szCs w:val="22"/>
        </w:rPr>
        <w:t>re fabricated</w:t>
      </w:r>
      <w:r w:rsidR="006978D6">
        <w:rPr>
          <w:rFonts w:ascii="Times New Roman" w:hAnsi="Times New Roman"/>
          <w:sz w:val="22"/>
          <w:szCs w:val="22"/>
        </w:rPr>
        <w:t xml:space="preserve"> and </w:t>
      </w:r>
      <w:r w:rsidR="00B42EEB">
        <w:rPr>
          <w:rFonts w:ascii="Times New Roman" w:hAnsi="Times New Roman"/>
          <w:sz w:val="22"/>
          <w:szCs w:val="22"/>
        </w:rPr>
        <w:t>adamantly denied that the voices on the recordings were their own</w:t>
      </w:r>
      <w:r w:rsidR="001705A2" w:rsidRPr="001705A2">
        <w:rPr>
          <w:rFonts w:ascii="Times New Roman" w:hAnsi="Times New Roman"/>
          <w:sz w:val="22"/>
          <w:szCs w:val="22"/>
        </w:rPr>
        <w:t xml:space="preserve">. </w:t>
      </w:r>
      <w:r w:rsidR="00B67A4A">
        <w:rPr>
          <w:rFonts w:ascii="Times New Roman" w:hAnsi="Times New Roman"/>
          <w:sz w:val="22"/>
          <w:szCs w:val="22"/>
        </w:rPr>
        <w:t xml:space="preserve"> </w:t>
      </w:r>
      <w:r w:rsidR="009414E4">
        <w:rPr>
          <w:rFonts w:ascii="Times New Roman" w:hAnsi="Times New Roman"/>
          <w:color w:val="000000"/>
          <w:sz w:val="22"/>
          <w:szCs w:val="22"/>
        </w:rPr>
        <w:t>As a result,</w:t>
      </w:r>
      <w:r w:rsidR="00B67A4A">
        <w:rPr>
          <w:rFonts w:ascii="Times New Roman" w:hAnsi="Times New Roman"/>
          <w:color w:val="000000"/>
          <w:sz w:val="22"/>
          <w:szCs w:val="22"/>
        </w:rPr>
        <w:t xml:space="preserve"> </w:t>
      </w:r>
      <w:r w:rsidR="009414E4">
        <w:rPr>
          <w:rFonts w:ascii="Times New Roman" w:hAnsi="Times New Roman"/>
          <w:sz w:val="22"/>
          <w:szCs w:val="22"/>
        </w:rPr>
        <w:t xml:space="preserve">consumers who noticed the unauthorized charges had to </w:t>
      </w:r>
      <w:r w:rsidR="00B67A4A" w:rsidRPr="009C7C86">
        <w:rPr>
          <w:rFonts w:ascii="Times New Roman" w:hAnsi="Times New Roman"/>
          <w:sz w:val="22"/>
          <w:szCs w:val="22"/>
        </w:rPr>
        <w:t>expend</w:t>
      </w:r>
      <w:r w:rsidR="00B67A4A">
        <w:rPr>
          <w:rFonts w:ascii="Times New Roman" w:hAnsi="Times New Roman"/>
          <w:sz w:val="22"/>
          <w:szCs w:val="22"/>
        </w:rPr>
        <w:t xml:space="preserve"> significant time and effort to attempt to return to their preferred carriers, to get the charges removed from their bills,</w:t>
      </w:r>
      <w:r w:rsidR="00B67A4A" w:rsidRPr="009C7C86">
        <w:rPr>
          <w:rFonts w:ascii="Times New Roman" w:hAnsi="Times New Roman"/>
          <w:sz w:val="22"/>
          <w:szCs w:val="22"/>
        </w:rPr>
        <w:t xml:space="preserve"> and file complaints with law enforcement agencies</w:t>
      </w:r>
      <w:r w:rsidR="00B67A4A">
        <w:rPr>
          <w:rFonts w:ascii="Times New Roman" w:hAnsi="Times New Roman"/>
          <w:color w:val="000000"/>
          <w:sz w:val="22"/>
          <w:szCs w:val="22"/>
        </w:rPr>
        <w:t xml:space="preserve">.   </w:t>
      </w:r>
    </w:p>
    <w:p w:rsidR="00887E0C" w:rsidRDefault="00887E0C" w:rsidP="007202DB">
      <w:pPr>
        <w:rPr>
          <w:rFonts w:ascii="Times New Roman" w:hAnsi="Times New Roman"/>
          <w:color w:val="000000"/>
          <w:sz w:val="22"/>
          <w:szCs w:val="22"/>
        </w:rPr>
      </w:pPr>
    </w:p>
    <w:p w:rsidR="00887E0C" w:rsidRPr="00887E0C" w:rsidRDefault="00887E0C" w:rsidP="007202DB">
      <w:pPr>
        <w:rPr>
          <w:rFonts w:ascii="Times New Roman" w:hAnsi="Times New Roman"/>
          <w:sz w:val="22"/>
          <w:szCs w:val="22"/>
        </w:rPr>
      </w:pPr>
      <w:r>
        <w:rPr>
          <w:rFonts w:ascii="Times New Roman" w:hAnsi="Times New Roman"/>
          <w:sz w:val="22"/>
          <w:szCs w:val="22"/>
        </w:rPr>
        <w:t>The Commission charged Optic with</w:t>
      </w:r>
      <w:r w:rsidRPr="00887E0C">
        <w:rPr>
          <w:rFonts w:ascii="Times New Roman" w:hAnsi="Times New Roman"/>
          <w:sz w:val="22"/>
          <w:szCs w:val="22"/>
        </w:rPr>
        <w:t xml:space="preserve"> willfully and repeatedly placing unauthorized charges on consumers’ local telephone bills</w:t>
      </w:r>
      <w:r>
        <w:rPr>
          <w:rFonts w:ascii="Times New Roman" w:hAnsi="Times New Roman"/>
          <w:sz w:val="22"/>
          <w:szCs w:val="22"/>
        </w:rPr>
        <w:t xml:space="preserve">, </w:t>
      </w:r>
      <w:r w:rsidRPr="00887E0C">
        <w:rPr>
          <w:rFonts w:ascii="Times New Roman" w:hAnsi="Times New Roman"/>
          <w:sz w:val="22"/>
          <w:szCs w:val="22"/>
        </w:rPr>
        <w:t xml:space="preserve">switching consumers’ preferred long distance carrier without </w:t>
      </w:r>
      <w:r>
        <w:rPr>
          <w:rFonts w:ascii="Times New Roman" w:hAnsi="Times New Roman"/>
          <w:sz w:val="22"/>
          <w:szCs w:val="22"/>
        </w:rPr>
        <w:t xml:space="preserve">verified </w:t>
      </w:r>
      <w:r w:rsidRPr="00887E0C">
        <w:rPr>
          <w:rFonts w:ascii="Times New Roman" w:hAnsi="Times New Roman"/>
          <w:sz w:val="22"/>
          <w:szCs w:val="22"/>
        </w:rPr>
        <w:t>authorization</w:t>
      </w:r>
      <w:r>
        <w:rPr>
          <w:rFonts w:ascii="Times New Roman" w:hAnsi="Times New Roman"/>
          <w:sz w:val="22"/>
          <w:szCs w:val="22"/>
        </w:rPr>
        <w:t>,  and submitting fabricated audio “verification” recordings, all in apparent violation of the Communications Act</w:t>
      </w:r>
      <w:r w:rsidRPr="00887E0C">
        <w:rPr>
          <w:rFonts w:ascii="Times New Roman" w:hAnsi="Times New Roman"/>
          <w:sz w:val="22"/>
          <w:szCs w:val="22"/>
        </w:rPr>
        <w:t xml:space="preserve">. </w:t>
      </w:r>
    </w:p>
    <w:p w:rsidR="00CE6467" w:rsidRDefault="00CE6467" w:rsidP="007202DB">
      <w:pPr>
        <w:rPr>
          <w:rFonts w:ascii="Times New Roman" w:hAnsi="Times New Roman"/>
          <w:color w:val="000000"/>
          <w:sz w:val="22"/>
          <w:szCs w:val="22"/>
        </w:rPr>
      </w:pPr>
    </w:p>
    <w:p w:rsidR="00686FBA" w:rsidRPr="00686FBA" w:rsidRDefault="006D01EE" w:rsidP="00686FBA">
      <w:pPr>
        <w:rPr>
          <w:rFonts w:ascii="Times New Roman" w:hAnsi="Times New Roman"/>
          <w:color w:val="000000"/>
          <w:sz w:val="22"/>
          <w:szCs w:val="22"/>
        </w:rPr>
      </w:pPr>
      <w:r w:rsidRPr="006D01EE">
        <w:rPr>
          <w:rFonts w:ascii="Times New Roman" w:hAnsi="Times New Roman"/>
          <w:sz w:val="22"/>
          <w:szCs w:val="22"/>
        </w:rPr>
        <w:t xml:space="preserve">The Commission is committed to protecting consumers against </w:t>
      </w:r>
      <w:r w:rsidR="00F60B0E">
        <w:rPr>
          <w:rFonts w:ascii="Times New Roman" w:hAnsi="Times New Roman"/>
          <w:sz w:val="22"/>
          <w:szCs w:val="22"/>
        </w:rPr>
        <w:t>cramming and slamming</w:t>
      </w:r>
      <w:r w:rsidRPr="006D01EE">
        <w:rPr>
          <w:rFonts w:ascii="Times New Roman" w:hAnsi="Times New Roman"/>
          <w:sz w:val="22"/>
          <w:szCs w:val="22"/>
        </w:rPr>
        <w:t xml:space="preserve"> and will take aggressive action against carriers that perpetrate such unjust, unreasonable, and deceptive acts.</w:t>
      </w:r>
      <w:r>
        <w:rPr>
          <w:rFonts w:ascii="Times New Roman" w:hAnsi="Times New Roman"/>
          <w:sz w:val="22"/>
          <w:szCs w:val="22"/>
        </w:rPr>
        <w:t xml:space="preserve">  </w:t>
      </w:r>
      <w:r w:rsidR="000D55EE">
        <w:rPr>
          <w:rFonts w:ascii="Times New Roman" w:hAnsi="Times New Roman"/>
          <w:sz w:val="22"/>
          <w:szCs w:val="22"/>
        </w:rPr>
        <w:t xml:space="preserve">Since January </w:t>
      </w:r>
      <w:r w:rsidR="000D55EE">
        <w:rPr>
          <w:rFonts w:ascii="Times New Roman" w:hAnsi="Times New Roman"/>
          <w:sz w:val="22"/>
          <w:szCs w:val="22"/>
        </w:rPr>
        <w:lastRenderedPageBreak/>
        <w:t>2014</w:t>
      </w:r>
      <w:r w:rsidR="000D55EE" w:rsidRPr="009067DE">
        <w:rPr>
          <w:rFonts w:ascii="Times New Roman" w:hAnsi="Times New Roman"/>
          <w:sz w:val="22"/>
          <w:szCs w:val="22"/>
        </w:rPr>
        <w:t xml:space="preserve">, the FCC has taken </w:t>
      </w:r>
      <w:r w:rsidR="006D7A57">
        <w:rPr>
          <w:rFonts w:ascii="Times New Roman" w:hAnsi="Times New Roman"/>
          <w:sz w:val="22"/>
          <w:szCs w:val="22"/>
        </w:rPr>
        <w:t>four</w:t>
      </w:r>
      <w:r w:rsidR="000D55EE" w:rsidRPr="009067DE">
        <w:rPr>
          <w:rFonts w:ascii="Times New Roman" w:hAnsi="Times New Roman"/>
          <w:sz w:val="22"/>
          <w:szCs w:val="22"/>
        </w:rPr>
        <w:t xml:space="preserve"> enforcement actions against carriers for cramming and slamming that have totaled </w:t>
      </w:r>
      <w:r w:rsidR="006D7A57">
        <w:rPr>
          <w:rFonts w:ascii="Times New Roman" w:hAnsi="Times New Roman"/>
          <w:sz w:val="22"/>
          <w:szCs w:val="22"/>
        </w:rPr>
        <w:t>more than</w:t>
      </w:r>
      <w:r w:rsidR="000D55EE" w:rsidRPr="009067DE">
        <w:rPr>
          <w:rFonts w:ascii="Times New Roman" w:hAnsi="Times New Roman"/>
          <w:sz w:val="22"/>
          <w:szCs w:val="22"/>
        </w:rPr>
        <w:t xml:space="preserve"> $</w:t>
      </w:r>
      <w:r w:rsidR="006D7A57">
        <w:rPr>
          <w:rFonts w:ascii="Times New Roman" w:hAnsi="Times New Roman"/>
          <w:sz w:val="22"/>
          <w:szCs w:val="22"/>
        </w:rPr>
        <w:t>17</w:t>
      </w:r>
      <w:r w:rsidR="000D55EE" w:rsidRPr="009067DE">
        <w:rPr>
          <w:rFonts w:ascii="Times New Roman" w:hAnsi="Times New Roman"/>
          <w:sz w:val="22"/>
          <w:szCs w:val="22"/>
        </w:rPr>
        <w:t xml:space="preserve"> million in proposed </w:t>
      </w:r>
      <w:r w:rsidR="00686FBA">
        <w:rPr>
          <w:rFonts w:ascii="Times New Roman" w:hAnsi="Times New Roman"/>
          <w:sz w:val="22"/>
          <w:szCs w:val="22"/>
        </w:rPr>
        <w:t xml:space="preserve">penalties and </w:t>
      </w:r>
      <w:r w:rsidR="000D55EE">
        <w:rPr>
          <w:rFonts w:ascii="Times New Roman" w:hAnsi="Times New Roman"/>
          <w:sz w:val="22"/>
          <w:szCs w:val="22"/>
        </w:rPr>
        <w:t>payments</w:t>
      </w:r>
      <w:r w:rsidR="000D55EE" w:rsidRPr="009067DE">
        <w:rPr>
          <w:rFonts w:ascii="Times New Roman" w:hAnsi="Times New Roman"/>
          <w:sz w:val="22"/>
          <w:szCs w:val="22"/>
        </w:rPr>
        <w:t xml:space="preserve"> to the U.S. Treasury</w:t>
      </w:r>
      <w:r w:rsidR="00D13EC9">
        <w:rPr>
          <w:rFonts w:ascii="Times New Roman" w:hAnsi="Times New Roman"/>
          <w:color w:val="000000"/>
          <w:sz w:val="22"/>
          <w:szCs w:val="22"/>
        </w:rPr>
        <w:t xml:space="preserve">.  </w:t>
      </w:r>
    </w:p>
    <w:p w:rsidR="00686FBA" w:rsidRPr="00686FBA" w:rsidRDefault="00686FBA" w:rsidP="00686FBA">
      <w:pPr>
        <w:rPr>
          <w:rFonts w:ascii="Times New Roman" w:hAnsi="Times New Roman"/>
          <w:color w:val="000000"/>
          <w:sz w:val="22"/>
          <w:szCs w:val="22"/>
        </w:rPr>
      </w:pPr>
    </w:p>
    <w:p w:rsidR="00686FBA" w:rsidRPr="00686FBA" w:rsidRDefault="00686FBA" w:rsidP="00686FBA">
      <w:pPr>
        <w:rPr>
          <w:rFonts w:ascii="Times New Roman" w:hAnsi="Times New Roman"/>
          <w:color w:val="000000"/>
          <w:sz w:val="22"/>
          <w:szCs w:val="22"/>
        </w:rPr>
      </w:pPr>
      <w:r w:rsidRPr="00686FBA">
        <w:rPr>
          <w:rFonts w:ascii="Times New Roman" w:hAnsi="Times New Roman"/>
          <w:color w:val="000000"/>
          <w:sz w:val="22"/>
          <w:szCs w:val="22"/>
        </w:rPr>
        <w:t xml:space="preserve">For more information about the FCC’s rules protecting consumers from unauthorized charges on phone bills, see the FCC consumer guide, Cramming - Unauthorized, Misleading, or Deceptive Charges Placed on Your Telephone Bill.  For information about other communications issues, visit the FCC's Consumer website, or contact the FCC's Consumer Center by calling 1-888-CALL-FCC (1-888-225-5322) voice or 1-888-TELL-FCC (1-888-835-5322) TTY; faxing 1-866-418-0232; or by writing to: </w:t>
      </w:r>
    </w:p>
    <w:p w:rsidR="00686FBA" w:rsidRPr="00686FBA" w:rsidRDefault="00686FBA" w:rsidP="00686FBA">
      <w:pPr>
        <w:rPr>
          <w:rFonts w:ascii="Times New Roman" w:hAnsi="Times New Roman"/>
          <w:color w:val="000000"/>
          <w:sz w:val="22"/>
          <w:szCs w:val="22"/>
        </w:rPr>
      </w:pPr>
    </w:p>
    <w:p w:rsidR="00686FBA" w:rsidRPr="00686FBA" w:rsidRDefault="00686FBA" w:rsidP="00E10669">
      <w:pPr>
        <w:jc w:val="center"/>
        <w:rPr>
          <w:rFonts w:ascii="Times New Roman" w:hAnsi="Times New Roman"/>
          <w:color w:val="000000"/>
          <w:sz w:val="22"/>
          <w:szCs w:val="22"/>
        </w:rPr>
      </w:pPr>
      <w:r w:rsidRPr="00686FBA">
        <w:rPr>
          <w:rFonts w:ascii="Times New Roman" w:hAnsi="Times New Roman"/>
          <w:color w:val="000000"/>
          <w:sz w:val="22"/>
          <w:szCs w:val="22"/>
        </w:rPr>
        <w:t>Federal Communications Commission</w:t>
      </w:r>
    </w:p>
    <w:p w:rsidR="00686FBA" w:rsidRPr="00686FBA" w:rsidRDefault="00686FBA" w:rsidP="00E10669">
      <w:pPr>
        <w:jc w:val="center"/>
        <w:rPr>
          <w:rFonts w:ascii="Times New Roman" w:hAnsi="Times New Roman"/>
          <w:color w:val="000000"/>
          <w:sz w:val="22"/>
          <w:szCs w:val="22"/>
        </w:rPr>
      </w:pPr>
      <w:r w:rsidRPr="00686FBA">
        <w:rPr>
          <w:rFonts w:ascii="Times New Roman" w:hAnsi="Times New Roman"/>
          <w:color w:val="000000"/>
          <w:sz w:val="22"/>
          <w:szCs w:val="22"/>
        </w:rPr>
        <w:t>Consumer and Governmental Affairs Bureau</w:t>
      </w:r>
    </w:p>
    <w:p w:rsidR="00686FBA" w:rsidRPr="00686FBA" w:rsidRDefault="00686FBA" w:rsidP="00E10669">
      <w:pPr>
        <w:jc w:val="center"/>
        <w:rPr>
          <w:rFonts w:ascii="Times New Roman" w:hAnsi="Times New Roman"/>
          <w:color w:val="000000"/>
          <w:sz w:val="22"/>
          <w:szCs w:val="22"/>
        </w:rPr>
      </w:pPr>
      <w:r w:rsidRPr="00686FBA">
        <w:rPr>
          <w:rFonts w:ascii="Times New Roman" w:hAnsi="Times New Roman"/>
          <w:color w:val="000000"/>
          <w:sz w:val="22"/>
          <w:szCs w:val="22"/>
        </w:rPr>
        <w:t>Consumer Inquiries and Complaints Division</w:t>
      </w:r>
    </w:p>
    <w:p w:rsidR="00686FBA" w:rsidRPr="00686FBA" w:rsidRDefault="00686FBA" w:rsidP="00E10669">
      <w:pPr>
        <w:jc w:val="center"/>
        <w:rPr>
          <w:rFonts w:ascii="Times New Roman" w:hAnsi="Times New Roman"/>
          <w:color w:val="000000"/>
          <w:sz w:val="22"/>
          <w:szCs w:val="22"/>
        </w:rPr>
      </w:pPr>
      <w:r w:rsidRPr="00686FBA">
        <w:rPr>
          <w:rFonts w:ascii="Times New Roman" w:hAnsi="Times New Roman"/>
          <w:color w:val="000000"/>
          <w:sz w:val="22"/>
          <w:szCs w:val="22"/>
        </w:rPr>
        <w:t>445 12th Street, SW</w:t>
      </w:r>
    </w:p>
    <w:p w:rsidR="00686FBA" w:rsidRPr="00686FBA" w:rsidRDefault="00686FBA" w:rsidP="00E10669">
      <w:pPr>
        <w:jc w:val="center"/>
        <w:rPr>
          <w:rFonts w:ascii="Times New Roman" w:hAnsi="Times New Roman"/>
          <w:color w:val="000000"/>
          <w:sz w:val="22"/>
          <w:szCs w:val="22"/>
        </w:rPr>
      </w:pPr>
      <w:r w:rsidRPr="00686FBA">
        <w:rPr>
          <w:rFonts w:ascii="Times New Roman" w:hAnsi="Times New Roman"/>
          <w:color w:val="000000"/>
          <w:sz w:val="22"/>
          <w:szCs w:val="22"/>
        </w:rPr>
        <w:t>Washington, DC 20554</w:t>
      </w:r>
    </w:p>
    <w:p w:rsidR="00686FBA" w:rsidRPr="00686FBA" w:rsidRDefault="00686FBA" w:rsidP="00686FBA">
      <w:pPr>
        <w:rPr>
          <w:rFonts w:ascii="Times New Roman" w:hAnsi="Times New Roman"/>
          <w:color w:val="000000"/>
          <w:sz w:val="22"/>
          <w:szCs w:val="22"/>
        </w:rPr>
      </w:pPr>
    </w:p>
    <w:p w:rsidR="002B3990" w:rsidRPr="003302EF" w:rsidRDefault="00C85B5C" w:rsidP="002B3990">
      <w:pPr>
        <w:rPr>
          <w:sz w:val="22"/>
          <w:szCs w:val="22"/>
        </w:rPr>
      </w:pPr>
      <w:r>
        <w:rPr>
          <w:rFonts w:ascii="Times New Roman" w:hAnsi="Times New Roman"/>
          <w:snapToGrid w:val="0"/>
          <w:kern w:val="28"/>
          <w:sz w:val="22"/>
        </w:rPr>
        <w:t xml:space="preserve">The </w:t>
      </w:r>
      <w:r w:rsidR="00D13EC9">
        <w:rPr>
          <w:rFonts w:ascii="Times New Roman" w:hAnsi="Times New Roman"/>
          <w:snapToGrid w:val="0"/>
          <w:kern w:val="28"/>
          <w:sz w:val="22"/>
        </w:rPr>
        <w:t>Notice of Apparent Liability</w:t>
      </w:r>
      <w:r>
        <w:rPr>
          <w:rFonts w:ascii="Times New Roman" w:hAnsi="Times New Roman"/>
          <w:snapToGrid w:val="0"/>
          <w:kern w:val="28"/>
          <w:sz w:val="22"/>
        </w:rPr>
        <w:t xml:space="preserve"> is available </w:t>
      </w:r>
      <w:r w:rsidRPr="00C85B5C">
        <w:rPr>
          <w:rFonts w:ascii="Times New Roman" w:hAnsi="Times New Roman"/>
          <w:snapToGrid w:val="0"/>
          <w:kern w:val="28"/>
          <w:sz w:val="22"/>
        </w:rPr>
        <w:t>at</w:t>
      </w:r>
      <w:r w:rsidR="00D55209">
        <w:rPr>
          <w:rFonts w:ascii="Times New Roman" w:hAnsi="Times New Roman"/>
          <w:snapToGrid w:val="0"/>
          <w:kern w:val="28"/>
          <w:sz w:val="22"/>
        </w:rPr>
        <w:t>:</w:t>
      </w:r>
      <w:r w:rsidR="009E5494">
        <w:rPr>
          <w:rFonts w:ascii="Times New Roman" w:hAnsi="Times New Roman"/>
          <w:snapToGrid w:val="0"/>
          <w:kern w:val="28"/>
          <w:sz w:val="22"/>
        </w:rPr>
        <w:t xml:space="preserve"> </w:t>
      </w:r>
      <w:r w:rsidR="00D55209">
        <w:rPr>
          <w:rFonts w:ascii="Times New Roman" w:hAnsi="Times New Roman"/>
          <w:snapToGrid w:val="0"/>
          <w:kern w:val="28"/>
          <w:sz w:val="22"/>
        </w:rPr>
        <w:t xml:space="preserve"> </w:t>
      </w:r>
      <w:hyperlink r:id="rId8" w:history="1">
        <w:r w:rsidR="002B3990" w:rsidRPr="00204040">
          <w:rPr>
            <w:rStyle w:val="Hyperlink"/>
            <w:rFonts w:ascii="Times New Roman" w:hAnsi="Times New Roman"/>
            <w:sz w:val="22"/>
            <w:szCs w:val="22"/>
          </w:rPr>
          <w:t>http://hraunfoss.fcc.gov/edocs_public/attachmatch/FCC-14-101A1.pdf</w:t>
        </w:r>
      </w:hyperlink>
      <w:r w:rsidR="002B3990">
        <w:rPr>
          <w:rFonts w:ascii="Times New Roman" w:hAnsi="Times New Roman"/>
          <w:sz w:val="22"/>
          <w:szCs w:val="22"/>
        </w:rPr>
        <w:t xml:space="preserve"> </w:t>
      </w:r>
    </w:p>
    <w:p w:rsidR="008C26D6" w:rsidRDefault="008C26D6" w:rsidP="00C85B5C">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56" w:rsidRDefault="00F36456">
      <w:r>
        <w:separator/>
      </w:r>
    </w:p>
  </w:endnote>
  <w:endnote w:type="continuationSeparator" w:id="0">
    <w:p w:rsidR="00F36456" w:rsidRDefault="00F36456">
      <w:r>
        <w:continuationSeparator/>
      </w:r>
    </w:p>
  </w:endnote>
  <w:endnote w:type="continuationNotice" w:id="1">
    <w:p w:rsidR="00F36456" w:rsidRDefault="00F3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87" w:rsidRDefault="004E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87" w:rsidRDefault="004E7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87" w:rsidRDefault="004E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56" w:rsidRDefault="00F36456">
      <w:r>
        <w:separator/>
      </w:r>
    </w:p>
  </w:footnote>
  <w:footnote w:type="continuationSeparator" w:id="0">
    <w:p w:rsidR="00F36456" w:rsidRDefault="00F36456">
      <w:r>
        <w:continuationSeparator/>
      </w:r>
    </w:p>
  </w:footnote>
  <w:footnote w:type="continuationNotice" w:id="1">
    <w:p w:rsidR="00F36456" w:rsidRDefault="00F36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87" w:rsidRDefault="004E7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87" w:rsidRDefault="004E7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A2" w:rsidRDefault="001705A2">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1705A2" w:rsidRDefault="001705A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5A2" w:rsidRDefault="001705A2">
                          <w:pPr>
                            <w:spacing w:before="40"/>
                            <w:jc w:val="right"/>
                            <w:rPr>
                              <w:b/>
                              <w:sz w:val="16"/>
                            </w:rPr>
                          </w:pPr>
                          <w:r>
                            <w:rPr>
                              <w:b/>
                              <w:sz w:val="16"/>
                            </w:rPr>
                            <w:t>News Media Information 202 / 418-0500</w:t>
                          </w:r>
                        </w:p>
                        <w:p w:rsidR="001705A2" w:rsidRDefault="001705A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705A2" w:rsidRDefault="001705A2">
                    <w:pPr>
                      <w:spacing w:before="40"/>
                      <w:jc w:val="right"/>
                      <w:rPr>
                        <w:b/>
                        <w:sz w:val="16"/>
                      </w:rPr>
                    </w:pPr>
                    <w:r>
                      <w:rPr>
                        <w:b/>
                        <w:sz w:val="16"/>
                      </w:rPr>
                      <w:t>News Media Information 202 / 418-0500</w:t>
                    </w:r>
                  </w:p>
                  <w:p w:rsidR="001705A2" w:rsidRDefault="001705A2">
                    <w:pPr>
                      <w:pStyle w:val="Heading3"/>
                      <w:jc w:val="right"/>
                    </w:pPr>
                    <w:r>
                      <w:tab/>
                      <w:t>Internet: http://www.fcc.gov</w:t>
                    </w:r>
                  </w:p>
                </w:txbxContent>
              </v:textbox>
            </v:shape>
          </w:pict>
        </mc:Fallback>
      </mc:AlternateContent>
    </w:r>
    <w:r>
      <w:rPr>
        <w:b/>
        <w:sz w:val="22"/>
      </w:rPr>
      <w:t>Federal Communications Commission</w:t>
    </w:r>
  </w:p>
  <w:p w:rsidR="001705A2" w:rsidRDefault="001705A2">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1705A2" w:rsidRDefault="001705A2">
    <w:pPr>
      <w:tabs>
        <w:tab w:val="left" w:pos="-720"/>
      </w:tabs>
      <w:suppressAutoHyphens/>
      <w:ind w:right="-540"/>
      <w:rPr>
        <w:b/>
        <w:sz w:val="22"/>
      </w:rPr>
    </w:pPr>
    <w:r>
      <w:rPr>
        <w:b/>
        <w:sz w:val="22"/>
      </w:rPr>
      <w:t>Washington, D.C.   20554</w:t>
    </w:r>
  </w:p>
  <w:p w:rsidR="001705A2" w:rsidRDefault="001705A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705A2" w:rsidRDefault="001705A2">
    <w:pPr>
      <w:tabs>
        <w:tab w:val="left" w:pos="-720"/>
      </w:tabs>
      <w:suppressAutoHyphens/>
      <w:rPr>
        <w:b/>
        <w:sz w:val="12"/>
      </w:rPr>
    </w:pPr>
    <w:r>
      <w:rPr>
        <w:b/>
        <w:sz w:val="12"/>
      </w:rPr>
      <w:t>This is an unofficial announcement of Commission action.  Release of the full text of a Commission order constitutes official action.</w:t>
    </w:r>
  </w:p>
  <w:p w:rsidR="001705A2" w:rsidRDefault="001705A2">
    <w:pPr>
      <w:tabs>
        <w:tab w:val="left" w:pos="-720"/>
      </w:tabs>
      <w:suppressAutoHyphens/>
      <w:rPr>
        <w:b/>
        <w:sz w:val="12"/>
      </w:rPr>
    </w:pPr>
    <w:r>
      <w:rPr>
        <w:b/>
        <w:sz w:val="12"/>
      </w:rPr>
      <w:t>See MCI v. FCC. 515 F 2d 385 (D.C. Cir. 1974).</w:t>
    </w:r>
  </w:p>
  <w:p w:rsidR="001705A2" w:rsidRDefault="001705A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38F6"/>
    <w:rsid w:val="000242E5"/>
    <w:rsid w:val="00035974"/>
    <w:rsid w:val="0004281B"/>
    <w:rsid w:val="00043D5C"/>
    <w:rsid w:val="0005264F"/>
    <w:rsid w:val="000528C9"/>
    <w:rsid w:val="0006534D"/>
    <w:rsid w:val="00072A7C"/>
    <w:rsid w:val="00092A9B"/>
    <w:rsid w:val="00092CFB"/>
    <w:rsid w:val="00097894"/>
    <w:rsid w:val="000A2167"/>
    <w:rsid w:val="000A6F2E"/>
    <w:rsid w:val="000A7BD9"/>
    <w:rsid w:val="000C1C62"/>
    <w:rsid w:val="000C76C1"/>
    <w:rsid w:val="000D09FA"/>
    <w:rsid w:val="000D55EE"/>
    <w:rsid w:val="000D744F"/>
    <w:rsid w:val="000E1572"/>
    <w:rsid w:val="000E7630"/>
    <w:rsid w:val="0012496A"/>
    <w:rsid w:val="0012531B"/>
    <w:rsid w:val="00135EE5"/>
    <w:rsid w:val="001414D5"/>
    <w:rsid w:val="00145927"/>
    <w:rsid w:val="00155F41"/>
    <w:rsid w:val="00156C87"/>
    <w:rsid w:val="001701D3"/>
    <w:rsid w:val="001705A2"/>
    <w:rsid w:val="00170A16"/>
    <w:rsid w:val="00182229"/>
    <w:rsid w:val="00186ABA"/>
    <w:rsid w:val="001C323C"/>
    <w:rsid w:val="001D3AA0"/>
    <w:rsid w:val="001E48AE"/>
    <w:rsid w:val="00201491"/>
    <w:rsid w:val="0020358A"/>
    <w:rsid w:val="00204D9E"/>
    <w:rsid w:val="0020670B"/>
    <w:rsid w:val="00213716"/>
    <w:rsid w:val="00234240"/>
    <w:rsid w:val="00240479"/>
    <w:rsid w:val="00251A57"/>
    <w:rsid w:val="00265B95"/>
    <w:rsid w:val="00276E95"/>
    <w:rsid w:val="002960A3"/>
    <w:rsid w:val="002A1A37"/>
    <w:rsid w:val="002A22CC"/>
    <w:rsid w:val="002A5482"/>
    <w:rsid w:val="002B3990"/>
    <w:rsid w:val="002D6CB2"/>
    <w:rsid w:val="00302D5B"/>
    <w:rsid w:val="0030758D"/>
    <w:rsid w:val="00320CE8"/>
    <w:rsid w:val="003214EF"/>
    <w:rsid w:val="00332F26"/>
    <w:rsid w:val="0033618D"/>
    <w:rsid w:val="0033771F"/>
    <w:rsid w:val="003565C2"/>
    <w:rsid w:val="00367E35"/>
    <w:rsid w:val="003804CD"/>
    <w:rsid w:val="00380D73"/>
    <w:rsid w:val="0038477F"/>
    <w:rsid w:val="003847C3"/>
    <w:rsid w:val="00391EA7"/>
    <w:rsid w:val="003A16AA"/>
    <w:rsid w:val="003B5D8A"/>
    <w:rsid w:val="003F793C"/>
    <w:rsid w:val="004072F1"/>
    <w:rsid w:val="00407816"/>
    <w:rsid w:val="00415810"/>
    <w:rsid w:val="00432D86"/>
    <w:rsid w:val="0043426A"/>
    <w:rsid w:val="0044563B"/>
    <w:rsid w:val="00455492"/>
    <w:rsid w:val="004563FF"/>
    <w:rsid w:val="00474BF9"/>
    <w:rsid w:val="004917C9"/>
    <w:rsid w:val="004B77C1"/>
    <w:rsid w:val="004C5473"/>
    <w:rsid w:val="004D7982"/>
    <w:rsid w:val="004E7F87"/>
    <w:rsid w:val="004F35AB"/>
    <w:rsid w:val="004F6D9B"/>
    <w:rsid w:val="004F6EEF"/>
    <w:rsid w:val="005162A2"/>
    <w:rsid w:val="005224FB"/>
    <w:rsid w:val="00541C20"/>
    <w:rsid w:val="00547F4D"/>
    <w:rsid w:val="0055054D"/>
    <w:rsid w:val="005648E2"/>
    <w:rsid w:val="005661BF"/>
    <w:rsid w:val="005723A2"/>
    <w:rsid w:val="00574EBF"/>
    <w:rsid w:val="0058540E"/>
    <w:rsid w:val="0058577A"/>
    <w:rsid w:val="00591820"/>
    <w:rsid w:val="00594448"/>
    <w:rsid w:val="005A02AE"/>
    <w:rsid w:val="005A6ECE"/>
    <w:rsid w:val="005B1140"/>
    <w:rsid w:val="005B3E56"/>
    <w:rsid w:val="005C7831"/>
    <w:rsid w:val="005F127E"/>
    <w:rsid w:val="0060142B"/>
    <w:rsid w:val="00615654"/>
    <w:rsid w:val="006174AC"/>
    <w:rsid w:val="006414BF"/>
    <w:rsid w:val="00645472"/>
    <w:rsid w:val="0065105A"/>
    <w:rsid w:val="00680F6B"/>
    <w:rsid w:val="00681226"/>
    <w:rsid w:val="00681D8F"/>
    <w:rsid w:val="00682958"/>
    <w:rsid w:val="00686FBA"/>
    <w:rsid w:val="006978D6"/>
    <w:rsid w:val="006B164C"/>
    <w:rsid w:val="006B4760"/>
    <w:rsid w:val="006D00A3"/>
    <w:rsid w:val="006D01EE"/>
    <w:rsid w:val="006D7A57"/>
    <w:rsid w:val="006F00D7"/>
    <w:rsid w:val="00712747"/>
    <w:rsid w:val="007202DB"/>
    <w:rsid w:val="00726192"/>
    <w:rsid w:val="00752976"/>
    <w:rsid w:val="00757547"/>
    <w:rsid w:val="00770B72"/>
    <w:rsid w:val="007950CB"/>
    <w:rsid w:val="007A2864"/>
    <w:rsid w:val="007A42AA"/>
    <w:rsid w:val="007C370C"/>
    <w:rsid w:val="007D0292"/>
    <w:rsid w:val="007F09DE"/>
    <w:rsid w:val="007F2641"/>
    <w:rsid w:val="007F4A3A"/>
    <w:rsid w:val="007F576C"/>
    <w:rsid w:val="0080120C"/>
    <w:rsid w:val="0081381F"/>
    <w:rsid w:val="008519E5"/>
    <w:rsid w:val="00852AD2"/>
    <w:rsid w:val="0086081F"/>
    <w:rsid w:val="008736A2"/>
    <w:rsid w:val="00887E0C"/>
    <w:rsid w:val="008A41CC"/>
    <w:rsid w:val="008A5E6F"/>
    <w:rsid w:val="008B6198"/>
    <w:rsid w:val="008C26D6"/>
    <w:rsid w:val="008D1DD5"/>
    <w:rsid w:val="008D50E5"/>
    <w:rsid w:val="008D63FA"/>
    <w:rsid w:val="0091477E"/>
    <w:rsid w:val="00915EFB"/>
    <w:rsid w:val="009372D1"/>
    <w:rsid w:val="009414E4"/>
    <w:rsid w:val="009455AB"/>
    <w:rsid w:val="00966A85"/>
    <w:rsid w:val="009724C3"/>
    <w:rsid w:val="0097278A"/>
    <w:rsid w:val="009839A9"/>
    <w:rsid w:val="009915A5"/>
    <w:rsid w:val="00995EEA"/>
    <w:rsid w:val="009A1E74"/>
    <w:rsid w:val="009A79D5"/>
    <w:rsid w:val="009B3289"/>
    <w:rsid w:val="009B604D"/>
    <w:rsid w:val="009C0489"/>
    <w:rsid w:val="009C4D1B"/>
    <w:rsid w:val="009C7C86"/>
    <w:rsid w:val="009D5DCD"/>
    <w:rsid w:val="009E5494"/>
    <w:rsid w:val="00A0531D"/>
    <w:rsid w:val="00A13C3C"/>
    <w:rsid w:val="00A17BE1"/>
    <w:rsid w:val="00A2109C"/>
    <w:rsid w:val="00A265B6"/>
    <w:rsid w:val="00A32639"/>
    <w:rsid w:val="00A33937"/>
    <w:rsid w:val="00A3580C"/>
    <w:rsid w:val="00A5178F"/>
    <w:rsid w:val="00A565AE"/>
    <w:rsid w:val="00A618C3"/>
    <w:rsid w:val="00A669C7"/>
    <w:rsid w:val="00A70B76"/>
    <w:rsid w:val="00A75C13"/>
    <w:rsid w:val="00A830E6"/>
    <w:rsid w:val="00A931F6"/>
    <w:rsid w:val="00AA0E30"/>
    <w:rsid w:val="00AA2E89"/>
    <w:rsid w:val="00AB320E"/>
    <w:rsid w:val="00AB6487"/>
    <w:rsid w:val="00AC048F"/>
    <w:rsid w:val="00AC689B"/>
    <w:rsid w:val="00AE2856"/>
    <w:rsid w:val="00AE56CB"/>
    <w:rsid w:val="00B0335C"/>
    <w:rsid w:val="00B17A71"/>
    <w:rsid w:val="00B21236"/>
    <w:rsid w:val="00B34A94"/>
    <w:rsid w:val="00B3776F"/>
    <w:rsid w:val="00B42CA1"/>
    <w:rsid w:val="00B42CB2"/>
    <w:rsid w:val="00B42EEB"/>
    <w:rsid w:val="00B54E03"/>
    <w:rsid w:val="00B67A4A"/>
    <w:rsid w:val="00B74328"/>
    <w:rsid w:val="00B76B2A"/>
    <w:rsid w:val="00B80A7C"/>
    <w:rsid w:val="00B8139A"/>
    <w:rsid w:val="00B81763"/>
    <w:rsid w:val="00B84D97"/>
    <w:rsid w:val="00B94B60"/>
    <w:rsid w:val="00BA5757"/>
    <w:rsid w:val="00BC08BC"/>
    <w:rsid w:val="00BC2813"/>
    <w:rsid w:val="00BC2FE7"/>
    <w:rsid w:val="00BD40D0"/>
    <w:rsid w:val="00BD776C"/>
    <w:rsid w:val="00BE0045"/>
    <w:rsid w:val="00BE7D19"/>
    <w:rsid w:val="00BE7D87"/>
    <w:rsid w:val="00BF1247"/>
    <w:rsid w:val="00BF485E"/>
    <w:rsid w:val="00C11AC4"/>
    <w:rsid w:val="00C26EBC"/>
    <w:rsid w:val="00C33284"/>
    <w:rsid w:val="00C33759"/>
    <w:rsid w:val="00C46D55"/>
    <w:rsid w:val="00C52698"/>
    <w:rsid w:val="00C5564C"/>
    <w:rsid w:val="00C56564"/>
    <w:rsid w:val="00C70C66"/>
    <w:rsid w:val="00C80538"/>
    <w:rsid w:val="00C85B5C"/>
    <w:rsid w:val="00C86164"/>
    <w:rsid w:val="00C90C4A"/>
    <w:rsid w:val="00C91E35"/>
    <w:rsid w:val="00C94D71"/>
    <w:rsid w:val="00C96924"/>
    <w:rsid w:val="00C96E7F"/>
    <w:rsid w:val="00CA4307"/>
    <w:rsid w:val="00CA6210"/>
    <w:rsid w:val="00CC16C5"/>
    <w:rsid w:val="00CC2121"/>
    <w:rsid w:val="00CC2D04"/>
    <w:rsid w:val="00CC7EA8"/>
    <w:rsid w:val="00CD7972"/>
    <w:rsid w:val="00CE41EA"/>
    <w:rsid w:val="00CE6467"/>
    <w:rsid w:val="00CE6D64"/>
    <w:rsid w:val="00CE768E"/>
    <w:rsid w:val="00CF525A"/>
    <w:rsid w:val="00CF557B"/>
    <w:rsid w:val="00D0141F"/>
    <w:rsid w:val="00D0785A"/>
    <w:rsid w:val="00D13EC9"/>
    <w:rsid w:val="00D34EE5"/>
    <w:rsid w:val="00D40DBF"/>
    <w:rsid w:val="00D46525"/>
    <w:rsid w:val="00D53891"/>
    <w:rsid w:val="00D55209"/>
    <w:rsid w:val="00D6341F"/>
    <w:rsid w:val="00D7024D"/>
    <w:rsid w:val="00D91C2A"/>
    <w:rsid w:val="00DA09AD"/>
    <w:rsid w:val="00DA1D10"/>
    <w:rsid w:val="00DB08BE"/>
    <w:rsid w:val="00DD081E"/>
    <w:rsid w:val="00DF000F"/>
    <w:rsid w:val="00E10669"/>
    <w:rsid w:val="00E10FEB"/>
    <w:rsid w:val="00E15856"/>
    <w:rsid w:val="00E3471D"/>
    <w:rsid w:val="00E468E9"/>
    <w:rsid w:val="00E47D38"/>
    <w:rsid w:val="00E634B4"/>
    <w:rsid w:val="00E66543"/>
    <w:rsid w:val="00E83E73"/>
    <w:rsid w:val="00E95C65"/>
    <w:rsid w:val="00EB57AC"/>
    <w:rsid w:val="00EC4C5F"/>
    <w:rsid w:val="00EC7AC6"/>
    <w:rsid w:val="00ED419D"/>
    <w:rsid w:val="00EE1620"/>
    <w:rsid w:val="00EE3C2B"/>
    <w:rsid w:val="00EE5CD6"/>
    <w:rsid w:val="00EF2754"/>
    <w:rsid w:val="00EF2890"/>
    <w:rsid w:val="00EF6C80"/>
    <w:rsid w:val="00F27A84"/>
    <w:rsid w:val="00F36456"/>
    <w:rsid w:val="00F46639"/>
    <w:rsid w:val="00F50B48"/>
    <w:rsid w:val="00F51BFB"/>
    <w:rsid w:val="00F55F3C"/>
    <w:rsid w:val="00F564F6"/>
    <w:rsid w:val="00F57BDE"/>
    <w:rsid w:val="00F60B0E"/>
    <w:rsid w:val="00F64B54"/>
    <w:rsid w:val="00F74E91"/>
    <w:rsid w:val="00F828BF"/>
    <w:rsid w:val="00F8436A"/>
    <w:rsid w:val="00F84C76"/>
    <w:rsid w:val="00F91776"/>
    <w:rsid w:val="00F9192E"/>
    <w:rsid w:val="00F96639"/>
    <w:rsid w:val="00FA0539"/>
    <w:rsid w:val="00FA265A"/>
    <w:rsid w:val="00FA2EB3"/>
    <w:rsid w:val="00FB1519"/>
    <w:rsid w:val="00FB739A"/>
    <w:rsid w:val="00FC5052"/>
    <w:rsid w:val="00FD160C"/>
    <w:rsid w:val="00FD369E"/>
    <w:rsid w:val="00FD78CE"/>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4-101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3684</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2014-07-14T16:02:00Z</dcterms:created>
  <dcterms:modified xsi:type="dcterms:W3CDTF">2014-07-14T16:02:00Z</dcterms:modified>
  <cp:category> </cp:category>
  <cp:contentStatus> </cp:contentStatus>
</cp:coreProperties>
</file>