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E" w:rsidRDefault="003D008E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Remarks of Jonathan Sallet</w:t>
      </w:r>
      <w:r>
        <w:rPr>
          <w:rFonts w:ascii="Times New Roman" w:hAnsi="Times New Roman" w:cs="Times New Roman"/>
          <w:b/>
          <w:sz w:val="24"/>
          <w:szCs w:val="24"/>
        </w:rPr>
        <w:br/>
        <w:t>General Counsel, Federal Communications Commission</w:t>
      </w:r>
    </w:p>
    <w:p w:rsidR="003D008E" w:rsidRDefault="003D008E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Duke Law Center for Innovation Policy Conference</w:t>
      </w:r>
    </w:p>
    <w:p w:rsidR="003D008E" w:rsidRDefault="003D008E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Washington, D.C.</w:t>
      </w:r>
    </w:p>
    <w:p w:rsidR="003D008E" w:rsidRPr="007966A2" w:rsidRDefault="003D008E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17, 2014</w:t>
      </w:r>
    </w:p>
    <w:p w:rsidR="00E11780" w:rsidRPr="00D30D28" w:rsidRDefault="00E11780" w:rsidP="003D008E">
      <w:pPr>
        <w:pStyle w:val="NormalWeb"/>
        <w:shd w:val="clear" w:color="auto" w:fill="FFFFFF"/>
        <w:spacing w:before="240"/>
        <w:ind w:firstLine="720"/>
      </w:pPr>
      <w:r>
        <w:t xml:space="preserve">Thank you Stuart.  It is a privilege to speak today at </w:t>
      </w:r>
      <w:r w:rsidR="00BB463B">
        <w:t xml:space="preserve">the </w:t>
      </w:r>
      <w:r w:rsidR="00BB463B" w:rsidRPr="00D30D28">
        <w:t xml:space="preserve">Duke Law School </w:t>
      </w:r>
      <w:r w:rsidRPr="00D30D28">
        <w:t xml:space="preserve">Center for Innovation Policy conference on Internet Regulation 2020. 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236D29" w:rsidP="003D008E">
      <w:pPr>
        <w:pStyle w:val="NormalWeb"/>
        <w:shd w:val="clear" w:color="auto" w:fill="FFFFFF"/>
        <w:ind w:firstLine="720"/>
      </w:pPr>
      <w:r w:rsidRPr="007966A2">
        <w:t xml:space="preserve">Does everyone remember the scene in </w:t>
      </w:r>
      <w:r w:rsidR="00074170">
        <w:t>“</w:t>
      </w:r>
      <w:r w:rsidRPr="007966A2">
        <w:t>Annie Hall,</w:t>
      </w:r>
      <w:r w:rsidR="00074170">
        <w:t>”</w:t>
      </w:r>
      <w:r w:rsidRPr="007966A2">
        <w:t xml:space="preserve"> </w:t>
      </w:r>
      <w:r w:rsidR="00C813FB" w:rsidRPr="007966A2">
        <w:t xml:space="preserve">where Woody Allen is walking down a hallway </w:t>
      </w:r>
      <w:r w:rsidRPr="007966A2">
        <w:t>in</w:t>
      </w:r>
      <w:r w:rsidR="00BD717D">
        <w:t xml:space="preserve"> a home in</w:t>
      </w:r>
      <w:r w:rsidRPr="007966A2">
        <w:t xml:space="preserve"> Los Angeles</w:t>
      </w:r>
      <w:r w:rsidR="00BD717D">
        <w:t>? He</w:t>
      </w:r>
      <w:r w:rsidRPr="007966A2">
        <w:t xml:space="preserve"> </w:t>
      </w:r>
      <w:r w:rsidR="00C813FB" w:rsidRPr="007966A2">
        <w:t xml:space="preserve">passes Jeff Goldblum on a telephone call, </w:t>
      </w:r>
      <w:r w:rsidRPr="007966A2">
        <w:t>saying</w:t>
      </w:r>
      <w:r w:rsidR="00FE4942" w:rsidRPr="007966A2">
        <w:t xml:space="preserve">, urgently, </w:t>
      </w:r>
      <w:r w:rsidR="00624A35">
        <w:t>“</w:t>
      </w:r>
      <w:r w:rsidRPr="007966A2">
        <w:t xml:space="preserve">I forgot my </w:t>
      </w:r>
      <w:r w:rsidR="00BD717D">
        <w:t>mantra.</w:t>
      </w:r>
      <w:r w:rsidR="00624A35">
        <w:t>”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 xml:space="preserve">At the FCC, the Commission staff </w:t>
      </w:r>
      <w:r w:rsidR="00BD717D">
        <w:t>always remembers</w:t>
      </w:r>
      <w:r w:rsidR="006D314C">
        <w:t xml:space="preserve"> </w:t>
      </w:r>
      <w:r w:rsidR="00FE4942" w:rsidRPr="007966A2">
        <w:t>the Chairman</w:t>
      </w:r>
      <w:r w:rsidR="00624A35">
        <w:t>’</w:t>
      </w:r>
      <w:r w:rsidRPr="007966A2">
        <w:t>s mantra: It is</w:t>
      </w:r>
      <w:r w:rsidR="00B5324D" w:rsidRPr="007966A2">
        <w:t xml:space="preserve"> competition, competition, comp</w:t>
      </w:r>
      <w:r w:rsidRPr="007966A2">
        <w:t>eti</w:t>
      </w:r>
      <w:r w:rsidR="00B5324D" w:rsidRPr="007966A2">
        <w:t>ti</w:t>
      </w:r>
      <w:r w:rsidRPr="007966A2">
        <w:t>on.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236D29" w:rsidRPr="007966A2" w:rsidRDefault="00C813FB" w:rsidP="003D008E">
      <w:pPr>
        <w:pStyle w:val="NormalWeb"/>
        <w:shd w:val="clear" w:color="auto" w:fill="FFFFFF"/>
        <w:ind w:firstLine="720"/>
      </w:pPr>
      <w:r w:rsidRPr="007966A2">
        <w:t xml:space="preserve">The Chairman took office just about a year ago, and in that year, competition </w:t>
      </w:r>
      <w:r w:rsidR="00B65694">
        <w:t xml:space="preserve">has been </w:t>
      </w:r>
      <w:r w:rsidR="00B65694" w:rsidRPr="00865E0B">
        <w:t>the</w:t>
      </w:r>
      <w:r w:rsidR="00B65694">
        <w:t xml:space="preserve"> continuing </w:t>
      </w:r>
      <w:r w:rsidRPr="007966A2">
        <w:t xml:space="preserve">theme. </w:t>
      </w:r>
      <w:r w:rsidR="009059BB" w:rsidRPr="007966A2">
        <w:t xml:space="preserve"> </w:t>
      </w:r>
      <w:r w:rsidR="00C81C72">
        <w:t>To take two examples, c</w:t>
      </w:r>
      <w:r w:rsidR="00236D29" w:rsidRPr="007966A2">
        <w:t>ompetition</w:t>
      </w:r>
      <w:r w:rsidR="00C81C72">
        <w:t xml:space="preserve"> theory</w:t>
      </w:r>
      <w:r w:rsidRPr="007966A2">
        <w:t xml:space="preserve"> was the basis of the Commission</w:t>
      </w:r>
      <w:r w:rsidR="00624A35">
        <w:t>’</w:t>
      </w:r>
      <w:r w:rsidRPr="007966A2">
        <w:t xml:space="preserve">s structuring of the </w:t>
      </w:r>
      <w:r w:rsidR="00D30D28">
        <w:t>Mobile Spectrum Holdings order</w:t>
      </w:r>
      <w:r w:rsidR="003B641A">
        <w:t>,</w:t>
      </w:r>
      <w:r w:rsidR="00C81C72">
        <w:t xml:space="preserve"> and</w:t>
      </w:r>
      <w:r w:rsidRPr="007966A2">
        <w:t xml:space="preserve"> it </w:t>
      </w:r>
      <w:r w:rsidR="00236D29" w:rsidRPr="007966A2">
        <w:t xml:space="preserve">supports </w:t>
      </w:r>
      <w:r w:rsidRPr="007966A2">
        <w:t xml:space="preserve">orders that impact </w:t>
      </w:r>
      <w:r w:rsidR="003B641A">
        <w:t>the</w:t>
      </w:r>
      <w:r w:rsidR="003B641A" w:rsidRPr="007966A2">
        <w:t xml:space="preserve"> </w:t>
      </w:r>
      <w:r w:rsidRPr="007966A2">
        <w:t>way that telev</w:t>
      </w:r>
      <w:r w:rsidR="00B65694">
        <w:t xml:space="preserve">ision stations can </w:t>
      </w:r>
      <w:r w:rsidR="00BB463B">
        <w:t>--</w:t>
      </w:r>
      <w:r w:rsidR="00865E0B">
        <w:t xml:space="preserve"> and cannot -- </w:t>
      </w:r>
      <w:r w:rsidRPr="007966A2">
        <w:t>collaborate with other television stations</w:t>
      </w:r>
      <w:r w:rsidR="003B641A">
        <w:t xml:space="preserve"> in a local market</w:t>
      </w:r>
      <w:r w:rsidRPr="007966A2">
        <w:t xml:space="preserve">.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 xml:space="preserve">If a mantra can </w:t>
      </w:r>
      <w:r w:rsidR="00236D29" w:rsidRPr="007966A2">
        <w:t xml:space="preserve">also </w:t>
      </w:r>
      <w:r w:rsidRPr="007966A2">
        <w:t>be a meme</w:t>
      </w:r>
      <w:r w:rsidR="00BA5BB4" w:rsidRPr="007966A2">
        <w:t xml:space="preserve"> </w:t>
      </w:r>
      <w:r w:rsidR="00624A35">
        <w:t>--</w:t>
      </w:r>
      <w:r w:rsidR="00BA5BB4" w:rsidRPr="007966A2">
        <w:t xml:space="preserve"> the irreducible unit for carrying ideas </w:t>
      </w:r>
      <w:r w:rsidR="00624A35">
        <w:t xml:space="preserve">-- </w:t>
      </w:r>
      <w:r w:rsidR="00BA5BB4" w:rsidRPr="007966A2">
        <w:t xml:space="preserve">then </w:t>
      </w:r>
      <w:r w:rsidR="00BD717D">
        <w:t xml:space="preserve">competition is </w:t>
      </w:r>
      <w:r w:rsidR="00BD717D" w:rsidRPr="00A955F9">
        <w:rPr>
          <w:u w:val="single"/>
        </w:rPr>
        <w:t>the</w:t>
      </w:r>
      <w:r w:rsidR="00BD717D">
        <w:t xml:space="preserve"> meme and mantra</w:t>
      </w:r>
      <w:r w:rsidR="00A955F9">
        <w:t xml:space="preserve"> of Chairman Wheeler</w:t>
      </w:r>
      <w:r w:rsidR="00624A35">
        <w:t>’</w:t>
      </w:r>
      <w:r w:rsidR="00A955F9">
        <w:t>s tenure</w:t>
      </w:r>
      <w:r w:rsidR="00BD717D">
        <w:t xml:space="preserve">.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>Since Labor Day, the Ch</w:t>
      </w:r>
      <w:r w:rsidR="00B65694">
        <w:t xml:space="preserve">airman has given four speeches </w:t>
      </w:r>
      <w:r w:rsidR="00BD717D">
        <w:t xml:space="preserve">spelling out </w:t>
      </w:r>
      <w:r w:rsidR="00B65694">
        <w:t xml:space="preserve">his </w:t>
      </w:r>
      <w:r w:rsidRPr="007966A2">
        <w:t>Agenda for Broadband Competition</w:t>
      </w:r>
      <w:r w:rsidR="00236D29" w:rsidRPr="007966A2">
        <w:t xml:space="preserve"> --  </w:t>
      </w:r>
      <w:r w:rsidRPr="007966A2">
        <w:t>the ABCs of the Commission</w:t>
      </w:r>
      <w:r w:rsidR="00624A35">
        <w:t>’</w:t>
      </w:r>
      <w:r w:rsidRPr="007966A2">
        <w:t xml:space="preserve">s competition policy.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 xml:space="preserve">First, he described the challenge of competition in fixed broadband, explaining that 25/3 </w:t>
      </w:r>
      <w:r w:rsidR="00BD717D">
        <w:t xml:space="preserve">Mbps </w:t>
      </w:r>
      <w:r w:rsidRPr="007966A2">
        <w:t>bandwith is table stakes for the 21st Century</w:t>
      </w:r>
      <w:r w:rsidR="00B5324D" w:rsidRPr="007966A2">
        <w:t xml:space="preserve">.  </w:t>
      </w:r>
      <w:r w:rsidR="00865E0B">
        <w:t>In</w:t>
      </w:r>
      <w:r w:rsidR="00402C02">
        <w:t xml:space="preserve"> a speech at the tech incubator </w:t>
      </w:r>
      <w:r w:rsidR="00624A35">
        <w:t>“</w:t>
      </w:r>
      <w:r w:rsidR="00402C02">
        <w:t>1776</w:t>
      </w:r>
      <w:r w:rsidR="00624A35">
        <w:t>”</w:t>
      </w:r>
      <w:r w:rsidR="00402C02">
        <w:t>, h</w:t>
      </w:r>
      <w:r w:rsidR="00B5324D" w:rsidRPr="007966A2">
        <w:t xml:space="preserve">e </w:t>
      </w:r>
      <w:r w:rsidR="00236D29" w:rsidRPr="007966A2">
        <w:t xml:space="preserve">focused on the competition challenge that exists when </w:t>
      </w:r>
      <w:r w:rsidR="00BB463B">
        <w:t>--</w:t>
      </w:r>
      <w:r w:rsidR="00236D29" w:rsidRPr="007966A2">
        <w:t xml:space="preserve"> in a time of heavier and heavier video use -- </w:t>
      </w:r>
      <w:r w:rsidRPr="007966A2">
        <w:t xml:space="preserve">75% of American </w:t>
      </w:r>
      <w:r w:rsidR="00B65694">
        <w:t xml:space="preserve">homes have </w:t>
      </w:r>
      <w:r w:rsidRPr="007966A2">
        <w:t>no choice or only one choice for that</w:t>
      </w:r>
      <w:r w:rsidR="00BD717D">
        <w:t xml:space="preserve"> kind of</w:t>
      </w:r>
      <w:r w:rsidRPr="007966A2">
        <w:t xml:space="preserve"> high-speed broadband.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 xml:space="preserve">Second, he </w:t>
      </w:r>
      <w:r w:rsidR="00236D29" w:rsidRPr="007966A2">
        <w:t>ta</w:t>
      </w:r>
      <w:r w:rsidR="00BD717D">
        <w:t>lked about mobile</w:t>
      </w:r>
      <w:r w:rsidR="00236D29" w:rsidRPr="007966A2">
        <w:t xml:space="preserve">. The Chairman praised </w:t>
      </w:r>
      <w:r w:rsidR="00B65694">
        <w:t>existing</w:t>
      </w:r>
      <w:r w:rsidR="00236D29" w:rsidRPr="007966A2">
        <w:t xml:space="preserve"> competition</w:t>
      </w:r>
      <w:r w:rsidR="00BD717D">
        <w:t xml:space="preserve"> and new marketplace initiatives but he also </w:t>
      </w:r>
      <w:r w:rsidRPr="007966A2">
        <w:t>asked a fundamental question</w:t>
      </w:r>
      <w:r w:rsidR="00BD717D">
        <w:t>: Should</w:t>
      </w:r>
      <w:r w:rsidR="00236D29" w:rsidRPr="007966A2">
        <w:t xml:space="preserve"> </w:t>
      </w:r>
      <w:r w:rsidRPr="007966A2">
        <w:t xml:space="preserve">mobile broadband be </w:t>
      </w:r>
      <w:r w:rsidR="00BD717D">
        <w:t xml:space="preserve">subject to the </w:t>
      </w:r>
      <w:r w:rsidRPr="007966A2">
        <w:t>ki</w:t>
      </w:r>
      <w:r w:rsidR="00B5324D" w:rsidRPr="007966A2">
        <w:t>nds of Open Internet rules</w:t>
      </w:r>
      <w:r w:rsidR="00BD717D">
        <w:t xml:space="preserve"> that</w:t>
      </w:r>
      <w:r w:rsidR="00B5324D" w:rsidRPr="007966A2">
        <w:t xml:space="preserve"> </w:t>
      </w:r>
      <w:r w:rsidRPr="007966A2">
        <w:t>ensure</w:t>
      </w:r>
      <w:r w:rsidR="00BD717D">
        <w:t>, for example,</w:t>
      </w:r>
      <w:r w:rsidRPr="007966A2">
        <w:t xml:space="preserve"> that a downstream network cannot artificially disadvantage an upstream com</w:t>
      </w:r>
      <w:r w:rsidR="00865E0B">
        <w:t>pany</w:t>
      </w:r>
      <w:r w:rsidRPr="007966A2">
        <w:t xml:space="preserve"> with which it is also</w:t>
      </w:r>
      <w:r w:rsidR="00B5324D" w:rsidRPr="007966A2">
        <w:t xml:space="preserve"> competing</w:t>
      </w:r>
      <w:r w:rsidR="00A955F9">
        <w:t>?</w:t>
      </w:r>
      <w:r w:rsidR="00B5324D" w:rsidRPr="007966A2">
        <w:t xml:space="preserve"> That question </w:t>
      </w:r>
      <w:r w:rsidRPr="007966A2">
        <w:t>remains on the table.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>Third, he focused on reducing barriers to entry for competitive broadband providers.</w:t>
      </w:r>
      <w:r w:rsidR="009059BB" w:rsidRPr="007966A2">
        <w:t xml:space="preserve"> </w:t>
      </w:r>
      <w:r w:rsidRPr="007966A2">
        <w:t xml:space="preserve"> </w:t>
      </w:r>
      <w:r w:rsidR="00BD717D">
        <w:t>B</w:t>
      </w:r>
      <w:r w:rsidR="00B65694">
        <w:t xml:space="preserve">ecause </w:t>
      </w:r>
      <w:r w:rsidRPr="007966A2">
        <w:t xml:space="preserve">the best cure for limited competition is more competition. </w:t>
      </w:r>
      <w:r w:rsidR="009059BB" w:rsidRPr="007966A2">
        <w:t xml:space="preserve"> </w:t>
      </w:r>
      <w:r w:rsidR="00236D29" w:rsidRPr="007966A2">
        <w:t>The Chairman</w:t>
      </w:r>
      <w:r w:rsidRPr="007966A2">
        <w:t xml:space="preserve"> urged local governmental officials to take steps to incent broadband deployment and explained why the Commission would vote </w:t>
      </w:r>
      <w:r w:rsidR="00BB463B">
        <w:t>--</w:t>
      </w:r>
      <w:r w:rsidRPr="007966A2">
        <w:t xml:space="preserve"> and this morning has voted </w:t>
      </w:r>
      <w:r w:rsidR="00BB463B">
        <w:t>--</w:t>
      </w:r>
      <w:r w:rsidRPr="007966A2">
        <w:t xml:space="preserve"> </w:t>
      </w:r>
      <w:r w:rsidR="009059BB" w:rsidRPr="007966A2">
        <w:t>on federal policies that govern the</w:t>
      </w:r>
      <w:r w:rsidR="00B5324D" w:rsidRPr="007966A2">
        <w:t xml:space="preserve"> siting of wireless facilities</w:t>
      </w:r>
      <w:r w:rsidR="009059BB" w:rsidRPr="007966A2">
        <w:t xml:space="preserve">.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Default="00C813FB" w:rsidP="003D008E">
      <w:pPr>
        <w:pStyle w:val="NormalWeb"/>
        <w:shd w:val="clear" w:color="auto" w:fill="FFFFFF"/>
        <w:ind w:firstLine="720"/>
      </w:pPr>
      <w:r w:rsidRPr="007966A2">
        <w:lastRenderedPageBreak/>
        <w:t xml:space="preserve">Finally, he turned to last-mile competition as it affects business customers, especially small and medium-sized businesses whose demand for bandwidth in a single location </w:t>
      </w:r>
      <w:r w:rsidR="00B5324D" w:rsidRPr="007966A2">
        <w:t>do</w:t>
      </w:r>
      <w:r w:rsidR="00236D29" w:rsidRPr="007966A2">
        <w:t>es</w:t>
      </w:r>
      <w:r w:rsidRPr="007966A2">
        <w:t xml:space="preserve"> not </w:t>
      </w:r>
      <w:r w:rsidR="00B5324D" w:rsidRPr="007966A2">
        <w:t xml:space="preserve">always </w:t>
      </w:r>
      <w:r w:rsidRPr="007966A2">
        <w:t>justify the construction of new facilities to their doorsteps.  With the approval of Howard Shelanski</w:t>
      </w:r>
      <w:r w:rsidR="00624A35">
        <w:t>’</w:t>
      </w:r>
      <w:r w:rsidRPr="007966A2">
        <w:t>s offic</w:t>
      </w:r>
      <w:r w:rsidR="00B65694">
        <w:t xml:space="preserve">e in OMB, the Commission is </w:t>
      </w:r>
      <w:r w:rsidRPr="007966A2">
        <w:t>collecting data on the market for special access -- dedicated, high-capacity lines to businesses</w:t>
      </w:r>
      <w:r w:rsidR="00047125" w:rsidRPr="007966A2">
        <w:t xml:space="preserve">.  </w:t>
      </w:r>
      <w:r w:rsidR="00892AB8">
        <w:t>Those</w:t>
      </w:r>
      <w:r w:rsidR="00892AB8" w:rsidRPr="007966A2">
        <w:t xml:space="preserve"> </w:t>
      </w:r>
      <w:r w:rsidR="00047125" w:rsidRPr="007966A2">
        <w:t xml:space="preserve">data will allow </w:t>
      </w:r>
      <w:r w:rsidRPr="007966A2">
        <w:t xml:space="preserve">the Commission </w:t>
      </w:r>
      <w:r w:rsidR="00047125" w:rsidRPr="007966A2">
        <w:t xml:space="preserve">to </w:t>
      </w:r>
      <w:r w:rsidR="00B5324D" w:rsidRPr="007966A2">
        <w:t>identify where there is</w:t>
      </w:r>
      <w:r w:rsidRPr="007966A2">
        <w:t xml:space="preserve"> market power</w:t>
      </w:r>
      <w:r w:rsidR="00BD717D">
        <w:t xml:space="preserve">. Just as importantly, the Commission can identify where competition exists, and thus where regulation should be abolished. 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323A32" w:rsidRPr="007966A2" w:rsidRDefault="00323A32" w:rsidP="003D008E">
      <w:pPr>
        <w:pStyle w:val="NormalWeb"/>
        <w:shd w:val="clear" w:color="auto" w:fill="FFFFFF"/>
        <w:ind w:firstLine="720"/>
      </w:pPr>
      <w:r>
        <w:t>A core conclusion, articulated in his 1776 speech, is this: “</w:t>
      </w:r>
      <w:r w:rsidRPr="00D30D28">
        <w:t>Communications policy has always agreed on one important concept: the exercise of uncontrolled last-mile power is not in the public interest. This has not changed as a result of new technology.</w:t>
      </w:r>
      <w:r>
        <w:t>”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C813FB" w:rsidRPr="007966A2" w:rsidRDefault="00C813FB" w:rsidP="003D008E">
      <w:pPr>
        <w:pStyle w:val="NormalWeb"/>
        <w:shd w:val="clear" w:color="auto" w:fill="FFFFFF"/>
        <w:ind w:firstLine="720"/>
      </w:pPr>
      <w:r w:rsidRPr="007966A2">
        <w:t>I</w:t>
      </w:r>
      <w:r w:rsidR="00624A35">
        <w:t>’</w:t>
      </w:r>
      <w:r w:rsidRPr="007966A2">
        <w:t xml:space="preserve">ve </w:t>
      </w:r>
      <w:r w:rsidR="00047125" w:rsidRPr="007966A2">
        <w:t xml:space="preserve">labeled this </w:t>
      </w:r>
      <w:r w:rsidRPr="007966A2">
        <w:t>this talk C</w:t>
      </w:r>
      <w:r w:rsidR="00236D29" w:rsidRPr="007966A2">
        <w:rPr>
          <w:vertAlign w:val="superscript"/>
        </w:rPr>
        <w:t>3</w:t>
      </w:r>
      <w:r w:rsidR="00236D29" w:rsidRPr="007966A2">
        <w:t xml:space="preserve"> to reflect three dimensions of </w:t>
      </w:r>
      <w:r w:rsidR="00323A32">
        <w:t xml:space="preserve">the Chairman’s </w:t>
      </w:r>
      <w:r w:rsidR="00323A32" w:rsidRPr="007966A2">
        <w:t>Agenda for Broadband Competition</w:t>
      </w:r>
      <w:r w:rsidR="00323A32">
        <w:t>.</w:t>
      </w:r>
      <w:r w:rsidRPr="007966A2">
        <w:t>. First, how the Commission might be able to incent more c</w:t>
      </w:r>
      <w:r w:rsidR="00B5324D" w:rsidRPr="007966A2">
        <w:t>ompetition</w:t>
      </w:r>
      <w:r w:rsidR="00BD717D">
        <w:t>.</w:t>
      </w:r>
      <w:r w:rsidRPr="007966A2">
        <w:t xml:space="preserve"> Second, how the Commission can protect competition where it exists</w:t>
      </w:r>
      <w:r w:rsidR="00047125" w:rsidRPr="007966A2">
        <w:t>. And, t</w:t>
      </w:r>
      <w:r w:rsidRPr="007966A2">
        <w:t xml:space="preserve">hird, </w:t>
      </w:r>
      <w:r w:rsidR="00BD717D">
        <w:t xml:space="preserve">to identify </w:t>
      </w:r>
      <w:r w:rsidR="00B5324D" w:rsidRPr="007966A2">
        <w:t xml:space="preserve">the </w:t>
      </w:r>
      <w:r w:rsidR="00865E0B">
        <w:t xml:space="preserve">scope and </w:t>
      </w:r>
      <w:r w:rsidR="00B5324D" w:rsidRPr="007966A2">
        <w:t>contours o</w:t>
      </w:r>
      <w:r w:rsidR="00903461" w:rsidRPr="007966A2">
        <w:t>f competition as administered under the</w:t>
      </w:r>
      <w:r w:rsidR="00236D29" w:rsidRPr="007966A2">
        <w:t xml:space="preserve"> FCC</w:t>
      </w:r>
      <w:r w:rsidR="00624A35">
        <w:t>’</w:t>
      </w:r>
      <w:r w:rsidR="00236D29" w:rsidRPr="007966A2">
        <w:t>s</w:t>
      </w:r>
      <w:r w:rsidR="00903461" w:rsidRPr="007966A2">
        <w:t xml:space="preserve"> public interest standard.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6E8B" w:rsidRPr="007966A2" w:rsidRDefault="00A955F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begin by asking h</w:t>
      </w:r>
      <w:r w:rsidR="00236D29" w:rsidRPr="007966A2">
        <w:rPr>
          <w:rFonts w:ascii="Times New Roman" w:hAnsi="Times New Roman" w:cs="Times New Roman"/>
          <w:sz w:val="24"/>
          <w:szCs w:val="24"/>
        </w:rPr>
        <w:t xml:space="preserve">ow </w:t>
      </w:r>
      <w:r w:rsidR="00816E8B" w:rsidRPr="007966A2">
        <w:rPr>
          <w:rFonts w:ascii="Times New Roman" w:hAnsi="Times New Roman" w:cs="Times New Roman"/>
          <w:sz w:val="24"/>
          <w:szCs w:val="24"/>
        </w:rPr>
        <w:t>can the Commission incen</w:t>
      </w:r>
      <w:r w:rsidR="00B65694">
        <w:rPr>
          <w:rFonts w:ascii="Times New Roman" w:hAnsi="Times New Roman" w:cs="Times New Roman"/>
          <w:sz w:val="24"/>
          <w:szCs w:val="24"/>
        </w:rPr>
        <w:t xml:space="preserve">t competition? We start by </w:t>
      </w:r>
      <w:r w:rsidR="00816E8B" w:rsidRPr="007966A2">
        <w:rPr>
          <w:rFonts w:ascii="Times New Roman" w:hAnsi="Times New Roman" w:cs="Times New Roman"/>
          <w:sz w:val="24"/>
          <w:szCs w:val="24"/>
        </w:rPr>
        <w:t>understanding that competition isn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t </w:t>
      </w:r>
      <w:r w:rsidR="00B5324D" w:rsidRPr="007966A2">
        <w:rPr>
          <w:rFonts w:ascii="Times New Roman" w:hAnsi="Times New Roman" w:cs="Times New Roman"/>
          <w:sz w:val="24"/>
          <w:szCs w:val="24"/>
        </w:rPr>
        <w:t>limited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236D29" w:rsidRPr="007966A2">
        <w:rPr>
          <w:rFonts w:ascii="Times New Roman" w:hAnsi="Times New Roman" w:cs="Times New Roman"/>
          <w:sz w:val="24"/>
          <w:szCs w:val="24"/>
        </w:rPr>
        <w:t xml:space="preserve">to </w:t>
      </w:r>
      <w:r w:rsidR="00816E8B" w:rsidRPr="007966A2">
        <w:rPr>
          <w:rFonts w:ascii="Times New Roman" w:hAnsi="Times New Roman" w:cs="Times New Roman"/>
          <w:sz w:val="24"/>
          <w:szCs w:val="24"/>
        </w:rPr>
        <w:t>technology.  Consider</w:t>
      </w:r>
      <w:r w:rsidR="00B5324D" w:rsidRPr="007966A2">
        <w:rPr>
          <w:rFonts w:ascii="Times New Roman" w:hAnsi="Times New Roman" w:cs="Times New Roman"/>
          <w:sz w:val="24"/>
          <w:szCs w:val="24"/>
        </w:rPr>
        <w:t xml:space="preserve"> Apple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BD717D">
        <w:rPr>
          <w:rFonts w:ascii="Times New Roman" w:hAnsi="Times New Roman" w:cs="Times New Roman"/>
          <w:sz w:val="24"/>
          <w:szCs w:val="24"/>
        </w:rPr>
        <w:t>s</w:t>
      </w:r>
      <w:r w:rsidR="00B5324D" w:rsidRPr="007966A2">
        <w:rPr>
          <w:rFonts w:ascii="Times New Roman" w:hAnsi="Times New Roman" w:cs="Times New Roman"/>
          <w:sz w:val="24"/>
          <w:szCs w:val="24"/>
        </w:rPr>
        <w:t xml:space="preserve"> iPhone </w:t>
      </w:r>
      <w:r w:rsidR="00B65694">
        <w:rPr>
          <w:rFonts w:ascii="Times New Roman" w:hAnsi="Times New Roman" w:cs="Times New Roman"/>
          <w:sz w:val="24"/>
          <w:szCs w:val="24"/>
        </w:rPr>
        <w:t xml:space="preserve">launch </w:t>
      </w:r>
      <w:r w:rsidR="00B5324D" w:rsidRPr="007966A2">
        <w:rPr>
          <w:rFonts w:ascii="Times New Roman" w:hAnsi="Times New Roman" w:cs="Times New Roman"/>
          <w:sz w:val="24"/>
          <w:szCs w:val="24"/>
        </w:rPr>
        <w:t xml:space="preserve">in 2007.  That market-changing event </w:t>
      </w:r>
      <w:r w:rsidR="00816E8B" w:rsidRPr="007966A2">
        <w:rPr>
          <w:rFonts w:ascii="Times New Roman" w:hAnsi="Times New Roman" w:cs="Times New Roman"/>
          <w:sz w:val="24"/>
          <w:szCs w:val="24"/>
        </w:rPr>
        <w:t>wasn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t </w:t>
      </w:r>
      <w:r w:rsidR="00236D29" w:rsidRPr="007966A2">
        <w:rPr>
          <w:rFonts w:ascii="Times New Roman" w:hAnsi="Times New Roman" w:cs="Times New Roman"/>
          <w:sz w:val="24"/>
          <w:szCs w:val="24"/>
        </w:rPr>
        <w:t>only about better technology</w:t>
      </w:r>
      <w:r w:rsidR="00B5324D" w:rsidRPr="007966A2">
        <w:rPr>
          <w:rFonts w:ascii="Times New Roman" w:hAnsi="Times New Roman" w:cs="Times New Roman"/>
          <w:sz w:val="24"/>
          <w:szCs w:val="24"/>
        </w:rPr>
        <w:t>.  Instead, the magic of the</w:t>
      </w:r>
      <w:r w:rsidR="00BD717D">
        <w:rPr>
          <w:rFonts w:ascii="Times New Roman" w:hAnsi="Times New Roman" w:cs="Times New Roman"/>
          <w:sz w:val="24"/>
          <w:szCs w:val="24"/>
        </w:rPr>
        <w:t xml:space="preserve"> original</w:t>
      </w:r>
      <w:r w:rsidR="00B5324D" w:rsidRPr="007966A2">
        <w:rPr>
          <w:rFonts w:ascii="Times New Roman" w:hAnsi="Times New Roman" w:cs="Times New Roman"/>
          <w:sz w:val="24"/>
          <w:szCs w:val="24"/>
        </w:rPr>
        <w:t xml:space="preserve"> iPhone </w:t>
      </w:r>
      <w:r w:rsidR="00B65694">
        <w:rPr>
          <w:rFonts w:ascii="Times New Roman" w:hAnsi="Times New Roman" w:cs="Times New Roman"/>
          <w:sz w:val="24"/>
          <w:szCs w:val="24"/>
        </w:rPr>
        <w:t xml:space="preserve">was a result of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innovation in product design and business models. </w:t>
      </w:r>
      <w:r w:rsidR="00B5324D" w:rsidRPr="007966A2">
        <w:rPr>
          <w:rFonts w:ascii="Times New Roman" w:hAnsi="Times New Roman" w:cs="Times New Roman"/>
          <w:sz w:val="24"/>
          <w:szCs w:val="24"/>
        </w:rPr>
        <w:t xml:space="preserve"> The same is true of the </w:t>
      </w:r>
      <w:r w:rsidR="00236D29" w:rsidRPr="007966A2">
        <w:rPr>
          <w:rFonts w:ascii="Times New Roman" w:hAnsi="Times New Roman" w:cs="Times New Roman"/>
          <w:sz w:val="24"/>
          <w:szCs w:val="24"/>
        </w:rPr>
        <w:t xml:space="preserve">first Apple App Store in 2008; technology was important, 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but the </w:t>
      </w:r>
      <w:r w:rsidR="00BD717D">
        <w:rPr>
          <w:rFonts w:ascii="Times New Roman" w:hAnsi="Times New Roman" w:cs="Times New Roman"/>
          <w:sz w:val="24"/>
          <w:szCs w:val="24"/>
        </w:rPr>
        <w:t xml:space="preserve">surprising </w:t>
      </w:r>
      <w:r w:rsidR="00110C50" w:rsidRPr="007966A2">
        <w:rPr>
          <w:rFonts w:ascii="Times New Roman" w:hAnsi="Times New Roman" w:cs="Times New Roman"/>
          <w:sz w:val="24"/>
          <w:szCs w:val="24"/>
        </w:rPr>
        <w:t>innovation was</w:t>
      </w:r>
      <w:r w:rsidR="00BD717D">
        <w:rPr>
          <w:rFonts w:ascii="Times New Roman" w:hAnsi="Times New Roman" w:cs="Times New Roman"/>
          <w:sz w:val="24"/>
          <w:szCs w:val="24"/>
        </w:rPr>
        <w:t xml:space="preserve"> the creation of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a marketplace for mobile apps.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6D29" w:rsidRPr="007966A2" w:rsidRDefault="00816E8B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Business model innovation is particularly important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BD717D">
        <w:rPr>
          <w:rFonts w:ascii="Times New Roman" w:hAnsi="Times New Roman" w:cs="Times New Roman"/>
          <w:sz w:val="24"/>
          <w:szCs w:val="24"/>
        </w:rPr>
        <w:t>in times of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236D29" w:rsidRPr="007966A2">
        <w:rPr>
          <w:rFonts w:ascii="Times New Roman" w:hAnsi="Times New Roman" w:cs="Times New Roman"/>
          <w:sz w:val="24"/>
          <w:szCs w:val="24"/>
        </w:rPr>
        <w:t xml:space="preserve">dynamic </w:t>
      </w:r>
      <w:r w:rsidR="00110C50" w:rsidRPr="007966A2">
        <w:rPr>
          <w:rFonts w:ascii="Times New Roman" w:hAnsi="Times New Roman" w:cs="Times New Roman"/>
          <w:sz w:val="24"/>
          <w:szCs w:val="24"/>
        </w:rPr>
        <w:t>competition</w:t>
      </w:r>
      <w:r w:rsidRPr="007966A2">
        <w:rPr>
          <w:rFonts w:ascii="Times New Roman" w:hAnsi="Times New Roman" w:cs="Times New Roman"/>
          <w:sz w:val="24"/>
          <w:szCs w:val="24"/>
        </w:rPr>
        <w:t>, as firm</w:t>
      </w:r>
      <w:r w:rsidR="00B65694">
        <w:rPr>
          <w:rFonts w:ascii="Times New Roman" w:hAnsi="Times New Roman" w:cs="Times New Roman"/>
          <w:sz w:val="24"/>
          <w:szCs w:val="24"/>
        </w:rPr>
        <w:t>s</w:t>
      </w:r>
      <w:r w:rsidRPr="007966A2">
        <w:rPr>
          <w:rFonts w:ascii="Times New Roman" w:hAnsi="Times New Roman" w:cs="Times New Roman"/>
          <w:sz w:val="24"/>
          <w:szCs w:val="24"/>
        </w:rPr>
        <w:t xml:space="preserve"> experiment with ways to provide differentiated forms of value</w:t>
      </w:r>
      <w:r w:rsidR="00236D29" w:rsidRPr="007966A2">
        <w:rPr>
          <w:rFonts w:ascii="Times New Roman" w:hAnsi="Times New Roman" w:cs="Times New Roman"/>
          <w:sz w:val="24"/>
          <w:szCs w:val="24"/>
        </w:rPr>
        <w:t>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61C9" w:rsidRDefault="00236D2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The marketplace for video programming is a good starting point. </w:t>
      </w:r>
      <w:r w:rsidR="00E66C51">
        <w:rPr>
          <w:rFonts w:ascii="Times New Roman" w:hAnsi="Times New Roman" w:cs="Times New Roman"/>
          <w:sz w:val="24"/>
          <w:szCs w:val="24"/>
        </w:rPr>
        <w:t>T</w:t>
      </w:r>
      <w:r w:rsidR="00BD717D">
        <w:rPr>
          <w:rFonts w:ascii="Times New Roman" w:hAnsi="Times New Roman" w:cs="Times New Roman"/>
          <w:sz w:val="24"/>
          <w:szCs w:val="24"/>
        </w:rPr>
        <w:t>remendous innovation, bringing competition to</w:t>
      </w:r>
      <w:r w:rsidR="009C0FCC">
        <w:rPr>
          <w:rFonts w:ascii="Times New Roman" w:hAnsi="Times New Roman" w:cs="Times New Roman"/>
          <w:sz w:val="24"/>
          <w:szCs w:val="24"/>
        </w:rPr>
        <w:t xml:space="preserve"> </w:t>
      </w:r>
      <w:r w:rsidR="00BD717D">
        <w:rPr>
          <w:rFonts w:ascii="Times New Roman" w:hAnsi="Times New Roman" w:cs="Times New Roman"/>
          <w:sz w:val="24"/>
          <w:szCs w:val="24"/>
        </w:rPr>
        <w:t>facilities-based cable services,</w:t>
      </w:r>
      <w:r w:rsidR="009C0FCC">
        <w:rPr>
          <w:rFonts w:ascii="Times New Roman" w:hAnsi="Times New Roman" w:cs="Times New Roman"/>
          <w:sz w:val="24"/>
          <w:szCs w:val="24"/>
        </w:rPr>
        <w:t xml:space="preserve"> </w:t>
      </w:r>
      <w:r w:rsidRPr="007966A2">
        <w:rPr>
          <w:rFonts w:ascii="Times New Roman" w:hAnsi="Times New Roman" w:cs="Times New Roman"/>
          <w:sz w:val="24"/>
          <w:szCs w:val="24"/>
        </w:rPr>
        <w:t xml:space="preserve">has been introduced by Over-The-Top video providers. Netflix has </w:t>
      </w:r>
      <w:r w:rsidR="007966A2">
        <w:rPr>
          <w:rFonts w:ascii="Times New Roman" w:hAnsi="Times New Roman" w:cs="Times New Roman"/>
          <w:sz w:val="24"/>
          <w:szCs w:val="24"/>
        </w:rPr>
        <w:t xml:space="preserve">as many as 36 million </w:t>
      </w:r>
      <w:r w:rsidR="005B30A2">
        <w:rPr>
          <w:rFonts w:ascii="Times New Roman" w:hAnsi="Times New Roman" w:cs="Times New Roman"/>
          <w:sz w:val="24"/>
          <w:szCs w:val="24"/>
        </w:rPr>
        <w:t>subscribers</w:t>
      </w:r>
      <w:r w:rsidRPr="007966A2">
        <w:rPr>
          <w:rFonts w:ascii="Times New Roman" w:hAnsi="Times New Roman" w:cs="Times New Roman"/>
          <w:sz w:val="24"/>
          <w:szCs w:val="24"/>
        </w:rPr>
        <w:t xml:space="preserve"> in the United States. And video traffic has become the majority of the downstream Internet traffic during peak periods. Choices </w:t>
      </w:r>
      <w:r w:rsidR="00BD717D">
        <w:rPr>
          <w:rFonts w:ascii="Times New Roman" w:hAnsi="Times New Roman" w:cs="Times New Roman"/>
          <w:sz w:val="24"/>
          <w:szCs w:val="24"/>
        </w:rPr>
        <w:t xml:space="preserve">of on-demand services </w:t>
      </w:r>
      <w:r w:rsidR="00A955F9">
        <w:rPr>
          <w:rFonts w:ascii="Times New Roman" w:hAnsi="Times New Roman" w:cs="Times New Roman"/>
          <w:sz w:val="24"/>
          <w:szCs w:val="24"/>
        </w:rPr>
        <w:t>are flourishing</w:t>
      </w:r>
      <w:r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624A35">
        <w:rPr>
          <w:rFonts w:ascii="Times New Roman" w:hAnsi="Times New Roman" w:cs="Times New Roman"/>
          <w:sz w:val="24"/>
          <w:szCs w:val="24"/>
        </w:rPr>
        <w:t>--</w:t>
      </w:r>
      <w:r w:rsidRPr="007966A2">
        <w:rPr>
          <w:rFonts w:ascii="Times New Roman" w:hAnsi="Times New Roman" w:cs="Times New Roman"/>
          <w:sz w:val="24"/>
          <w:szCs w:val="24"/>
        </w:rPr>
        <w:t xml:space="preserve"> Amazon, Apple, Hulu, YouTube, to name a few.</w:t>
      </w:r>
      <w:r w:rsidR="00E11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6D29" w:rsidRPr="007966A2" w:rsidRDefault="00E11780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this week, both HBO and CBS announced new streaming services separate from cable subscriptions.</w:t>
      </w:r>
      <w:r w:rsidR="00C861C9">
        <w:rPr>
          <w:rFonts w:ascii="Times New Roman" w:hAnsi="Times New Roman" w:cs="Times New Roman"/>
          <w:sz w:val="24"/>
          <w:szCs w:val="24"/>
        </w:rPr>
        <w:t xml:space="preserve"> The New York Times this morning called these developments a “</w:t>
      </w:r>
      <w:r w:rsidR="00C861C9" w:rsidRPr="00D30D28">
        <w:rPr>
          <w:rFonts w:ascii="Times New Roman" w:hAnsi="Times New Roman" w:cs="Times New Roman"/>
          <w:sz w:val="24"/>
          <w:szCs w:val="24"/>
        </w:rPr>
        <w:t>watershed moment for web-delivered television.”</w:t>
      </w:r>
    </w:p>
    <w:p w:rsidR="00F4164F" w:rsidRDefault="00F4164F" w:rsidP="003D008E">
      <w:pPr>
        <w:pStyle w:val="NormalWeb"/>
        <w:ind w:firstLine="720"/>
      </w:pPr>
    </w:p>
    <w:p w:rsidR="00236D29" w:rsidRPr="007966A2" w:rsidRDefault="00236D29" w:rsidP="003D008E">
      <w:pPr>
        <w:pStyle w:val="NormalWeb"/>
        <w:ind w:firstLine="720"/>
      </w:pPr>
      <w:r w:rsidRPr="007966A2">
        <w:t>And the</w:t>
      </w:r>
      <w:r w:rsidR="00C861C9">
        <w:t xml:space="preserve">re are additional forms of </w:t>
      </w:r>
      <w:r w:rsidRPr="007966A2">
        <w:t xml:space="preserve"> business-model innovation in </w:t>
      </w:r>
      <w:r w:rsidR="00C861C9">
        <w:t>the offing.</w:t>
      </w:r>
      <w:r w:rsidRPr="007966A2">
        <w:t xml:space="preserve">. </w:t>
      </w:r>
      <w:r w:rsidR="007966A2" w:rsidRPr="007966A2">
        <w:t xml:space="preserve"> </w:t>
      </w:r>
      <w:r w:rsidR="00BD717D">
        <w:t>DIS</w:t>
      </w:r>
      <w:r w:rsidR="00225CC4">
        <w:t>H</w:t>
      </w:r>
      <w:r w:rsidR="00100E97" w:rsidRPr="007966A2">
        <w:t xml:space="preserve"> has publicly stated its intention to expand into streaming TV video</w:t>
      </w:r>
      <w:r w:rsidR="00BD717D">
        <w:t xml:space="preserve"> in a different way </w:t>
      </w:r>
      <w:r w:rsidR="00624A35">
        <w:t>--</w:t>
      </w:r>
      <w:r w:rsidR="00BD717D">
        <w:t xml:space="preserve"> by providing packages of channels that look a lot like traditional </w:t>
      </w:r>
      <w:r w:rsidR="00AB18C9">
        <w:t xml:space="preserve">video </w:t>
      </w:r>
      <w:r w:rsidR="00BD717D">
        <w:t>programming</w:t>
      </w:r>
      <w:r w:rsidR="00100E97" w:rsidRPr="007966A2">
        <w:t xml:space="preserve">.  </w:t>
      </w:r>
      <w:r w:rsidR="00E11780">
        <w:t xml:space="preserve">Sony as well </w:t>
      </w:r>
      <w:r w:rsidR="00624A35">
        <w:t>h</w:t>
      </w:r>
      <w:r w:rsidR="00E11780">
        <w:t xml:space="preserve">as confirmed its plans to deliver more than 20 linear networks. </w:t>
      </w:r>
      <w:r w:rsidR="007966A2" w:rsidRPr="007966A2">
        <w:t>Th</w:t>
      </w:r>
      <w:r w:rsidR="009D2CCB">
        <w:t xml:space="preserve">is is business model innovation.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2EF4" w:rsidRPr="007966A2" w:rsidRDefault="009D2CCB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</w:t>
      </w:r>
      <w:r w:rsidR="00865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52EF4" w:rsidRPr="007966A2">
        <w:rPr>
          <w:rFonts w:ascii="Times New Roman" w:hAnsi="Times New Roman" w:cs="Times New Roman"/>
          <w:sz w:val="24"/>
          <w:szCs w:val="24"/>
        </w:rPr>
        <w:t>he Commission doesn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t root for one business model over another. </w:t>
      </w:r>
      <w:r w:rsidR="00624A35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But it does </w:t>
      </w:r>
      <w:r w:rsidR="00624A35">
        <w:rPr>
          <w:rFonts w:ascii="Times New Roman" w:hAnsi="Times New Roman" w:cs="Times New Roman"/>
          <w:sz w:val="24"/>
          <w:szCs w:val="24"/>
        </w:rPr>
        <w:t>--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and it should </w:t>
      </w:r>
      <w:r w:rsidR="00624A35">
        <w:rPr>
          <w:rFonts w:ascii="Times New Roman" w:hAnsi="Times New Roman" w:cs="Times New Roman"/>
          <w:sz w:val="24"/>
          <w:szCs w:val="24"/>
        </w:rPr>
        <w:t>--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look to see if any of its rules </w:t>
      </w:r>
      <w:r w:rsidR="00040D42">
        <w:rPr>
          <w:rFonts w:ascii="Times New Roman" w:hAnsi="Times New Roman" w:cs="Times New Roman"/>
          <w:sz w:val="24"/>
          <w:szCs w:val="24"/>
        </w:rPr>
        <w:t>should be updated to facilitate the innovation that is occurring in the marketplace</w:t>
      </w:r>
      <w:r w:rsidR="00C52EF4" w:rsidRPr="007966A2">
        <w:rPr>
          <w:rFonts w:ascii="Times New Roman" w:hAnsi="Times New Roman" w:cs="Times New Roman"/>
          <w:sz w:val="24"/>
          <w:szCs w:val="24"/>
        </w:rPr>
        <w:t>.</w:t>
      </w:r>
    </w:p>
    <w:p w:rsidR="00225CC4" w:rsidRPr="007966A2" w:rsidRDefault="00C52EF4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Which brings us to the Commission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Pr="007966A2">
        <w:rPr>
          <w:rFonts w:ascii="Times New Roman" w:hAnsi="Times New Roman" w:cs="Times New Roman"/>
          <w:sz w:val="24"/>
          <w:szCs w:val="24"/>
        </w:rPr>
        <w:t>s definition of an MVPD – short for multi-channel video program</w:t>
      </w:r>
      <w:r w:rsidR="00892AB8">
        <w:rPr>
          <w:rFonts w:ascii="Times New Roman" w:hAnsi="Times New Roman" w:cs="Times New Roman"/>
          <w:sz w:val="24"/>
          <w:szCs w:val="24"/>
        </w:rPr>
        <w:t>ming</w:t>
      </w:r>
      <w:r w:rsidRPr="007966A2">
        <w:rPr>
          <w:rFonts w:ascii="Times New Roman" w:hAnsi="Times New Roman" w:cs="Times New Roman"/>
          <w:sz w:val="24"/>
          <w:szCs w:val="24"/>
        </w:rPr>
        <w:t xml:space="preserve"> distributor. </w:t>
      </w:r>
      <w:r w:rsidR="00225CC4" w:rsidRPr="007966A2">
        <w:rPr>
          <w:rFonts w:ascii="Times New Roman" w:hAnsi="Times New Roman" w:cs="Times New Roman"/>
          <w:sz w:val="24"/>
          <w:szCs w:val="24"/>
        </w:rPr>
        <w:t>Congress told us that a cable system must be facilities-based.</w:t>
      </w:r>
    </w:p>
    <w:p w:rsidR="00C52EF4" w:rsidRPr="007966A2" w:rsidRDefault="00AB18C9" w:rsidP="003D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225CC4">
        <w:rPr>
          <w:rFonts w:ascii="Times New Roman" w:hAnsi="Times New Roman" w:cs="Times New Roman"/>
          <w:sz w:val="24"/>
          <w:szCs w:val="24"/>
        </w:rPr>
        <w:t xml:space="preserve">an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MVPD </w:t>
      </w:r>
      <w:r w:rsidR="00292497">
        <w:rPr>
          <w:rFonts w:ascii="Times New Roman" w:hAnsi="Times New Roman" w:cs="Times New Roman"/>
          <w:sz w:val="24"/>
          <w:szCs w:val="24"/>
        </w:rPr>
        <w:t xml:space="preserve">need not be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a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C52EF4" w:rsidRPr="007966A2">
        <w:rPr>
          <w:rFonts w:ascii="Times New Roman" w:hAnsi="Times New Roman" w:cs="Times New Roman"/>
          <w:sz w:val="24"/>
          <w:szCs w:val="24"/>
        </w:rPr>
        <w:t>cable system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624A35">
        <w:rPr>
          <w:rFonts w:ascii="Times New Roman" w:hAnsi="Times New Roman" w:cs="Times New Roman"/>
          <w:sz w:val="24"/>
          <w:szCs w:val="24"/>
        </w:rPr>
        <w:t>--</w:t>
      </w:r>
      <w:r w:rsidR="007C47ED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>these are two very different terms as c</w:t>
      </w:r>
      <w:r w:rsidR="009D2CCB">
        <w:rPr>
          <w:rFonts w:ascii="Times New Roman" w:hAnsi="Times New Roman" w:cs="Times New Roman"/>
          <w:sz w:val="24"/>
          <w:szCs w:val="24"/>
        </w:rPr>
        <w:t>reated by the Communications Act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2EF4" w:rsidRPr="007966A2" w:rsidRDefault="00AB18C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2EF4" w:rsidRPr="007966A2">
        <w:rPr>
          <w:rFonts w:ascii="Times New Roman" w:hAnsi="Times New Roman" w:cs="Times New Roman"/>
          <w:sz w:val="24"/>
          <w:szCs w:val="24"/>
        </w:rPr>
        <w:t>oul</w:t>
      </w:r>
      <w:r w:rsidR="009D2CCB">
        <w:rPr>
          <w:rFonts w:ascii="Times New Roman" w:hAnsi="Times New Roman" w:cs="Times New Roman"/>
          <w:sz w:val="24"/>
          <w:szCs w:val="24"/>
        </w:rPr>
        <w:t>d the definition of MVPD be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technology-neutral</w:t>
      </w:r>
      <w:r w:rsidR="007C47ED">
        <w:rPr>
          <w:rFonts w:ascii="Times New Roman" w:hAnsi="Times New Roman" w:cs="Times New Roman"/>
          <w:sz w:val="24"/>
          <w:szCs w:val="24"/>
        </w:rPr>
        <w:t>,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so that OTTs that cho</w:t>
      </w:r>
      <w:r w:rsidR="00225CC4">
        <w:rPr>
          <w:rFonts w:ascii="Times New Roman" w:hAnsi="Times New Roman" w:cs="Times New Roman"/>
          <w:sz w:val="24"/>
          <w:szCs w:val="24"/>
        </w:rPr>
        <w:t>o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se to offer multiple </w:t>
      </w:r>
      <w:r>
        <w:rPr>
          <w:rFonts w:ascii="Times New Roman" w:hAnsi="Times New Roman" w:cs="Times New Roman"/>
          <w:sz w:val="24"/>
          <w:szCs w:val="24"/>
        </w:rPr>
        <w:t>streams</w:t>
      </w:r>
      <w:r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>of prescheduled video programming would quali</w:t>
      </w:r>
      <w:r>
        <w:rPr>
          <w:rFonts w:ascii="Times New Roman" w:hAnsi="Times New Roman" w:cs="Times New Roman"/>
          <w:sz w:val="24"/>
          <w:szCs w:val="24"/>
        </w:rPr>
        <w:t>f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y for the programming rights created by the Communications Act? </w:t>
      </w:r>
      <w:r w:rsidR="00624A35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Let me emphasize that such a definition would </w:t>
      </w:r>
      <w:r w:rsidR="00C52EF4" w:rsidRPr="00865E0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in</w:t>
      </w:r>
      <w:r w:rsidR="00E2159C">
        <w:rPr>
          <w:rFonts w:ascii="Times New Roman" w:hAnsi="Times New Roman" w:cs="Times New Roman"/>
          <w:sz w:val="24"/>
          <w:szCs w:val="24"/>
        </w:rPr>
        <w:t>clude on-demand video providers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like Netflix, Hulu, Amazon</w:t>
      </w:r>
      <w:r w:rsidR="007C47ED">
        <w:rPr>
          <w:rFonts w:ascii="Times New Roman" w:hAnsi="Times New Roman" w:cs="Times New Roman"/>
          <w:sz w:val="24"/>
          <w:szCs w:val="24"/>
        </w:rPr>
        <w:t>,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or Apple.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6E8B" w:rsidRPr="007966A2" w:rsidRDefault="00816E8B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Think for a moment about the critical inputs to a business that wants to use the Internet to deliver </w:t>
      </w:r>
      <w:r w:rsidR="00865E0B">
        <w:rPr>
          <w:rFonts w:ascii="Times New Roman" w:hAnsi="Times New Roman" w:cs="Times New Roman"/>
          <w:sz w:val="24"/>
          <w:szCs w:val="24"/>
        </w:rPr>
        <w:t xml:space="preserve">linear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channels </w:t>
      </w:r>
      <w:r w:rsidRPr="007966A2">
        <w:rPr>
          <w:rFonts w:ascii="Times New Roman" w:hAnsi="Times New Roman" w:cs="Times New Roman"/>
          <w:sz w:val="24"/>
          <w:szCs w:val="24"/>
        </w:rPr>
        <w:t>of video programming in competition with traditional cable systems.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T</w:t>
      </w:r>
      <w:r w:rsidRPr="007966A2">
        <w:rPr>
          <w:rFonts w:ascii="Times New Roman" w:hAnsi="Times New Roman" w:cs="Times New Roman"/>
          <w:sz w:val="24"/>
          <w:szCs w:val="24"/>
        </w:rPr>
        <w:t xml:space="preserve">he </w:t>
      </w:r>
      <w:r w:rsidR="00E2159C">
        <w:rPr>
          <w:rFonts w:ascii="Times New Roman" w:hAnsi="Times New Roman" w:cs="Times New Roman"/>
          <w:sz w:val="24"/>
          <w:szCs w:val="24"/>
        </w:rPr>
        <w:t xml:space="preserve">OTT </w:t>
      </w:r>
      <w:r w:rsidRPr="007966A2">
        <w:rPr>
          <w:rFonts w:ascii="Times New Roman" w:hAnsi="Times New Roman" w:cs="Times New Roman"/>
          <w:sz w:val="24"/>
          <w:szCs w:val="24"/>
        </w:rPr>
        <w:t>must be able to reach its customers over broadband transmission. That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Pr="007966A2">
        <w:rPr>
          <w:rFonts w:ascii="Times New Roman" w:hAnsi="Times New Roman" w:cs="Times New Roman"/>
          <w:sz w:val="24"/>
          <w:szCs w:val="24"/>
        </w:rPr>
        <w:t xml:space="preserve">s a question </w:t>
      </w:r>
      <w:r w:rsidR="009D2CCB">
        <w:rPr>
          <w:rFonts w:ascii="Times New Roman" w:hAnsi="Times New Roman" w:cs="Times New Roman"/>
          <w:sz w:val="24"/>
          <w:szCs w:val="24"/>
        </w:rPr>
        <w:t xml:space="preserve">for the Open Internet proceeding.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6E8B" w:rsidRDefault="00AB18C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2057" w:rsidRPr="007966A2">
        <w:rPr>
          <w:rFonts w:ascii="Times New Roman" w:hAnsi="Times New Roman" w:cs="Times New Roman"/>
          <w:sz w:val="24"/>
          <w:szCs w:val="24"/>
        </w:rPr>
        <w:t xml:space="preserve">uch a business also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must </w:t>
      </w:r>
      <w:r w:rsidR="006D2057" w:rsidRPr="007966A2">
        <w:rPr>
          <w:rFonts w:ascii="Times New Roman" w:hAnsi="Times New Roman" w:cs="Times New Roman"/>
          <w:sz w:val="24"/>
          <w:szCs w:val="24"/>
        </w:rPr>
        <w:t xml:space="preserve">obtain </w:t>
      </w:r>
      <w:r w:rsidR="008125FB">
        <w:rPr>
          <w:rFonts w:ascii="Times New Roman" w:hAnsi="Times New Roman" w:cs="Times New Roman"/>
          <w:sz w:val="24"/>
          <w:szCs w:val="24"/>
        </w:rPr>
        <w:t xml:space="preserve">video </w:t>
      </w:r>
      <w:r w:rsidR="006D2057" w:rsidRPr="007966A2">
        <w:rPr>
          <w:rFonts w:ascii="Times New Roman" w:hAnsi="Times New Roman" w:cs="Times New Roman"/>
          <w:sz w:val="24"/>
          <w:szCs w:val="24"/>
        </w:rPr>
        <w:t xml:space="preserve">programming. As a general matter that is resolved via </w:t>
      </w:r>
      <w:r w:rsidR="00816E8B" w:rsidRPr="007966A2">
        <w:rPr>
          <w:rFonts w:ascii="Times New Roman" w:hAnsi="Times New Roman" w:cs="Times New Roman"/>
          <w:sz w:val="24"/>
          <w:szCs w:val="24"/>
        </w:rPr>
        <w:t>private negotiation</w:t>
      </w:r>
      <w:r w:rsidR="008125FB">
        <w:rPr>
          <w:rFonts w:ascii="Times New Roman" w:hAnsi="Times New Roman" w:cs="Times New Roman"/>
          <w:sz w:val="24"/>
          <w:szCs w:val="24"/>
        </w:rPr>
        <w:t xml:space="preserve">s in the marketplace. </w:t>
      </w:r>
      <w:r w:rsidR="00624A35">
        <w:rPr>
          <w:rFonts w:ascii="Times New Roman" w:hAnsi="Times New Roman" w:cs="Times New Roman"/>
          <w:sz w:val="24"/>
          <w:szCs w:val="24"/>
        </w:rPr>
        <w:t xml:space="preserve"> </w:t>
      </w:r>
      <w:r w:rsidR="008125FB">
        <w:rPr>
          <w:rFonts w:ascii="Times New Roman" w:hAnsi="Times New Roman" w:cs="Times New Roman"/>
          <w:sz w:val="24"/>
          <w:szCs w:val="24"/>
        </w:rPr>
        <w:t>B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ut Congress, in Title VI of the Communications Act, </w:t>
      </w:r>
      <w:r w:rsidR="00C52EF4" w:rsidRPr="007966A2">
        <w:rPr>
          <w:rFonts w:ascii="Times New Roman" w:hAnsi="Times New Roman" w:cs="Times New Roman"/>
          <w:sz w:val="24"/>
          <w:szCs w:val="24"/>
        </w:rPr>
        <w:t>recognized that cable companies</w:t>
      </w:r>
      <w:r w:rsidR="009D2CCB">
        <w:rPr>
          <w:rFonts w:ascii="Times New Roman" w:hAnsi="Times New Roman" w:cs="Times New Roman"/>
          <w:sz w:val="24"/>
          <w:szCs w:val="24"/>
        </w:rPr>
        <w:t xml:space="preserve"> that own programming might refuse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to </w:t>
      </w:r>
      <w:r w:rsidR="009D2CCB">
        <w:rPr>
          <w:rFonts w:ascii="Times New Roman" w:hAnsi="Times New Roman" w:cs="Times New Roman"/>
          <w:sz w:val="24"/>
          <w:szCs w:val="24"/>
        </w:rPr>
        <w:t>supply that</w:t>
      </w:r>
      <w:r w:rsidR="00E2159C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programming to </w:t>
      </w:r>
      <w:r w:rsidR="009D2CCB">
        <w:rPr>
          <w:rFonts w:ascii="Times New Roman" w:hAnsi="Times New Roman" w:cs="Times New Roman"/>
          <w:sz w:val="24"/>
          <w:szCs w:val="24"/>
        </w:rPr>
        <w:t>competitors.</w:t>
      </w:r>
      <w:r w:rsidR="00E2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theory was that when cable companies </w:t>
      </w:r>
      <w:r w:rsidRPr="007966A2">
        <w:rPr>
          <w:rFonts w:ascii="Times New Roman" w:hAnsi="Times New Roman" w:cs="Times New Roman"/>
          <w:sz w:val="24"/>
          <w:szCs w:val="24"/>
        </w:rPr>
        <w:t xml:space="preserve">own content, they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7966A2">
        <w:rPr>
          <w:rFonts w:ascii="Times New Roman" w:hAnsi="Times New Roman" w:cs="Times New Roman"/>
          <w:sz w:val="24"/>
          <w:szCs w:val="24"/>
        </w:rPr>
        <w:t xml:space="preserve">raise </w:t>
      </w:r>
      <w:r>
        <w:rPr>
          <w:rFonts w:ascii="Times New Roman" w:hAnsi="Times New Roman" w:cs="Times New Roman"/>
          <w:sz w:val="24"/>
          <w:szCs w:val="24"/>
        </w:rPr>
        <w:t xml:space="preserve">artificial </w:t>
      </w:r>
      <w:r w:rsidRPr="007966A2">
        <w:rPr>
          <w:rFonts w:ascii="Times New Roman" w:hAnsi="Times New Roman" w:cs="Times New Roman"/>
          <w:sz w:val="24"/>
          <w:szCs w:val="24"/>
        </w:rPr>
        <w:t>barriers to entry by refusing to let their video competitors have access to the programming they own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E11780">
        <w:rPr>
          <w:rFonts w:ascii="Times New Roman" w:hAnsi="Times New Roman" w:cs="Times New Roman"/>
          <w:sz w:val="24"/>
          <w:szCs w:val="24"/>
        </w:rPr>
        <w:t>In doing so, they could harm satellite providers.</w:t>
      </w:r>
      <w:r w:rsidR="00A955F9">
        <w:rPr>
          <w:rFonts w:ascii="Times New Roman" w:hAnsi="Times New Roman" w:cs="Times New Roman"/>
          <w:sz w:val="24"/>
          <w:szCs w:val="24"/>
        </w:rPr>
        <w:t xml:space="preserve"> </w:t>
      </w:r>
      <w:r w:rsidR="00E11780">
        <w:rPr>
          <w:rFonts w:ascii="Times New Roman" w:hAnsi="Times New Roman" w:cs="Times New Roman"/>
          <w:sz w:val="24"/>
          <w:szCs w:val="24"/>
        </w:rPr>
        <w:t xml:space="preserve">Would OTTs using broadband transmission face the same threat today? </w:t>
      </w:r>
      <w:r w:rsidR="000F5D79">
        <w:rPr>
          <w:rFonts w:ascii="Times New Roman" w:hAnsi="Times New Roman" w:cs="Times New Roman"/>
          <w:sz w:val="24"/>
          <w:szCs w:val="24"/>
        </w:rPr>
        <w:t xml:space="preserve">Would </w:t>
      </w:r>
      <w:r w:rsidR="00E11780">
        <w:rPr>
          <w:rFonts w:ascii="Times New Roman" w:hAnsi="Times New Roman" w:cs="Times New Roman"/>
          <w:sz w:val="24"/>
          <w:szCs w:val="24"/>
        </w:rPr>
        <w:t xml:space="preserve">providing </w:t>
      </w:r>
      <w:r w:rsidR="000F5D79">
        <w:rPr>
          <w:rFonts w:ascii="Times New Roman" w:hAnsi="Times New Roman" w:cs="Times New Roman"/>
          <w:sz w:val="24"/>
          <w:szCs w:val="24"/>
        </w:rPr>
        <w:t xml:space="preserve">to some OTTs the programming rights of MVPDs spur competition by helping to reduce this risk?  And </w:t>
      </w:r>
      <w:r w:rsidR="00E11780">
        <w:rPr>
          <w:rFonts w:ascii="Times New Roman" w:hAnsi="Times New Roman" w:cs="Times New Roman"/>
          <w:sz w:val="24"/>
          <w:szCs w:val="24"/>
        </w:rPr>
        <w:t xml:space="preserve">would the public benefit if </w:t>
      </w:r>
      <w:r w:rsidR="007C47ED">
        <w:rPr>
          <w:rFonts w:ascii="Times New Roman" w:hAnsi="Times New Roman" w:cs="Times New Roman"/>
          <w:sz w:val="24"/>
          <w:szCs w:val="24"/>
        </w:rPr>
        <w:t xml:space="preserve">those same OTTs </w:t>
      </w:r>
      <w:r w:rsidR="00E11780">
        <w:rPr>
          <w:rFonts w:ascii="Times New Roman" w:hAnsi="Times New Roman" w:cs="Times New Roman"/>
          <w:sz w:val="24"/>
          <w:szCs w:val="24"/>
        </w:rPr>
        <w:t xml:space="preserve">and broadcast stations had the </w:t>
      </w:r>
      <w:r w:rsidR="000F5D79">
        <w:rPr>
          <w:rFonts w:ascii="Times New Roman" w:hAnsi="Times New Roman" w:cs="Times New Roman"/>
          <w:sz w:val="24"/>
          <w:szCs w:val="24"/>
        </w:rPr>
        <w:t>Congressionally</w:t>
      </w:r>
      <w:r w:rsidR="005E04AC">
        <w:rPr>
          <w:rFonts w:ascii="Times New Roman" w:hAnsi="Times New Roman" w:cs="Times New Roman"/>
          <w:sz w:val="24"/>
          <w:szCs w:val="24"/>
        </w:rPr>
        <w:t>-</w:t>
      </w:r>
      <w:r w:rsidR="000F5D79">
        <w:rPr>
          <w:rFonts w:ascii="Times New Roman" w:hAnsi="Times New Roman" w:cs="Times New Roman"/>
          <w:sz w:val="24"/>
          <w:szCs w:val="24"/>
        </w:rPr>
        <w:t xml:space="preserve">granted right </w:t>
      </w:r>
      <w:r w:rsidR="00925EC3">
        <w:rPr>
          <w:rFonts w:ascii="Times New Roman" w:hAnsi="Times New Roman" w:cs="Times New Roman"/>
          <w:sz w:val="24"/>
          <w:szCs w:val="24"/>
        </w:rPr>
        <w:t>and duty</w:t>
      </w:r>
      <w:r w:rsidR="00696EC6">
        <w:rPr>
          <w:rFonts w:ascii="Times New Roman" w:hAnsi="Times New Roman" w:cs="Times New Roman"/>
          <w:sz w:val="24"/>
          <w:szCs w:val="24"/>
        </w:rPr>
        <w:t xml:space="preserve"> </w:t>
      </w:r>
      <w:r w:rsidR="00816E8B" w:rsidRPr="007966A2">
        <w:rPr>
          <w:rFonts w:ascii="Times New Roman" w:hAnsi="Times New Roman" w:cs="Times New Roman"/>
          <w:sz w:val="24"/>
          <w:szCs w:val="24"/>
        </w:rPr>
        <w:t>to negotiate in good faith</w:t>
      </w:r>
      <w:r w:rsidR="007C47ED">
        <w:rPr>
          <w:rFonts w:ascii="Times New Roman" w:hAnsi="Times New Roman" w:cs="Times New Roman"/>
          <w:sz w:val="24"/>
          <w:szCs w:val="24"/>
        </w:rPr>
        <w:t>?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61C9" w:rsidRPr="007966A2" w:rsidRDefault="00C861C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prospect here is not just that consumers would have more individual choices. But, as in other technology sectors, they would be able to mix-and-match those choices in order to create individualized packages – think broadband, various slices of video programming, different mobile and fixed devices – of their own making.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5F9" w:rsidRDefault="00D24F76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recently confirm</w:t>
      </w:r>
      <w:r w:rsidR="003959D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Commission staff is looking anew at </w:t>
      </w:r>
      <w:r w:rsidR="007C47ED">
        <w:rPr>
          <w:rFonts w:ascii="Times New Roman" w:hAnsi="Times New Roman" w:cs="Times New Roman"/>
          <w:sz w:val="24"/>
          <w:szCs w:val="24"/>
        </w:rPr>
        <w:t xml:space="preserve">an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issue </w:t>
      </w:r>
      <w:r w:rsidR="000F5D79">
        <w:rPr>
          <w:rFonts w:ascii="Times New Roman" w:hAnsi="Times New Roman" w:cs="Times New Roman"/>
          <w:sz w:val="24"/>
          <w:szCs w:val="24"/>
        </w:rPr>
        <w:t xml:space="preserve">first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raised in the </w:t>
      </w:r>
      <w:r w:rsidR="000F5D79">
        <w:rPr>
          <w:rFonts w:ascii="Times New Roman" w:hAnsi="Times New Roman" w:cs="Times New Roman"/>
          <w:sz w:val="24"/>
          <w:szCs w:val="24"/>
        </w:rPr>
        <w:t>complaint</w:t>
      </w:r>
      <w:r w:rsidR="000F5D79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filed in 2012 by Sky Angel—that is, whether </w:t>
      </w:r>
      <w:r w:rsidR="00A955F9">
        <w:rPr>
          <w:rFonts w:ascii="Times New Roman" w:hAnsi="Times New Roman" w:cs="Times New Roman"/>
          <w:sz w:val="24"/>
          <w:szCs w:val="24"/>
        </w:rPr>
        <w:t>it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should define an online video provider that delivers </w:t>
      </w:r>
      <w:r w:rsidR="00040D42">
        <w:rPr>
          <w:rFonts w:ascii="Times New Roman" w:hAnsi="Times New Roman" w:cs="Times New Roman"/>
          <w:sz w:val="24"/>
          <w:szCs w:val="24"/>
        </w:rPr>
        <w:t>multiple</w:t>
      </w:r>
      <w:r w:rsidR="00040D42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0F5D79" w:rsidRPr="007966A2">
        <w:rPr>
          <w:rFonts w:ascii="Times New Roman" w:hAnsi="Times New Roman" w:cs="Times New Roman"/>
          <w:sz w:val="24"/>
          <w:szCs w:val="24"/>
        </w:rPr>
        <w:t>stream</w:t>
      </w:r>
      <w:r w:rsidR="00040D42">
        <w:rPr>
          <w:rFonts w:ascii="Times New Roman" w:hAnsi="Times New Roman" w:cs="Times New Roman"/>
          <w:sz w:val="24"/>
          <w:szCs w:val="24"/>
        </w:rPr>
        <w:t>s</w:t>
      </w:r>
      <w:r w:rsidR="000F5D79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0F5D79">
        <w:rPr>
          <w:rFonts w:ascii="Times New Roman" w:hAnsi="Times New Roman" w:cs="Times New Roman"/>
          <w:sz w:val="24"/>
          <w:szCs w:val="24"/>
        </w:rPr>
        <w:t xml:space="preserve">of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linear </w:t>
      </w:r>
      <w:r w:rsidR="00040D42">
        <w:rPr>
          <w:rFonts w:ascii="Times New Roman" w:hAnsi="Times New Roman" w:cs="Times New Roman"/>
          <w:sz w:val="24"/>
          <w:szCs w:val="24"/>
        </w:rPr>
        <w:t>programming</w:t>
      </w:r>
      <w:r w:rsidR="00040D42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as an MVPD.  </w:t>
      </w:r>
      <w:r w:rsidR="000F5D79">
        <w:rPr>
          <w:rFonts w:ascii="Times New Roman" w:hAnsi="Times New Roman" w:cs="Times New Roman"/>
          <w:sz w:val="24"/>
          <w:szCs w:val="24"/>
        </w:rPr>
        <w:t xml:space="preserve">We have put that specific complaint to the side to consider more generally whether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this definition is technology-neutral, so </w:t>
      </w:r>
      <w:r w:rsidR="00002427" w:rsidRPr="007966A2">
        <w:rPr>
          <w:rFonts w:ascii="Times New Roman" w:hAnsi="Times New Roman" w:cs="Times New Roman"/>
          <w:sz w:val="24"/>
          <w:szCs w:val="24"/>
        </w:rPr>
        <w:t xml:space="preserve">that the statutory rights would be available </w:t>
      </w:r>
      <w:r w:rsidR="00816E8B" w:rsidRPr="007966A2">
        <w:rPr>
          <w:rFonts w:ascii="Times New Roman" w:hAnsi="Times New Roman" w:cs="Times New Roman"/>
          <w:sz w:val="24"/>
          <w:szCs w:val="24"/>
        </w:rPr>
        <w:t>regardless of the</w:t>
      </w:r>
      <w:r w:rsidR="00E2159C">
        <w:rPr>
          <w:rFonts w:ascii="Times New Roman" w:hAnsi="Times New Roman" w:cs="Times New Roman"/>
          <w:sz w:val="24"/>
          <w:szCs w:val="24"/>
        </w:rPr>
        <w:t xml:space="preserve"> transmission technology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, and </w:t>
      </w:r>
      <w:r w:rsidR="00002427" w:rsidRPr="007966A2">
        <w:rPr>
          <w:rFonts w:ascii="Times New Roman" w:hAnsi="Times New Roman" w:cs="Times New Roman"/>
          <w:sz w:val="24"/>
          <w:szCs w:val="24"/>
        </w:rPr>
        <w:t xml:space="preserve">that </w:t>
      </w:r>
      <w:r w:rsidR="00E2159C">
        <w:rPr>
          <w:rFonts w:ascii="Times New Roman" w:hAnsi="Times New Roman" w:cs="Times New Roman"/>
          <w:sz w:val="24"/>
          <w:szCs w:val="24"/>
        </w:rPr>
        <w:t xml:space="preserve">it </w:t>
      </w:r>
      <w:r w:rsidR="00002427" w:rsidRPr="007966A2">
        <w:rPr>
          <w:rFonts w:ascii="Times New Roman" w:hAnsi="Times New Roman" w:cs="Times New Roman"/>
          <w:sz w:val="24"/>
          <w:szCs w:val="24"/>
        </w:rPr>
        <w:t>is narrow</w:t>
      </w:r>
      <w:r w:rsidR="00343B6B">
        <w:rPr>
          <w:rFonts w:ascii="Times New Roman" w:hAnsi="Times New Roman" w:cs="Times New Roman"/>
          <w:sz w:val="24"/>
          <w:szCs w:val="24"/>
        </w:rPr>
        <w:t xml:space="preserve"> --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applicable only to </w:t>
      </w:r>
      <w:r w:rsidR="00865E0B">
        <w:rPr>
          <w:rFonts w:ascii="Times New Roman" w:hAnsi="Times New Roman" w:cs="Times New Roman"/>
          <w:sz w:val="24"/>
          <w:szCs w:val="24"/>
        </w:rPr>
        <w:t xml:space="preserve">those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companies that </w:t>
      </w:r>
      <w:r w:rsidR="00865E0B">
        <w:rPr>
          <w:rFonts w:ascii="Times New Roman" w:hAnsi="Times New Roman" w:cs="Times New Roman"/>
          <w:sz w:val="24"/>
          <w:szCs w:val="24"/>
        </w:rPr>
        <w:t xml:space="preserve">choose to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deliver multiple </w:t>
      </w:r>
      <w:r w:rsidR="00040D42">
        <w:rPr>
          <w:rFonts w:ascii="Times New Roman" w:hAnsi="Times New Roman" w:cs="Times New Roman"/>
          <w:sz w:val="24"/>
          <w:szCs w:val="24"/>
        </w:rPr>
        <w:t>streams</w:t>
      </w:r>
      <w:r w:rsidR="00040D42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of prescheduled programming. 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6E8B" w:rsidRPr="007966A2" w:rsidRDefault="00A129D3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recent meeting</w:t>
      </w:r>
      <w:r w:rsidR="00A95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Commission, Aereo</w:t>
      </w:r>
      <w:r w:rsidR="00865E0B">
        <w:rPr>
          <w:rFonts w:ascii="Times New Roman" w:hAnsi="Times New Roman" w:cs="Times New Roman"/>
          <w:sz w:val="24"/>
          <w:szCs w:val="24"/>
        </w:rPr>
        <w:t>, which has been in the news a lot this year,</w:t>
      </w:r>
      <w:r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E11780">
        <w:rPr>
          <w:rFonts w:ascii="Times New Roman" w:hAnsi="Times New Roman" w:cs="Times New Roman"/>
          <w:sz w:val="24"/>
          <w:szCs w:val="24"/>
        </w:rPr>
        <w:t xml:space="preserve">this approach would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954A5D">
        <w:rPr>
          <w:rFonts w:ascii="Times New Roman" w:hAnsi="Times New Roman" w:cs="Times New Roman"/>
          <w:sz w:val="24"/>
          <w:szCs w:val="24"/>
        </w:rPr>
        <w:t>create regulatory parity</w:t>
      </w:r>
      <w:r w:rsidR="00865E0B">
        <w:rPr>
          <w:rFonts w:ascii="Times New Roman" w:hAnsi="Times New Roman" w:cs="Times New Roman"/>
          <w:sz w:val="24"/>
          <w:szCs w:val="24"/>
        </w:rPr>
        <w:t>…</w:t>
      </w:r>
      <w:r w:rsidR="00954A5D">
        <w:rPr>
          <w:rFonts w:ascii="Times New Roman" w:hAnsi="Times New Roman" w:cs="Times New Roman"/>
          <w:sz w:val="24"/>
          <w:szCs w:val="24"/>
        </w:rPr>
        <w:t xml:space="preserve">, </w:t>
      </w:r>
      <w:r w:rsidRPr="00A129D3">
        <w:rPr>
          <w:rFonts w:ascii="Times New Roman" w:hAnsi="Times New Roman" w:cs="Times New Roman"/>
          <w:sz w:val="24"/>
          <w:szCs w:val="24"/>
        </w:rPr>
        <w:t>increase investment and competition in the video programming market, and provide consumers with attractive competitive alternatives to existing MVPD services.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Pr="00A12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2EF4" w:rsidRPr="007966A2" w:rsidRDefault="00C52EF4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Such action w</w:t>
      </w:r>
      <w:r w:rsidR="00343B6B">
        <w:rPr>
          <w:rFonts w:ascii="Times New Roman" w:hAnsi="Times New Roman" w:cs="Times New Roman"/>
          <w:sz w:val="24"/>
          <w:szCs w:val="24"/>
        </w:rPr>
        <w:t xml:space="preserve">ould not regulate the Internet.  </w:t>
      </w:r>
      <w:r w:rsidR="00110C50" w:rsidRPr="007966A2">
        <w:rPr>
          <w:rFonts w:ascii="Times New Roman" w:hAnsi="Times New Roman" w:cs="Times New Roman"/>
          <w:sz w:val="24"/>
          <w:szCs w:val="24"/>
        </w:rPr>
        <w:t>Indeed</w:t>
      </w:r>
      <w:r w:rsidRPr="007966A2">
        <w:rPr>
          <w:rFonts w:ascii="Times New Roman" w:hAnsi="Times New Roman" w:cs="Times New Roman"/>
          <w:sz w:val="24"/>
          <w:szCs w:val="24"/>
        </w:rPr>
        <w:t>,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t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he whole point of the </w:t>
      </w:r>
      <w:r w:rsidR="000F5D79">
        <w:rPr>
          <w:rFonts w:ascii="Times New Roman" w:hAnsi="Times New Roman" w:cs="Times New Roman"/>
          <w:sz w:val="24"/>
          <w:szCs w:val="24"/>
        </w:rPr>
        <w:t>inquiry is to apply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the Act on a technology-neutral basis so</w:t>
      </w:r>
      <w:r w:rsidR="00D24F76">
        <w:rPr>
          <w:rFonts w:ascii="Times New Roman" w:hAnsi="Times New Roman" w:cs="Times New Roman"/>
          <w:sz w:val="24"/>
          <w:szCs w:val="24"/>
        </w:rPr>
        <w:t xml:space="preserve"> it would make no difference whether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865E0B">
        <w:rPr>
          <w:rFonts w:ascii="Times New Roman" w:hAnsi="Times New Roman" w:cs="Times New Roman"/>
          <w:sz w:val="24"/>
          <w:szCs w:val="24"/>
        </w:rPr>
        <w:t xml:space="preserve">the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Internet </w:t>
      </w:r>
      <w:r w:rsidR="00865E0B">
        <w:rPr>
          <w:rFonts w:ascii="Times New Roman" w:hAnsi="Times New Roman" w:cs="Times New Roman"/>
          <w:sz w:val="24"/>
          <w:szCs w:val="24"/>
        </w:rPr>
        <w:t xml:space="preserve">did or did not serve 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as the means of transmission.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3AE9" w:rsidRPr="007966A2" w:rsidRDefault="00002427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To </w:t>
      </w:r>
      <w:r w:rsidR="00C52EF4" w:rsidRPr="007966A2">
        <w:rPr>
          <w:rFonts w:ascii="Times New Roman" w:hAnsi="Times New Roman" w:cs="Times New Roman"/>
          <w:sz w:val="24"/>
          <w:szCs w:val="24"/>
        </w:rPr>
        <w:t>aid the Commission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Pr="007966A2">
        <w:rPr>
          <w:rFonts w:ascii="Times New Roman" w:hAnsi="Times New Roman" w:cs="Times New Roman"/>
          <w:sz w:val="24"/>
          <w:szCs w:val="24"/>
        </w:rPr>
        <w:t>s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Pr="007966A2">
        <w:rPr>
          <w:rFonts w:ascii="Times New Roman" w:hAnsi="Times New Roman" w:cs="Times New Roman"/>
          <w:sz w:val="24"/>
          <w:szCs w:val="24"/>
        </w:rPr>
        <w:t>analysis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, </w:t>
      </w:r>
      <w:r w:rsidR="00E2159C">
        <w:rPr>
          <w:rFonts w:ascii="Times New Roman" w:hAnsi="Times New Roman" w:cs="Times New Roman"/>
          <w:sz w:val="24"/>
          <w:szCs w:val="24"/>
        </w:rPr>
        <w:t xml:space="preserve">the Media Bureau </w:t>
      </w:r>
      <w:r w:rsidRPr="007966A2">
        <w:rPr>
          <w:rFonts w:ascii="Times New Roman" w:hAnsi="Times New Roman" w:cs="Times New Roman"/>
          <w:sz w:val="24"/>
          <w:szCs w:val="24"/>
        </w:rPr>
        <w:t>issued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AB18C9">
        <w:rPr>
          <w:rFonts w:ascii="Times New Roman" w:hAnsi="Times New Roman" w:cs="Times New Roman"/>
          <w:sz w:val="24"/>
          <w:szCs w:val="24"/>
        </w:rPr>
        <w:t>in March 2012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E11780">
        <w:rPr>
          <w:rFonts w:ascii="Times New Roman" w:hAnsi="Times New Roman" w:cs="Times New Roman"/>
          <w:sz w:val="24"/>
          <w:szCs w:val="24"/>
        </w:rPr>
        <w:t xml:space="preserve">a </w:t>
      </w:r>
      <w:r w:rsidR="00624A35">
        <w:rPr>
          <w:rFonts w:ascii="Times New Roman" w:hAnsi="Times New Roman" w:cs="Times New Roman"/>
          <w:sz w:val="24"/>
          <w:szCs w:val="24"/>
        </w:rPr>
        <w:t xml:space="preserve">Public Notice </w:t>
      </w:r>
      <w:r w:rsidR="007E4007" w:rsidRPr="007966A2">
        <w:rPr>
          <w:rFonts w:ascii="Times New Roman" w:hAnsi="Times New Roman" w:cs="Times New Roman"/>
          <w:sz w:val="24"/>
          <w:szCs w:val="24"/>
        </w:rPr>
        <w:t xml:space="preserve">to obtain </w:t>
      </w:r>
      <w:r w:rsidR="00402C02">
        <w:rPr>
          <w:rFonts w:ascii="Times New Roman" w:hAnsi="Times New Roman" w:cs="Times New Roman"/>
          <w:sz w:val="24"/>
          <w:szCs w:val="24"/>
        </w:rPr>
        <w:t>additional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comment</w:t>
      </w:r>
      <w:r w:rsidR="00AB18C9">
        <w:rPr>
          <w:rFonts w:ascii="Times New Roman" w:hAnsi="Times New Roman" w:cs="Times New Roman"/>
          <w:sz w:val="24"/>
          <w:szCs w:val="24"/>
        </w:rPr>
        <w:t xml:space="preserve"> on these difficult issues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.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713AE9" w:rsidRPr="007966A2">
        <w:rPr>
          <w:rFonts w:ascii="Times New Roman" w:hAnsi="Times New Roman" w:cs="Times New Roman"/>
          <w:sz w:val="24"/>
          <w:szCs w:val="24"/>
        </w:rPr>
        <w:t>It is, of course, the Media Bureau, led b</w:t>
      </w:r>
      <w:r w:rsidR="00E2159C">
        <w:rPr>
          <w:rFonts w:ascii="Times New Roman" w:hAnsi="Times New Roman" w:cs="Times New Roman"/>
          <w:sz w:val="24"/>
          <w:szCs w:val="24"/>
        </w:rPr>
        <w:t>y Bill Lake, that is the</w:t>
      </w:r>
      <w:r w:rsidR="00402C02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402C02">
        <w:rPr>
          <w:rFonts w:ascii="Times New Roman" w:hAnsi="Times New Roman" w:cs="Times New Roman"/>
          <w:sz w:val="24"/>
          <w:szCs w:val="24"/>
        </w:rPr>
        <w:t>s</w:t>
      </w:r>
      <w:r w:rsidR="00E2159C">
        <w:rPr>
          <w:rFonts w:ascii="Times New Roman" w:hAnsi="Times New Roman" w:cs="Times New Roman"/>
          <w:sz w:val="24"/>
          <w:szCs w:val="24"/>
        </w:rPr>
        <w:t xml:space="preserve"> expert</w:t>
      </w:r>
      <w:r w:rsidR="00713AE9" w:rsidRPr="007966A2">
        <w:rPr>
          <w:rFonts w:ascii="Times New Roman" w:hAnsi="Times New Roman" w:cs="Times New Roman"/>
          <w:sz w:val="24"/>
          <w:szCs w:val="24"/>
        </w:rPr>
        <w:t xml:space="preserve"> on video competition. </w:t>
      </w:r>
      <w:r w:rsidR="00C861C9">
        <w:rPr>
          <w:rFonts w:ascii="Times New Roman" w:hAnsi="Times New Roman" w:cs="Times New Roman"/>
          <w:sz w:val="24"/>
          <w:szCs w:val="24"/>
        </w:rPr>
        <w:t xml:space="preserve">If I could add a </w:t>
      </w:r>
      <w:r w:rsidR="00EC2D37">
        <w:rPr>
          <w:rFonts w:ascii="Times New Roman" w:hAnsi="Times New Roman" w:cs="Times New Roman"/>
          <w:sz w:val="24"/>
          <w:szCs w:val="24"/>
        </w:rPr>
        <w:t>parenthetical</w:t>
      </w:r>
      <w:r w:rsidR="00C861C9">
        <w:rPr>
          <w:rFonts w:ascii="Times New Roman" w:hAnsi="Times New Roman" w:cs="Times New Roman"/>
          <w:sz w:val="24"/>
          <w:szCs w:val="24"/>
        </w:rPr>
        <w:t xml:space="preserve"> thought: The first job I had in communications law was when I was a summer associate working for Bill Lake. His leadership in this, and other media issues, is critical to the success of the Commission.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4F76" w:rsidRDefault="00C861C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402C02">
        <w:rPr>
          <w:rFonts w:ascii="Times New Roman" w:hAnsi="Times New Roman" w:cs="Times New Roman"/>
          <w:sz w:val="24"/>
          <w:szCs w:val="24"/>
        </w:rPr>
        <w:t xml:space="preserve">Commission staff is </w:t>
      </w:r>
      <w:r w:rsidR="00002427" w:rsidRPr="007966A2">
        <w:rPr>
          <w:rFonts w:ascii="Times New Roman" w:hAnsi="Times New Roman" w:cs="Times New Roman"/>
          <w:sz w:val="24"/>
          <w:szCs w:val="24"/>
        </w:rPr>
        <w:t>consider</w:t>
      </w:r>
      <w:r w:rsidR="00E11780">
        <w:rPr>
          <w:rFonts w:ascii="Times New Roman" w:hAnsi="Times New Roman" w:cs="Times New Roman"/>
          <w:sz w:val="24"/>
          <w:szCs w:val="24"/>
        </w:rPr>
        <w:t>ing</w:t>
      </w:r>
      <w:r w:rsidR="00002427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816E8B" w:rsidRPr="007966A2">
        <w:rPr>
          <w:rFonts w:ascii="Times New Roman" w:hAnsi="Times New Roman" w:cs="Times New Roman"/>
          <w:sz w:val="24"/>
          <w:szCs w:val="24"/>
        </w:rPr>
        <w:t>questions like</w:t>
      </w:r>
      <w:r w:rsidR="00865E0B">
        <w:rPr>
          <w:rFonts w:ascii="Times New Roman" w:hAnsi="Times New Roman" w:cs="Times New Roman"/>
          <w:sz w:val="24"/>
          <w:szCs w:val="24"/>
        </w:rPr>
        <w:t xml:space="preserve"> these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: Should </w:t>
      </w:r>
      <w:r w:rsidR="000F5D79">
        <w:rPr>
          <w:rFonts w:ascii="Times New Roman" w:hAnsi="Times New Roman" w:cs="Times New Roman"/>
          <w:sz w:val="24"/>
          <w:szCs w:val="24"/>
        </w:rPr>
        <w:t>we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 prefer technology-neutral over technology-specific applications of the law? Would business model innovation in the delivery of video packages like these serve the public interest by providing more competitive choices</w:t>
      </w:r>
      <w:r w:rsidR="00AB18C9">
        <w:rPr>
          <w:rFonts w:ascii="Times New Roman" w:hAnsi="Times New Roman" w:cs="Times New Roman"/>
          <w:sz w:val="24"/>
          <w:szCs w:val="24"/>
        </w:rPr>
        <w:t xml:space="preserve"> for consumers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, and the benefits </w:t>
      </w:r>
      <w:r w:rsidR="00865E0B">
        <w:rPr>
          <w:rFonts w:ascii="Times New Roman" w:hAnsi="Times New Roman" w:cs="Times New Roman"/>
          <w:sz w:val="24"/>
          <w:szCs w:val="24"/>
        </w:rPr>
        <w:t>that competition provides</w:t>
      </w:r>
      <w:r w:rsidR="00816E8B" w:rsidRPr="007966A2">
        <w:rPr>
          <w:rFonts w:ascii="Times New Roman" w:hAnsi="Times New Roman" w:cs="Times New Roman"/>
          <w:sz w:val="24"/>
          <w:szCs w:val="24"/>
        </w:rPr>
        <w:t xml:space="preserve">? </w:t>
      </w:r>
      <w:r w:rsidR="00C52EF4" w:rsidRPr="007966A2">
        <w:rPr>
          <w:rFonts w:ascii="Times New Roman" w:hAnsi="Times New Roman" w:cs="Times New Roman"/>
          <w:sz w:val="24"/>
          <w:szCs w:val="24"/>
        </w:rPr>
        <w:t xml:space="preserve">How might this help over-the-air television? </w:t>
      </w:r>
      <w:r w:rsidR="00816E8B" w:rsidRPr="007966A2">
        <w:rPr>
          <w:rFonts w:ascii="Times New Roman" w:hAnsi="Times New Roman" w:cs="Times New Roman"/>
          <w:sz w:val="24"/>
          <w:szCs w:val="24"/>
        </w:rPr>
        <w:t>Would television stations and studios have more potential customers, thus introducing greater competition in the B2B mar</w:t>
      </w:r>
      <w:r w:rsidR="00E2159C">
        <w:rPr>
          <w:rFonts w:ascii="Times New Roman" w:hAnsi="Times New Roman" w:cs="Times New Roman"/>
          <w:sz w:val="24"/>
          <w:szCs w:val="24"/>
        </w:rPr>
        <w:t>ket for programming</w:t>
      </w:r>
      <w:r w:rsidR="00865E0B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E2159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5F9" w:rsidRDefault="00D51307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There is also the question whether </w:t>
      </w:r>
      <w:r w:rsidR="00773FDB">
        <w:rPr>
          <w:rFonts w:ascii="Times New Roman" w:hAnsi="Times New Roman" w:cs="Times New Roman"/>
          <w:sz w:val="24"/>
          <w:szCs w:val="24"/>
        </w:rPr>
        <w:t>this action</w:t>
      </w:r>
      <w:r w:rsidRPr="007966A2">
        <w:rPr>
          <w:rFonts w:ascii="Times New Roman" w:hAnsi="Times New Roman" w:cs="Times New Roman"/>
          <w:sz w:val="24"/>
          <w:szCs w:val="24"/>
        </w:rPr>
        <w:t xml:space="preserve"> would help</w:t>
      </w:r>
      <w:r w:rsidR="00402C02">
        <w:rPr>
          <w:rFonts w:ascii="Times New Roman" w:hAnsi="Times New Roman" w:cs="Times New Roman"/>
          <w:sz w:val="24"/>
          <w:szCs w:val="24"/>
        </w:rPr>
        <w:t xml:space="preserve"> boost</w:t>
      </w:r>
      <w:r w:rsidRPr="007966A2">
        <w:rPr>
          <w:rFonts w:ascii="Times New Roman" w:hAnsi="Times New Roman" w:cs="Times New Roman"/>
          <w:sz w:val="24"/>
          <w:szCs w:val="24"/>
        </w:rPr>
        <w:t xml:space="preserve"> horizontal competition in the deployment of broadband network</w:t>
      </w:r>
      <w:r w:rsidR="00402C02">
        <w:rPr>
          <w:rFonts w:ascii="Times New Roman" w:hAnsi="Times New Roman" w:cs="Times New Roman"/>
          <w:sz w:val="24"/>
          <w:szCs w:val="24"/>
        </w:rPr>
        <w:t>s</w:t>
      </w:r>
      <w:r w:rsidR="00343B6B">
        <w:rPr>
          <w:rFonts w:ascii="Times New Roman" w:hAnsi="Times New Roman" w:cs="Times New Roman"/>
          <w:sz w:val="24"/>
          <w:szCs w:val="24"/>
        </w:rPr>
        <w:t xml:space="preserve"> --</w:t>
      </w:r>
      <w:r w:rsidRPr="007966A2">
        <w:rPr>
          <w:rFonts w:ascii="Times New Roman" w:hAnsi="Times New Roman" w:cs="Times New Roman"/>
          <w:sz w:val="24"/>
          <w:szCs w:val="24"/>
        </w:rPr>
        <w:t xml:space="preserve"> exactly the challenge the Chairman identified in his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A955F9">
        <w:rPr>
          <w:rFonts w:ascii="Times New Roman" w:hAnsi="Times New Roman" w:cs="Times New Roman"/>
          <w:sz w:val="24"/>
          <w:szCs w:val="24"/>
        </w:rPr>
        <w:t>1776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A955F9">
        <w:rPr>
          <w:rFonts w:ascii="Times New Roman" w:hAnsi="Times New Roman" w:cs="Times New Roman"/>
          <w:sz w:val="24"/>
          <w:szCs w:val="24"/>
        </w:rPr>
        <w:t xml:space="preserve"> </w:t>
      </w:r>
      <w:r w:rsidRPr="007966A2">
        <w:rPr>
          <w:rFonts w:ascii="Times New Roman" w:hAnsi="Times New Roman" w:cs="Times New Roman"/>
          <w:sz w:val="24"/>
          <w:szCs w:val="24"/>
        </w:rPr>
        <w:t>speec</w:t>
      </w:r>
      <w:r w:rsidR="00A955F9">
        <w:rPr>
          <w:rFonts w:ascii="Times New Roman" w:hAnsi="Times New Roman" w:cs="Times New Roman"/>
          <w:sz w:val="24"/>
          <w:szCs w:val="24"/>
        </w:rPr>
        <w:t>h.</w:t>
      </w:r>
      <w:r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E2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1780" w:rsidRDefault="00D51307" w:rsidP="003D008E">
      <w:pPr>
        <w:spacing w:after="0" w:line="240" w:lineRule="auto"/>
        <w:ind w:firstLine="720"/>
        <w:rPr>
          <w:rStyle w:val="CommentReference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The Commission continues to hear about the importance of video programming to broadband deployment. </w:t>
      </w:r>
      <w:r w:rsidR="00773FDB">
        <w:rPr>
          <w:rFonts w:ascii="Times New Roman" w:hAnsi="Times New Roman" w:cs="Times New Roman"/>
          <w:sz w:val="24"/>
          <w:szCs w:val="24"/>
        </w:rPr>
        <w:t>As</w:t>
      </w:r>
      <w:r w:rsidR="00402C02">
        <w:rPr>
          <w:rFonts w:ascii="Times New Roman" w:hAnsi="Times New Roman" w:cs="Times New Roman"/>
          <w:sz w:val="24"/>
          <w:szCs w:val="24"/>
        </w:rPr>
        <w:t xml:space="preserve"> c</w:t>
      </w:r>
      <w:r w:rsidR="00E2159C">
        <w:rPr>
          <w:rFonts w:ascii="Times New Roman" w:hAnsi="Times New Roman" w:cs="Times New Roman"/>
          <w:sz w:val="24"/>
          <w:szCs w:val="24"/>
        </w:rPr>
        <w:t>onsumers increasingly consume</w:t>
      </w:r>
      <w:r w:rsidRPr="007966A2">
        <w:rPr>
          <w:rFonts w:ascii="Times New Roman" w:hAnsi="Times New Roman" w:cs="Times New Roman"/>
          <w:sz w:val="24"/>
          <w:szCs w:val="24"/>
        </w:rPr>
        <w:t xml:space="preserve"> video content over the Internet</w:t>
      </w:r>
      <w:r w:rsidR="00773FDB">
        <w:rPr>
          <w:rFonts w:ascii="Times New Roman" w:hAnsi="Times New Roman" w:cs="Times New Roman"/>
          <w:sz w:val="24"/>
          <w:szCs w:val="24"/>
        </w:rPr>
        <w:t xml:space="preserve">, that drives greater demand for broadband -- </w:t>
      </w:r>
      <w:r w:rsidR="00402C02">
        <w:rPr>
          <w:rFonts w:ascii="Times New Roman" w:hAnsi="Times New Roman" w:cs="Times New Roman"/>
          <w:sz w:val="24"/>
          <w:szCs w:val="24"/>
        </w:rPr>
        <w:t xml:space="preserve">the demand for video and broadband </w:t>
      </w:r>
      <w:r w:rsidR="00773FDB">
        <w:rPr>
          <w:rFonts w:ascii="Times New Roman" w:hAnsi="Times New Roman" w:cs="Times New Roman"/>
          <w:sz w:val="24"/>
          <w:szCs w:val="24"/>
        </w:rPr>
        <w:t xml:space="preserve">go </w:t>
      </w:r>
      <w:r w:rsidR="00402C02">
        <w:rPr>
          <w:rFonts w:ascii="Times New Roman" w:hAnsi="Times New Roman" w:cs="Times New Roman"/>
          <w:sz w:val="24"/>
          <w:szCs w:val="24"/>
        </w:rPr>
        <w:t xml:space="preserve">hand in glove. </w:t>
      </w:r>
      <w:r w:rsidRPr="007966A2">
        <w:rPr>
          <w:rFonts w:ascii="Times New Roman" w:hAnsi="Times New Roman" w:cs="Times New Roman"/>
          <w:sz w:val="24"/>
          <w:szCs w:val="24"/>
        </w:rPr>
        <w:t>Could a technologically</w:t>
      </w:r>
      <w:r w:rsidR="00343B6B">
        <w:rPr>
          <w:rFonts w:ascii="Times New Roman" w:hAnsi="Times New Roman" w:cs="Times New Roman"/>
          <w:sz w:val="24"/>
          <w:szCs w:val="24"/>
        </w:rPr>
        <w:t>-</w:t>
      </w:r>
      <w:r w:rsidRPr="007966A2">
        <w:rPr>
          <w:rFonts w:ascii="Times New Roman" w:hAnsi="Times New Roman" w:cs="Times New Roman"/>
          <w:sz w:val="24"/>
          <w:szCs w:val="24"/>
        </w:rPr>
        <w:t xml:space="preserve">neutral definition of MVPD boost broadband deployment by giving new </w:t>
      </w:r>
      <w:r w:rsidR="00865E0B">
        <w:rPr>
          <w:rFonts w:ascii="Times New Roman" w:hAnsi="Times New Roman" w:cs="Times New Roman"/>
          <w:sz w:val="24"/>
          <w:szCs w:val="24"/>
        </w:rPr>
        <w:t xml:space="preserve">and growing </w:t>
      </w:r>
      <w:r w:rsidR="00A955F9">
        <w:rPr>
          <w:rFonts w:ascii="Times New Roman" w:hAnsi="Times New Roman" w:cs="Times New Roman"/>
          <w:sz w:val="24"/>
          <w:szCs w:val="24"/>
        </w:rPr>
        <w:t>broadband networks</w:t>
      </w:r>
      <w:r w:rsidR="00A955F9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773FDB">
        <w:rPr>
          <w:rFonts w:ascii="Times New Roman" w:hAnsi="Times New Roman" w:cs="Times New Roman"/>
          <w:sz w:val="24"/>
          <w:szCs w:val="24"/>
        </w:rPr>
        <w:t xml:space="preserve">the boost in demand that will make that deployment </w:t>
      </w:r>
      <w:r w:rsidR="00211A3F">
        <w:rPr>
          <w:rFonts w:ascii="Times New Roman" w:hAnsi="Times New Roman" w:cs="Times New Roman"/>
          <w:sz w:val="24"/>
          <w:szCs w:val="24"/>
        </w:rPr>
        <w:t>profitable?</w:t>
      </w:r>
      <w:r w:rsidR="00343B6B">
        <w:rPr>
          <w:rFonts w:ascii="Times New Roman" w:hAnsi="Times New Roman" w:cs="Times New Roman"/>
          <w:sz w:val="24"/>
          <w:szCs w:val="24"/>
        </w:rPr>
        <w:t xml:space="preserve"> </w:t>
      </w:r>
      <w:r w:rsidR="00E11780">
        <w:rPr>
          <w:rFonts w:ascii="Times New Roman" w:hAnsi="Times New Roman" w:cs="Times New Roman"/>
          <w:sz w:val="24"/>
          <w:szCs w:val="24"/>
        </w:rPr>
        <w:t xml:space="preserve"> For example, demand for broadband </w:t>
      </w:r>
      <w:r w:rsidR="007C47ED">
        <w:rPr>
          <w:rFonts w:ascii="Times New Roman" w:hAnsi="Times New Roman" w:cs="Times New Roman"/>
          <w:sz w:val="24"/>
          <w:szCs w:val="24"/>
        </w:rPr>
        <w:t xml:space="preserve">might </w:t>
      </w:r>
      <w:r w:rsidR="00E11780">
        <w:rPr>
          <w:rFonts w:ascii="Times New Roman" w:hAnsi="Times New Roman" w:cs="Times New Roman"/>
          <w:sz w:val="24"/>
          <w:szCs w:val="24"/>
        </w:rPr>
        <w:t xml:space="preserve">increase if consumers knew they could use broadband connections to access MVPD services regardless of whether the broadband network itself provided video programing.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1307" w:rsidRPr="007966A2" w:rsidRDefault="00211A3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And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 one more important question. </w:t>
      </w:r>
      <w:r w:rsidR="00343B6B">
        <w:rPr>
          <w:rFonts w:ascii="Times New Roman" w:hAnsi="Times New Roman" w:cs="Times New Roman"/>
          <w:sz w:val="24"/>
          <w:szCs w:val="24"/>
        </w:rPr>
        <w:t xml:space="preserve"> 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Some might say that the video market is already so dynamic that the Commission should watch and wait. </w:t>
      </w:r>
      <w:r w:rsidR="00343B6B">
        <w:rPr>
          <w:rFonts w:ascii="Times New Roman" w:hAnsi="Times New Roman" w:cs="Times New Roman"/>
          <w:sz w:val="24"/>
          <w:szCs w:val="24"/>
        </w:rPr>
        <w:t xml:space="preserve"> I believe that the Commission --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 l</w:t>
      </w:r>
      <w:r w:rsidR="00343B6B">
        <w:rPr>
          <w:rFonts w:ascii="Times New Roman" w:hAnsi="Times New Roman" w:cs="Times New Roman"/>
          <w:sz w:val="24"/>
          <w:szCs w:val="24"/>
        </w:rPr>
        <w:t>ike everyone else in the world --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 can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t see the future perfectly and </w:t>
      </w:r>
      <w:r w:rsidR="003959D4">
        <w:rPr>
          <w:rFonts w:ascii="Times New Roman" w:hAnsi="Times New Roman" w:cs="Times New Roman"/>
          <w:sz w:val="24"/>
          <w:szCs w:val="24"/>
        </w:rPr>
        <w:t>so should proceed with care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. </w:t>
      </w:r>
      <w:r w:rsidR="00343B6B">
        <w:rPr>
          <w:rFonts w:ascii="Times New Roman" w:hAnsi="Times New Roman" w:cs="Times New Roman"/>
          <w:sz w:val="24"/>
          <w:szCs w:val="24"/>
        </w:rPr>
        <w:t xml:space="preserve"> 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But if a Commission rule </w:t>
      </w:r>
      <w:r w:rsidR="0008078D">
        <w:rPr>
          <w:rFonts w:ascii="Times New Roman" w:hAnsi="Times New Roman" w:cs="Times New Roman"/>
          <w:sz w:val="24"/>
          <w:szCs w:val="24"/>
        </w:rPr>
        <w:t xml:space="preserve">can help </w:t>
      </w:r>
      <w:r w:rsidR="007C47ED">
        <w:rPr>
          <w:rFonts w:ascii="Times New Roman" w:hAnsi="Times New Roman" w:cs="Times New Roman"/>
          <w:sz w:val="24"/>
          <w:szCs w:val="24"/>
        </w:rPr>
        <w:t xml:space="preserve">unleash </w:t>
      </w:r>
      <w:r w:rsidR="00D51307" w:rsidRPr="007966A2">
        <w:rPr>
          <w:rFonts w:ascii="Times New Roman" w:hAnsi="Times New Roman" w:cs="Times New Roman"/>
          <w:sz w:val="24"/>
          <w:szCs w:val="24"/>
        </w:rPr>
        <w:t>new business models that private capital is willing to fund</w:t>
      </w:r>
      <w:r w:rsidR="00A955F9">
        <w:rPr>
          <w:rFonts w:ascii="Times New Roman" w:hAnsi="Times New Roman" w:cs="Times New Roman"/>
          <w:sz w:val="24"/>
          <w:szCs w:val="24"/>
        </w:rPr>
        <w:t xml:space="preserve">, </w:t>
      </w:r>
      <w:r w:rsidR="00D51307" w:rsidRPr="007966A2">
        <w:rPr>
          <w:rFonts w:ascii="Times New Roman" w:hAnsi="Times New Roman" w:cs="Times New Roman"/>
          <w:sz w:val="24"/>
          <w:szCs w:val="24"/>
        </w:rPr>
        <w:t>entrepreneurs are willing to bet on</w:t>
      </w:r>
      <w:r w:rsidR="007C47ED">
        <w:rPr>
          <w:rFonts w:ascii="Times New Roman" w:hAnsi="Times New Roman" w:cs="Times New Roman"/>
          <w:sz w:val="24"/>
          <w:szCs w:val="24"/>
        </w:rPr>
        <w:t xml:space="preserve">, </w:t>
      </w:r>
      <w:r w:rsidR="00A955F9">
        <w:rPr>
          <w:rFonts w:ascii="Times New Roman" w:hAnsi="Times New Roman" w:cs="Times New Roman"/>
          <w:sz w:val="24"/>
          <w:szCs w:val="24"/>
        </w:rPr>
        <w:t xml:space="preserve">and consumers </w:t>
      </w:r>
      <w:r w:rsidR="007C47ED">
        <w:rPr>
          <w:rFonts w:ascii="Times New Roman" w:hAnsi="Times New Roman" w:cs="Times New Roman"/>
          <w:sz w:val="24"/>
          <w:szCs w:val="24"/>
        </w:rPr>
        <w:t xml:space="preserve">are </w:t>
      </w:r>
      <w:r w:rsidR="00A955F9">
        <w:rPr>
          <w:rFonts w:ascii="Times New Roman" w:hAnsi="Times New Roman" w:cs="Times New Roman"/>
          <w:sz w:val="24"/>
          <w:szCs w:val="24"/>
        </w:rPr>
        <w:t>poised to select</w:t>
      </w:r>
      <w:r w:rsidR="00D51307" w:rsidRPr="007966A2">
        <w:rPr>
          <w:rFonts w:ascii="Times New Roman" w:hAnsi="Times New Roman" w:cs="Times New Roman"/>
          <w:sz w:val="24"/>
          <w:szCs w:val="24"/>
        </w:rPr>
        <w:t>, shouldn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t it </w:t>
      </w:r>
      <w:r w:rsidR="0008078D">
        <w:rPr>
          <w:rFonts w:ascii="Times New Roman" w:hAnsi="Times New Roman" w:cs="Times New Roman"/>
          <w:sz w:val="24"/>
          <w:szCs w:val="24"/>
        </w:rPr>
        <w:t>consider doing so</w:t>
      </w:r>
      <w:r w:rsidR="00D51307" w:rsidRPr="007966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332A" w:rsidRDefault="00D51307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This </w:t>
      </w:r>
      <w:r w:rsidR="00E2159C">
        <w:rPr>
          <w:rFonts w:ascii="Times New Roman" w:hAnsi="Times New Roman" w:cs="Times New Roman"/>
          <w:sz w:val="24"/>
          <w:szCs w:val="24"/>
        </w:rPr>
        <w:t>is not the only example</w:t>
      </w:r>
      <w:r w:rsidR="002F332A">
        <w:rPr>
          <w:rFonts w:ascii="Times New Roman" w:hAnsi="Times New Roman" w:cs="Times New Roman"/>
          <w:sz w:val="24"/>
          <w:szCs w:val="24"/>
        </w:rPr>
        <w:t xml:space="preserve"> of </w:t>
      </w:r>
      <w:r w:rsidR="00A955F9">
        <w:rPr>
          <w:rFonts w:ascii="Times New Roman" w:hAnsi="Times New Roman" w:cs="Times New Roman"/>
          <w:sz w:val="24"/>
          <w:szCs w:val="24"/>
        </w:rPr>
        <w:t xml:space="preserve">incenting competition.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2427" w:rsidRPr="007966A2" w:rsidRDefault="00002427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Building out wired and wireless broadband networks is a national priority.  </w:t>
      </w:r>
      <w:r w:rsidR="00BB463B" w:rsidRPr="00BB463B">
        <w:rPr>
          <w:rFonts w:ascii="Times New Roman" w:hAnsi="Times New Roman" w:cs="Times New Roman"/>
          <w:sz w:val="24"/>
          <w:szCs w:val="24"/>
        </w:rPr>
        <w:t xml:space="preserve">Making available the infrastructure </w:t>
      </w:r>
      <w:r w:rsidR="00BB463B">
        <w:rPr>
          <w:rFonts w:ascii="Times New Roman" w:hAnsi="Times New Roman" w:cs="Times New Roman"/>
          <w:sz w:val="24"/>
          <w:szCs w:val="24"/>
        </w:rPr>
        <w:t>--</w:t>
      </w:r>
      <w:r w:rsidR="00BB463B" w:rsidRPr="00BB463B">
        <w:rPr>
          <w:rFonts w:ascii="Times New Roman" w:hAnsi="Times New Roman" w:cs="Times New Roman"/>
          <w:sz w:val="24"/>
          <w:szCs w:val="24"/>
        </w:rPr>
        <w:t xml:space="preserve"> such as conduit, rights of way, </w:t>
      </w:r>
      <w:r w:rsidR="00343B6B">
        <w:rPr>
          <w:rFonts w:ascii="Times New Roman" w:hAnsi="Times New Roman" w:cs="Times New Roman"/>
          <w:sz w:val="24"/>
          <w:szCs w:val="24"/>
        </w:rPr>
        <w:t xml:space="preserve">and </w:t>
      </w:r>
      <w:r w:rsidR="00BB463B" w:rsidRPr="00BB463B">
        <w:rPr>
          <w:rFonts w:ascii="Times New Roman" w:hAnsi="Times New Roman" w:cs="Times New Roman"/>
          <w:sz w:val="24"/>
          <w:szCs w:val="24"/>
        </w:rPr>
        <w:t xml:space="preserve">poles </w:t>
      </w:r>
      <w:r w:rsidR="00BB463B">
        <w:rPr>
          <w:rFonts w:ascii="Times New Roman" w:hAnsi="Times New Roman" w:cs="Times New Roman"/>
          <w:sz w:val="24"/>
          <w:szCs w:val="24"/>
        </w:rPr>
        <w:t>--</w:t>
      </w:r>
      <w:r w:rsidR="00BB463B" w:rsidRPr="00BB463B">
        <w:rPr>
          <w:rFonts w:ascii="Times New Roman" w:hAnsi="Times New Roman" w:cs="Times New Roman"/>
          <w:sz w:val="24"/>
          <w:szCs w:val="24"/>
        </w:rPr>
        <w:t xml:space="preserve"> necessary for those build outs must likewise be a priority</w:t>
      </w:r>
      <w:r w:rsidR="00D30D28">
        <w:rPr>
          <w:rFonts w:ascii="Times New Roman" w:hAnsi="Times New Roman" w:cs="Times New Roman"/>
          <w:sz w:val="24"/>
          <w:szCs w:val="24"/>
        </w:rPr>
        <w:t>,</w:t>
      </w:r>
      <w:r w:rsidR="00BB463B" w:rsidRPr="00BB463B">
        <w:rPr>
          <w:rFonts w:ascii="Times New Roman" w:hAnsi="Times New Roman" w:cs="Times New Roman"/>
          <w:sz w:val="24"/>
          <w:szCs w:val="24"/>
        </w:rPr>
        <w:t xml:space="preserve"> which is why the Commission adopted updated policies to facilitate the deployment of wireless infrastructure, including small cells, today. </w:t>
      </w:r>
      <w:r w:rsidRPr="007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159C" w:rsidRPr="007966A2" w:rsidRDefault="00425C01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t</w:t>
      </w:r>
      <w:r w:rsidR="00A955F9">
        <w:rPr>
          <w:rFonts w:ascii="Times New Roman" w:hAnsi="Times New Roman" w:cs="Times New Roman"/>
          <w:sz w:val="24"/>
          <w:szCs w:val="24"/>
        </w:rPr>
        <w:t xml:space="preserve">heme is this: </w:t>
      </w:r>
      <w:r w:rsidR="00110C50" w:rsidRPr="007966A2">
        <w:rPr>
          <w:rFonts w:ascii="Times New Roman" w:hAnsi="Times New Roman" w:cs="Times New Roman"/>
          <w:sz w:val="24"/>
          <w:szCs w:val="24"/>
        </w:rPr>
        <w:t>How does the</w:t>
      </w:r>
      <w:r w:rsidR="00E2159C">
        <w:rPr>
          <w:rFonts w:ascii="Times New Roman" w:hAnsi="Times New Roman" w:cs="Times New Roman"/>
          <w:sz w:val="24"/>
          <w:szCs w:val="24"/>
        </w:rPr>
        <w:t xml:space="preserve"> Commission protect competition?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903461" w:rsidRPr="007966A2">
        <w:rPr>
          <w:rFonts w:ascii="Times New Roman" w:hAnsi="Times New Roman" w:cs="Times New Roman"/>
          <w:sz w:val="24"/>
          <w:szCs w:val="24"/>
        </w:rPr>
        <w:t>An obvious way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 is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 through </w:t>
      </w:r>
      <w:r w:rsidR="00453107" w:rsidRPr="007966A2">
        <w:rPr>
          <w:rFonts w:ascii="Times New Roman" w:hAnsi="Times New Roman" w:cs="Times New Roman"/>
          <w:sz w:val="24"/>
          <w:szCs w:val="24"/>
        </w:rPr>
        <w:t xml:space="preserve">its 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merger review.  The Communications Act instructs the Commission to review transactions involving licenses and authorizations and to determine whether such a transaction would serve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903461" w:rsidRPr="007966A2">
        <w:rPr>
          <w:rFonts w:ascii="Times New Roman" w:hAnsi="Times New Roman" w:cs="Times New Roman"/>
          <w:sz w:val="24"/>
          <w:szCs w:val="24"/>
        </w:rPr>
        <w:t>the public interest, convenience, and necessity.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3461" w:rsidRPr="007966A2" w:rsidRDefault="00903461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This </w:t>
      </w:r>
      <w:r w:rsidR="00E2159C">
        <w:rPr>
          <w:rFonts w:ascii="Times New Roman" w:hAnsi="Times New Roman" w:cs="Times New Roman"/>
          <w:sz w:val="24"/>
          <w:szCs w:val="24"/>
        </w:rPr>
        <w:t xml:space="preserve">FCC </w:t>
      </w:r>
      <w:r w:rsidRPr="007966A2">
        <w:rPr>
          <w:rFonts w:ascii="Times New Roman" w:hAnsi="Times New Roman" w:cs="Times New Roman"/>
          <w:sz w:val="24"/>
          <w:szCs w:val="24"/>
        </w:rPr>
        <w:t>standard complements</w:t>
      </w:r>
      <w:r w:rsidR="00A955F9">
        <w:rPr>
          <w:rFonts w:ascii="Times New Roman" w:hAnsi="Times New Roman" w:cs="Times New Roman"/>
          <w:sz w:val="24"/>
          <w:szCs w:val="24"/>
        </w:rPr>
        <w:t>,</w:t>
      </w:r>
      <w:r w:rsidRPr="007966A2">
        <w:rPr>
          <w:rFonts w:ascii="Times New Roman" w:hAnsi="Times New Roman" w:cs="Times New Roman"/>
          <w:sz w:val="24"/>
          <w:szCs w:val="24"/>
        </w:rPr>
        <w:t xml:space="preserve"> while being different from </w:t>
      </w:r>
      <w:r w:rsidR="00E2159C">
        <w:rPr>
          <w:rFonts w:ascii="Times New Roman" w:hAnsi="Times New Roman" w:cs="Times New Roman"/>
          <w:sz w:val="24"/>
          <w:szCs w:val="24"/>
        </w:rPr>
        <w:t>and broader than</w:t>
      </w:r>
      <w:r w:rsidR="00E11780">
        <w:rPr>
          <w:rFonts w:ascii="Times New Roman" w:hAnsi="Times New Roman" w:cs="Times New Roman"/>
          <w:sz w:val="24"/>
          <w:szCs w:val="24"/>
        </w:rPr>
        <w:t>,</w:t>
      </w:r>
      <w:r w:rsidR="00E2159C">
        <w:rPr>
          <w:rFonts w:ascii="Times New Roman" w:hAnsi="Times New Roman" w:cs="Times New Roman"/>
          <w:sz w:val="24"/>
          <w:szCs w:val="24"/>
        </w:rPr>
        <w:t xml:space="preserve"> </w:t>
      </w:r>
      <w:r w:rsidRPr="007966A2">
        <w:rPr>
          <w:rFonts w:ascii="Times New Roman" w:hAnsi="Times New Roman" w:cs="Times New Roman"/>
          <w:sz w:val="24"/>
          <w:szCs w:val="24"/>
        </w:rPr>
        <w:t>the antitrust agencies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Pr="007966A2">
        <w:rPr>
          <w:rFonts w:ascii="Times New Roman" w:hAnsi="Times New Roman" w:cs="Times New Roman"/>
          <w:sz w:val="24"/>
          <w:szCs w:val="24"/>
        </w:rPr>
        <w:t xml:space="preserve"> standard</w:t>
      </w:r>
      <w:r w:rsidR="00110C50" w:rsidRPr="007966A2">
        <w:rPr>
          <w:rFonts w:ascii="Times New Roman" w:hAnsi="Times New Roman" w:cs="Times New Roman"/>
          <w:sz w:val="24"/>
          <w:szCs w:val="24"/>
        </w:rPr>
        <w:t xml:space="preserve">.  </w:t>
      </w:r>
      <w:r w:rsidR="00A955F9">
        <w:rPr>
          <w:rFonts w:ascii="Times New Roman" w:hAnsi="Times New Roman" w:cs="Times New Roman"/>
          <w:sz w:val="24"/>
          <w:szCs w:val="24"/>
        </w:rPr>
        <w:t>T</w:t>
      </w:r>
      <w:r w:rsidRPr="007966A2">
        <w:rPr>
          <w:rFonts w:ascii="Times New Roman" w:hAnsi="Times New Roman" w:cs="Times New Roman"/>
          <w:sz w:val="24"/>
          <w:szCs w:val="24"/>
        </w:rPr>
        <w:t>he Commission analyzes competition much like the Department of Justice and the Federal Trade Commission</w:t>
      </w:r>
      <w:r w:rsidR="002F332A">
        <w:rPr>
          <w:rFonts w:ascii="Times New Roman" w:hAnsi="Times New Roman" w:cs="Times New Roman"/>
          <w:sz w:val="24"/>
          <w:szCs w:val="24"/>
        </w:rPr>
        <w:t>.</w:t>
      </w:r>
      <w:r w:rsidRPr="007966A2">
        <w:rPr>
          <w:rFonts w:ascii="Times New Roman" w:hAnsi="Times New Roman" w:cs="Times New Roman"/>
          <w:sz w:val="24"/>
          <w:szCs w:val="24"/>
        </w:rPr>
        <w:t xml:space="preserve"> Like the antitrust agencies, the Commission considers a transaction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Pr="007966A2">
        <w:rPr>
          <w:rFonts w:ascii="Times New Roman" w:hAnsi="Times New Roman" w:cs="Times New Roman"/>
          <w:sz w:val="24"/>
          <w:szCs w:val="24"/>
        </w:rPr>
        <w:t>s competitive effects and its potential to harm consumers</w:t>
      </w:r>
      <w:r w:rsidR="007C47ED">
        <w:rPr>
          <w:rFonts w:ascii="Times New Roman" w:hAnsi="Times New Roman" w:cs="Times New Roman"/>
          <w:sz w:val="24"/>
          <w:szCs w:val="24"/>
        </w:rPr>
        <w:t>,</w:t>
      </w:r>
      <w:r w:rsidRPr="007966A2">
        <w:rPr>
          <w:rFonts w:ascii="Times New Roman" w:hAnsi="Times New Roman" w:cs="Times New Roman"/>
          <w:sz w:val="24"/>
          <w:szCs w:val="24"/>
        </w:rPr>
        <w:t xml:space="preserve"> and the Commission staff bases its recommendations on market-related facts and economic data.  This rigor ensures that we make even-handed and well-reasoned decisions supported by the law. 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5F9" w:rsidRDefault="00110C50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So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 our s</w:t>
      </w:r>
      <w:r w:rsidR="00343B6B">
        <w:rPr>
          <w:rFonts w:ascii="Times New Roman" w:hAnsi="Times New Roman" w:cs="Times New Roman"/>
          <w:sz w:val="24"/>
          <w:szCs w:val="24"/>
        </w:rPr>
        <w:t xml:space="preserve">tarting point is the same.  And -- </w:t>
      </w:r>
      <w:r w:rsidR="00903461" w:rsidRPr="007966A2">
        <w:rPr>
          <w:rFonts w:ascii="Times New Roman" w:hAnsi="Times New Roman" w:cs="Times New Roman"/>
          <w:sz w:val="24"/>
          <w:szCs w:val="24"/>
        </w:rPr>
        <w:t>as evidenced by the FCC and DOJ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903461" w:rsidRPr="007966A2">
        <w:rPr>
          <w:rFonts w:ascii="Times New Roman" w:hAnsi="Times New Roman" w:cs="Times New Roman"/>
          <w:sz w:val="24"/>
          <w:szCs w:val="24"/>
        </w:rPr>
        <w:t>s respective reviews of NBC/Comcast, ATT/T-Mobile, and Verizon SpectrumCo</w:t>
      </w:r>
      <w:r w:rsidR="00343B6B">
        <w:rPr>
          <w:rFonts w:ascii="Times New Roman" w:hAnsi="Times New Roman" w:cs="Times New Roman"/>
          <w:sz w:val="24"/>
          <w:szCs w:val="24"/>
        </w:rPr>
        <w:t xml:space="preserve"> -- </w:t>
      </w:r>
      <w:r w:rsidR="00A955F9">
        <w:rPr>
          <w:rFonts w:ascii="Times New Roman" w:hAnsi="Times New Roman" w:cs="Times New Roman"/>
          <w:sz w:val="24"/>
          <w:szCs w:val="24"/>
        </w:rPr>
        <w:t xml:space="preserve">we work to move in harmony with antitrust agencies. </w:t>
      </w:r>
      <w:r w:rsidR="00137FCC" w:rsidRPr="007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314C" w:rsidRDefault="00137FCC" w:rsidP="003D0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Our view of competition in the wireless industry is a good example.  Both the DOJ and the FCC </w:t>
      </w:r>
      <w:r w:rsidR="00E2159C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5658B8" w:rsidRPr="007966A2">
        <w:rPr>
          <w:rFonts w:ascii="Times New Roman" w:hAnsi="Times New Roman" w:cs="Times New Roman"/>
          <w:sz w:val="24"/>
          <w:szCs w:val="24"/>
        </w:rPr>
        <w:t xml:space="preserve">expressed </w:t>
      </w:r>
      <w:r w:rsidRPr="007966A2">
        <w:rPr>
          <w:rFonts w:ascii="Times New Roman" w:hAnsi="Times New Roman" w:cs="Times New Roman"/>
          <w:sz w:val="24"/>
          <w:szCs w:val="24"/>
        </w:rPr>
        <w:t>their skepticism</w:t>
      </w:r>
      <w:r w:rsidR="005658B8" w:rsidRPr="007966A2">
        <w:rPr>
          <w:rFonts w:ascii="Times New Roman" w:hAnsi="Times New Roman" w:cs="Times New Roman"/>
          <w:sz w:val="24"/>
          <w:szCs w:val="24"/>
        </w:rPr>
        <w:t xml:space="preserve"> about </w:t>
      </w:r>
      <w:r w:rsidRPr="007966A2">
        <w:rPr>
          <w:rFonts w:ascii="Times New Roman" w:hAnsi="Times New Roman" w:cs="Times New Roman"/>
          <w:sz w:val="24"/>
          <w:szCs w:val="24"/>
        </w:rPr>
        <w:t>a potential merger of Sprint and T-Mobile</w:t>
      </w:r>
      <w:r w:rsidR="00E2159C">
        <w:rPr>
          <w:rFonts w:ascii="Times New Roman" w:hAnsi="Times New Roman" w:cs="Times New Roman"/>
          <w:sz w:val="24"/>
          <w:szCs w:val="24"/>
        </w:rPr>
        <w:t xml:space="preserve">.  The market conditions in the wireless sector </w:t>
      </w:r>
      <w:r w:rsidR="0034239B" w:rsidRPr="007966A2">
        <w:rPr>
          <w:rFonts w:ascii="Times New Roman" w:hAnsi="Times New Roman" w:cs="Times New Roman"/>
          <w:sz w:val="24"/>
          <w:szCs w:val="24"/>
        </w:rPr>
        <w:t xml:space="preserve">led Chairman Wheeler to conclude that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34239B" w:rsidRPr="007966A2">
        <w:rPr>
          <w:rFonts w:ascii="Times New Roman" w:hAnsi="Times New Roman" w:cs="Times New Roman"/>
          <w:sz w:val="24"/>
          <w:szCs w:val="24"/>
        </w:rPr>
        <w:t>four national wireless providers are good for American consumers</w:t>
      </w:r>
      <w:r w:rsidR="00E2159C">
        <w:rPr>
          <w:rFonts w:ascii="Times New Roman" w:hAnsi="Times New Roman" w:cs="Times New Roman"/>
          <w:sz w:val="24"/>
          <w:szCs w:val="24"/>
        </w:rPr>
        <w:t>,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AD5E26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="00E2159C">
        <w:rPr>
          <w:rFonts w:ascii="Times New Roman" w:hAnsi="Times New Roman" w:cs="Times New Roman"/>
          <w:sz w:val="24"/>
          <w:szCs w:val="24"/>
        </w:rPr>
        <w:t>a</w:t>
      </w:r>
      <w:r w:rsidR="00AD5E26" w:rsidRPr="007966A2">
        <w:rPr>
          <w:rFonts w:ascii="Times New Roman" w:hAnsi="Times New Roman" w:cs="Times New Roman"/>
          <w:sz w:val="24"/>
          <w:szCs w:val="24"/>
        </w:rPr>
        <w:t xml:space="preserve">nd </w:t>
      </w:r>
      <w:r w:rsidR="00E2159C">
        <w:rPr>
          <w:rFonts w:ascii="Times New Roman" w:hAnsi="Times New Roman" w:cs="Times New Roman"/>
          <w:sz w:val="24"/>
          <w:szCs w:val="24"/>
        </w:rPr>
        <w:t xml:space="preserve">to </w:t>
      </w:r>
      <w:r w:rsidR="00AD5E26" w:rsidRPr="007966A2">
        <w:rPr>
          <w:rFonts w:ascii="Times New Roman" w:hAnsi="Times New Roman" w:cs="Times New Roman"/>
          <w:sz w:val="24"/>
          <w:szCs w:val="24"/>
        </w:rPr>
        <w:t>state upon the merger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AD5E26" w:rsidRPr="007966A2">
        <w:rPr>
          <w:rFonts w:ascii="Times New Roman" w:hAnsi="Times New Roman" w:cs="Times New Roman"/>
          <w:sz w:val="24"/>
          <w:szCs w:val="24"/>
        </w:rPr>
        <w:t xml:space="preserve">s demise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AD5E26" w:rsidRPr="007966A2">
        <w:rPr>
          <w:rFonts w:ascii="Times New Roman" w:hAnsi="Times New Roman" w:cs="Times New Roman"/>
          <w:sz w:val="24"/>
          <w:szCs w:val="24"/>
        </w:rPr>
        <w:t>Sprint now has the opportunity to focus their efforts on robust competition.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AD5E26" w:rsidRPr="007966A2">
        <w:rPr>
          <w:rFonts w:ascii="Times New Roman" w:hAnsi="Times New Roman" w:cs="Times New Roman"/>
          <w:sz w:val="24"/>
          <w:szCs w:val="24"/>
        </w:rPr>
        <w:t xml:space="preserve"> It seems </w:t>
      </w:r>
      <w:r w:rsidR="00E2159C">
        <w:rPr>
          <w:rFonts w:ascii="Times New Roman" w:hAnsi="Times New Roman" w:cs="Times New Roman"/>
          <w:sz w:val="24"/>
          <w:szCs w:val="24"/>
        </w:rPr>
        <w:t>t</w:t>
      </w:r>
      <w:r w:rsidR="00AD5E26" w:rsidRPr="007966A2">
        <w:rPr>
          <w:rFonts w:ascii="Times New Roman" w:hAnsi="Times New Roman" w:cs="Times New Roman"/>
          <w:sz w:val="24"/>
          <w:szCs w:val="24"/>
        </w:rPr>
        <w:t xml:space="preserve">he Chairman was right.  Soon after publicly announcing the abandonment of their merger plans, 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 xml:space="preserve">Sprint unveiled 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subscriber 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 xml:space="preserve">plans that offer more data 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>and incentives to lure competitors</w:t>
      </w:r>
      <w:r w:rsidR="00624A3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 customers.  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 xml:space="preserve">T-Mobile 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>responded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>referral program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 of its own</w:t>
      </w:r>
      <w:r w:rsidR="00AD5E26" w:rsidRPr="00CB51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  Reports suggest that these pricing strategies are pressuring Verizon </w:t>
      </w:r>
      <w:r w:rsidR="00E2159C">
        <w:rPr>
          <w:rFonts w:ascii="Times New Roman" w:eastAsia="Times New Roman" w:hAnsi="Times New Roman" w:cs="Times New Roman"/>
          <w:sz w:val="24"/>
          <w:szCs w:val="24"/>
        </w:rPr>
        <w:t>and AT&amp;T to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 lower prices.  </w:t>
      </w:r>
      <w:r w:rsidR="00E2159C">
        <w:rPr>
          <w:rFonts w:ascii="Times New Roman" w:eastAsia="Times New Roman" w:hAnsi="Times New Roman" w:cs="Times New Roman"/>
          <w:sz w:val="24"/>
          <w:szCs w:val="24"/>
        </w:rPr>
        <w:t xml:space="preserve">We have seen a lot of evidence that </w:t>
      </w:r>
      <w:r w:rsidR="00966044"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E2159C">
        <w:rPr>
          <w:rFonts w:ascii="Times New Roman" w:eastAsia="Times New Roman" w:hAnsi="Times New Roman" w:cs="Times New Roman"/>
          <w:sz w:val="24"/>
          <w:szCs w:val="24"/>
        </w:rPr>
        <w:t>f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our major players in the wireless industry results in more competition </w:t>
      </w:r>
      <w:r w:rsidR="00E2159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 xml:space="preserve"> lower prices for consumers</w:t>
      </w:r>
      <w:r w:rsidR="00343B6B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AD5E26" w:rsidRPr="007966A2">
        <w:rPr>
          <w:rFonts w:ascii="Times New Roman" w:eastAsia="Times New Roman" w:hAnsi="Times New Roman" w:cs="Times New Roman"/>
          <w:sz w:val="24"/>
          <w:szCs w:val="24"/>
        </w:rPr>
        <w:t>protecting competition at its best.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332A" w:rsidRPr="006D314C" w:rsidRDefault="00AD5E26" w:rsidP="003D00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We also have sought</w:t>
      </w:r>
      <w:r w:rsidR="00C87B35" w:rsidRPr="007966A2">
        <w:rPr>
          <w:rFonts w:ascii="Times New Roman" w:hAnsi="Times New Roman" w:cs="Times New Roman"/>
          <w:sz w:val="24"/>
          <w:szCs w:val="24"/>
        </w:rPr>
        <w:t xml:space="preserve"> to protect c</w:t>
      </w:r>
      <w:r w:rsidR="00903461" w:rsidRPr="007966A2">
        <w:rPr>
          <w:rFonts w:ascii="Times New Roman" w:hAnsi="Times New Roman" w:cs="Times New Roman"/>
          <w:sz w:val="24"/>
          <w:szCs w:val="24"/>
        </w:rPr>
        <w:t>ompetition before</w:t>
      </w:r>
      <w:r w:rsidR="00C87B35" w:rsidRPr="007966A2">
        <w:rPr>
          <w:rFonts w:ascii="Times New Roman" w:hAnsi="Times New Roman" w:cs="Times New Roman"/>
          <w:sz w:val="24"/>
          <w:szCs w:val="24"/>
        </w:rPr>
        <w:t xml:space="preserve"> and after 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the ongoing tech transitions.  An important aspect of network competition is access to copper plant.  </w:t>
      </w:r>
      <w:r w:rsidR="00C87B35" w:rsidRPr="007966A2">
        <w:rPr>
          <w:rFonts w:ascii="Times New Roman" w:hAnsi="Times New Roman" w:cs="Times New Roman"/>
          <w:sz w:val="24"/>
          <w:szCs w:val="24"/>
        </w:rPr>
        <w:t>P</w:t>
      </w:r>
      <w:r w:rsidR="00903461" w:rsidRPr="007966A2">
        <w:rPr>
          <w:rFonts w:ascii="Times New Roman" w:hAnsi="Times New Roman" w:cs="Times New Roman"/>
          <w:sz w:val="24"/>
          <w:szCs w:val="24"/>
        </w:rPr>
        <w:t xml:space="preserve">roviders are investing billions of dollars in fiber networks every year, and we support that.  </w:t>
      </w:r>
    </w:p>
    <w:p w:rsidR="00F4164F" w:rsidRDefault="00F4164F" w:rsidP="003D008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903461" w:rsidRPr="007966A2" w:rsidRDefault="00903461" w:rsidP="003D008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>Nonetheless, even in a high-speed, fiber-driven world, the last-mile delivery is often over copper pair.  But technological advances are making copper-based DSL a powerful means of supplying broadband in some places for some purposes, at a fraction of the cost.  The ubiquity of copper creates competitive opportunity for business and other enterprise customers: these advances in copper technology can deliver high-speed broadband over those networks</w:t>
      </w:r>
      <w:r w:rsidR="00343B6B">
        <w:rPr>
          <w:rFonts w:ascii="Times New Roman" w:hAnsi="Times New Roman" w:cs="Times New Roman"/>
          <w:sz w:val="24"/>
          <w:szCs w:val="24"/>
        </w:rPr>
        <w:t xml:space="preserve"> -- </w:t>
      </w:r>
      <w:r w:rsidRPr="007966A2">
        <w:rPr>
          <w:rFonts w:ascii="Times New Roman" w:hAnsi="Times New Roman" w:cs="Times New Roman"/>
          <w:sz w:val="24"/>
          <w:szCs w:val="24"/>
        </w:rPr>
        <w:t>especially over short distances, as is the case in serving business office parks and downtown buildings.</w:t>
      </w:r>
      <w:r w:rsidR="00C87B35" w:rsidRPr="007966A2">
        <w:rPr>
          <w:rFonts w:ascii="Times New Roman" w:hAnsi="Times New Roman" w:cs="Times New Roman"/>
          <w:sz w:val="24"/>
          <w:szCs w:val="24"/>
        </w:rPr>
        <w:t xml:space="preserve">  </w:t>
      </w:r>
      <w:r w:rsidR="002F332A">
        <w:rPr>
          <w:rFonts w:ascii="Times New Roman" w:hAnsi="Times New Roman" w:cs="Times New Roman"/>
          <w:sz w:val="24"/>
          <w:szCs w:val="24"/>
        </w:rPr>
        <w:t>Thus, in his Comptel speech, the Chairman focused attention on four critical issues impacting last-mile competition: Completion of our special access proceeding; examining whether contractual provisions used by incumbents</w:t>
      </w:r>
      <w:r w:rsidR="00E11780">
        <w:rPr>
          <w:rFonts w:ascii="Times New Roman" w:hAnsi="Times New Roman" w:cs="Times New Roman"/>
          <w:sz w:val="24"/>
          <w:szCs w:val="24"/>
        </w:rPr>
        <w:t xml:space="preserve"> -- </w:t>
      </w:r>
      <w:r w:rsidR="002F332A">
        <w:rPr>
          <w:rFonts w:ascii="Times New Roman" w:hAnsi="Times New Roman" w:cs="Times New Roman"/>
          <w:sz w:val="24"/>
          <w:szCs w:val="24"/>
        </w:rPr>
        <w:t>such as lock-up clauses</w:t>
      </w:r>
      <w:r w:rsidR="00E11780">
        <w:rPr>
          <w:rFonts w:ascii="Times New Roman" w:hAnsi="Times New Roman" w:cs="Times New Roman"/>
          <w:sz w:val="24"/>
          <w:szCs w:val="24"/>
        </w:rPr>
        <w:t xml:space="preserve"> -- </w:t>
      </w:r>
      <w:r w:rsidR="002F332A">
        <w:rPr>
          <w:rFonts w:ascii="Times New Roman" w:hAnsi="Times New Roman" w:cs="Times New Roman"/>
          <w:sz w:val="24"/>
          <w:szCs w:val="24"/>
        </w:rPr>
        <w:t>impede competition and facilities-based entry</w:t>
      </w:r>
      <w:r w:rsidR="00E11780">
        <w:rPr>
          <w:rFonts w:ascii="Times New Roman" w:hAnsi="Times New Roman" w:cs="Times New Roman"/>
          <w:sz w:val="24"/>
          <w:szCs w:val="24"/>
        </w:rPr>
        <w:t>;</w:t>
      </w:r>
      <w:r w:rsidR="002F332A">
        <w:rPr>
          <w:rFonts w:ascii="Times New Roman" w:hAnsi="Times New Roman" w:cs="Times New Roman"/>
          <w:sz w:val="24"/>
          <w:szCs w:val="24"/>
        </w:rPr>
        <w:t xml:space="preserve"> the rules governing the retirement of copper networks</w:t>
      </w:r>
      <w:r w:rsidR="00E11780">
        <w:rPr>
          <w:rFonts w:ascii="Times New Roman" w:hAnsi="Times New Roman" w:cs="Times New Roman"/>
          <w:sz w:val="24"/>
          <w:szCs w:val="24"/>
        </w:rPr>
        <w:t xml:space="preserve">; </w:t>
      </w:r>
      <w:r w:rsidR="002F332A">
        <w:rPr>
          <w:rFonts w:ascii="Times New Roman" w:hAnsi="Times New Roman" w:cs="Times New Roman"/>
          <w:sz w:val="24"/>
          <w:szCs w:val="24"/>
        </w:rPr>
        <w:t xml:space="preserve"> and the future of VOIP interconnection in an IP world.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903461" w:rsidRPr="007966A2" w:rsidRDefault="007E4007" w:rsidP="003D008E">
      <w:pPr>
        <w:pStyle w:val="NormalWeb"/>
        <w:shd w:val="clear" w:color="auto" w:fill="FFFFFF"/>
        <w:ind w:firstLine="720"/>
      </w:pPr>
      <w:r w:rsidRPr="007966A2">
        <w:t xml:space="preserve">Finally, </w:t>
      </w:r>
      <w:r w:rsidR="00C87B35" w:rsidRPr="007966A2">
        <w:t>the last, or third, dimension</w:t>
      </w:r>
      <w:r w:rsidR="00343B6B">
        <w:t xml:space="preserve"> </w:t>
      </w:r>
      <w:r w:rsidR="00C87B35" w:rsidRPr="007966A2">
        <w:t>--</w:t>
      </w:r>
      <w:r w:rsidR="00343B6B">
        <w:t xml:space="preserve"> </w:t>
      </w:r>
      <w:r w:rsidR="00903461" w:rsidRPr="007966A2">
        <w:t xml:space="preserve">the unique role of the Commission in expanding the contours of competition to include broader public interest considerations. </w:t>
      </w:r>
    </w:p>
    <w:p w:rsidR="00A955F9" w:rsidRDefault="00307F0F" w:rsidP="003D008E">
      <w:pPr>
        <w:pStyle w:val="NormalWeb"/>
        <w:shd w:val="clear" w:color="auto" w:fill="FFFFFF"/>
        <w:ind w:firstLine="720"/>
      </w:pPr>
      <w:r>
        <w:t>A</w:t>
      </w:r>
      <w:r w:rsidR="00903461" w:rsidRPr="007966A2">
        <w:t>s is well-understood, the FCC</w:t>
      </w:r>
      <w:r w:rsidR="00624A35">
        <w:t>’</w:t>
      </w:r>
      <w:r w:rsidR="00903461" w:rsidRPr="007966A2">
        <w:t xml:space="preserve">s standard of review in the merger context instructs the Commission to consider whether a transaction is in the </w:t>
      </w:r>
      <w:r w:rsidR="00624A35">
        <w:t>“</w:t>
      </w:r>
      <w:r w:rsidR="00903461" w:rsidRPr="007966A2">
        <w:t>public interest.</w:t>
      </w:r>
      <w:r w:rsidR="00624A35">
        <w:t>”</w:t>
      </w:r>
      <w:r w:rsidR="00903461" w:rsidRPr="007966A2">
        <w:t xml:space="preserve">  </w:t>
      </w:r>
      <w:r w:rsidR="00211A3F" w:rsidRPr="007966A2">
        <w:t>This</w:t>
      </w:r>
      <w:r w:rsidR="00211A3F">
        <w:t>,</w:t>
      </w:r>
      <w:r w:rsidR="00211A3F" w:rsidRPr="007966A2">
        <w:t xml:space="preserve"> of course</w:t>
      </w:r>
      <w:r w:rsidR="00211A3F">
        <w:t>,</w:t>
      </w:r>
      <w:r w:rsidR="00211A3F" w:rsidRPr="007966A2">
        <w:t xml:space="preserve"> includes an analysis of competition </w:t>
      </w:r>
      <w:r w:rsidR="00D30D28">
        <w:t>consistent with</w:t>
      </w:r>
      <w:r w:rsidR="00D30D28" w:rsidRPr="007966A2">
        <w:t xml:space="preserve"> </w:t>
      </w:r>
      <w:r w:rsidR="00211A3F" w:rsidRPr="007966A2">
        <w:t>the antitrust law and its modern-day emphasis on economic efficiencies</w:t>
      </w:r>
      <w:r w:rsidR="00211A3F">
        <w:t xml:space="preserve">. </w:t>
      </w:r>
      <w:r w:rsidR="00343B6B">
        <w:t xml:space="preserve"> </w:t>
      </w:r>
      <w:r w:rsidR="00211A3F" w:rsidRPr="007966A2">
        <w:t>But the public interest standard</w:t>
      </w:r>
      <w:r w:rsidR="00211A3F">
        <w:t xml:space="preserve"> also</w:t>
      </w:r>
      <w:r w:rsidR="00211A3F" w:rsidRPr="007966A2">
        <w:t xml:space="preserve"> supports the pursuit of values that do not stand or fall on efficiency </w:t>
      </w:r>
      <w:r w:rsidR="00211A3F">
        <w:t>gains</w:t>
      </w:r>
      <w:r w:rsidR="00211A3F" w:rsidRPr="007966A2">
        <w:t xml:space="preserve">. </w:t>
      </w:r>
      <w:r w:rsidR="00343B6B">
        <w:t xml:space="preserve"> </w:t>
      </w:r>
      <w:r>
        <w:t xml:space="preserve">The Commission </w:t>
      </w:r>
      <w:r w:rsidR="00903461" w:rsidRPr="007966A2">
        <w:t>consider</w:t>
      </w:r>
      <w:r>
        <w:t>s</w:t>
      </w:r>
      <w:r w:rsidR="00D30D28">
        <w:t>, as it has said,</w:t>
      </w:r>
      <w:r w:rsidR="00903461" w:rsidRPr="007966A2">
        <w:t xml:space="preserve"> the </w:t>
      </w:r>
      <w:r w:rsidR="00624A35">
        <w:t>“</w:t>
      </w:r>
      <w:r w:rsidR="00903461" w:rsidRPr="007966A2">
        <w:t xml:space="preserve">broader </w:t>
      </w:r>
      <w:r w:rsidR="00E11780">
        <w:t>aims of the Communications Act</w:t>
      </w:r>
      <w:r w:rsidR="00624A35">
        <w:t>”</w:t>
      </w:r>
      <w:r w:rsidR="00A955F9">
        <w:t>.</w:t>
      </w:r>
    </w:p>
    <w:p w:rsidR="00F4164F" w:rsidRDefault="00F4164F" w:rsidP="003D008E">
      <w:pPr>
        <w:pStyle w:val="NormalWeb"/>
        <w:shd w:val="clear" w:color="auto" w:fill="FFFFFF"/>
        <w:ind w:firstLine="720"/>
      </w:pPr>
    </w:p>
    <w:p w:rsidR="005507DC" w:rsidRPr="007966A2" w:rsidRDefault="00BB4EAD" w:rsidP="003D008E">
      <w:pPr>
        <w:pStyle w:val="NormalWeb"/>
        <w:shd w:val="clear" w:color="auto" w:fill="FFFFFF"/>
        <w:ind w:firstLine="720"/>
      </w:pPr>
      <w:r w:rsidRPr="007966A2">
        <w:t xml:space="preserve">At </w:t>
      </w:r>
      <w:r w:rsidR="00C81C72">
        <w:t xml:space="preserve">a recent FCC roundtable, </w:t>
      </w:r>
      <w:r w:rsidRPr="007966A2">
        <w:t xml:space="preserve">Tim </w:t>
      </w:r>
      <w:r w:rsidR="00307F0F">
        <w:t>Wu</w:t>
      </w:r>
      <w:r w:rsidR="00C861C9">
        <w:t>, for example,</w:t>
      </w:r>
      <w:r w:rsidR="00307F0F">
        <w:t xml:space="preserve"> </w:t>
      </w:r>
      <w:r w:rsidR="006240F9">
        <w:t xml:space="preserve">emphasized </w:t>
      </w:r>
      <w:r w:rsidR="00307F0F">
        <w:t>that</w:t>
      </w:r>
      <w:r w:rsidR="00561595" w:rsidRPr="007966A2">
        <w:t xml:space="preserve"> the FCC</w:t>
      </w:r>
      <w:r w:rsidR="00624A35">
        <w:t>’</w:t>
      </w:r>
      <w:r w:rsidR="00561595" w:rsidRPr="007966A2">
        <w:t xml:space="preserve">s public interest standard allows us to be sensitive to non-economic concerns such as free speech and innovation. </w:t>
      </w:r>
      <w:r w:rsidR="00343B6B">
        <w:t xml:space="preserve"> </w:t>
      </w:r>
      <w:r w:rsidR="00561595" w:rsidRPr="007966A2">
        <w:t>He cited as examples the creation of Skype, Google Maps, social media in general, all of which resulted from innovations that stand for the overall improvement in consumer</w:t>
      </w:r>
      <w:r w:rsidR="00624A35">
        <w:t>’</w:t>
      </w:r>
      <w:r w:rsidR="00561595" w:rsidRPr="007966A2">
        <w:t>s everyday lives</w:t>
      </w:r>
      <w:r w:rsidR="00343B6B">
        <w:t xml:space="preserve"> -- a</w:t>
      </w:r>
      <w:r w:rsidR="00561595" w:rsidRPr="007966A2">
        <w:t xml:space="preserve"> focus on those broader goals is what makes the FCC</w:t>
      </w:r>
      <w:r w:rsidR="00624A35">
        <w:t>’</w:t>
      </w:r>
      <w:r w:rsidR="00A955F9">
        <w:t>s aperture encompass a broad</w:t>
      </w:r>
      <w:r w:rsidR="00966044">
        <w:t>er</w:t>
      </w:r>
      <w:r w:rsidR="00A955F9">
        <w:t xml:space="preserve"> view of innovation</w:t>
      </w:r>
      <w:r w:rsidR="00966044">
        <w:t>.</w:t>
      </w:r>
      <w:r w:rsidR="00561595" w:rsidRPr="007966A2">
        <w:t xml:space="preserve">  </w:t>
      </w:r>
    </w:p>
    <w:p w:rsidR="00F4164F" w:rsidRDefault="003D6037" w:rsidP="003D008E">
      <w:pPr>
        <w:pStyle w:val="NormalWeb"/>
        <w:shd w:val="clear" w:color="auto" w:fill="FFFFFF"/>
        <w:ind w:firstLine="720"/>
      </w:pPr>
      <w:r w:rsidRPr="007966A2">
        <w:t xml:space="preserve"> </w:t>
      </w:r>
    </w:p>
    <w:p w:rsidR="00903461" w:rsidRPr="007966A2" w:rsidRDefault="00C81C72" w:rsidP="003D008E">
      <w:pPr>
        <w:pStyle w:val="NormalWeb"/>
        <w:shd w:val="clear" w:color="auto" w:fill="FFFFFF"/>
        <w:ind w:firstLine="720"/>
      </w:pPr>
      <w:r>
        <w:t>Free expression is a very</w:t>
      </w:r>
      <w:r w:rsidR="00C861C9">
        <w:t>, very</w:t>
      </w:r>
      <w:r>
        <w:t xml:space="preserve"> important value. The Commission has quoted from Justice Holmes</w:t>
      </w:r>
      <w:r w:rsidR="00624A35">
        <w:t>’</w:t>
      </w:r>
      <w:r>
        <w:t xml:space="preserve"> famous dissent in </w:t>
      </w:r>
      <w:r w:rsidRPr="00211A3F">
        <w:rPr>
          <w:i/>
        </w:rPr>
        <w:t>Abrams v. United States</w:t>
      </w:r>
      <w:r>
        <w:t xml:space="preserve">, where he wrote: </w:t>
      </w:r>
      <w:r w:rsidR="00624A35">
        <w:rPr>
          <w:snapToGrid w:val="0"/>
        </w:rPr>
        <w:t>“</w:t>
      </w:r>
      <w:r w:rsidR="00903461" w:rsidRPr="007966A2">
        <w:rPr>
          <w:snapToGrid w:val="0"/>
        </w:rPr>
        <w:t>The ultimate good desired is better reached by a free trade in ideas</w:t>
      </w:r>
      <w:r w:rsidR="00343B6B">
        <w:rPr>
          <w:snapToGrid w:val="0"/>
        </w:rPr>
        <w:t xml:space="preserve"> -- </w:t>
      </w:r>
      <w:r w:rsidR="00903461" w:rsidRPr="007966A2">
        <w:rPr>
          <w:snapToGrid w:val="0"/>
        </w:rPr>
        <w:t>that the best test of truth is the power of the thought to get itself adopted in the competition of the marketplace.</w:t>
      </w:r>
      <w:r w:rsidR="00624A35">
        <w:rPr>
          <w:snapToGrid w:val="0"/>
        </w:rPr>
        <w:t>”</w:t>
      </w:r>
      <w:r>
        <w:rPr>
          <w:snapToGrid w:val="0"/>
        </w:rPr>
        <w:t xml:space="preserve"> The marketplace of ideas is an important metaphor because it highlights the importance of speech to listeners </w:t>
      </w:r>
      <w:r w:rsidR="00343B6B">
        <w:rPr>
          <w:snapToGrid w:val="0"/>
        </w:rPr>
        <w:t>--</w:t>
      </w:r>
      <w:r>
        <w:rPr>
          <w:snapToGrid w:val="0"/>
        </w:rPr>
        <w:t xml:space="preserve"> the consumers of ideas </w:t>
      </w:r>
      <w:r w:rsidR="00343B6B">
        <w:rPr>
          <w:snapToGrid w:val="0"/>
        </w:rPr>
        <w:t>--</w:t>
      </w:r>
      <w:r>
        <w:rPr>
          <w:snapToGrid w:val="0"/>
        </w:rPr>
        <w:t xml:space="preserve"> as well as to the speakers </w:t>
      </w:r>
      <w:r w:rsidR="00343B6B">
        <w:rPr>
          <w:snapToGrid w:val="0"/>
        </w:rPr>
        <w:t>--</w:t>
      </w:r>
      <w:r>
        <w:rPr>
          <w:snapToGrid w:val="0"/>
        </w:rPr>
        <w:t xml:space="preserve"> the producers of ideas.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448D" w:rsidRPr="007966A2" w:rsidRDefault="00C87B35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Although 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the </w:t>
      </w:r>
      <w:r w:rsidR="00250A17" w:rsidRPr="007966A2">
        <w:rPr>
          <w:rFonts w:ascii="Times New Roman" w:hAnsi="Times New Roman" w:cs="Times New Roman"/>
          <w:sz w:val="24"/>
          <w:szCs w:val="24"/>
        </w:rPr>
        <w:t>Commission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250A17" w:rsidRPr="007966A2">
        <w:rPr>
          <w:rFonts w:ascii="Times New Roman" w:hAnsi="Times New Roman" w:cs="Times New Roman"/>
          <w:sz w:val="24"/>
          <w:szCs w:val="24"/>
        </w:rPr>
        <w:t xml:space="preserve">s 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A8749A" w:rsidRPr="007966A2">
        <w:rPr>
          <w:rFonts w:ascii="Times New Roman" w:hAnsi="Times New Roman" w:cs="Times New Roman"/>
          <w:sz w:val="24"/>
          <w:szCs w:val="24"/>
        </w:rPr>
        <w:t xml:space="preserve">and legal authority 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is broad, </w:t>
      </w:r>
      <w:r w:rsidR="00250A17" w:rsidRPr="007966A2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A8749A" w:rsidRPr="007966A2">
        <w:rPr>
          <w:rFonts w:ascii="Times New Roman" w:hAnsi="Times New Roman" w:cs="Times New Roman"/>
          <w:sz w:val="24"/>
          <w:szCs w:val="24"/>
        </w:rPr>
        <w:t xml:space="preserve">remains 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disciplined </w:t>
      </w:r>
      <w:r w:rsidR="00250A17" w:rsidRPr="007966A2">
        <w:rPr>
          <w:rFonts w:ascii="Times New Roman" w:hAnsi="Times New Roman" w:cs="Times New Roman"/>
          <w:sz w:val="24"/>
          <w:szCs w:val="24"/>
        </w:rPr>
        <w:t xml:space="preserve">in its </w:t>
      </w:r>
      <w:r w:rsidR="005507DC" w:rsidRPr="007966A2">
        <w:rPr>
          <w:rFonts w:ascii="Times New Roman" w:hAnsi="Times New Roman" w:cs="Times New Roman"/>
          <w:sz w:val="24"/>
          <w:szCs w:val="24"/>
        </w:rPr>
        <w:t xml:space="preserve">focus on </w:t>
      </w:r>
      <w:r w:rsidR="00C81C72">
        <w:rPr>
          <w:rFonts w:ascii="Times New Roman" w:hAnsi="Times New Roman" w:cs="Times New Roman"/>
          <w:sz w:val="24"/>
          <w:szCs w:val="24"/>
        </w:rPr>
        <w:t xml:space="preserve">solid </w:t>
      </w:r>
      <w:r w:rsidR="005507DC" w:rsidRPr="007966A2">
        <w:rPr>
          <w:rFonts w:ascii="Times New Roman" w:hAnsi="Times New Roman" w:cs="Times New Roman"/>
          <w:sz w:val="24"/>
          <w:szCs w:val="24"/>
        </w:rPr>
        <w:t xml:space="preserve">outcomes.  While it can consider more than just </w:t>
      </w:r>
      <w:r w:rsidR="00A955F9">
        <w:rPr>
          <w:rFonts w:ascii="Times New Roman" w:hAnsi="Times New Roman" w:cs="Times New Roman"/>
          <w:sz w:val="24"/>
          <w:szCs w:val="24"/>
        </w:rPr>
        <w:t xml:space="preserve">antitrust </w:t>
      </w:r>
      <w:r w:rsidR="005507DC" w:rsidRPr="007966A2">
        <w:rPr>
          <w:rFonts w:ascii="Times New Roman" w:hAnsi="Times New Roman" w:cs="Times New Roman"/>
          <w:sz w:val="24"/>
          <w:szCs w:val="24"/>
        </w:rPr>
        <w:t>economic principles</w:t>
      </w:r>
      <w:r w:rsidR="00D30D28">
        <w:rPr>
          <w:rFonts w:ascii="Times New Roman" w:hAnsi="Times New Roman" w:cs="Times New Roman"/>
          <w:sz w:val="24"/>
          <w:szCs w:val="24"/>
        </w:rPr>
        <w:t>,</w:t>
      </w:r>
      <w:r w:rsidR="005507DC" w:rsidRPr="007966A2">
        <w:rPr>
          <w:rFonts w:ascii="Times New Roman" w:hAnsi="Times New Roman" w:cs="Times New Roman"/>
          <w:sz w:val="24"/>
          <w:szCs w:val="24"/>
        </w:rPr>
        <w:t xml:space="preserve"> </w:t>
      </w:r>
      <w:r w:rsidRPr="007966A2">
        <w:rPr>
          <w:rFonts w:ascii="Times New Roman" w:hAnsi="Times New Roman" w:cs="Times New Roman"/>
          <w:sz w:val="24"/>
          <w:szCs w:val="24"/>
        </w:rPr>
        <w:t>the Commission</w:t>
      </w:r>
      <w:r w:rsidR="005507DC" w:rsidRPr="007966A2">
        <w:rPr>
          <w:rFonts w:ascii="Times New Roman" w:hAnsi="Times New Roman" w:cs="Times New Roman"/>
          <w:sz w:val="24"/>
          <w:szCs w:val="24"/>
        </w:rPr>
        <w:t xml:space="preserve"> remains 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grounded in </w:t>
      </w:r>
      <w:r w:rsidR="001A0A54" w:rsidRPr="007966A2">
        <w:rPr>
          <w:rFonts w:ascii="Times New Roman" w:hAnsi="Times New Roman" w:cs="Times New Roman"/>
          <w:sz w:val="24"/>
          <w:szCs w:val="24"/>
        </w:rPr>
        <w:t xml:space="preserve">the facts </w:t>
      </w:r>
      <w:r w:rsidR="005507DC" w:rsidRPr="007966A2">
        <w:rPr>
          <w:rFonts w:ascii="Times New Roman" w:hAnsi="Times New Roman" w:cs="Times New Roman"/>
          <w:sz w:val="24"/>
          <w:szCs w:val="24"/>
        </w:rPr>
        <w:t>and marketplace realities</w:t>
      </w:r>
      <w:r w:rsidR="00936ED8" w:rsidRPr="007966A2">
        <w:rPr>
          <w:rFonts w:ascii="Times New Roman" w:hAnsi="Times New Roman" w:cs="Times New Roman"/>
          <w:sz w:val="24"/>
          <w:szCs w:val="24"/>
        </w:rPr>
        <w:t xml:space="preserve">.  </w:t>
      </w:r>
      <w:r w:rsidR="00BC6339" w:rsidRPr="007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4F" w:rsidRDefault="00F4164F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07" w:rsidRPr="007966A2" w:rsidRDefault="007E4007" w:rsidP="003D00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A2">
        <w:rPr>
          <w:rFonts w:ascii="Times New Roman" w:hAnsi="Times New Roman" w:cs="Times New Roman"/>
          <w:b/>
          <w:sz w:val="24"/>
          <w:szCs w:val="24"/>
        </w:rPr>
        <w:t>* **</w:t>
      </w:r>
    </w:p>
    <w:p w:rsidR="00F4164F" w:rsidRDefault="00E45646" w:rsidP="003D008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66A2">
        <w:rPr>
          <w:rFonts w:ascii="Times New Roman" w:hAnsi="Times New Roman" w:cs="Times New Roman"/>
          <w:b/>
          <w:sz w:val="24"/>
          <w:szCs w:val="24"/>
        </w:rPr>
        <w:tab/>
      </w:r>
    </w:p>
    <w:p w:rsidR="00A955F9" w:rsidRDefault="001324A0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6A2">
        <w:rPr>
          <w:rFonts w:ascii="Times New Roman" w:hAnsi="Times New Roman" w:cs="Times New Roman"/>
          <w:sz w:val="24"/>
          <w:szCs w:val="24"/>
        </w:rPr>
        <w:t xml:space="preserve">That takes us to where we started, </w:t>
      </w:r>
      <w:r w:rsidR="00E45646" w:rsidRPr="007966A2">
        <w:rPr>
          <w:rFonts w:ascii="Times New Roman" w:hAnsi="Times New Roman" w:cs="Times New Roman"/>
          <w:sz w:val="24"/>
          <w:szCs w:val="24"/>
        </w:rPr>
        <w:t>one lawyer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E45646" w:rsidRPr="007966A2">
        <w:rPr>
          <w:rFonts w:ascii="Times New Roman" w:hAnsi="Times New Roman" w:cs="Times New Roman"/>
          <w:sz w:val="24"/>
          <w:szCs w:val="24"/>
        </w:rPr>
        <w:t xml:space="preserve">s interpretation </w:t>
      </w:r>
      <w:r w:rsidR="00966044">
        <w:rPr>
          <w:rFonts w:ascii="Times New Roman" w:hAnsi="Times New Roman" w:cs="Times New Roman"/>
          <w:sz w:val="24"/>
          <w:szCs w:val="24"/>
        </w:rPr>
        <w:t xml:space="preserve">of </w:t>
      </w:r>
      <w:r w:rsidR="00E45646" w:rsidRPr="007966A2">
        <w:rPr>
          <w:rFonts w:ascii="Times New Roman" w:hAnsi="Times New Roman" w:cs="Times New Roman"/>
          <w:sz w:val="24"/>
          <w:szCs w:val="24"/>
        </w:rPr>
        <w:t>the Chairman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E45646" w:rsidRPr="007966A2">
        <w:rPr>
          <w:rFonts w:ascii="Times New Roman" w:hAnsi="Times New Roman" w:cs="Times New Roman"/>
          <w:sz w:val="24"/>
          <w:szCs w:val="24"/>
        </w:rPr>
        <w:t>s mantr</w:t>
      </w:r>
      <w:r w:rsidRPr="007966A2">
        <w:rPr>
          <w:rFonts w:ascii="Times New Roman" w:hAnsi="Times New Roman" w:cs="Times New Roman"/>
          <w:sz w:val="24"/>
          <w:szCs w:val="24"/>
        </w:rPr>
        <w:t>a and where Commission staff finds support for that mantra in the law</w:t>
      </w:r>
      <w:r w:rsidR="00E45646" w:rsidRPr="00796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5F9" w:rsidRDefault="00A955F9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colleague of mine</w:t>
      </w:r>
      <w:r w:rsidR="002F332A">
        <w:rPr>
          <w:rFonts w:ascii="Times New Roman" w:hAnsi="Times New Roman" w:cs="Times New Roman"/>
          <w:sz w:val="24"/>
          <w:szCs w:val="24"/>
        </w:rPr>
        <w:t xml:space="preserve"> suggested that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F332A">
        <w:rPr>
          <w:rFonts w:ascii="Times New Roman" w:hAnsi="Times New Roman" w:cs="Times New Roman"/>
          <w:sz w:val="24"/>
          <w:szCs w:val="24"/>
        </w:rPr>
        <w:t xml:space="preserve"> speech be entitled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2F332A">
        <w:rPr>
          <w:rFonts w:ascii="Times New Roman" w:hAnsi="Times New Roman" w:cs="Times New Roman"/>
          <w:sz w:val="24"/>
          <w:szCs w:val="24"/>
        </w:rPr>
        <w:t>C</w:t>
      </w:r>
      <w:r w:rsidR="002F33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332A">
        <w:rPr>
          <w:rFonts w:ascii="Times New Roman" w:hAnsi="Times New Roman" w:cs="Times New Roman"/>
          <w:sz w:val="24"/>
          <w:szCs w:val="24"/>
        </w:rPr>
        <w:t>: Protecting Opportunity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2F332A">
        <w:rPr>
          <w:rFonts w:ascii="Times New Roman" w:hAnsi="Times New Roman" w:cs="Times New Roman"/>
          <w:sz w:val="24"/>
          <w:szCs w:val="24"/>
        </w:rPr>
        <w:t xml:space="preserve">. Good title, but I was reluctant to </w:t>
      </w:r>
      <w:r w:rsidR="006240F9">
        <w:rPr>
          <w:rFonts w:ascii="Times New Roman" w:hAnsi="Times New Roman" w:cs="Times New Roman"/>
          <w:sz w:val="24"/>
          <w:szCs w:val="24"/>
        </w:rPr>
        <w:t xml:space="preserve">give a speech </w:t>
      </w:r>
      <w:r w:rsidR="002F332A">
        <w:rPr>
          <w:rFonts w:ascii="Times New Roman" w:hAnsi="Times New Roman" w:cs="Times New Roman"/>
          <w:sz w:val="24"/>
          <w:szCs w:val="24"/>
        </w:rPr>
        <w:t xml:space="preserve">whose abbreviation spells out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 w:rsidR="002F332A">
        <w:rPr>
          <w:rFonts w:ascii="Times New Roman" w:hAnsi="Times New Roman" w:cs="Times New Roman"/>
          <w:sz w:val="24"/>
          <w:szCs w:val="24"/>
        </w:rPr>
        <w:t>C3PO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  <w:r w:rsidR="002F332A">
        <w:rPr>
          <w:rFonts w:ascii="Times New Roman" w:hAnsi="Times New Roman" w:cs="Times New Roman"/>
          <w:sz w:val="24"/>
          <w:szCs w:val="24"/>
        </w:rPr>
        <w:t>. Ambitious the Commission may be, but the Commission staff doesn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 w:rsidR="002F332A">
        <w:rPr>
          <w:rFonts w:ascii="Times New Roman" w:hAnsi="Times New Roman" w:cs="Times New Roman"/>
          <w:sz w:val="24"/>
          <w:szCs w:val="24"/>
        </w:rPr>
        <w:t>t wield light sabers. Instead, our goal is to provide the Commissioners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2A">
        <w:rPr>
          <w:rFonts w:ascii="Times New Roman" w:hAnsi="Times New Roman" w:cs="Times New Roman"/>
          <w:sz w:val="24"/>
          <w:szCs w:val="24"/>
        </w:rPr>
        <w:t xml:space="preserve">with additional tools </w:t>
      </w:r>
      <w:r w:rsidR="00D30D28">
        <w:rPr>
          <w:rFonts w:ascii="Times New Roman" w:hAnsi="Times New Roman" w:cs="Times New Roman"/>
          <w:sz w:val="24"/>
          <w:szCs w:val="24"/>
        </w:rPr>
        <w:t xml:space="preserve">for </w:t>
      </w:r>
      <w:r w:rsidR="002F332A">
        <w:rPr>
          <w:rFonts w:ascii="Times New Roman" w:hAnsi="Times New Roman" w:cs="Times New Roman"/>
          <w:sz w:val="24"/>
          <w:szCs w:val="24"/>
        </w:rPr>
        <w:t xml:space="preserve">competition. </w:t>
      </w:r>
      <w:r>
        <w:rPr>
          <w:rFonts w:ascii="Times New Roman" w:hAnsi="Times New Roman" w:cs="Times New Roman"/>
          <w:sz w:val="24"/>
          <w:szCs w:val="24"/>
        </w:rPr>
        <w:t>Even dynamic markets don</w:t>
      </w:r>
      <w:r w:rsidR="00624A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move faster than the speed of light, but, as </w:t>
      </w:r>
      <w:r w:rsidR="009660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small, green</w:t>
      </w:r>
      <w:r w:rsidR="00865E0B">
        <w:rPr>
          <w:rFonts w:ascii="Times New Roman" w:hAnsi="Times New Roman" w:cs="Times New Roman"/>
          <w:sz w:val="24"/>
          <w:szCs w:val="24"/>
        </w:rPr>
        <w:t xml:space="preserve"> Jedi </w:t>
      </w:r>
      <w:r w:rsidR="00C861C9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044">
        <w:rPr>
          <w:rFonts w:ascii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hAnsi="Times New Roman" w:cs="Times New Roman"/>
          <w:sz w:val="24"/>
          <w:szCs w:val="24"/>
        </w:rPr>
        <w:t xml:space="preserve">say: </w:t>
      </w:r>
      <w:r w:rsidR="00624A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865E0B">
        <w:rPr>
          <w:rFonts w:ascii="Times New Roman" w:hAnsi="Times New Roman" w:cs="Times New Roman"/>
          <w:sz w:val="24"/>
          <w:szCs w:val="24"/>
        </w:rPr>
        <w:t xml:space="preserve">the future is. </w:t>
      </w:r>
      <w:r>
        <w:rPr>
          <w:rFonts w:ascii="Times New Roman" w:hAnsi="Times New Roman" w:cs="Times New Roman"/>
          <w:sz w:val="24"/>
          <w:szCs w:val="24"/>
        </w:rPr>
        <w:t xml:space="preserve"> Help you it will.</w:t>
      </w:r>
      <w:r w:rsidR="00624A35">
        <w:rPr>
          <w:rFonts w:ascii="Times New Roman" w:hAnsi="Times New Roman" w:cs="Times New Roman"/>
          <w:sz w:val="24"/>
          <w:szCs w:val="24"/>
        </w:rPr>
        <w:t>”</w:t>
      </w:r>
    </w:p>
    <w:p w:rsidR="00F4164F" w:rsidRDefault="00F4164F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4007" w:rsidRPr="007966A2" w:rsidRDefault="002F332A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r w:rsidR="00E45646" w:rsidRPr="007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6A2" w:rsidRPr="007966A2" w:rsidRDefault="007966A2" w:rsidP="003D00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966A2" w:rsidRPr="0079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78" w:rsidRDefault="00433578" w:rsidP="00393772">
      <w:pPr>
        <w:spacing w:after="0" w:line="240" w:lineRule="auto"/>
      </w:pPr>
      <w:r>
        <w:separator/>
      </w:r>
    </w:p>
  </w:endnote>
  <w:endnote w:type="continuationSeparator" w:id="0">
    <w:p w:rsidR="00433578" w:rsidRDefault="00433578" w:rsidP="003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1" w:rsidRDefault="000A6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24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93772" w:rsidRPr="007100FE" w:rsidRDefault="00393772">
        <w:pPr>
          <w:pStyle w:val="Footer"/>
          <w:jc w:val="center"/>
          <w:rPr>
            <w:rFonts w:ascii="Times New Roman" w:hAnsi="Times New Roman" w:cs="Times New Roman"/>
          </w:rPr>
        </w:pPr>
        <w:r w:rsidRPr="007100FE">
          <w:rPr>
            <w:rFonts w:ascii="Times New Roman" w:hAnsi="Times New Roman" w:cs="Times New Roman"/>
          </w:rPr>
          <w:fldChar w:fldCharType="begin"/>
        </w:r>
        <w:r w:rsidRPr="007100FE">
          <w:rPr>
            <w:rFonts w:ascii="Times New Roman" w:hAnsi="Times New Roman" w:cs="Times New Roman"/>
          </w:rPr>
          <w:instrText xml:space="preserve"> PAGE   \* MERGEFORMAT </w:instrText>
        </w:r>
        <w:r w:rsidRPr="007100FE">
          <w:rPr>
            <w:rFonts w:ascii="Times New Roman" w:hAnsi="Times New Roman" w:cs="Times New Roman"/>
          </w:rPr>
          <w:fldChar w:fldCharType="separate"/>
        </w:r>
        <w:r w:rsidR="00253759">
          <w:rPr>
            <w:rFonts w:ascii="Times New Roman" w:hAnsi="Times New Roman" w:cs="Times New Roman"/>
            <w:noProof/>
          </w:rPr>
          <w:t>1</w:t>
        </w:r>
        <w:r w:rsidRPr="007100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93772" w:rsidRDefault="0039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1" w:rsidRDefault="000A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78" w:rsidRDefault="00433578" w:rsidP="00393772">
      <w:pPr>
        <w:spacing w:after="0" w:line="240" w:lineRule="auto"/>
      </w:pPr>
      <w:r>
        <w:separator/>
      </w:r>
    </w:p>
  </w:footnote>
  <w:footnote w:type="continuationSeparator" w:id="0">
    <w:p w:rsidR="00433578" w:rsidRDefault="00433578" w:rsidP="0039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1" w:rsidRDefault="000A6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4F" w:rsidRDefault="00F4164F">
    <w:pPr>
      <w:pStyle w:val="Header"/>
    </w:pPr>
  </w:p>
  <w:p w:rsidR="00F4164F" w:rsidRDefault="00F41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1" w:rsidRDefault="000A6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0F75"/>
    <w:multiLevelType w:val="hybridMultilevel"/>
    <w:tmpl w:val="74D0BF6C"/>
    <w:lvl w:ilvl="0" w:tplc="B6B0F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1287"/>
    <w:multiLevelType w:val="hybridMultilevel"/>
    <w:tmpl w:val="968E5DA8"/>
    <w:lvl w:ilvl="0" w:tplc="62CA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54F"/>
    <w:multiLevelType w:val="hybridMultilevel"/>
    <w:tmpl w:val="0FFC9C0A"/>
    <w:lvl w:ilvl="0" w:tplc="322880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7F34"/>
    <w:multiLevelType w:val="hybridMultilevel"/>
    <w:tmpl w:val="37762D72"/>
    <w:lvl w:ilvl="0" w:tplc="63F65A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20338"/>
    <w:multiLevelType w:val="hybridMultilevel"/>
    <w:tmpl w:val="B7AA96FA"/>
    <w:lvl w:ilvl="0" w:tplc="C63EB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2925"/>
    <w:multiLevelType w:val="singleLevel"/>
    <w:tmpl w:val="E5989378"/>
    <w:lvl w:ilvl="0">
      <w:start w:val="35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83D3628"/>
    <w:multiLevelType w:val="hybridMultilevel"/>
    <w:tmpl w:val="A9B8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35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6E"/>
    <w:rsid w:val="00002427"/>
    <w:rsid w:val="000124D1"/>
    <w:rsid w:val="00023ECD"/>
    <w:rsid w:val="00025C5B"/>
    <w:rsid w:val="00040D42"/>
    <w:rsid w:val="00047125"/>
    <w:rsid w:val="00061F9B"/>
    <w:rsid w:val="00073102"/>
    <w:rsid w:val="00074170"/>
    <w:rsid w:val="00076DCA"/>
    <w:rsid w:val="0008078D"/>
    <w:rsid w:val="000A63E1"/>
    <w:rsid w:val="000C54B4"/>
    <w:rsid w:val="000F5D79"/>
    <w:rsid w:val="00100E97"/>
    <w:rsid w:val="00110C50"/>
    <w:rsid w:val="0011130B"/>
    <w:rsid w:val="001324A0"/>
    <w:rsid w:val="00137FCC"/>
    <w:rsid w:val="0014010A"/>
    <w:rsid w:val="00191E4E"/>
    <w:rsid w:val="001A0A54"/>
    <w:rsid w:val="001C1CEF"/>
    <w:rsid w:val="001C42F5"/>
    <w:rsid w:val="00211A3F"/>
    <w:rsid w:val="00225CC4"/>
    <w:rsid w:val="00232AF3"/>
    <w:rsid w:val="00232D84"/>
    <w:rsid w:val="00236D29"/>
    <w:rsid w:val="00246779"/>
    <w:rsid w:val="002476D3"/>
    <w:rsid w:val="00250A17"/>
    <w:rsid w:val="00253759"/>
    <w:rsid w:val="002809E1"/>
    <w:rsid w:val="002843F3"/>
    <w:rsid w:val="00287F2B"/>
    <w:rsid w:val="00292497"/>
    <w:rsid w:val="002B08CE"/>
    <w:rsid w:val="002B72D4"/>
    <w:rsid w:val="002F332A"/>
    <w:rsid w:val="002F6B11"/>
    <w:rsid w:val="00307F0F"/>
    <w:rsid w:val="00323A32"/>
    <w:rsid w:val="0034239B"/>
    <w:rsid w:val="00343B6B"/>
    <w:rsid w:val="0034503B"/>
    <w:rsid w:val="00372147"/>
    <w:rsid w:val="00377E8F"/>
    <w:rsid w:val="0038170A"/>
    <w:rsid w:val="0038448D"/>
    <w:rsid w:val="003850EA"/>
    <w:rsid w:val="00393772"/>
    <w:rsid w:val="003959D4"/>
    <w:rsid w:val="00395DCF"/>
    <w:rsid w:val="003B641A"/>
    <w:rsid w:val="003B6B72"/>
    <w:rsid w:val="003D008E"/>
    <w:rsid w:val="003D6037"/>
    <w:rsid w:val="003E33C2"/>
    <w:rsid w:val="00402C02"/>
    <w:rsid w:val="00425C01"/>
    <w:rsid w:val="00433578"/>
    <w:rsid w:val="0043417D"/>
    <w:rsid w:val="00453107"/>
    <w:rsid w:val="005507DC"/>
    <w:rsid w:val="00561595"/>
    <w:rsid w:val="005658B8"/>
    <w:rsid w:val="00577BD5"/>
    <w:rsid w:val="00584B3D"/>
    <w:rsid w:val="005B064F"/>
    <w:rsid w:val="005B18D9"/>
    <w:rsid w:val="005B30A2"/>
    <w:rsid w:val="005B52C5"/>
    <w:rsid w:val="005C37BC"/>
    <w:rsid w:val="005E04AC"/>
    <w:rsid w:val="00616EA7"/>
    <w:rsid w:val="006240F9"/>
    <w:rsid w:val="00624A35"/>
    <w:rsid w:val="0063011A"/>
    <w:rsid w:val="006522BC"/>
    <w:rsid w:val="006812E1"/>
    <w:rsid w:val="00691EC4"/>
    <w:rsid w:val="00696C82"/>
    <w:rsid w:val="00696EC6"/>
    <w:rsid w:val="00696EEC"/>
    <w:rsid w:val="006B4D7D"/>
    <w:rsid w:val="006C67BA"/>
    <w:rsid w:val="006D2057"/>
    <w:rsid w:val="006D314C"/>
    <w:rsid w:val="006E5550"/>
    <w:rsid w:val="007100FE"/>
    <w:rsid w:val="007113AA"/>
    <w:rsid w:val="00713AE9"/>
    <w:rsid w:val="00730268"/>
    <w:rsid w:val="0073651C"/>
    <w:rsid w:val="00746B75"/>
    <w:rsid w:val="007470E4"/>
    <w:rsid w:val="007507EE"/>
    <w:rsid w:val="00773FDB"/>
    <w:rsid w:val="007966A2"/>
    <w:rsid w:val="007A0550"/>
    <w:rsid w:val="007C47ED"/>
    <w:rsid w:val="007C60B4"/>
    <w:rsid w:val="007D2EC8"/>
    <w:rsid w:val="007E4007"/>
    <w:rsid w:val="007E7F84"/>
    <w:rsid w:val="008125FB"/>
    <w:rsid w:val="00815502"/>
    <w:rsid w:val="00816E8B"/>
    <w:rsid w:val="00821FDB"/>
    <w:rsid w:val="00830C30"/>
    <w:rsid w:val="008559F2"/>
    <w:rsid w:val="00865E0B"/>
    <w:rsid w:val="00886665"/>
    <w:rsid w:val="00892AB8"/>
    <w:rsid w:val="008A7A5B"/>
    <w:rsid w:val="008D2F2B"/>
    <w:rsid w:val="008D6B9C"/>
    <w:rsid w:val="00903461"/>
    <w:rsid w:val="009059BB"/>
    <w:rsid w:val="009119D1"/>
    <w:rsid w:val="00925EC3"/>
    <w:rsid w:val="00936ED8"/>
    <w:rsid w:val="0093729F"/>
    <w:rsid w:val="00954A5D"/>
    <w:rsid w:val="0096296B"/>
    <w:rsid w:val="00966044"/>
    <w:rsid w:val="009A0F28"/>
    <w:rsid w:val="009A16FE"/>
    <w:rsid w:val="009C0FCC"/>
    <w:rsid w:val="009D1B36"/>
    <w:rsid w:val="009D2CCB"/>
    <w:rsid w:val="009F7D5C"/>
    <w:rsid w:val="00A129D3"/>
    <w:rsid w:val="00A20966"/>
    <w:rsid w:val="00A212AD"/>
    <w:rsid w:val="00A350F3"/>
    <w:rsid w:val="00A855E8"/>
    <w:rsid w:val="00A85AF4"/>
    <w:rsid w:val="00A8749A"/>
    <w:rsid w:val="00A87DAB"/>
    <w:rsid w:val="00A955F9"/>
    <w:rsid w:val="00AB18C9"/>
    <w:rsid w:val="00AC684E"/>
    <w:rsid w:val="00AC69DF"/>
    <w:rsid w:val="00AD5E26"/>
    <w:rsid w:val="00AF57D9"/>
    <w:rsid w:val="00B0772D"/>
    <w:rsid w:val="00B438F2"/>
    <w:rsid w:val="00B5324D"/>
    <w:rsid w:val="00B64247"/>
    <w:rsid w:val="00B642A4"/>
    <w:rsid w:val="00B65694"/>
    <w:rsid w:val="00B74C3F"/>
    <w:rsid w:val="00B85031"/>
    <w:rsid w:val="00BA5BB4"/>
    <w:rsid w:val="00BB463B"/>
    <w:rsid w:val="00BB4EAD"/>
    <w:rsid w:val="00BB556E"/>
    <w:rsid w:val="00BC6339"/>
    <w:rsid w:val="00BC76A9"/>
    <w:rsid w:val="00BD717D"/>
    <w:rsid w:val="00BD7768"/>
    <w:rsid w:val="00C05102"/>
    <w:rsid w:val="00C5256A"/>
    <w:rsid w:val="00C52EF4"/>
    <w:rsid w:val="00C74F8C"/>
    <w:rsid w:val="00C75A76"/>
    <w:rsid w:val="00C813FB"/>
    <w:rsid w:val="00C81C72"/>
    <w:rsid w:val="00C861C9"/>
    <w:rsid w:val="00C87B35"/>
    <w:rsid w:val="00CC35C7"/>
    <w:rsid w:val="00CE704B"/>
    <w:rsid w:val="00D24F76"/>
    <w:rsid w:val="00D30D28"/>
    <w:rsid w:val="00D4212E"/>
    <w:rsid w:val="00D51307"/>
    <w:rsid w:val="00D60C65"/>
    <w:rsid w:val="00D85C12"/>
    <w:rsid w:val="00DA7C65"/>
    <w:rsid w:val="00DB1E41"/>
    <w:rsid w:val="00DC160D"/>
    <w:rsid w:val="00DC655D"/>
    <w:rsid w:val="00DD7610"/>
    <w:rsid w:val="00E051B2"/>
    <w:rsid w:val="00E1002E"/>
    <w:rsid w:val="00E11650"/>
    <w:rsid w:val="00E11780"/>
    <w:rsid w:val="00E2159C"/>
    <w:rsid w:val="00E45646"/>
    <w:rsid w:val="00E66C51"/>
    <w:rsid w:val="00E93591"/>
    <w:rsid w:val="00EC01C7"/>
    <w:rsid w:val="00EC2D37"/>
    <w:rsid w:val="00EC37BD"/>
    <w:rsid w:val="00EF20CE"/>
    <w:rsid w:val="00EF279D"/>
    <w:rsid w:val="00EF6C3A"/>
    <w:rsid w:val="00F32CF7"/>
    <w:rsid w:val="00F4164F"/>
    <w:rsid w:val="00F66AF4"/>
    <w:rsid w:val="00F819B6"/>
    <w:rsid w:val="00FE494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9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7F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2"/>
  </w:style>
  <w:style w:type="paragraph" w:styleId="Footer">
    <w:name w:val="footer"/>
    <w:basedOn w:val="Normal"/>
    <w:link w:val="FooterChar"/>
    <w:uiPriority w:val="99"/>
    <w:unhideWhenUsed/>
    <w:rsid w:val="003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2"/>
  </w:style>
  <w:style w:type="character" w:styleId="CommentReference">
    <w:name w:val="annotation reference"/>
    <w:basedOn w:val="DefaultParagraphFont"/>
    <w:uiPriority w:val="99"/>
    <w:semiHidden/>
    <w:unhideWhenUsed/>
    <w:rsid w:val="0071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AA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Times New Roman,Footnote Text Char Char,Footnote Text Char2 Char Char,Footnote Text Char3 Char1 Char Char,Footnote Text Char2 Char1 Char1 Char Char,Footnote Text Char3 Char1 Char Char Char Char,fn,f"/>
    <w:basedOn w:val="Normal"/>
    <w:link w:val="FootnoteTextChar"/>
    <w:semiHidden/>
    <w:unhideWhenUsed/>
    <w:rsid w:val="00936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Times New Roman Char,Footnote Text Char Char Char,Footnote Text Char2 Char Char Char,Footnote Text Char3 Char1 Char Char Char,Footnote Text Char2 Char1 Char1 Char Char Char,fn Char,f Char"/>
    <w:basedOn w:val="DefaultParagraphFont"/>
    <w:link w:val="FootnoteText"/>
    <w:semiHidden/>
    <w:rsid w:val="00936ED8"/>
    <w:rPr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7,Style 4"/>
    <w:basedOn w:val="DefaultParagraphFont"/>
    <w:uiPriority w:val="99"/>
    <w:semiHidden/>
    <w:unhideWhenUsed/>
    <w:rsid w:val="00936E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6B7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16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60D"/>
    <w:rPr>
      <w:rFonts w:ascii="Calibri" w:hAnsi="Calibri"/>
      <w:szCs w:val="21"/>
    </w:rPr>
  </w:style>
  <w:style w:type="character" w:customStyle="1" w:styleId="ParaNumChar">
    <w:name w:val="ParaNum Char"/>
    <w:basedOn w:val="DefaultParagraphFont"/>
    <w:link w:val="ParaNum"/>
    <w:locked/>
    <w:rsid w:val="00903461"/>
  </w:style>
  <w:style w:type="paragraph" w:customStyle="1" w:styleId="ParaNum">
    <w:name w:val="ParaNum"/>
    <w:basedOn w:val="Normal"/>
    <w:link w:val="ParaNumChar"/>
    <w:rsid w:val="00903461"/>
    <w:pPr>
      <w:numPr>
        <w:numId w:val="6"/>
      </w:numPr>
      <w:snapToGrid w:val="0"/>
      <w:spacing w:after="1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9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7F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2"/>
  </w:style>
  <w:style w:type="paragraph" w:styleId="Footer">
    <w:name w:val="footer"/>
    <w:basedOn w:val="Normal"/>
    <w:link w:val="FooterChar"/>
    <w:uiPriority w:val="99"/>
    <w:unhideWhenUsed/>
    <w:rsid w:val="003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2"/>
  </w:style>
  <w:style w:type="character" w:styleId="CommentReference">
    <w:name w:val="annotation reference"/>
    <w:basedOn w:val="DefaultParagraphFont"/>
    <w:uiPriority w:val="99"/>
    <w:semiHidden/>
    <w:unhideWhenUsed/>
    <w:rsid w:val="0071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AA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Times New Roman,Footnote Text Char Char,Footnote Text Char2 Char Char,Footnote Text Char3 Char1 Char Char,Footnote Text Char2 Char1 Char1 Char Char,Footnote Text Char3 Char1 Char Char Char Char,fn,f"/>
    <w:basedOn w:val="Normal"/>
    <w:link w:val="FootnoteTextChar"/>
    <w:semiHidden/>
    <w:unhideWhenUsed/>
    <w:rsid w:val="00936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Times New Roman Char,Footnote Text Char Char Char,Footnote Text Char2 Char Char Char,Footnote Text Char3 Char1 Char Char Char,Footnote Text Char2 Char1 Char1 Char Char Char,fn Char,f Char"/>
    <w:basedOn w:val="DefaultParagraphFont"/>
    <w:link w:val="FootnoteText"/>
    <w:semiHidden/>
    <w:rsid w:val="00936ED8"/>
    <w:rPr>
      <w:sz w:val="20"/>
      <w:szCs w:val="20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7,Style 4"/>
    <w:basedOn w:val="DefaultParagraphFont"/>
    <w:uiPriority w:val="99"/>
    <w:semiHidden/>
    <w:unhideWhenUsed/>
    <w:rsid w:val="00936E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6B7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16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60D"/>
    <w:rPr>
      <w:rFonts w:ascii="Calibri" w:hAnsi="Calibri"/>
      <w:szCs w:val="21"/>
    </w:rPr>
  </w:style>
  <w:style w:type="character" w:customStyle="1" w:styleId="ParaNumChar">
    <w:name w:val="ParaNum Char"/>
    <w:basedOn w:val="DefaultParagraphFont"/>
    <w:link w:val="ParaNum"/>
    <w:locked/>
    <w:rsid w:val="00903461"/>
  </w:style>
  <w:style w:type="paragraph" w:customStyle="1" w:styleId="ParaNum">
    <w:name w:val="ParaNum"/>
    <w:basedOn w:val="Normal"/>
    <w:link w:val="ParaNumChar"/>
    <w:rsid w:val="00903461"/>
    <w:pPr>
      <w:numPr>
        <w:numId w:val="6"/>
      </w:numPr>
      <w:snapToGrid w:val="0"/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5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72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2744</Words>
  <Characters>14879</Characters>
  <Application>Microsoft Office Word</Application>
  <DocSecurity>0</DocSecurity>
  <Lines>263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2014-10-17T14:49:00Z</cp:lastPrinted>
  <dcterms:created xsi:type="dcterms:W3CDTF">2014-10-17T17:04:00Z</dcterms:created>
  <dcterms:modified xsi:type="dcterms:W3CDTF">2014-10-17T17:04:00Z</dcterms:modified>
  <cp:category> </cp:category>
  <cp:contentStatus> </cp:contentStatus>
</cp:coreProperties>
</file>