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0" w:rsidRDefault="00525BAA" w:rsidP="003F5397">
      <w:pPr>
        <w:pStyle w:val="Header"/>
        <w:tabs>
          <w:tab w:val="clear" w:pos="4320"/>
          <w:tab w:val="clear" w:pos="8640"/>
          <w:tab w:val="right" w:pos="9346"/>
        </w:tabs>
        <w:jc w:val="both"/>
        <w:rPr>
          <w:rFonts w:ascii="Times New Roman" w:hAnsi="Times New Roman"/>
        </w:rPr>
      </w:pPr>
      <w:bookmarkStart w:id="0" w:name="_GoBack"/>
      <w:bookmarkEnd w:id="0"/>
      <w:r>
        <w:rPr>
          <w:rFonts w:ascii="Times New Roman" w:hAnsi="Times New Roman"/>
        </w:rPr>
        <w:t>FOR IMMEDIATE RELEASE</w:t>
      </w:r>
      <w:r w:rsidR="005B6C78">
        <w:rPr>
          <w:rFonts w:ascii="Times New Roman" w:hAnsi="Times New Roman"/>
        </w:rPr>
        <w:t xml:space="preserve">                                                    </w:t>
      </w:r>
      <w:r w:rsidR="003D6030">
        <w:rPr>
          <w:rFonts w:ascii="Times New Roman" w:hAnsi="Times New Roman"/>
        </w:rPr>
        <w:t>NEWS MEDIA CONTACT</w:t>
      </w:r>
    </w:p>
    <w:p w:rsidR="003D6030" w:rsidRDefault="00AC3EB5" w:rsidP="003F5397">
      <w:pPr>
        <w:pStyle w:val="Header"/>
        <w:tabs>
          <w:tab w:val="clear" w:pos="4320"/>
          <w:tab w:val="clear" w:pos="8640"/>
          <w:tab w:val="right" w:pos="9346"/>
        </w:tabs>
        <w:jc w:val="both"/>
        <w:rPr>
          <w:rFonts w:ascii="Times New Roman" w:hAnsi="Times New Roman"/>
        </w:rPr>
      </w:pPr>
      <w:r>
        <w:rPr>
          <w:rFonts w:ascii="Times New Roman" w:hAnsi="Times New Roman"/>
        </w:rPr>
        <w:t xml:space="preserve">October </w:t>
      </w:r>
      <w:r w:rsidR="005B6C78">
        <w:rPr>
          <w:rFonts w:ascii="Times New Roman" w:hAnsi="Times New Roman"/>
        </w:rPr>
        <w:t>24</w:t>
      </w:r>
      <w:r w:rsidR="00525BAA">
        <w:rPr>
          <w:rFonts w:ascii="Times New Roman" w:hAnsi="Times New Roman"/>
        </w:rPr>
        <w:t>, 2014</w:t>
      </w:r>
      <w:r w:rsidR="005B6C78">
        <w:rPr>
          <w:rFonts w:ascii="Times New Roman" w:hAnsi="Times New Roman"/>
        </w:rPr>
        <w:t xml:space="preserve">                                                                          </w:t>
      </w:r>
      <w:r w:rsidR="003D6030">
        <w:rPr>
          <w:rFonts w:ascii="Times New Roman" w:hAnsi="Times New Roman"/>
        </w:rPr>
        <w:t>Michael Snyder: 202-418-0997</w:t>
      </w:r>
    </w:p>
    <w:p w:rsidR="003D6030" w:rsidRDefault="005B6C78" w:rsidP="003F5397">
      <w:pPr>
        <w:pStyle w:val="Header"/>
        <w:tabs>
          <w:tab w:val="clear" w:pos="4320"/>
          <w:tab w:val="clear" w:pos="8640"/>
          <w:tab w:val="right" w:pos="9346"/>
        </w:tabs>
        <w:jc w:val="both"/>
        <w:rPr>
          <w:rFonts w:ascii="Times New Roman" w:hAnsi="Times New Roman"/>
        </w:rPr>
      </w:pPr>
      <w:r>
        <w:rPr>
          <w:rFonts w:ascii="Times New Roman" w:hAnsi="Times New Roman"/>
        </w:rPr>
        <w:t xml:space="preserve">                                                                                                      </w:t>
      </w:r>
      <w:r w:rsidR="003D6030">
        <w:rPr>
          <w:rFonts w:ascii="Times New Roman" w:hAnsi="Times New Roman"/>
        </w:rPr>
        <w:t xml:space="preserve">E-mail: </w:t>
      </w:r>
      <w:hyperlink r:id="rId8" w:history="1">
        <w:r w:rsidR="003D6030" w:rsidRPr="005D0508">
          <w:rPr>
            <w:rStyle w:val="Hyperlink"/>
            <w:rFonts w:ascii="Times New Roman" w:hAnsi="Times New Roman"/>
          </w:rPr>
          <w:t>Michael.Snyder@fcc.gov</w:t>
        </w:r>
      </w:hyperlink>
    </w:p>
    <w:p w:rsidR="003D6030" w:rsidRDefault="003D6030">
      <w:pPr>
        <w:pStyle w:val="Header"/>
        <w:tabs>
          <w:tab w:val="clear" w:pos="4320"/>
          <w:tab w:val="clear" w:pos="8640"/>
          <w:tab w:val="right" w:pos="9346"/>
        </w:tabs>
        <w:rPr>
          <w:rFonts w:ascii="Times New Roman" w:hAnsi="Times New Roman"/>
        </w:rPr>
      </w:pPr>
    </w:p>
    <w:p w:rsidR="00253B87" w:rsidRDefault="00253B87" w:rsidP="00253B87">
      <w:pPr>
        <w:pStyle w:val="Header"/>
        <w:tabs>
          <w:tab w:val="clear" w:pos="4320"/>
          <w:tab w:val="clear" w:pos="8640"/>
          <w:tab w:val="right" w:pos="9346"/>
        </w:tabs>
        <w:jc w:val="center"/>
        <w:rPr>
          <w:rFonts w:ascii="Times New Roman" w:hAnsi="Times New Roman"/>
          <w:b/>
        </w:rPr>
      </w:pPr>
      <w:r w:rsidRPr="003D6030">
        <w:rPr>
          <w:rFonts w:ascii="Times New Roman" w:hAnsi="Times New Roman"/>
          <w:b/>
        </w:rPr>
        <w:t xml:space="preserve">FCC ANNOUNCES </w:t>
      </w:r>
      <w:r>
        <w:rPr>
          <w:rFonts w:ascii="Times New Roman" w:hAnsi="Times New Roman"/>
          <w:b/>
        </w:rPr>
        <w:t>SPEAKERS FOR MOBILE DEVICE PROTECTION TUTORIAL</w:t>
      </w:r>
    </w:p>
    <w:p w:rsidR="00D13595" w:rsidRDefault="00D13595" w:rsidP="003D6030">
      <w:pPr>
        <w:pStyle w:val="Header"/>
        <w:tabs>
          <w:tab w:val="clear" w:pos="4320"/>
          <w:tab w:val="clear" w:pos="8640"/>
          <w:tab w:val="right" w:pos="9346"/>
        </w:tabs>
        <w:rPr>
          <w:rFonts w:ascii="Times New Roman" w:hAnsi="Times New Roman"/>
        </w:rPr>
      </w:pPr>
    </w:p>
    <w:p w:rsidR="00023EFA" w:rsidRDefault="00253B87" w:rsidP="00253B87">
      <w:pPr>
        <w:pStyle w:val="Header"/>
        <w:tabs>
          <w:tab w:val="clear" w:pos="4320"/>
          <w:tab w:val="clear" w:pos="8640"/>
          <w:tab w:val="right" w:pos="9346"/>
        </w:tabs>
        <w:rPr>
          <w:rFonts w:ascii="Times New Roman" w:hAnsi="Times New Roman"/>
        </w:rPr>
      </w:pPr>
      <w:r w:rsidRPr="00253B87">
        <w:rPr>
          <w:rFonts w:ascii="Times New Roman" w:hAnsi="Times New Roman"/>
        </w:rPr>
        <w:t xml:space="preserve">Washington D.C.  – The Federal Communications Commission will host a live and online tutorial </w:t>
      </w:r>
      <w:r w:rsidR="00954CCC">
        <w:rPr>
          <w:rFonts w:ascii="Times New Roman" w:hAnsi="Times New Roman"/>
        </w:rPr>
        <w:t xml:space="preserve">for consumers </w:t>
      </w:r>
      <w:r w:rsidRPr="00253B87">
        <w:rPr>
          <w:rFonts w:ascii="Times New Roman" w:hAnsi="Times New Roman"/>
        </w:rPr>
        <w:t xml:space="preserve">on how to protect smartphones and other mobile devices – and the data on them – from theft and misuse.  The </w:t>
      </w:r>
      <w:r w:rsidR="00023EFA">
        <w:rPr>
          <w:rFonts w:ascii="Times New Roman" w:hAnsi="Times New Roman"/>
        </w:rPr>
        <w:t xml:space="preserve">tutorial </w:t>
      </w:r>
      <w:r w:rsidR="00954CCC">
        <w:rPr>
          <w:rFonts w:ascii="Times New Roman" w:hAnsi="Times New Roman"/>
        </w:rPr>
        <w:t xml:space="preserve">is </w:t>
      </w:r>
      <w:r w:rsidR="00023EFA">
        <w:rPr>
          <w:rFonts w:ascii="Times New Roman" w:hAnsi="Times New Roman"/>
        </w:rPr>
        <w:t>scheduled to begin at 10</w:t>
      </w:r>
      <w:r w:rsidR="0079176A">
        <w:rPr>
          <w:rFonts w:ascii="Times New Roman" w:hAnsi="Times New Roman"/>
        </w:rPr>
        <w:t xml:space="preserve"> </w:t>
      </w:r>
      <w:r w:rsidR="00023EFA">
        <w:rPr>
          <w:rFonts w:ascii="Times New Roman" w:hAnsi="Times New Roman"/>
        </w:rPr>
        <w:t xml:space="preserve">a.m. on </w:t>
      </w:r>
      <w:r w:rsidR="00954CCC">
        <w:rPr>
          <w:rFonts w:ascii="Times New Roman" w:hAnsi="Times New Roman"/>
        </w:rPr>
        <w:t xml:space="preserve">Tuesday, </w:t>
      </w:r>
      <w:r w:rsidR="00023EFA">
        <w:rPr>
          <w:rFonts w:ascii="Times New Roman" w:hAnsi="Times New Roman"/>
        </w:rPr>
        <w:t xml:space="preserve">October 28, </w:t>
      </w:r>
      <w:r w:rsidR="00057216">
        <w:rPr>
          <w:rFonts w:ascii="Times New Roman" w:hAnsi="Times New Roman"/>
        </w:rPr>
        <w:t xml:space="preserve">2014, </w:t>
      </w:r>
      <w:r w:rsidR="00954CCC">
        <w:rPr>
          <w:rFonts w:ascii="Times New Roman" w:hAnsi="Times New Roman"/>
        </w:rPr>
        <w:t xml:space="preserve">and </w:t>
      </w:r>
      <w:r w:rsidRPr="00253B87">
        <w:rPr>
          <w:rFonts w:ascii="Times New Roman" w:hAnsi="Times New Roman"/>
        </w:rPr>
        <w:t xml:space="preserve">is timed to </w:t>
      </w:r>
      <w:r w:rsidR="00023EFA">
        <w:rPr>
          <w:rFonts w:ascii="Times New Roman" w:hAnsi="Times New Roman"/>
        </w:rPr>
        <w:t>provide</w:t>
      </w:r>
      <w:r w:rsidR="00023EFA" w:rsidRPr="00253B87">
        <w:rPr>
          <w:rFonts w:ascii="Times New Roman" w:hAnsi="Times New Roman"/>
        </w:rPr>
        <w:t xml:space="preserve"> </w:t>
      </w:r>
      <w:r w:rsidRPr="00253B87">
        <w:rPr>
          <w:rFonts w:ascii="Times New Roman" w:hAnsi="Times New Roman"/>
        </w:rPr>
        <w:t>consumers with key information about how to protect themselves in advance of the upcoming holiday season when</w:t>
      </w:r>
      <w:r w:rsidR="00023EFA">
        <w:rPr>
          <w:rFonts w:ascii="Times New Roman" w:hAnsi="Times New Roman"/>
        </w:rPr>
        <w:t xml:space="preserve"> purchases of mobile devices increase and </w:t>
      </w:r>
      <w:r w:rsidRPr="00253B87">
        <w:rPr>
          <w:rFonts w:ascii="Times New Roman" w:hAnsi="Times New Roman"/>
        </w:rPr>
        <w:t>consumers could be at greater risk</w:t>
      </w:r>
      <w:r w:rsidR="00023EFA">
        <w:rPr>
          <w:rFonts w:ascii="Times New Roman" w:hAnsi="Times New Roman"/>
        </w:rPr>
        <w:t xml:space="preserve"> of theft </w:t>
      </w:r>
      <w:r w:rsidRPr="00253B87">
        <w:rPr>
          <w:rFonts w:ascii="Times New Roman" w:hAnsi="Times New Roman"/>
        </w:rPr>
        <w:t>while shopping in crowded public locations</w:t>
      </w:r>
      <w:r w:rsidR="00023EFA">
        <w:rPr>
          <w:rFonts w:ascii="Times New Roman" w:hAnsi="Times New Roman"/>
        </w:rPr>
        <w:t xml:space="preserve">. </w:t>
      </w:r>
      <w:r w:rsidRPr="00253B87">
        <w:rPr>
          <w:rFonts w:ascii="Times New Roman" w:hAnsi="Times New Roman"/>
        </w:rPr>
        <w:t xml:space="preserve"> </w:t>
      </w:r>
    </w:p>
    <w:p w:rsidR="00023EFA" w:rsidRDefault="00023EFA" w:rsidP="00253B87">
      <w:pPr>
        <w:pStyle w:val="Header"/>
        <w:tabs>
          <w:tab w:val="clear" w:pos="4320"/>
          <w:tab w:val="clear" w:pos="8640"/>
          <w:tab w:val="right" w:pos="9346"/>
        </w:tabs>
        <w:rPr>
          <w:rFonts w:ascii="Times New Roman" w:hAnsi="Times New Roman"/>
        </w:rPr>
      </w:pPr>
    </w:p>
    <w:p w:rsidR="00253B87" w:rsidRPr="00253B87" w:rsidRDefault="00253B87" w:rsidP="00253B87">
      <w:pPr>
        <w:pStyle w:val="Header"/>
        <w:tabs>
          <w:tab w:val="clear" w:pos="4320"/>
          <w:tab w:val="clear" w:pos="8640"/>
          <w:tab w:val="right" w:pos="9346"/>
        </w:tabs>
        <w:rPr>
          <w:rFonts w:ascii="Times New Roman" w:hAnsi="Times New Roman"/>
        </w:rPr>
      </w:pPr>
      <w:r w:rsidRPr="00253B87">
        <w:rPr>
          <w:rFonts w:ascii="Times New Roman" w:hAnsi="Times New Roman"/>
        </w:rPr>
        <w:t>The event will be held in the Commission Meeting Room</w:t>
      </w:r>
      <w:r w:rsidR="00023EFA">
        <w:rPr>
          <w:rFonts w:ascii="Times New Roman" w:hAnsi="Times New Roman"/>
        </w:rPr>
        <w:t xml:space="preserve"> located at </w:t>
      </w:r>
      <w:r w:rsidRPr="00253B87">
        <w:rPr>
          <w:rFonts w:ascii="Times New Roman" w:hAnsi="Times New Roman"/>
        </w:rPr>
        <w:t>445 12</w:t>
      </w:r>
      <w:r w:rsidRPr="00253B87">
        <w:rPr>
          <w:rFonts w:ascii="Times New Roman" w:hAnsi="Times New Roman"/>
          <w:vertAlign w:val="superscript"/>
        </w:rPr>
        <w:t>th</w:t>
      </w:r>
      <w:r w:rsidRPr="00253B87">
        <w:rPr>
          <w:rFonts w:ascii="Times New Roman" w:hAnsi="Times New Roman"/>
        </w:rPr>
        <w:t xml:space="preserve"> Street SW, Room TWC-305, Washington, DC 20554</w:t>
      </w:r>
      <w:r w:rsidR="00023EFA">
        <w:rPr>
          <w:rFonts w:ascii="Times New Roman" w:hAnsi="Times New Roman"/>
        </w:rPr>
        <w:t>.</w:t>
      </w:r>
      <w:r w:rsidRPr="00253B87">
        <w:rPr>
          <w:rFonts w:ascii="Times New Roman" w:hAnsi="Times New Roman"/>
        </w:rPr>
        <w:t xml:space="preserve">. </w:t>
      </w:r>
    </w:p>
    <w:p w:rsidR="00253B87" w:rsidRPr="00253B87" w:rsidRDefault="00253B87" w:rsidP="00253B87">
      <w:pPr>
        <w:pStyle w:val="Header"/>
        <w:tabs>
          <w:tab w:val="clear" w:pos="4320"/>
          <w:tab w:val="clear" w:pos="8640"/>
          <w:tab w:val="right" w:pos="9346"/>
        </w:tabs>
        <w:rPr>
          <w:rFonts w:ascii="Times New Roman" w:hAnsi="Times New Roman"/>
        </w:rPr>
      </w:pPr>
    </w:p>
    <w:p w:rsidR="00253B87" w:rsidRDefault="00253B87" w:rsidP="00253B87">
      <w:pPr>
        <w:rPr>
          <w:rFonts w:ascii="Times New Roman" w:hAnsi="Times New Roman"/>
        </w:rPr>
      </w:pPr>
      <w:r w:rsidRPr="00253B87">
        <w:rPr>
          <w:rFonts w:ascii="Times New Roman" w:hAnsi="Times New Roman"/>
        </w:rPr>
        <w:t xml:space="preserve">The </w:t>
      </w:r>
      <w:r w:rsidR="00023EFA">
        <w:rPr>
          <w:rFonts w:ascii="Times New Roman" w:hAnsi="Times New Roman"/>
        </w:rPr>
        <w:t>speakers</w:t>
      </w:r>
      <w:r w:rsidR="00954CCC">
        <w:rPr>
          <w:rFonts w:ascii="Times New Roman" w:hAnsi="Times New Roman"/>
        </w:rPr>
        <w:t xml:space="preserve"> </w:t>
      </w:r>
      <w:r w:rsidR="00023EFA">
        <w:rPr>
          <w:rFonts w:ascii="Times New Roman" w:hAnsi="Times New Roman"/>
        </w:rPr>
        <w:t>are</w:t>
      </w:r>
      <w:r w:rsidRPr="00253B87">
        <w:rPr>
          <w:rFonts w:ascii="Times New Roman" w:hAnsi="Times New Roman"/>
        </w:rPr>
        <w:t>:</w:t>
      </w:r>
    </w:p>
    <w:p w:rsidR="00023EFA" w:rsidRPr="00253B87" w:rsidRDefault="00023EFA" w:rsidP="00253B87">
      <w:pPr>
        <w:rPr>
          <w:rFonts w:ascii="Times New Roman" w:hAnsi="Times New Roman"/>
        </w:rPr>
      </w:pPr>
    </w:p>
    <w:p w:rsidR="00023EFA" w:rsidRDefault="00023EFA" w:rsidP="00D02B1F">
      <w:pPr>
        <w:pStyle w:val="Header"/>
        <w:numPr>
          <w:ilvl w:val="0"/>
          <w:numId w:val="3"/>
        </w:numPr>
        <w:tabs>
          <w:tab w:val="clear" w:pos="4320"/>
          <w:tab w:val="clear" w:pos="8640"/>
          <w:tab w:val="right" w:pos="9346"/>
        </w:tabs>
        <w:rPr>
          <w:rFonts w:ascii="Times New Roman" w:hAnsi="Times New Roman"/>
        </w:rPr>
      </w:pPr>
      <w:r w:rsidRPr="00954CCC">
        <w:rPr>
          <w:rFonts w:ascii="Times New Roman" w:hAnsi="Times New Roman"/>
          <w:b/>
          <w:szCs w:val="24"/>
        </w:rPr>
        <w:t>John Breyault,</w:t>
      </w:r>
      <w:r>
        <w:rPr>
          <w:rFonts w:ascii="Times New Roman" w:hAnsi="Times New Roman"/>
          <w:szCs w:val="24"/>
        </w:rPr>
        <w:t xml:space="preserve"> </w:t>
      </w:r>
      <w:r w:rsidR="00253B87" w:rsidRPr="005635E8">
        <w:rPr>
          <w:rFonts w:ascii="Times New Roman" w:hAnsi="Times New Roman"/>
          <w:b/>
          <w:szCs w:val="24"/>
        </w:rPr>
        <w:t>National</w:t>
      </w:r>
      <w:r w:rsidR="00253B87" w:rsidRPr="005635E8">
        <w:rPr>
          <w:rFonts w:ascii="Times New Roman" w:hAnsi="Times New Roman"/>
          <w:b/>
        </w:rPr>
        <w:t xml:space="preserve"> Con</w:t>
      </w:r>
      <w:r w:rsidR="00D23FF3" w:rsidRPr="005635E8">
        <w:rPr>
          <w:rFonts w:ascii="Times New Roman" w:hAnsi="Times New Roman"/>
          <w:b/>
        </w:rPr>
        <w:t>sumers League</w:t>
      </w:r>
      <w:r>
        <w:rPr>
          <w:rFonts w:ascii="Times New Roman" w:hAnsi="Times New Roman"/>
        </w:rPr>
        <w:t xml:space="preserve">: </w:t>
      </w:r>
      <w:r w:rsidR="00253B87" w:rsidRPr="00253B87">
        <w:rPr>
          <w:rFonts w:ascii="Times New Roman" w:hAnsi="Times New Roman"/>
        </w:rPr>
        <w:t>John will discuss the importance of protecting yourself from mobile device theft and why consumers should be concerned about it. </w:t>
      </w:r>
    </w:p>
    <w:p w:rsidR="00954CCC" w:rsidRDefault="00954CCC" w:rsidP="008B181D">
      <w:pPr>
        <w:pStyle w:val="Header"/>
        <w:tabs>
          <w:tab w:val="clear" w:pos="4320"/>
          <w:tab w:val="clear" w:pos="8640"/>
          <w:tab w:val="right" w:pos="9346"/>
        </w:tabs>
        <w:ind w:left="360"/>
        <w:rPr>
          <w:rFonts w:ascii="Times New Roman" w:hAnsi="Times New Roman"/>
        </w:rPr>
      </w:pPr>
    </w:p>
    <w:p w:rsidR="00023EFA" w:rsidRDefault="006C7F21" w:rsidP="00954CCC">
      <w:pPr>
        <w:pStyle w:val="Header"/>
        <w:numPr>
          <w:ilvl w:val="0"/>
          <w:numId w:val="3"/>
        </w:numPr>
        <w:tabs>
          <w:tab w:val="clear" w:pos="4320"/>
          <w:tab w:val="clear" w:pos="8640"/>
          <w:tab w:val="right" w:pos="9346"/>
        </w:tabs>
        <w:rPr>
          <w:rFonts w:ascii="Times New Roman" w:hAnsi="Times New Roman"/>
        </w:rPr>
      </w:pPr>
      <w:r w:rsidRPr="005635E8">
        <w:rPr>
          <w:rFonts w:ascii="Times New Roman" w:hAnsi="Times New Roman"/>
          <w:b/>
        </w:rPr>
        <w:t>Metropolitan</w:t>
      </w:r>
      <w:r w:rsidR="00253B87" w:rsidRPr="005635E8">
        <w:rPr>
          <w:rFonts w:ascii="Times New Roman" w:hAnsi="Times New Roman"/>
          <w:b/>
        </w:rPr>
        <w:t xml:space="preserve"> DC Police Officer</w:t>
      </w:r>
      <w:r w:rsidR="00023EFA">
        <w:rPr>
          <w:rFonts w:ascii="Times New Roman" w:hAnsi="Times New Roman"/>
        </w:rPr>
        <w:t>:</w:t>
      </w:r>
      <w:r w:rsidR="00954CCC">
        <w:rPr>
          <w:rFonts w:ascii="Times New Roman" w:hAnsi="Times New Roman"/>
        </w:rPr>
        <w:t xml:space="preserve">  </w:t>
      </w:r>
      <w:r w:rsidR="00023EFA">
        <w:rPr>
          <w:rFonts w:ascii="Times New Roman" w:hAnsi="Times New Roman"/>
        </w:rPr>
        <w:t xml:space="preserve">A representative </w:t>
      </w:r>
      <w:r w:rsidR="00253B87" w:rsidRPr="00023EFA">
        <w:rPr>
          <w:rFonts w:ascii="Times New Roman" w:hAnsi="Times New Roman"/>
        </w:rPr>
        <w:t>will provide adv</w:t>
      </w:r>
      <w:r w:rsidR="00D23FF3" w:rsidRPr="00023EFA">
        <w:rPr>
          <w:rFonts w:ascii="Times New Roman" w:hAnsi="Times New Roman"/>
        </w:rPr>
        <w:t>ice on “situational awareness” </w:t>
      </w:r>
      <w:r w:rsidR="00253B87" w:rsidRPr="00023EFA">
        <w:rPr>
          <w:rFonts w:ascii="Times New Roman" w:hAnsi="Times New Roman"/>
        </w:rPr>
        <w:t>(tips on how to avoid becoming the victim of phone theft).  </w:t>
      </w:r>
    </w:p>
    <w:p w:rsidR="00023EFA" w:rsidRDefault="00023EFA" w:rsidP="00954CCC">
      <w:pPr>
        <w:pStyle w:val="ListParagraph"/>
        <w:rPr>
          <w:rFonts w:ascii="Times New Roman" w:hAnsi="Times New Roman"/>
        </w:rPr>
      </w:pPr>
    </w:p>
    <w:p w:rsidR="00023EFA" w:rsidRDefault="00C05C99" w:rsidP="00954CCC">
      <w:pPr>
        <w:pStyle w:val="Header"/>
        <w:numPr>
          <w:ilvl w:val="0"/>
          <w:numId w:val="3"/>
        </w:numPr>
        <w:tabs>
          <w:tab w:val="clear" w:pos="4320"/>
          <w:tab w:val="clear" w:pos="8640"/>
          <w:tab w:val="right" w:pos="9346"/>
        </w:tabs>
        <w:rPr>
          <w:rFonts w:ascii="Times New Roman" w:hAnsi="Times New Roman"/>
        </w:rPr>
      </w:pPr>
      <w:r w:rsidRPr="005635E8">
        <w:rPr>
          <w:rFonts w:ascii="Times New Roman" w:hAnsi="Times New Roman"/>
          <w:b/>
        </w:rPr>
        <w:t xml:space="preserve">Delara Derakhshani, </w:t>
      </w:r>
      <w:r w:rsidR="00023EFA" w:rsidRPr="005635E8">
        <w:rPr>
          <w:rFonts w:ascii="Times New Roman" w:hAnsi="Times New Roman"/>
          <w:b/>
        </w:rPr>
        <w:t>Consumers Union</w:t>
      </w:r>
      <w:r>
        <w:rPr>
          <w:rFonts w:ascii="Times New Roman" w:hAnsi="Times New Roman"/>
        </w:rPr>
        <w:t>:</w:t>
      </w:r>
      <w:r w:rsidR="00023EFA" w:rsidRPr="00023EFA">
        <w:rPr>
          <w:rFonts w:ascii="Times New Roman" w:hAnsi="Times New Roman"/>
        </w:rPr>
        <w:t xml:space="preserve"> Delara will review the importance of pins and passwords</w:t>
      </w:r>
      <w:r>
        <w:rPr>
          <w:rFonts w:ascii="Times New Roman" w:hAnsi="Times New Roman"/>
        </w:rPr>
        <w:t xml:space="preserve">. </w:t>
      </w:r>
      <w:r w:rsidR="00023EFA" w:rsidRPr="00023EFA">
        <w:rPr>
          <w:rFonts w:ascii="Times New Roman" w:hAnsi="Times New Roman"/>
        </w:rPr>
        <w:t xml:space="preserve"> </w:t>
      </w:r>
      <w:r>
        <w:rPr>
          <w:rFonts w:ascii="Times New Roman" w:hAnsi="Times New Roman"/>
        </w:rPr>
        <w:t>She</w:t>
      </w:r>
      <w:r w:rsidRPr="00023EFA">
        <w:rPr>
          <w:rFonts w:ascii="Times New Roman" w:hAnsi="Times New Roman"/>
        </w:rPr>
        <w:t xml:space="preserve"> </w:t>
      </w:r>
      <w:r w:rsidR="00023EFA" w:rsidRPr="00023EFA">
        <w:rPr>
          <w:rFonts w:ascii="Times New Roman" w:hAnsi="Times New Roman"/>
        </w:rPr>
        <w:t>will demonstrate how to use them</w:t>
      </w:r>
      <w:r>
        <w:rPr>
          <w:rFonts w:ascii="Times New Roman" w:hAnsi="Times New Roman"/>
        </w:rPr>
        <w:t xml:space="preserve"> and</w:t>
      </w:r>
      <w:r w:rsidR="00023EFA" w:rsidRPr="00023EFA">
        <w:rPr>
          <w:rFonts w:ascii="Times New Roman" w:hAnsi="Times New Roman"/>
        </w:rPr>
        <w:t xml:space="preserve"> how to take a screenshot of the phone’s unique identifiers</w:t>
      </w:r>
      <w:r>
        <w:rPr>
          <w:rFonts w:ascii="Times New Roman" w:hAnsi="Times New Roman"/>
        </w:rPr>
        <w:t xml:space="preserve">. This information is important in the event that the device is </w:t>
      </w:r>
      <w:r w:rsidR="00023EFA" w:rsidRPr="00023EFA">
        <w:rPr>
          <w:rFonts w:ascii="Times New Roman" w:hAnsi="Times New Roman"/>
        </w:rPr>
        <w:t>lost</w:t>
      </w:r>
      <w:r>
        <w:rPr>
          <w:rFonts w:ascii="Times New Roman" w:hAnsi="Times New Roman"/>
        </w:rPr>
        <w:t xml:space="preserve"> or</w:t>
      </w:r>
      <w:r w:rsidR="00D02B1F">
        <w:rPr>
          <w:rFonts w:ascii="Times New Roman" w:hAnsi="Times New Roman"/>
        </w:rPr>
        <w:t xml:space="preserve"> </w:t>
      </w:r>
      <w:r w:rsidR="00023EFA" w:rsidRPr="00023EFA">
        <w:rPr>
          <w:rFonts w:ascii="Times New Roman" w:hAnsi="Times New Roman"/>
        </w:rPr>
        <w:t>stolen.</w:t>
      </w:r>
    </w:p>
    <w:p w:rsidR="00023EFA" w:rsidRDefault="00023EFA" w:rsidP="00D02B1F">
      <w:pPr>
        <w:pStyle w:val="ListParagraph"/>
        <w:rPr>
          <w:rFonts w:ascii="Times New Roman" w:hAnsi="Times New Roman"/>
        </w:rPr>
      </w:pPr>
    </w:p>
    <w:p w:rsidR="00253B87" w:rsidRDefault="00C05C99" w:rsidP="00D02B1F">
      <w:pPr>
        <w:pStyle w:val="Header"/>
        <w:numPr>
          <w:ilvl w:val="0"/>
          <w:numId w:val="3"/>
        </w:numPr>
        <w:tabs>
          <w:tab w:val="clear" w:pos="4320"/>
          <w:tab w:val="clear" w:pos="8640"/>
          <w:tab w:val="right" w:pos="9346"/>
        </w:tabs>
        <w:rPr>
          <w:rFonts w:ascii="Times New Roman" w:hAnsi="Times New Roman"/>
        </w:rPr>
      </w:pPr>
      <w:r w:rsidRPr="005635E8">
        <w:rPr>
          <w:rFonts w:ascii="Times New Roman" w:hAnsi="Times New Roman"/>
          <w:b/>
          <w:szCs w:val="24"/>
        </w:rPr>
        <w:t>Jon Bassford</w:t>
      </w:r>
      <w:r w:rsidR="005B6C78" w:rsidRPr="005635E8">
        <w:rPr>
          <w:rFonts w:ascii="Times New Roman" w:hAnsi="Times New Roman"/>
          <w:b/>
          <w:szCs w:val="24"/>
        </w:rPr>
        <w:t>,</w:t>
      </w:r>
      <w:r w:rsidR="005B6C78">
        <w:rPr>
          <w:rFonts w:ascii="Times New Roman" w:hAnsi="Times New Roman"/>
          <w:b/>
          <w:sz w:val="14"/>
          <w:szCs w:val="14"/>
        </w:rPr>
        <w:t xml:space="preserve"> </w:t>
      </w:r>
      <w:r w:rsidR="005B6C78" w:rsidRPr="005B6C78">
        <w:rPr>
          <w:rFonts w:ascii="Times New Roman" w:hAnsi="Times New Roman"/>
          <w:b/>
          <w:szCs w:val="24"/>
        </w:rPr>
        <w:t>Application</w:t>
      </w:r>
      <w:r w:rsidR="00253B87" w:rsidRPr="005635E8">
        <w:rPr>
          <w:rFonts w:ascii="Times New Roman" w:hAnsi="Times New Roman"/>
          <w:b/>
        </w:rPr>
        <w:t xml:space="preserve"> Developers Alliance</w:t>
      </w:r>
      <w:r>
        <w:rPr>
          <w:rFonts w:ascii="Times New Roman" w:hAnsi="Times New Roman"/>
        </w:rPr>
        <w:t xml:space="preserve">: </w:t>
      </w:r>
      <w:r w:rsidR="00253B87" w:rsidRPr="00023EFA">
        <w:rPr>
          <w:rFonts w:ascii="Times New Roman" w:hAnsi="Times New Roman"/>
        </w:rPr>
        <w:t xml:space="preserve">Jon will provide an overview of the variety </w:t>
      </w:r>
      <w:r w:rsidR="005B6C78" w:rsidRPr="00023EFA">
        <w:rPr>
          <w:rFonts w:ascii="Times New Roman" w:hAnsi="Times New Roman"/>
        </w:rPr>
        <w:t xml:space="preserve">of </w:t>
      </w:r>
      <w:r w:rsidR="005B6C78">
        <w:rPr>
          <w:rFonts w:ascii="Times New Roman" w:hAnsi="Times New Roman"/>
        </w:rPr>
        <w:t>existing</w:t>
      </w:r>
      <w:r>
        <w:rPr>
          <w:rFonts w:ascii="Times New Roman" w:hAnsi="Times New Roman"/>
        </w:rPr>
        <w:t xml:space="preserve"> </w:t>
      </w:r>
      <w:r w:rsidR="00253B87" w:rsidRPr="00023EFA">
        <w:rPr>
          <w:rFonts w:ascii="Times New Roman" w:hAnsi="Times New Roman"/>
        </w:rPr>
        <w:t>apps and provide pointers on how to choose the right one for you.</w:t>
      </w:r>
    </w:p>
    <w:p w:rsidR="00D02B1F" w:rsidRDefault="00D02B1F" w:rsidP="008B181D">
      <w:pPr>
        <w:pStyle w:val="Header"/>
        <w:tabs>
          <w:tab w:val="clear" w:pos="4320"/>
          <w:tab w:val="clear" w:pos="8640"/>
          <w:tab w:val="right" w:pos="9346"/>
        </w:tabs>
        <w:rPr>
          <w:rFonts w:ascii="Times New Roman" w:hAnsi="Times New Roman"/>
        </w:rPr>
      </w:pPr>
    </w:p>
    <w:p w:rsidR="00023EFA" w:rsidRDefault="00253B87" w:rsidP="00D02B1F">
      <w:pPr>
        <w:pStyle w:val="Header"/>
        <w:numPr>
          <w:ilvl w:val="0"/>
          <w:numId w:val="3"/>
        </w:numPr>
        <w:tabs>
          <w:tab w:val="clear" w:pos="4320"/>
          <w:tab w:val="clear" w:pos="8640"/>
          <w:tab w:val="right" w:pos="9346"/>
        </w:tabs>
        <w:rPr>
          <w:rFonts w:ascii="Times New Roman" w:hAnsi="Times New Roman"/>
        </w:rPr>
      </w:pPr>
      <w:r w:rsidRPr="005635E8">
        <w:rPr>
          <w:rFonts w:ascii="Times New Roman" w:hAnsi="Times New Roman"/>
          <w:b/>
        </w:rPr>
        <w:t>Best Buy</w:t>
      </w:r>
      <w:r w:rsidR="00C05C99">
        <w:rPr>
          <w:rFonts w:ascii="Times New Roman" w:hAnsi="Times New Roman"/>
        </w:rPr>
        <w:t>:</w:t>
      </w:r>
      <w:r w:rsidRPr="00023EFA">
        <w:rPr>
          <w:rFonts w:ascii="Times New Roman" w:hAnsi="Times New Roman"/>
        </w:rPr>
        <w:t xml:space="preserve"> Members of Best Buy’s in-store </w:t>
      </w:r>
      <w:r w:rsidR="00C05C99">
        <w:rPr>
          <w:rFonts w:ascii="Times New Roman" w:hAnsi="Times New Roman"/>
        </w:rPr>
        <w:t>B</w:t>
      </w:r>
      <w:r w:rsidRPr="00023EFA">
        <w:rPr>
          <w:rFonts w:ascii="Times New Roman" w:hAnsi="Times New Roman"/>
        </w:rPr>
        <w:t xml:space="preserve">lue </w:t>
      </w:r>
      <w:r w:rsidR="00C05C99">
        <w:rPr>
          <w:rFonts w:ascii="Times New Roman" w:hAnsi="Times New Roman"/>
        </w:rPr>
        <w:t>S</w:t>
      </w:r>
      <w:r w:rsidRPr="00023EFA">
        <w:rPr>
          <w:rFonts w:ascii="Times New Roman" w:hAnsi="Times New Roman"/>
        </w:rPr>
        <w:t>hirt team and Geek Squad will give practical advice on upgrad</w:t>
      </w:r>
      <w:r w:rsidR="00C05C99">
        <w:rPr>
          <w:rFonts w:ascii="Times New Roman" w:hAnsi="Times New Roman"/>
        </w:rPr>
        <w:t>ing your current phone</w:t>
      </w:r>
      <w:r w:rsidRPr="00023EFA">
        <w:rPr>
          <w:rFonts w:ascii="Times New Roman" w:hAnsi="Times New Roman"/>
        </w:rPr>
        <w:t xml:space="preserve"> or </w:t>
      </w:r>
      <w:r w:rsidR="00C05C99">
        <w:rPr>
          <w:rFonts w:ascii="Times New Roman" w:hAnsi="Times New Roman"/>
        </w:rPr>
        <w:t>purchasing a new one</w:t>
      </w:r>
      <w:r w:rsidRPr="00023EFA">
        <w:rPr>
          <w:rFonts w:ascii="Times New Roman" w:hAnsi="Times New Roman"/>
        </w:rPr>
        <w:t>. </w:t>
      </w:r>
    </w:p>
    <w:p w:rsidR="00D02B1F" w:rsidRDefault="00D02B1F" w:rsidP="008B181D">
      <w:pPr>
        <w:pStyle w:val="Header"/>
        <w:tabs>
          <w:tab w:val="clear" w:pos="4320"/>
          <w:tab w:val="clear" w:pos="8640"/>
          <w:tab w:val="right" w:pos="9346"/>
        </w:tabs>
        <w:rPr>
          <w:rFonts w:ascii="Times New Roman" w:hAnsi="Times New Roman"/>
        </w:rPr>
      </w:pPr>
    </w:p>
    <w:p w:rsidR="00253B87" w:rsidRPr="00C05C99" w:rsidRDefault="00C05C99" w:rsidP="008B181D">
      <w:pPr>
        <w:pStyle w:val="Header"/>
        <w:numPr>
          <w:ilvl w:val="0"/>
          <w:numId w:val="3"/>
        </w:numPr>
        <w:tabs>
          <w:tab w:val="clear" w:pos="4320"/>
          <w:tab w:val="clear" w:pos="8640"/>
          <w:tab w:val="right" w:pos="9346"/>
        </w:tabs>
        <w:rPr>
          <w:rFonts w:ascii="Times New Roman" w:hAnsi="Times New Roman"/>
        </w:rPr>
      </w:pPr>
      <w:r w:rsidRPr="005635E8">
        <w:rPr>
          <w:rFonts w:ascii="Times New Roman" w:hAnsi="Times New Roman"/>
          <w:b/>
          <w:szCs w:val="24"/>
        </w:rPr>
        <w:lastRenderedPageBreak/>
        <w:t>Debra Berl</w:t>
      </w:r>
      <w:r w:rsidR="00D02B1F" w:rsidRPr="005635E8">
        <w:rPr>
          <w:rFonts w:ascii="Times New Roman" w:hAnsi="Times New Roman"/>
          <w:b/>
          <w:szCs w:val="24"/>
        </w:rPr>
        <w:t>y</w:t>
      </w:r>
      <w:r w:rsidRPr="005635E8">
        <w:rPr>
          <w:rFonts w:ascii="Times New Roman" w:hAnsi="Times New Roman"/>
          <w:b/>
          <w:szCs w:val="24"/>
        </w:rPr>
        <w:t xml:space="preserve">n, </w:t>
      </w:r>
      <w:r w:rsidR="00253B87" w:rsidRPr="005635E8">
        <w:rPr>
          <w:rFonts w:ascii="Times New Roman" w:hAnsi="Times New Roman"/>
          <w:b/>
        </w:rPr>
        <w:t>Executive Director of Project GOAL; President, Consumer Policy Solutions</w:t>
      </w:r>
      <w:r w:rsidR="00253B87" w:rsidRPr="005635E8">
        <w:rPr>
          <w:rFonts w:ascii="Times New Roman" w:hAnsi="Times New Roman"/>
          <w:b/>
          <w:color w:val="1F497D"/>
        </w:rPr>
        <w:t>;</w:t>
      </w:r>
      <w:r w:rsidR="00253B87" w:rsidRPr="005635E8">
        <w:rPr>
          <w:rFonts w:ascii="Times New Roman" w:hAnsi="Times New Roman"/>
          <w:b/>
        </w:rPr>
        <w:t xml:space="preserve"> and </w:t>
      </w:r>
      <w:r w:rsidR="008B181D" w:rsidRPr="005635E8">
        <w:rPr>
          <w:rFonts w:ascii="Times New Roman" w:hAnsi="Times New Roman"/>
          <w:b/>
        </w:rPr>
        <w:t>i</w:t>
      </w:r>
      <w:r w:rsidR="00253B87" w:rsidRPr="005635E8">
        <w:rPr>
          <w:rFonts w:ascii="Times New Roman" w:hAnsi="Times New Roman"/>
          <w:b/>
        </w:rPr>
        <w:t xml:space="preserve">mmediate past </w:t>
      </w:r>
      <w:r w:rsidR="005B6C78">
        <w:rPr>
          <w:rFonts w:ascii="Times New Roman" w:hAnsi="Times New Roman"/>
          <w:b/>
        </w:rPr>
        <w:t>C</w:t>
      </w:r>
      <w:r w:rsidR="00253B87" w:rsidRPr="005635E8">
        <w:rPr>
          <w:rFonts w:ascii="Times New Roman" w:hAnsi="Times New Roman"/>
          <w:b/>
        </w:rPr>
        <w:t>hairperson of the FCC’s Consumer Advisory Committee (CAC)</w:t>
      </w:r>
      <w:r>
        <w:rPr>
          <w:rFonts w:ascii="Times New Roman" w:hAnsi="Times New Roman"/>
        </w:rPr>
        <w:t xml:space="preserve">: </w:t>
      </w:r>
      <w:r w:rsidRPr="00C05C99">
        <w:rPr>
          <w:rFonts w:ascii="Times New Roman" w:hAnsi="Times New Roman"/>
        </w:rPr>
        <w:t>De</w:t>
      </w:r>
      <w:r>
        <w:rPr>
          <w:rFonts w:ascii="Times New Roman" w:hAnsi="Times New Roman"/>
        </w:rPr>
        <w:t>bra</w:t>
      </w:r>
      <w:r w:rsidRPr="00C05C99">
        <w:rPr>
          <w:rFonts w:ascii="Times New Roman" w:hAnsi="Times New Roman"/>
        </w:rPr>
        <w:t xml:space="preserve"> </w:t>
      </w:r>
      <w:r w:rsidR="00253B87" w:rsidRPr="00C05C99">
        <w:rPr>
          <w:rFonts w:ascii="Times New Roman" w:hAnsi="Times New Roman"/>
        </w:rPr>
        <w:t xml:space="preserve">will review what to do if your phone is stolen.  </w:t>
      </w:r>
    </w:p>
    <w:p w:rsidR="00D13595" w:rsidRPr="00253B87" w:rsidRDefault="00D13595" w:rsidP="00D13595">
      <w:pPr>
        <w:pStyle w:val="Header"/>
        <w:tabs>
          <w:tab w:val="right" w:pos="9346"/>
        </w:tabs>
        <w:rPr>
          <w:rFonts w:ascii="Times New Roman" w:hAnsi="Times New Roman"/>
        </w:rPr>
      </w:pPr>
    </w:p>
    <w:p w:rsidR="00553B1A" w:rsidRPr="00253B87" w:rsidRDefault="00553B1A" w:rsidP="00553B1A">
      <w:pPr>
        <w:rPr>
          <w:rFonts w:ascii="Times New Roman" w:hAnsi="Times New Roman"/>
          <w:szCs w:val="24"/>
        </w:rPr>
      </w:pPr>
      <w:r w:rsidRPr="00253B87">
        <w:rPr>
          <w:rFonts w:ascii="Times New Roman" w:hAnsi="Times New Roman"/>
          <w:szCs w:val="24"/>
        </w:rPr>
        <w:t xml:space="preserve">Members of the public are invited to attend, learn from subject matter experts and participate in an interactive discussion.  The Commission will also provide audio and video coverage of the discussion on the FCC’s Web page at </w:t>
      </w:r>
      <w:hyperlink r:id="rId9" w:history="1">
        <w:r w:rsidRPr="00253B87">
          <w:rPr>
            <w:rStyle w:val="Hyperlink"/>
            <w:rFonts w:ascii="Times New Roman" w:hAnsi="Times New Roman"/>
            <w:szCs w:val="24"/>
          </w:rPr>
          <w:t>www.fcc.gov/live</w:t>
        </w:r>
      </w:hyperlink>
      <w:r w:rsidRPr="00253B87">
        <w:rPr>
          <w:rFonts w:ascii="Times New Roman" w:hAnsi="Times New Roman"/>
          <w:szCs w:val="24"/>
        </w:rPr>
        <w:t xml:space="preserve">.  </w:t>
      </w:r>
      <w:r w:rsidR="006473C1">
        <w:rPr>
          <w:rFonts w:ascii="Times New Roman" w:hAnsi="Times New Roman"/>
          <w:szCs w:val="24"/>
        </w:rPr>
        <w:t>Video of the different segments will be available after the event</w:t>
      </w:r>
      <w:r w:rsidR="00165D0B">
        <w:rPr>
          <w:rFonts w:ascii="Times New Roman" w:hAnsi="Times New Roman"/>
          <w:szCs w:val="24"/>
        </w:rPr>
        <w:t xml:space="preserve"> and distributed through social media</w:t>
      </w:r>
      <w:r w:rsidR="006473C1">
        <w:rPr>
          <w:rFonts w:ascii="Times New Roman" w:hAnsi="Times New Roman"/>
          <w:szCs w:val="24"/>
        </w:rPr>
        <w:t>.</w:t>
      </w:r>
    </w:p>
    <w:p w:rsidR="00553B1A" w:rsidRPr="00253B87" w:rsidRDefault="00553B1A" w:rsidP="00553B1A">
      <w:pPr>
        <w:rPr>
          <w:rFonts w:ascii="Times New Roman" w:hAnsi="Times New Roman"/>
          <w:szCs w:val="24"/>
        </w:rPr>
      </w:pPr>
    </w:p>
    <w:p w:rsidR="00553B1A" w:rsidRPr="00253B87" w:rsidRDefault="00553B1A" w:rsidP="00553B1A">
      <w:pPr>
        <w:pStyle w:val="Header"/>
        <w:tabs>
          <w:tab w:val="clear" w:pos="4320"/>
          <w:tab w:val="clear" w:pos="8640"/>
          <w:tab w:val="right" w:pos="9346"/>
        </w:tabs>
        <w:rPr>
          <w:rFonts w:ascii="Times New Roman" w:hAnsi="Times New Roman"/>
        </w:rPr>
      </w:pPr>
      <w:r w:rsidRPr="00253B87">
        <w:rPr>
          <w:rFonts w:ascii="Times New Roman" w:hAnsi="Times New Roman"/>
        </w:rPr>
        <w:t xml:space="preserve">Open captioning will be provided for this event. Other reasonable accommodations for persons with disabilities are available upon request. Please include a description of the accommodation needed. Individuals making such requests must include their contact information should FCC staff need to contact them for more information. Requests should be made as early as possible. Please send an email to </w:t>
      </w:r>
      <w:hyperlink r:id="rId10" w:history="1">
        <w:r w:rsidRPr="00253B87">
          <w:rPr>
            <w:rStyle w:val="Hyperlink"/>
            <w:rFonts w:ascii="Times New Roman" w:hAnsi="Times New Roman"/>
          </w:rPr>
          <w:t>fcc504@fcc.gov</w:t>
        </w:r>
      </w:hyperlink>
      <w:r w:rsidRPr="00253B87">
        <w:rPr>
          <w:rFonts w:ascii="Times New Roman" w:hAnsi="Times New Roman"/>
        </w:rPr>
        <w:t xml:space="preserve"> or call the Consumer and Governmental Affairs Bureau at 202-418-0530 (voice), 202-418-0432 (TTY). </w:t>
      </w:r>
    </w:p>
    <w:p w:rsidR="00553B1A" w:rsidRPr="00253B87" w:rsidRDefault="00553B1A" w:rsidP="00553B1A">
      <w:pPr>
        <w:pStyle w:val="Header"/>
        <w:tabs>
          <w:tab w:val="clear" w:pos="4320"/>
          <w:tab w:val="clear" w:pos="8640"/>
          <w:tab w:val="right" w:pos="9346"/>
        </w:tabs>
        <w:rPr>
          <w:rFonts w:ascii="Times New Roman" w:hAnsi="Times New Roman"/>
        </w:rPr>
      </w:pPr>
    </w:p>
    <w:p w:rsidR="00553B1A" w:rsidRPr="00253B87" w:rsidRDefault="00553B1A" w:rsidP="00553B1A">
      <w:pPr>
        <w:pStyle w:val="Header"/>
        <w:tabs>
          <w:tab w:val="clear" w:pos="4320"/>
          <w:tab w:val="clear" w:pos="8640"/>
          <w:tab w:val="right" w:pos="9346"/>
        </w:tabs>
        <w:rPr>
          <w:rFonts w:ascii="Times New Roman" w:hAnsi="Times New Roman"/>
        </w:rPr>
      </w:pPr>
      <w:r w:rsidRPr="00253B87">
        <w:rPr>
          <w:rFonts w:ascii="Times New Roman" w:hAnsi="Times New Roman"/>
        </w:rPr>
        <w:t>For more information, please contact Keyla Hernandez-Ulloa at 202-418-0965 or via email (</w:t>
      </w:r>
      <w:hyperlink r:id="rId11" w:history="1">
        <w:r w:rsidRPr="00253B87">
          <w:rPr>
            <w:rStyle w:val="Hyperlink"/>
            <w:rFonts w:ascii="Times New Roman" w:hAnsi="Times New Roman"/>
          </w:rPr>
          <w:t>Keyla.Hernandez-Ulloa@fcc.gov</w:t>
        </w:r>
      </w:hyperlink>
      <w:r w:rsidRPr="00253B87">
        <w:rPr>
          <w:rFonts w:ascii="Times New Roman" w:hAnsi="Times New Roman"/>
        </w:rPr>
        <w:t xml:space="preserve">). </w:t>
      </w:r>
    </w:p>
    <w:p w:rsidR="00904F12" w:rsidRPr="00253B87" w:rsidRDefault="00904F12" w:rsidP="003D6030">
      <w:pPr>
        <w:pStyle w:val="Header"/>
        <w:tabs>
          <w:tab w:val="clear" w:pos="4320"/>
          <w:tab w:val="clear" w:pos="8640"/>
          <w:tab w:val="right" w:pos="9346"/>
        </w:tabs>
        <w:rPr>
          <w:rFonts w:ascii="Times New Roman" w:hAnsi="Times New Roman"/>
        </w:rPr>
      </w:pPr>
    </w:p>
    <w:p w:rsidR="00904F12" w:rsidRPr="00253B87" w:rsidRDefault="00904F12" w:rsidP="00525BAA">
      <w:pPr>
        <w:pStyle w:val="Header"/>
        <w:tabs>
          <w:tab w:val="clear" w:pos="4320"/>
          <w:tab w:val="clear" w:pos="8640"/>
          <w:tab w:val="right" w:pos="9346"/>
        </w:tabs>
        <w:jc w:val="center"/>
        <w:rPr>
          <w:rFonts w:ascii="Times New Roman" w:hAnsi="Times New Roman"/>
        </w:rPr>
      </w:pPr>
      <w:r w:rsidRPr="00253B87">
        <w:rPr>
          <w:rFonts w:ascii="Times New Roman" w:hAnsi="Times New Roman"/>
        </w:rPr>
        <w:t>For more news and information about the FCC</w:t>
      </w:r>
      <w:r w:rsidR="003F5397" w:rsidRPr="00253B87">
        <w:rPr>
          <w:rFonts w:ascii="Times New Roman" w:hAnsi="Times New Roman"/>
        </w:rPr>
        <w:t>,</w:t>
      </w:r>
      <w:r w:rsidRPr="00253B87">
        <w:rPr>
          <w:rFonts w:ascii="Times New Roman" w:hAnsi="Times New Roman"/>
        </w:rPr>
        <w:t xml:space="preserve"> please visit: </w:t>
      </w:r>
      <w:hyperlink r:id="rId12" w:history="1">
        <w:r w:rsidRPr="00253B87">
          <w:rPr>
            <w:rStyle w:val="Hyperlink"/>
            <w:rFonts w:ascii="Times New Roman" w:hAnsi="Times New Roman"/>
          </w:rPr>
          <w:t>www.fcc.gov</w:t>
        </w:r>
      </w:hyperlink>
      <w:r w:rsidR="00525BAA" w:rsidRPr="00253B87">
        <w:rPr>
          <w:rFonts w:ascii="Times New Roman" w:hAnsi="Times New Roman"/>
        </w:rPr>
        <w:t>.</w:t>
      </w:r>
    </w:p>
    <w:p w:rsidR="009D50E6" w:rsidRDefault="009D50E6" w:rsidP="00525BAA">
      <w:pPr>
        <w:pStyle w:val="Header"/>
        <w:tabs>
          <w:tab w:val="clear" w:pos="4320"/>
          <w:tab w:val="clear" w:pos="8640"/>
          <w:tab w:val="right" w:pos="9346"/>
        </w:tabs>
        <w:jc w:val="center"/>
        <w:rPr>
          <w:rFonts w:ascii="Times New Roman" w:hAnsi="Times New Roman"/>
        </w:rPr>
      </w:pPr>
    </w:p>
    <w:p w:rsidR="003D6030" w:rsidRDefault="00904F12" w:rsidP="004C28CB">
      <w:pPr>
        <w:pStyle w:val="Header"/>
        <w:tabs>
          <w:tab w:val="clear" w:pos="4320"/>
          <w:tab w:val="clear" w:pos="8640"/>
          <w:tab w:val="right" w:pos="9346"/>
        </w:tabs>
        <w:jc w:val="center"/>
        <w:rPr>
          <w:rFonts w:ascii="Times New Roman" w:hAnsi="Times New Roman"/>
        </w:rPr>
      </w:pPr>
      <w:r w:rsidRPr="00904F12">
        <w:rPr>
          <w:rFonts w:ascii="Times New Roman" w:hAnsi="Times New Roman"/>
        </w:rPr>
        <w:t>-FCC-</w:t>
      </w:r>
    </w:p>
    <w:sectPr w:rsidR="003D60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78" w:rsidRDefault="004F6D78">
      <w:r>
        <w:separator/>
      </w:r>
    </w:p>
  </w:endnote>
  <w:endnote w:type="continuationSeparator" w:id="0">
    <w:p w:rsidR="004F6D78" w:rsidRDefault="004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1" w:rsidRDefault="005C5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1" w:rsidRDefault="005C54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1" w:rsidRDefault="005C5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78" w:rsidRDefault="004F6D78">
      <w:r>
        <w:separator/>
      </w:r>
    </w:p>
  </w:footnote>
  <w:footnote w:type="continuationSeparator" w:id="0">
    <w:p w:rsidR="004F6D78" w:rsidRDefault="004F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1" w:rsidRDefault="005C5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1" w:rsidRDefault="005C5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2" w:rsidRDefault="004D39DC">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F12">
      <w:t>NEWS</w:t>
    </w:r>
  </w:p>
  <w:p w:rsidR="00904F12" w:rsidRDefault="004D39D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v:textbox>
            </v:shape>
          </w:pict>
        </mc:Fallback>
      </mc:AlternateContent>
    </w:r>
    <w:r w:rsidR="00904F12">
      <w:rPr>
        <w:b/>
        <w:sz w:val="22"/>
      </w:rPr>
      <w:t>Federal Communications Commission</w:t>
    </w:r>
  </w:p>
  <w:p w:rsidR="00904F12" w:rsidRDefault="00904F1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904F12" w:rsidRDefault="00904F12">
    <w:pPr>
      <w:tabs>
        <w:tab w:val="left" w:pos="-720"/>
      </w:tabs>
      <w:suppressAutoHyphens/>
      <w:ind w:right="-540"/>
      <w:rPr>
        <w:b/>
        <w:sz w:val="22"/>
      </w:rPr>
    </w:pPr>
    <w:r>
      <w:rPr>
        <w:b/>
        <w:sz w:val="22"/>
      </w:rPr>
      <w:t>Washington, D. C.  20554</w:t>
    </w:r>
  </w:p>
  <w:p w:rsidR="00904F12" w:rsidRDefault="004D39DC">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04F12" w:rsidRDefault="00904F12">
    <w:pPr>
      <w:tabs>
        <w:tab w:val="left" w:pos="-720"/>
      </w:tabs>
      <w:suppressAutoHyphens/>
      <w:rPr>
        <w:b/>
        <w:sz w:val="12"/>
      </w:rPr>
    </w:pPr>
    <w:r>
      <w:rPr>
        <w:b/>
        <w:sz w:val="12"/>
      </w:rPr>
      <w:t>This is an unofficial announcement of Commission action.  Release of the full text of a Commission order constitutes official action.</w:t>
    </w:r>
  </w:p>
  <w:p w:rsidR="00904F12" w:rsidRDefault="00904F12">
    <w:pPr>
      <w:tabs>
        <w:tab w:val="left" w:pos="-720"/>
      </w:tabs>
      <w:suppressAutoHyphens/>
      <w:rPr>
        <w:b/>
        <w:sz w:val="12"/>
      </w:rPr>
    </w:pPr>
    <w:r>
      <w:rPr>
        <w:b/>
        <w:sz w:val="12"/>
      </w:rPr>
      <w:t>See MCI v. FCC. 515 F 2d 385 (D.C. Circ 1974).</w:t>
    </w:r>
  </w:p>
  <w:p w:rsidR="00904F12" w:rsidRDefault="004D39DC">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22B"/>
    <w:multiLevelType w:val="hybridMultilevel"/>
    <w:tmpl w:val="96942C26"/>
    <w:lvl w:ilvl="0" w:tplc="2C82BC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81953"/>
    <w:multiLevelType w:val="hybridMultilevel"/>
    <w:tmpl w:val="EE4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5290F"/>
    <w:multiLevelType w:val="hybridMultilevel"/>
    <w:tmpl w:val="0AB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F0032"/>
    <w:multiLevelType w:val="hybridMultilevel"/>
    <w:tmpl w:val="EA2C3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C317F1"/>
    <w:multiLevelType w:val="hybridMultilevel"/>
    <w:tmpl w:val="6DF2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DC"/>
    <w:rsid w:val="00003E1C"/>
    <w:rsid w:val="00023EFA"/>
    <w:rsid w:val="0002616A"/>
    <w:rsid w:val="00057216"/>
    <w:rsid w:val="000638C1"/>
    <w:rsid w:val="000655CF"/>
    <w:rsid w:val="0008188D"/>
    <w:rsid w:val="00136747"/>
    <w:rsid w:val="00142869"/>
    <w:rsid w:val="00162E22"/>
    <w:rsid w:val="00165D0B"/>
    <w:rsid w:val="001B0B23"/>
    <w:rsid w:val="001D547D"/>
    <w:rsid w:val="00246F66"/>
    <w:rsid w:val="00253B87"/>
    <w:rsid w:val="002574B0"/>
    <w:rsid w:val="002707D9"/>
    <w:rsid w:val="0033704C"/>
    <w:rsid w:val="0033710C"/>
    <w:rsid w:val="003831AD"/>
    <w:rsid w:val="003D6030"/>
    <w:rsid w:val="003F08FA"/>
    <w:rsid w:val="003F5397"/>
    <w:rsid w:val="00412A78"/>
    <w:rsid w:val="00444A36"/>
    <w:rsid w:val="00490005"/>
    <w:rsid w:val="004A2299"/>
    <w:rsid w:val="004C28CB"/>
    <w:rsid w:val="004C57CB"/>
    <w:rsid w:val="004D39DC"/>
    <w:rsid w:val="004F6D78"/>
    <w:rsid w:val="0051182E"/>
    <w:rsid w:val="00525BAA"/>
    <w:rsid w:val="00553B1A"/>
    <w:rsid w:val="005635E8"/>
    <w:rsid w:val="00581F90"/>
    <w:rsid w:val="00593A51"/>
    <w:rsid w:val="005B6C78"/>
    <w:rsid w:val="005C5461"/>
    <w:rsid w:val="006473C1"/>
    <w:rsid w:val="006544BA"/>
    <w:rsid w:val="006B6F43"/>
    <w:rsid w:val="006C1A51"/>
    <w:rsid w:val="006C7F21"/>
    <w:rsid w:val="006E6943"/>
    <w:rsid w:val="006F5F6A"/>
    <w:rsid w:val="0079176A"/>
    <w:rsid w:val="007B3E0D"/>
    <w:rsid w:val="007B546C"/>
    <w:rsid w:val="00807477"/>
    <w:rsid w:val="0081773C"/>
    <w:rsid w:val="0083633D"/>
    <w:rsid w:val="008447AC"/>
    <w:rsid w:val="0088081E"/>
    <w:rsid w:val="008B181D"/>
    <w:rsid w:val="009015FE"/>
    <w:rsid w:val="00902BC1"/>
    <w:rsid w:val="00904F12"/>
    <w:rsid w:val="009102BC"/>
    <w:rsid w:val="00920086"/>
    <w:rsid w:val="00936D9F"/>
    <w:rsid w:val="00954CCC"/>
    <w:rsid w:val="009B31E5"/>
    <w:rsid w:val="009D50E6"/>
    <w:rsid w:val="009E48C2"/>
    <w:rsid w:val="00A068B5"/>
    <w:rsid w:val="00A15C70"/>
    <w:rsid w:val="00A31640"/>
    <w:rsid w:val="00A3206F"/>
    <w:rsid w:val="00A55DE0"/>
    <w:rsid w:val="00A604F3"/>
    <w:rsid w:val="00A67819"/>
    <w:rsid w:val="00A81AD1"/>
    <w:rsid w:val="00A873F5"/>
    <w:rsid w:val="00A9609B"/>
    <w:rsid w:val="00AA1DDD"/>
    <w:rsid w:val="00AA432F"/>
    <w:rsid w:val="00AC12BA"/>
    <w:rsid w:val="00AC3EB5"/>
    <w:rsid w:val="00B72C23"/>
    <w:rsid w:val="00C02022"/>
    <w:rsid w:val="00C05C99"/>
    <w:rsid w:val="00C8636F"/>
    <w:rsid w:val="00CC13C2"/>
    <w:rsid w:val="00CF26FE"/>
    <w:rsid w:val="00D02B1F"/>
    <w:rsid w:val="00D13595"/>
    <w:rsid w:val="00D23FF3"/>
    <w:rsid w:val="00D67FE8"/>
    <w:rsid w:val="00D8244B"/>
    <w:rsid w:val="00D835C4"/>
    <w:rsid w:val="00DD2923"/>
    <w:rsid w:val="00DE1142"/>
    <w:rsid w:val="00E64E3F"/>
    <w:rsid w:val="00E83C22"/>
    <w:rsid w:val="00EA7B90"/>
    <w:rsid w:val="00EC0406"/>
    <w:rsid w:val="00F13FC7"/>
    <w:rsid w:val="00F4279B"/>
    <w:rsid w:val="00F467C3"/>
    <w:rsid w:val="00FA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yla.Hernandez-Ulloa@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c504@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yla.Hernandez-Ullo\Desktop\October282014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October282014NewsRelease</Template>
  <TotalTime>0</TotalTime>
  <Pages>2</Pages>
  <Words>468</Words>
  <Characters>2607</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3309</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1572897</vt:i4>
      </vt:variant>
      <vt:variant>
        <vt:i4>3</vt:i4>
      </vt:variant>
      <vt:variant>
        <vt:i4>0</vt:i4>
      </vt:variant>
      <vt:variant>
        <vt:i4>5</vt:i4>
      </vt:variant>
      <vt:variant>
        <vt:lpwstr>mailto:Keyla.Hernandez-Ulloa@fcc.gov</vt:lpwstr>
      </vt:variant>
      <vt:variant>
        <vt:lpwstr/>
      </vt:variant>
      <vt:variant>
        <vt:i4>7077914</vt:i4>
      </vt:variant>
      <vt:variant>
        <vt:i4>0</vt:i4>
      </vt:variant>
      <vt:variant>
        <vt:i4>0</vt:i4>
      </vt:variant>
      <vt:variant>
        <vt:i4>5</vt:i4>
      </vt:variant>
      <vt:variant>
        <vt:lpwstr>mailto:Michael.Snyder@fcc.gov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2014-10-24T13:16:00Z</cp:lastPrinted>
  <dcterms:created xsi:type="dcterms:W3CDTF">2014-10-24T20:20:00Z</dcterms:created>
  <dcterms:modified xsi:type="dcterms:W3CDTF">2014-10-24T20:20:00Z</dcterms:modified>
  <cp:category> </cp:category>
  <cp:contentStatus> </cp:contentStatus>
</cp:coreProperties>
</file>