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FB31" w14:textId="77777777" w:rsidR="00484CE7" w:rsidRPr="00FF223D" w:rsidRDefault="00001CF3" w:rsidP="00B23289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FF223D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FF223D">
        <w:rPr>
          <w:rFonts w:ascii="Times New Roman" w:hAnsi="Times New Roman"/>
          <w:b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b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b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b/>
          <w:snapToGrid w:val="0"/>
          <w:sz w:val="22"/>
          <w:szCs w:val="22"/>
        </w:rPr>
        <w:tab/>
      </w:r>
      <w:r w:rsidR="00484CE7" w:rsidRPr="00FF223D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14:paraId="25C856FA" w14:textId="1299BE9D" w:rsidR="00484CE7" w:rsidRPr="00FF223D" w:rsidRDefault="00F60061" w:rsidP="00B23289">
      <w:pPr>
        <w:rPr>
          <w:rFonts w:ascii="Times New Roman" w:hAnsi="Times New Roman"/>
          <w:snapToGrid w:val="0"/>
          <w:sz w:val="22"/>
          <w:szCs w:val="22"/>
        </w:rPr>
      </w:pPr>
      <w:r w:rsidRPr="00FF223D">
        <w:rPr>
          <w:rFonts w:ascii="Times New Roman" w:hAnsi="Times New Roman"/>
          <w:snapToGrid w:val="0"/>
          <w:sz w:val="22"/>
          <w:szCs w:val="22"/>
        </w:rPr>
        <w:t>October 31</w:t>
      </w:r>
      <w:r w:rsidR="00555633" w:rsidRPr="00FF223D">
        <w:rPr>
          <w:rFonts w:ascii="Times New Roman" w:hAnsi="Times New Roman"/>
          <w:snapToGrid w:val="0"/>
          <w:sz w:val="22"/>
          <w:szCs w:val="22"/>
        </w:rPr>
        <w:t>, 2014</w:t>
      </w:r>
      <w:r w:rsidR="00B8249B" w:rsidRPr="00FF223D">
        <w:rPr>
          <w:rFonts w:ascii="Times New Roman" w:hAnsi="Times New Roman"/>
          <w:snapToGrid w:val="0"/>
          <w:sz w:val="22"/>
          <w:szCs w:val="22"/>
        </w:rPr>
        <w:tab/>
      </w:r>
      <w:r w:rsidR="00B8249B" w:rsidRPr="00FF223D">
        <w:rPr>
          <w:rFonts w:ascii="Times New Roman" w:hAnsi="Times New Roman"/>
          <w:snapToGrid w:val="0"/>
          <w:sz w:val="22"/>
          <w:szCs w:val="22"/>
        </w:rPr>
        <w:tab/>
      </w:r>
      <w:r w:rsidR="00B8249B" w:rsidRPr="00FF223D">
        <w:rPr>
          <w:rFonts w:ascii="Times New Roman" w:hAnsi="Times New Roman"/>
          <w:snapToGrid w:val="0"/>
          <w:sz w:val="22"/>
          <w:szCs w:val="22"/>
        </w:rPr>
        <w:tab/>
      </w:r>
      <w:r w:rsidR="00B8249B" w:rsidRPr="00FF223D">
        <w:rPr>
          <w:rFonts w:ascii="Times New Roman" w:hAnsi="Times New Roman"/>
          <w:snapToGrid w:val="0"/>
          <w:sz w:val="22"/>
          <w:szCs w:val="22"/>
        </w:rPr>
        <w:tab/>
      </w:r>
      <w:r w:rsidR="00B8249B" w:rsidRPr="00FF223D">
        <w:rPr>
          <w:rFonts w:ascii="Times New Roman" w:hAnsi="Times New Roman"/>
          <w:snapToGrid w:val="0"/>
          <w:sz w:val="22"/>
          <w:szCs w:val="22"/>
        </w:rPr>
        <w:tab/>
      </w:r>
      <w:r w:rsidR="00555633" w:rsidRPr="00FF223D">
        <w:rPr>
          <w:rFonts w:ascii="Times New Roman" w:hAnsi="Times New Roman"/>
          <w:snapToGrid w:val="0"/>
          <w:sz w:val="22"/>
          <w:szCs w:val="22"/>
        </w:rPr>
        <w:tab/>
      </w:r>
      <w:r w:rsidR="00D56434" w:rsidRPr="00FF223D">
        <w:rPr>
          <w:rFonts w:ascii="Times New Roman" w:hAnsi="Times New Roman"/>
          <w:snapToGrid w:val="0"/>
          <w:sz w:val="22"/>
          <w:szCs w:val="22"/>
        </w:rPr>
        <w:t>Bartees Cox</w:t>
      </w:r>
      <w:r w:rsidR="00484CE7" w:rsidRPr="00FF223D">
        <w:rPr>
          <w:rFonts w:ascii="Times New Roman" w:hAnsi="Times New Roman"/>
          <w:snapToGrid w:val="0"/>
          <w:sz w:val="22"/>
          <w:szCs w:val="22"/>
        </w:rPr>
        <w:t>, 202-418-</w:t>
      </w:r>
      <w:r w:rsidR="00D56434" w:rsidRPr="00FF223D">
        <w:rPr>
          <w:rFonts w:ascii="Times New Roman" w:hAnsi="Times New Roman"/>
          <w:snapToGrid w:val="0"/>
          <w:sz w:val="22"/>
          <w:szCs w:val="22"/>
        </w:rPr>
        <w:t>0509</w:t>
      </w:r>
    </w:p>
    <w:p w14:paraId="11BD75F0" w14:textId="43321F5E" w:rsidR="002865FF" w:rsidRPr="00FF223D" w:rsidRDefault="00001CF3" w:rsidP="00B23289">
      <w:pPr>
        <w:rPr>
          <w:rFonts w:ascii="Times New Roman" w:hAnsi="Times New Roman"/>
          <w:snapToGrid w:val="0"/>
          <w:sz w:val="22"/>
          <w:szCs w:val="22"/>
        </w:rPr>
      </w:pPr>
      <w:r w:rsidRPr="00FF223D">
        <w:rPr>
          <w:rFonts w:ascii="Times New Roman" w:hAnsi="Times New Roman"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snapToGrid w:val="0"/>
          <w:sz w:val="22"/>
          <w:szCs w:val="22"/>
        </w:rPr>
        <w:tab/>
      </w:r>
      <w:r w:rsidRPr="00FF223D">
        <w:rPr>
          <w:rFonts w:ascii="Times New Roman" w:hAnsi="Times New Roman"/>
          <w:snapToGrid w:val="0"/>
          <w:sz w:val="22"/>
          <w:szCs w:val="22"/>
        </w:rPr>
        <w:tab/>
      </w:r>
      <w:r w:rsidR="00484CE7" w:rsidRPr="00FF223D">
        <w:rPr>
          <w:rFonts w:ascii="Times New Roman" w:hAnsi="Times New Roman"/>
          <w:snapToGrid w:val="0"/>
          <w:sz w:val="22"/>
          <w:szCs w:val="22"/>
        </w:rPr>
        <w:t>Email:</w:t>
      </w:r>
      <w:r w:rsidR="002865FF" w:rsidRPr="00FF223D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8" w:history="1">
        <w:r w:rsidR="00D56434" w:rsidRPr="00FF223D">
          <w:rPr>
            <w:rStyle w:val="Hyperlink"/>
            <w:rFonts w:ascii="Times New Roman" w:hAnsi="Times New Roman"/>
            <w:snapToGrid w:val="0"/>
            <w:sz w:val="22"/>
            <w:szCs w:val="22"/>
          </w:rPr>
          <w:t>bartees.cox@fcc.gov</w:t>
        </w:r>
      </w:hyperlink>
      <w:r w:rsidR="0096189E" w:rsidRPr="00FF223D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14:paraId="2C6225BF" w14:textId="77777777" w:rsidR="00484CE7" w:rsidRPr="00FF223D" w:rsidRDefault="00484CE7" w:rsidP="00B23289">
      <w:pPr>
        <w:rPr>
          <w:rFonts w:ascii="Times New Roman" w:hAnsi="Times New Roman"/>
          <w:snapToGrid w:val="0"/>
          <w:sz w:val="22"/>
          <w:szCs w:val="22"/>
        </w:rPr>
      </w:pPr>
    </w:p>
    <w:p w14:paraId="4C4ED4A5" w14:textId="77777777" w:rsidR="00484CE7" w:rsidRPr="00FF223D" w:rsidRDefault="00484CE7" w:rsidP="00B2328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740A9FE" w14:textId="359F963D" w:rsidR="00555633" w:rsidRPr="00FF223D" w:rsidRDefault="00555633" w:rsidP="00B2328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F223D">
        <w:rPr>
          <w:rFonts w:ascii="Times New Roman" w:hAnsi="Times New Roman"/>
          <w:b/>
          <w:bCs/>
          <w:sz w:val="22"/>
          <w:szCs w:val="22"/>
        </w:rPr>
        <w:t xml:space="preserve">FCC ANNOUNCES TENTATIVE AGENDA FOR </w:t>
      </w:r>
      <w:r w:rsidR="00F60061" w:rsidRPr="00FF223D">
        <w:rPr>
          <w:rFonts w:ascii="Times New Roman" w:hAnsi="Times New Roman"/>
          <w:b/>
          <w:bCs/>
          <w:sz w:val="22"/>
          <w:szCs w:val="22"/>
        </w:rPr>
        <w:t>NOVEMBER</w:t>
      </w:r>
      <w:r w:rsidRPr="00FF223D">
        <w:rPr>
          <w:rFonts w:ascii="Times New Roman" w:hAnsi="Times New Roman"/>
          <w:b/>
          <w:bCs/>
          <w:sz w:val="22"/>
          <w:szCs w:val="22"/>
        </w:rPr>
        <w:t xml:space="preserve"> OPEN MEETING</w:t>
      </w:r>
    </w:p>
    <w:p w14:paraId="56C625E7" w14:textId="77777777" w:rsidR="00555633" w:rsidRPr="00FF223D" w:rsidRDefault="00555633" w:rsidP="00B23289">
      <w:pPr>
        <w:rPr>
          <w:rFonts w:ascii="Times New Roman" w:hAnsi="Times New Roman"/>
          <w:b/>
          <w:bCs/>
          <w:sz w:val="22"/>
          <w:szCs w:val="22"/>
        </w:rPr>
      </w:pPr>
    </w:p>
    <w:p w14:paraId="0AA8E457" w14:textId="7557817C" w:rsidR="00555633" w:rsidRPr="00FF223D" w:rsidRDefault="00555633" w:rsidP="00B23289">
      <w:pPr>
        <w:rPr>
          <w:rFonts w:ascii="Times New Roman" w:hAnsi="Times New Roman"/>
          <w:sz w:val="22"/>
          <w:szCs w:val="22"/>
        </w:rPr>
      </w:pPr>
      <w:r w:rsidRPr="00FF223D">
        <w:rPr>
          <w:rFonts w:ascii="Times New Roman" w:hAnsi="Times New Roman"/>
          <w:sz w:val="22"/>
          <w:szCs w:val="22"/>
        </w:rPr>
        <w:t>(Washington, D.C.) – Federal Communi</w:t>
      </w:r>
      <w:r w:rsidR="005005F8" w:rsidRPr="00FF223D">
        <w:rPr>
          <w:rFonts w:ascii="Times New Roman" w:hAnsi="Times New Roman"/>
          <w:sz w:val="22"/>
          <w:szCs w:val="22"/>
        </w:rPr>
        <w:t xml:space="preserve">cations Commission Chairman Tom </w:t>
      </w:r>
      <w:r w:rsidRPr="00FF223D">
        <w:rPr>
          <w:rFonts w:ascii="Times New Roman" w:hAnsi="Times New Roman"/>
          <w:sz w:val="22"/>
          <w:szCs w:val="22"/>
        </w:rPr>
        <w:t xml:space="preserve">Wheeler announced that the following items will </w:t>
      </w:r>
      <w:r w:rsidR="00ED30BF" w:rsidRPr="00FF223D">
        <w:rPr>
          <w:rFonts w:ascii="Times New Roman" w:hAnsi="Times New Roman"/>
          <w:sz w:val="22"/>
          <w:szCs w:val="22"/>
        </w:rPr>
        <w:t>tentatively be on the agenda</w:t>
      </w:r>
      <w:r w:rsidRPr="00FF223D">
        <w:rPr>
          <w:rFonts w:ascii="Times New Roman" w:hAnsi="Times New Roman"/>
          <w:sz w:val="22"/>
          <w:szCs w:val="22"/>
        </w:rPr>
        <w:t xml:space="preserve"> for the next open meeting scheduled for </w:t>
      </w:r>
      <w:r w:rsidR="0005093D" w:rsidRPr="00FF223D">
        <w:rPr>
          <w:rFonts w:ascii="Times New Roman" w:hAnsi="Times New Roman"/>
          <w:sz w:val="22"/>
          <w:szCs w:val="22"/>
        </w:rPr>
        <w:t>Friday</w:t>
      </w:r>
      <w:r w:rsidRPr="00FF223D">
        <w:rPr>
          <w:rFonts w:ascii="Times New Roman" w:hAnsi="Times New Roman"/>
          <w:sz w:val="22"/>
          <w:szCs w:val="22"/>
        </w:rPr>
        <w:t xml:space="preserve">, </w:t>
      </w:r>
      <w:r w:rsidR="00F60061" w:rsidRPr="00FF223D">
        <w:rPr>
          <w:rFonts w:ascii="Times New Roman" w:hAnsi="Times New Roman"/>
          <w:sz w:val="22"/>
          <w:szCs w:val="22"/>
        </w:rPr>
        <w:t>November</w:t>
      </w:r>
      <w:r w:rsidR="0005093D" w:rsidRPr="00FF223D">
        <w:rPr>
          <w:rFonts w:ascii="Times New Roman" w:hAnsi="Times New Roman"/>
          <w:sz w:val="22"/>
          <w:szCs w:val="22"/>
        </w:rPr>
        <w:t xml:space="preserve"> </w:t>
      </w:r>
      <w:r w:rsidR="00F60061" w:rsidRPr="00FF223D">
        <w:rPr>
          <w:rFonts w:ascii="Times New Roman" w:hAnsi="Times New Roman"/>
          <w:sz w:val="22"/>
          <w:szCs w:val="22"/>
        </w:rPr>
        <w:t>21</w:t>
      </w:r>
      <w:r w:rsidRPr="00FF223D">
        <w:rPr>
          <w:rFonts w:ascii="Times New Roman" w:hAnsi="Times New Roman"/>
          <w:sz w:val="22"/>
          <w:szCs w:val="22"/>
        </w:rPr>
        <w:t>, 2014:</w:t>
      </w:r>
    </w:p>
    <w:p w14:paraId="0C4C93C8" w14:textId="77777777" w:rsidR="0005093D" w:rsidRPr="00FF223D" w:rsidRDefault="0005093D" w:rsidP="00B23289">
      <w:pPr>
        <w:rPr>
          <w:rFonts w:ascii="Times New Roman" w:hAnsi="Times New Roman"/>
          <w:sz w:val="22"/>
          <w:szCs w:val="22"/>
        </w:rPr>
      </w:pPr>
    </w:p>
    <w:p w14:paraId="1DD51CC5" w14:textId="77777777" w:rsidR="00E3650C" w:rsidRPr="00FF223D" w:rsidRDefault="00E3650C" w:rsidP="00E3650C">
      <w:pPr>
        <w:rPr>
          <w:rFonts w:ascii="Times New Roman" w:hAnsi="Times New Roman"/>
          <w:sz w:val="22"/>
          <w:szCs w:val="22"/>
        </w:rPr>
      </w:pPr>
      <w:r w:rsidRPr="00FF223D">
        <w:rPr>
          <w:rFonts w:ascii="Times New Roman" w:hAnsi="Times New Roman"/>
          <w:b/>
          <w:bCs/>
          <w:sz w:val="22"/>
          <w:szCs w:val="22"/>
        </w:rPr>
        <w:t>Modernizing Contest Rules</w:t>
      </w:r>
      <w:r w:rsidRPr="00FF223D">
        <w:rPr>
          <w:rFonts w:ascii="Times New Roman" w:hAnsi="Times New Roman"/>
          <w:sz w:val="22"/>
          <w:szCs w:val="22"/>
        </w:rPr>
        <w:t>: The Commission will consider a Notice of Proposed Rulemaking to provide broadcasters greater flexibility in their disclosure of contest terms.</w:t>
      </w:r>
    </w:p>
    <w:p w14:paraId="0BFADF2C" w14:textId="77777777" w:rsidR="008D1998" w:rsidRPr="00FF223D" w:rsidRDefault="008D1998" w:rsidP="00B23289">
      <w:pPr>
        <w:rPr>
          <w:rFonts w:ascii="Times New Roman" w:hAnsi="Times New Roman"/>
          <w:sz w:val="22"/>
          <w:szCs w:val="22"/>
        </w:rPr>
      </w:pPr>
    </w:p>
    <w:p w14:paraId="6C0EC062" w14:textId="49B39DC5" w:rsidR="0005093D" w:rsidRPr="00FF223D" w:rsidRDefault="007C2F96" w:rsidP="00B23289">
      <w:pPr>
        <w:rPr>
          <w:rFonts w:ascii="Times New Roman" w:hAnsi="Times New Roman"/>
          <w:sz w:val="22"/>
          <w:szCs w:val="22"/>
        </w:rPr>
      </w:pPr>
      <w:r w:rsidRPr="00FF223D">
        <w:rPr>
          <w:rFonts w:ascii="Times New Roman" w:hAnsi="Times New Roman"/>
          <w:b/>
          <w:iCs/>
          <w:sz w:val="22"/>
          <w:szCs w:val="22"/>
        </w:rPr>
        <w:t>Emerging Wireline Networks and Services</w:t>
      </w:r>
      <w:r w:rsidR="00471632" w:rsidRPr="00FF223D">
        <w:rPr>
          <w:rFonts w:ascii="Times New Roman" w:hAnsi="Times New Roman"/>
          <w:b/>
          <w:sz w:val="22"/>
          <w:szCs w:val="22"/>
        </w:rPr>
        <w:t>:</w:t>
      </w:r>
      <w:r w:rsidR="00471632" w:rsidRPr="00FF223D">
        <w:rPr>
          <w:rFonts w:ascii="Times New Roman" w:hAnsi="Times New Roman"/>
          <w:sz w:val="22"/>
          <w:szCs w:val="22"/>
        </w:rPr>
        <w:t xml:space="preserve"> The Commission will </w:t>
      </w:r>
      <w:r w:rsidR="00471632" w:rsidRPr="00FF223D">
        <w:rPr>
          <w:rFonts w:ascii="Times New Roman" w:hAnsi="Times New Roman"/>
          <w:sz w:val="22"/>
          <w:szCs w:val="22"/>
          <w:lang w:val="en"/>
        </w:rPr>
        <w:t>consider a Notice of Proposed Rulemaking, Declaratory Ruling, and Order to facilitate the transition to next generation networks by promoting and preserving the Commission’s public safety, consumer prot</w:t>
      </w:r>
      <w:r w:rsidR="00FF223D">
        <w:rPr>
          <w:rFonts w:ascii="Times New Roman" w:hAnsi="Times New Roman"/>
          <w:sz w:val="22"/>
          <w:szCs w:val="22"/>
          <w:lang w:val="en"/>
        </w:rPr>
        <w:t>ection, and competition goals. </w:t>
      </w:r>
    </w:p>
    <w:p w14:paraId="0CF75D00" w14:textId="77777777" w:rsidR="0005093D" w:rsidRPr="00FF223D" w:rsidRDefault="0005093D" w:rsidP="00B23289">
      <w:pPr>
        <w:rPr>
          <w:rFonts w:ascii="Times New Roman" w:hAnsi="Times New Roman"/>
          <w:sz w:val="22"/>
          <w:szCs w:val="22"/>
        </w:rPr>
      </w:pPr>
    </w:p>
    <w:p w14:paraId="404275F4" w14:textId="7C1D7118" w:rsidR="00CA0CA3" w:rsidRPr="00FF223D" w:rsidRDefault="00CA0CA3" w:rsidP="00B23289">
      <w:pPr>
        <w:rPr>
          <w:rFonts w:ascii="Times New Roman" w:hAnsi="Times New Roman"/>
          <w:sz w:val="22"/>
          <w:szCs w:val="22"/>
        </w:rPr>
      </w:pPr>
      <w:r w:rsidRPr="00FF223D">
        <w:rPr>
          <w:rFonts w:ascii="Times New Roman" w:hAnsi="Times New Roman"/>
          <w:b/>
          <w:bCs/>
          <w:sz w:val="22"/>
          <w:szCs w:val="22"/>
        </w:rPr>
        <w:t>91</w:t>
      </w:r>
      <w:r w:rsidR="009A66C6" w:rsidRPr="00FF223D">
        <w:rPr>
          <w:rFonts w:ascii="Times New Roman" w:hAnsi="Times New Roman"/>
          <w:b/>
          <w:bCs/>
          <w:sz w:val="22"/>
          <w:szCs w:val="22"/>
        </w:rPr>
        <w:t>1 Governance and Accountability:</w:t>
      </w:r>
      <w:r w:rsidRPr="00FF223D">
        <w:rPr>
          <w:rFonts w:ascii="Times New Roman" w:hAnsi="Times New Roman"/>
          <w:b/>
          <w:bCs/>
          <w:sz w:val="22"/>
          <w:szCs w:val="22"/>
        </w:rPr>
        <w:t> </w:t>
      </w:r>
      <w:r w:rsidRPr="00FF223D">
        <w:rPr>
          <w:rFonts w:ascii="Times New Roman" w:hAnsi="Times New Roman"/>
          <w:sz w:val="22"/>
          <w:szCs w:val="22"/>
        </w:rPr>
        <w:t xml:space="preserve">The Commission will </w:t>
      </w:r>
      <w:r w:rsidR="00FF223D">
        <w:rPr>
          <w:rFonts w:ascii="Times New Roman" w:hAnsi="Times New Roman"/>
          <w:sz w:val="22"/>
          <w:szCs w:val="22"/>
        </w:rPr>
        <w:t xml:space="preserve">consider a Policy Statement and </w:t>
      </w:r>
      <w:r w:rsidRPr="00FF223D">
        <w:rPr>
          <w:rFonts w:ascii="Times New Roman" w:hAnsi="Times New Roman"/>
          <w:sz w:val="22"/>
          <w:szCs w:val="22"/>
        </w:rPr>
        <w:t xml:space="preserve">Notice of Proposed Rulemaking regarding its approach to 911 governance and proposing mechanisms to ensure continued accountability for reliable 911 </w:t>
      </w:r>
      <w:r w:rsidR="00FF223D" w:rsidRPr="00FF223D">
        <w:rPr>
          <w:rFonts w:ascii="Times New Roman" w:hAnsi="Times New Roman"/>
          <w:sz w:val="22"/>
          <w:szCs w:val="22"/>
        </w:rPr>
        <w:t>services</w:t>
      </w:r>
      <w:r w:rsidRPr="00FF223D">
        <w:rPr>
          <w:rFonts w:ascii="Times New Roman" w:hAnsi="Times New Roman"/>
          <w:sz w:val="22"/>
          <w:szCs w:val="22"/>
        </w:rPr>
        <w:t xml:space="preserve"> as technologies evolve.</w:t>
      </w:r>
    </w:p>
    <w:p w14:paraId="3F18A5CD" w14:textId="77777777" w:rsidR="005005F8" w:rsidRPr="00FF223D" w:rsidRDefault="005005F8" w:rsidP="00B23289">
      <w:pPr>
        <w:rPr>
          <w:rFonts w:ascii="Times New Roman" w:hAnsi="Times New Roman"/>
          <w:sz w:val="22"/>
          <w:szCs w:val="22"/>
        </w:rPr>
      </w:pPr>
    </w:p>
    <w:p w14:paraId="2F9D7E11" w14:textId="77777777" w:rsidR="00555633" w:rsidRPr="00FF223D" w:rsidRDefault="00555633" w:rsidP="00B23289">
      <w:pPr>
        <w:rPr>
          <w:rFonts w:ascii="Times New Roman" w:hAnsi="Times New Roman"/>
          <w:sz w:val="22"/>
          <w:szCs w:val="22"/>
        </w:rPr>
      </w:pPr>
      <w:r w:rsidRPr="00FF223D">
        <w:rPr>
          <w:rFonts w:ascii="Times New Roman" w:hAnsi="Times New Roman"/>
          <w:sz w:val="22"/>
          <w:szCs w:val="22"/>
        </w:rPr>
        <w:t xml:space="preserve">The Open Meeting is scheduled to commence at 10:30 a.m. in Room TW-C305, at 445 12th Street, S.W., Washington, D.C. </w:t>
      </w:r>
    </w:p>
    <w:p w14:paraId="47FA2EC9" w14:textId="77777777" w:rsidR="00555633" w:rsidRPr="00FF223D" w:rsidRDefault="00555633" w:rsidP="00B23289">
      <w:pPr>
        <w:rPr>
          <w:rFonts w:ascii="Times New Roman" w:hAnsi="Times New Roman"/>
          <w:sz w:val="22"/>
          <w:szCs w:val="22"/>
        </w:rPr>
      </w:pPr>
    </w:p>
    <w:p w14:paraId="63E1C257" w14:textId="77777777" w:rsidR="00555633" w:rsidRPr="00FF223D" w:rsidRDefault="00555633" w:rsidP="00B23289">
      <w:pPr>
        <w:jc w:val="center"/>
        <w:rPr>
          <w:rFonts w:ascii="Times New Roman" w:hAnsi="Times New Roman"/>
          <w:sz w:val="22"/>
          <w:szCs w:val="22"/>
        </w:rPr>
      </w:pPr>
      <w:r w:rsidRPr="00FF223D">
        <w:rPr>
          <w:rFonts w:ascii="Times New Roman" w:hAnsi="Times New Roman"/>
          <w:sz w:val="22"/>
          <w:szCs w:val="22"/>
        </w:rPr>
        <w:t>The event will be shown live at FCC.gov/live.</w:t>
      </w:r>
    </w:p>
    <w:p w14:paraId="66E95DF8" w14:textId="77777777" w:rsidR="00555633" w:rsidRPr="00FF223D" w:rsidRDefault="00555633" w:rsidP="00B23289">
      <w:pPr>
        <w:rPr>
          <w:rFonts w:ascii="Times New Roman" w:hAnsi="Times New Roman"/>
          <w:sz w:val="22"/>
          <w:szCs w:val="22"/>
        </w:rPr>
      </w:pPr>
    </w:p>
    <w:p w14:paraId="21C6CF2F" w14:textId="77777777" w:rsidR="00484CE7" w:rsidRPr="00FF223D" w:rsidRDefault="00484CE7" w:rsidP="00B23289">
      <w:pPr>
        <w:jc w:val="center"/>
        <w:rPr>
          <w:rFonts w:ascii="Times New Roman" w:hAnsi="Times New Roman"/>
          <w:sz w:val="22"/>
          <w:szCs w:val="22"/>
        </w:rPr>
      </w:pPr>
      <w:r w:rsidRPr="00FF223D">
        <w:rPr>
          <w:rFonts w:ascii="Times New Roman" w:hAnsi="Times New Roman"/>
          <w:sz w:val="22"/>
          <w:szCs w:val="22"/>
        </w:rPr>
        <w:t>-FCC-</w:t>
      </w:r>
    </w:p>
    <w:p w14:paraId="6306FA9D" w14:textId="77777777" w:rsidR="00484CE7" w:rsidRDefault="00484CE7">
      <w:pPr>
        <w:rPr>
          <w:rFonts w:ascii="Times New Roman" w:hAnsi="Times New Roman"/>
          <w:sz w:val="22"/>
          <w:szCs w:val="22"/>
        </w:rPr>
      </w:pPr>
    </w:p>
    <w:sectPr w:rsidR="00484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802F3" w14:textId="77777777" w:rsidR="00E10FC1" w:rsidRDefault="00E10FC1">
      <w:r>
        <w:separator/>
      </w:r>
    </w:p>
  </w:endnote>
  <w:endnote w:type="continuationSeparator" w:id="0">
    <w:p w14:paraId="3B5E521E" w14:textId="77777777" w:rsidR="00E10FC1" w:rsidRDefault="00E1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FCDFC" w14:textId="77777777" w:rsidR="000A3CC8" w:rsidRDefault="000A3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14E82" w14:textId="77777777" w:rsidR="000A3CC8" w:rsidRDefault="000A3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70377" w14:textId="77777777" w:rsidR="000A3CC8" w:rsidRDefault="000A3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91D0" w14:textId="77777777" w:rsidR="00E10FC1" w:rsidRDefault="00E10FC1">
      <w:r>
        <w:separator/>
      </w:r>
    </w:p>
  </w:footnote>
  <w:footnote w:type="continuationSeparator" w:id="0">
    <w:p w14:paraId="507C4631" w14:textId="77777777" w:rsidR="00E10FC1" w:rsidRDefault="00E1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B917D" w14:textId="77777777" w:rsidR="000A3CC8" w:rsidRDefault="000A3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39EE0" w14:textId="77777777" w:rsidR="000A3CC8" w:rsidRDefault="000A3C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94FD" w14:textId="77777777" w:rsidR="00C14139" w:rsidRDefault="00C1413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7AE5AB6" wp14:editId="06DAD2DC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19050" t="0" r="381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NEWS</w:t>
    </w:r>
  </w:p>
  <w:p w14:paraId="0F409158" w14:textId="77777777" w:rsidR="00C14139" w:rsidRDefault="00C1413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3D7F420" wp14:editId="5EBD3DEC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A1C95" w14:textId="77777777" w:rsidR="00C14139" w:rsidRDefault="00C14139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2C574D15" w14:textId="77777777" w:rsidR="00C14139" w:rsidRDefault="00C14139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2C34E703" w14:textId="77777777" w:rsidR="00C14139" w:rsidRDefault="00C14139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2CEA1C95" w14:textId="77777777" w:rsidR="00C14139" w:rsidRDefault="00C14139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14:paraId="2C574D15" w14:textId="77777777" w:rsidR="00C14139" w:rsidRDefault="00C14139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2C34E703" w14:textId="77777777" w:rsidR="00C14139" w:rsidRDefault="00C14139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3B1491DE" w14:textId="77777777" w:rsidR="00C14139" w:rsidRDefault="00C1413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1F2CD4A2" w14:textId="77777777" w:rsidR="00C14139" w:rsidRDefault="00C1413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14:paraId="15E5FC4F" w14:textId="77777777" w:rsidR="00C14139" w:rsidRDefault="00C1413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FD7FD2" wp14:editId="441D6325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15240" t="10160" r="1333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330D11AE" w14:textId="77777777" w:rsidR="00C14139" w:rsidRDefault="00C1413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176C15C8" w14:textId="77777777" w:rsidR="00C14139" w:rsidRDefault="00C1413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14:paraId="288C5DC5" w14:textId="77777777" w:rsidR="00C14139" w:rsidRDefault="00C1413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7163B3" wp14:editId="370A9B0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9525" t="11430" r="952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A64"/>
    <w:multiLevelType w:val="hybridMultilevel"/>
    <w:tmpl w:val="657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21"/>
    <w:rsid w:val="00001CF3"/>
    <w:rsid w:val="0005093D"/>
    <w:rsid w:val="00071111"/>
    <w:rsid w:val="00087F73"/>
    <w:rsid w:val="000A3CC8"/>
    <w:rsid w:val="000C6198"/>
    <w:rsid w:val="000D33CC"/>
    <w:rsid w:val="000F1814"/>
    <w:rsid w:val="000F3863"/>
    <w:rsid w:val="00121EA7"/>
    <w:rsid w:val="001825D5"/>
    <w:rsid w:val="00193658"/>
    <w:rsid w:val="001F4C0A"/>
    <w:rsid w:val="00203224"/>
    <w:rsid w:val="00231278"/>
    <w:rsid w:val="002422EC"/>
    <w:rsid w:val="002547BD"/>
    <w:rsid w:val="00271587"/>
    <w:rsid w:val="002749D8"/>
    <w:rsid w:val="002751E2"/>
    <w:rsid w:val="002865FF"/>
    <w:rsid w:val="002E4A6C"/>
    <w:rsid w:val="002E67AA"/>
    <w:rsid w:val="0034422A"/>
    <w:rsid w:val="00391BA8"/>
    <w:rsid w:val="003B2542"/>
    <w:rsid w:val="003F0DC1"/>
    <w:rsid w:val="00430964"/>
    <w:rsid w:val="004673EF"/>
    <w:rsid w:val="00471632"/>
    <w:rsid w:val="00477B79"/>
    <w:rsid w:val="00484CE7"/>
    <w:rsid w:val="004A0E42"/>
    <w:rsid w:val="004A1ECB"/>
    <w:rsid w:val="004C18FD"/>
    <w:rsid w:val="004F1F7D"/>
    <w:rsid w:val="005005F8"/>
    <w:rsid w:val="005328C5"/>
    <w:rsid w:val="00555633"/>
    <w:rsid w:val="00562AFE"/>
    <w:rsid w:val="00661596"/>
    <w:rsid w:val="00676EC8"/>
    <w:rsid w:val="00693426"/>
    <w:rsid w:val="006D473C"/>
    <w:rsid w:val="006E469B"/>
    <w:rsid w:val="006F152D"/>
    <w:rsid w:val="00706885"/>
    <w:rsid w:val="00726DFD"/>
    <w:rsid w:val="00731920"/>
    <w:rsid w:val="00771CBF"/>
    <w:rsid w:val="007B67C7"/>
    <w:rsid w:val="007C2F96"/>
    <w:rsid w:val="0087763E"/>
    <w:rsid w:val="008D0372"/>
    <w:rsid w:val="008D1998"/>
    <w:rsid w:val="008F75C0"/>
    <w:rsid w:val="00912E1E"/>
    <w:rsid w:val="00930436"/>
    <w:rsid w:val="0096189E"/>
    <w:rsid w:val="009A66C6"/>
    <w:rsid w:val="00A61D21"/>
    <w:rsid w:val="00A624D9"/>
    <w:rsid w:val="00AA7C01"/>
    <w:rsid w:val="00AF51BC"/>
    <w:rsid w:val="00B1701C"/>
    <w:rsid w:val="00B23289"/>
    <w:rsid w:val="00B26925"/>
    <w:rsid w:val="00B4005C"/>
    <w:rsid w:val="00B562F1"/>
    <w:rsid w:val="00B8249B"/>
    <w:rsid w:val="00BB76F6"/>
    <w:rsid w:val="00BE5927"/>
    <w:rsid w:val="00C14139"/>
    <w:rsid w:val="00C61ED8"/>
    <w:rsid w:val="00C64D20"/>
    <w:rsid w:val="00C700F1"/>
    <w:rsid w:val="00C82F9F"/>
    <w:rsid w:val="00C94206"/>
    <w:rsid w:val="00CA0CA3"/>
    <w:rsid w:val="00CA4041"/>
    <w:rsid w:val="00CF221D"/>
    <w:rsid w:val="00D56434"/>
    <w:rsid w:val="00D56D29"/>
    <w:rsid w:val="00D61ED7"/>
    <w:rsid w:val="00D64F20"/>
    <w:rsid w:val="00D80239"/>
    <w:rsid w:val="00DD3B6A"/>
    <w:rsid w:val="00E10FC1"/>
    <w:rsid w:val="00E3650C"/>
    <w:rsid w:val="00E36EBB"/>
    <w:rsid w:val="00ED30BF"/>
    <w:rsid w:val="00EE2803"/>
    <w:rsid w:val="00F07587"/>
    <w:rsid w:val="00F07D39"/>
    <w:rsid w:val="00F316CD"/>
    <w:rsid w:val="00F415EB"/>
    <w:rsid w:val="00F44EF4"/>
    <w:rsid w:val="00F60061"/>
    <w:rsid w:val="00F657AD"/>
    <w:rsid w:val="00FA00A6"/>
    <w:rsid w:val="00FA3072"/>
    <w:rsid w:val="00FA7151"/>
    <w:rsid w:val="00FB0468"/>
    <w:rsid w:val="00FB2DD8"/>
    <w:rsid w:val="00FC71F3"/>
    <w:rsid w:val="00FE3AB1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276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8D199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8D19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2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1647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1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2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8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9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3542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0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0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12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55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799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1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1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35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49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01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es.cox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1102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1290</CharactersWithSpaces>
  <SharedDoc>false</SharedDoc>
  <HyperlinkBase> </HyperlinkBase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mailto:david.fiske@fcc.gov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2012-01-25T18:55:00Z</cp:lastPrinted>
  <dcterms:created xsi:type="dcterms:W3CDTF">2014-10-31T19:27:00Z</dcterms:created>
  <dcterms:modified xsi:type="dcterms:W3CDTF">2014-10-31T19:27:00Z</dcterms:modified>
  <cp:category> </cp:category>
  <cp:contentStatus> </cp:contentStatus>
</cp:coreProperties>
</file>