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70" w:rsidRPr="00774D70" w:rsidRDefault="00774D70" w:rsidP="00774D70">
      <w:pPr>
        <w:rPr>
          <w:rFonts w:ascii="Times New Roman" w:hAnsi="Times New Roman"/>
          <w:b/>
          <w:snapToGrid w:val="0"/>
          <w:sz w:val="22"/>
          <w:szCs w:val="22"/>
        </w:rPr>
      </w:pPr>
      <w:bookmarkStart w:id="0" w:name="_GoBack"/>
      <w:bookmarkEnd w:id="0"/>
      <w:r w:rsidRPr="00774D70">
        <w:rPr>
          <w:rFonts w:ascii="Times New Roman" w:hAnsi="Times New Roman"/>
          <w:b/>
          <w:snapToGrid w:val="0"/>
          <w:sz w:val="22"/>
          <w:szCs w:val="22"/>
        </w:rPr>
        <w:t xml:space="preserve">FOR IMMEDIATE RELEASE:                        </w:t>
      </w:r>
      <w:r>
        <w:rPr>
          <w:rFonts w:ascii="Times New Roman" w:hAnsi="Times New Roman"/>
          <w:b/>
          <w:snapToGrid w:val="0"/>
          <w:sz w:val="22"/>
          <w:szCs w:val="22"/>
        </w:rPr>
        <w:t xml:space="preserve">                           </w:t>
      </w:r>
      <w:r>
        <w:rPr>
          <w:rFonts w:ascii="Times New Roman" w:hAnsi="Times New Roman"/>
          <w:b/>
          <w:snapToGrid w:val="0"/>
          <w:sz w:val="22"/>
          <w:szCs w:val="22"/>
        </w:rPr>
        <w:tab/>
      </w:r>
      <w:r w:rsidRPr="00774D70">
        <w:rPr>
          <w:rFonts w:ascii="Times New Roman" w:hAnsi="Times New Roman"/>
          <w:b/>
          <w:snapToGrid w:val="0"/>
          <w:sz w:val="22"/>
          <w:szCs w:val="22"/>
        </w:rPr>
        <w:t>NEWS MEDIA CONTACT:</w:t>
      </w:r>
    </w:p>
    <w:p w:rsidR="00774D70" w:rsidRPr="00774D70" w:rsidRDefault="000B09D8" w:rsidP="00774D70">
      <w:pPr>
        <w:rPr>
          <w:rFonts w:ascii="Times New Roman" w:hAnsi="Times New Roman"/>
          <w:snapToGrid w:val="0"/>
          <w:sz w:val="22"/>
          <w:szCs w:val="22"/>
        </w:rPr>
      </w:pPr>
      <w:r>
        <w:rPr>
          <w:rFonts w:ascii="Times New Roman" w:hAnsi="Times New Roman"/>
          <w:snapToGrid w:val="0"/>
          <w:sz w:val="22"/>
          <w:szCs w:val="22"/>
        </w:rPr>
        <w:t>November 21, 2014</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774D70">
        <w:rPr>
          <w:rFonts w:ascii="Times New Roman" w:hAnsi="Times New Roman"/>
          <w:snapToGrid w:val="0"/>
          <w:sz w:val="22"/>
          <w:szCs w:val="22"/>
        </w:rPr>
        <w:tab/>
      </w:r>
      <w:r>
        <w:rPr>
          <w:rFonts w:ascii="Times New Roman" w:hAnsi="Times New Roman"/>
          <w:snapToGrid w:val="0"/>
          <w:sz w:val="22"/>
          <w:szCs w:val="22"/>
        </w:rPr>
        <w:t>Neil Grace</w:t>
      </w:r>
      <w:r w:rsidR="00774D70" w:rsidRPr="00774D70">
        <w:rPr>
          <w:rFonts w:ascii="Times New Roman" w:hAnsi="Times New Roman"/>
          <w:snapToGrid w:val="0"/>
          <w:sz w:val="22"/>
          <w:szCs w:val="22"/>
        </w:rPr>
        <w:t>, 202-418-</w:t>
      </w:r>
      <w:r>
        <w:rPr>
          <w:rFonts w:ascii="Times New Roman" w:hAnsi="Times New Roman"/>
          <w:snapToGrid w:val="0"/>
          <w:sz w:val="22"/>
          <w:szCs w:val="22"/>
        </w:rPr>
        <w:t>0506</w:t>
      </w:r>
    </w:p>
    <w:p w:rsidR="00774D70" w:rsidRPr="00774D70" w:rsidRDefault="00774D70" w:rsidP="00774D70">
      <w:pPr>
        <w:rPr>
          <w:rFonts w:ascii="Times New Roman" w:hAnsi="Times New Roman"/>
          <w:snapToGrid w:val="0"/>
          <w:sz w:val="22"/>
          <w:szCs w:val="22"/>
        </w:rPr>
      </w:pPr>
      <w:r w:rsidRPr="00774D70">
        <w:rPr>
          <w:rFonts w:ascii="Times New Roman" w:hAnsi="Times New Roman"/>
          <w:snapToGrid w:val="0"/>
          <w:sz w:val="22"/>
          <w:szCs w:val="22"/>
        </w:rPr>
        <w:t xml:space="preserve">                                                                                                          </w:t>
      </w:r>
      <w:r>
        <w:rPr>
          <w:rFonts w:ascii="Times New Roman" w:hAnsi="Times New Roman"/>
          <w:snapToGrid w:val="0"/>
          <w:sz w:val="22"/>
          <w:szCs w:val="22"/>
        </w:rPr>
        <w:tab/>
      </w:r>
      <w:r w:rsidRPr="00774D70">
        <w:rPr>
          <w:rFonts w:ascii="Times New Roman" w:hAnsi="Times New Roman"/>
          <w:snapToGrid w:val="0"/>
          <w:sz w:val="22"/>
          <w:szCs w:val="22"/>
        </w:rPr>
        <w:t xml:space="preserve">Email: </w:t>
      </w:r>
      <w:hyperlink r:id="rId7" w:history="1">
        <w:r w:rsidR="000B09D8" w:rsidRPr="00D70DD2">
          <w:rPr>
            <w:rStyle w:val="Hyperlink"/>
            <w:rFonts w:ascii="Times New Roman" w:hAnsi="Times New Roman"/>
            <w:snapToGrid w:val="0"/>
            <w:sz w:val="22"/>
            <w:szCs w:val="22"/>
          </w:rPr>
          <w:t>neil.grace@fcc.gov</w:t>
        </w:r>
      </w:hyperlink>
      <w:r>
        <w:rPr>
          <w:rFonts w:ascii="Times New Roman" w:hAnsi="Times New Roman"/>
          <w:snapToGrid w:val="0"/>
          <w:sz w:val="22"/>
          <w:szCs w:val="22"/>
        </w:rPr>
        <w:t xml:space="preserve"> </w:t>
      </w:r>
      <w:r w:rsidRPr="00774D70">
        <w:rPr>
          <w:rFonts w:ascii="Times New Roman" w:hAnsi="Times New Roman"/>
          <w:snapToGrid w:val="0"/>
          <w:sz w:val="22"/>
          <w:szCs w:val="22"/>
        </w:rPr>
        <w:t xml:space="preserve">   </w:t>
      </w:r>
    </w:p>
    <w:p w:rsidR="00774D70" w:rsidRPr="00774D70" w:rsidRDefault="00774D70" w:rsidP="00774D70">
      <w:pPr>
        <w:rPr>
          <w:rFonts w:ascii="Times New Roman" w:hAnsi="Times New Roman"/>
          <w:b/>
          <w:snapToGrid w:val="0"/>
          <w:sz w:val="22"/>
          <w:szCs w:val="22"/>
        </w:rPr>
      </w:pPr>
    </w:p>
    <w:p w:rsidR="00774D70" w:rsidRPr="00774D70" w:rsidRDefault="00774D70" w:rsidP="00774D70">
      <w:pPr>
        <w:rPr>
          <w:rFonts w:ascii="Times New Roman" w:hAnsi="Times New Roman"/>
          <w:b/>
          <w:snapToGrid w:val="0"/>
          <w:sz w:val="22"/>
          <w:szCs w:val="22"/>
        </w:rPr>
      </w:pPr>
    </w:p>
    <w:p w:rsidR="006A6EFC" w:rsidRDefault="000B09D8" w:rsidP="000B09D8">
      <w:pPr>
        <w:jc w:val="center"/>
        <w:rPr>
          <w:rFonts w:ascii="Times New Roman" w:hAnsi="Times New Roman"/>
          <w:b/>
          <w:caps/>
          <w:snapToGrid w:val="0"/>
          <w:sz w:val="22"/>
          <w:szCs w:val="22"/>
        </w:rPr>
      </w:pPr>
      <w:r w:rsidRPr="000B09D8">
        <w:rPr>
          <w:rFonts w:ascii="Times New Roman" w:hAnsi="Times New Roman"/>
          <w:b/>
          <w:caps/>
          <w:snapToGrid w:val="0"/>
          <w:sz w:val="22"/>
          <w:szCs w:val="22"/>
        </w:rPr>
        <w:t xml:space="preserve">Joint statement </w:t>
      </w:r>
      <w:r>
        <w:rPr>
          <w:rFonts w:ascii="Times New Roman" w:hAnsi="Times New Roman"/>
          <w:b/>
          <w:caps/>
          <w:snapToGrid w:val="0"/>
          <w:sz w:val="22"/>
          <w:szCs w:val="22"/>
        </w:rPr>
        <w:t xml:space="preserve">ON SPECTRUM MEETING BETWEEN </w:t>
      </w:r>
      <w:r w:rsidRPr="000B09D8">
        <w:rPr>
          <w:rFonts w:ascii="Times New Roman" w:hAnsi="Times New Roman"/>
          <w:b/>
          <w:caps/>
          <w:snapToGrid w:val="0"/>
          <w:sz w:val="22"/>
          <w:szCs w:val="22"/>
        </w:rPr>
        <w:t>FCC Chairman Tom Wheeler and Assistant Secretary of Commerce for Communications and Information and NTIA Admini</w:t>
      </w:r>
      <w:r>
        <w:rPr>
          <w:rFonts w:ascii="Times New Roman" w:hAnsi="Times New Roman"/>
          <w:b/>
          <w:caps/>
          <w:snapToGrid w:val="0"/>
          <w:sz w:val="22"/>
          <w:szCs w:val="22"/>
        </w:rPr>
        <w:t xml:space="preserve">strator Lawrence E. Strickling </w:t>
      </w:r>
    </w:p>
    <w:p w:rsidR="000B09D8" w:rsidRDefault="000B09D8" w:rsidP="00335B04">
      <w:pPr>
        <w:rPr>
          <w:rFonts w:ascii="Times New Roman" w:hAnsi="Times New Roman"/>
          <w:b/>
          <w:snapToGrid w:val="0"/>
          <w:sz w:val="22"/>
          <w:szCs w:val="22"/>
        </w:rPr>
      </w:pPr>
    </w:p>
    <w:p w:rsidR="005B4C35" w:rsidRDefault="005B4C35" w:rsidP="005B4C35">
      <w:pPr>
        <w:pStyle w:val="PlainText"/>
      </w:pPr>
      <w:r>
        <w:t>“The Assistant Secretary and the Chairman applauded the agencies’ joint efforts to identify and make available spectrum previously allocated to federal use. Years of hard effort paved the way for the AWS-3 auction, in which 70 applicants qualified to bid, and ongoing bidding appears to signal considerable commercial interest in this spectrum. NTIA and the FCC continue to work collaboratively to make additional spectrum available for wireless broadband services and devices while protecting critical federal government missions. We discussed our progress to date in meeting our collective spectrum goals. We also committed to continue our productive joint efforts to make spectrum available in the 3.5 GHz and 5 GHz bands, in addition to studying new candidate bands with a focus on spectrum sharing between federal and non-federal users.”</w:t>
      </w:r>
    </w:p>
    <w:p w:rsidR="000B09D8" w:rsidRDefault="000B09D8" w:rsidP="00867567">
      <w:pPr>
        <w:jc w:val="center"/>
        <w:rPr>
          <w:rFonts w:ascii="Times New Roman" w:hAnsi="Times New Roman"/>
          <w:b/>
          <w:snapToGrid w:val="0"/>
          <w:sz w:val="22"/>
          <w:szCs w:val="22"/>
        </w:rPr>
      </w:pPr>
    </w:p>
    <w:p w:rsidR="009C2471" w:rsidRPr="009C2471" w:rsidRDefault="009C2471" w:rsidP="00867567">
      <w:pPr>
        <w:jc w:val="center"/>
        <w:rPr>
          <w:rFonts w:ascii="Times New Roman" w:hAnsi="Times New Roman"/>
          <w:b/>
          <w:sz w:val="22"/>
          <w:szCs w:val="22"/>
        </w:rPr>
      </w:pPr>
      <w:r>
        <w:rPr>
          <w:rFonts w:ascii="Times New Roman" w:hAnsi="Times New Roman"/>
          <w:b/>
          <w:sz w:val="22"/>
          <w:szCs w:val="22"/>
        </w:rPr>
        <w:t>-</w:t>
      </w:r>
      <w:r w:rsidRPr="009C2471">
        <w:rPr>
          <w:rFonts w:ascii="Times New Roman" w:hAnsi="Times New Roman"/>
          <w:b/>
          <w:sz w:val="22"/>
          <w:szCs w:val="22"/>
        </w:rPr>
        <w:t>FCC</w:t>
      </w:r>
      <w:r>
        <w:rPr>
          <w:rFonts w:ascii="Times New Roman" w:hAnsi="Times New Roman"/>
          <w:b/>
          <w:sz w:val="22"/>
          <w:szCs w:val="22"/>
        </w:rPr>
        <w:t>-</w:t>
      </w:r>
    </w:p>
    <w:p w:rsidR="009C2471" w:rsidRPr="009C2471" w:rsidRDefault="009C2471" w:rsidP="009C2471">
      <w:pPr>
        <w:rPr>
          <w:rFonts w:ascii="Times New Roman" w:hAnsi="Times New Roman"/>
          <w:sz w:val="22"/>
          <w:szCs w:val="22"/>
        </w:rPr>
      </w:pPr>
    </w:p>
    <w:sectPr w:rsidR="009C2471" w:rsidRPr="009C24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07" w:rsidRDefault="00E72307">
      <w:r>
        <w:separator/>
      </w:r>
    </w:p>
  </w:endnote>
  <w:endnote w:type="continuationSeparator" w:id="0">
    <w:p w:rsidR="00E72307" w:rsidRDefault="00E7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7E" w:rsidRDefault="002E0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7E" w:rsidRDefault="002E0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7E" w:rsidRDefault="002E0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07" w:rsidRDefault="00E72307">
      <w:r>
        <w:separator/>
      </w:r>
    </w:p>
  </w:footnote>
  <w:footnote w:type="continuationSeparator" w:id="0">
    <w:p w:rsidR="00E72307" w:rsidRDefault="00E7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7E" w:rsidRDefault="002E0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7E" w:rsidRDefault="002E0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7C" w:rsidRDefault="00CB2C33">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7C">
      <w:t>NEWS</w:t>
    </w:r>
  </w:p>
  <w:p w:rsidR="00F1067C" w:rsidRDefault="00CB2C3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67C" w:rsidRDefault="00F1067C">
                          <w:pPr>
                            <w:spacing w:before="40"/>
                            <w:jc w:val="right"/>
                            <w:rPr>
                              <w:b/>
                              <w:sz w:val="16"/>
                            </w:rPr>
                          </w:pPr>
                          <w:r>
                            <w:rPr>
                              <w:b/>
                              <w:sz w:val="16"/>
                            </w:rPr>
                            <w:t>News Media Information 202 / 418-0500</w:t>
                          </w:r>
                        </w:p>
                        <w:p w:rsidR="00F1067C" w:rsidRDefault="00F1067C">
                          <w:pPr>
                            <w:pStyle w:val="Heading3"/>
                            <w:jc w:val="right"/>
                          </w:pPr>
                          <w:r>
                            <w:tab/>
                            <w:t>Internet: http://www.fcc.gov</w:t>
                          </w:r>
                        </w:p>
                        <w:p w:rsidR="00F1067C" w:rsidRDefault="00F1067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1067C" w:rsidRDefault="00F1067C">
                    <w:pPr>
                      <w:spacing w:before="40"/>
                      <w:jc w:val="right"/>
                      <w:rPr>
                        <w:b/>
                        <w:sz w:val="16"/>
                      </w:rPr>
                    </w:pPr>
                    <w:r>
                      <w:rPr>
                        <w:b/>
                        <w:sz w:val="16"/>
                      </w:rPr>
                      <w:t>News Media Information 202 / 418-0500</w:t>
                    </w:r>
                  </w:p>
                  <w:p w:rsidR="00F1067C" w:rsidRDefault="00F1067C">
                    <w:pPr>
                      <w:pStyle w:val="Heading3"/>
                      <w:jc w:val="right"/>
                    </w:pPr>
                    <w:r>
                      <w:tab/>
                      <w:t>Internet: http://www.fcc.gov</w:t>
                    </w:r>
                  </w:p>
                  <w:p w:rsidR="00F1067C" w:rsidRDefault="00F1067C">
                    <w:pPr>
                      <w:pStyle w:val="Heading4"/>
                      <w:rPr>
                        <w:b w:val="0"/>
                      </w:rPr>
                    </w:pPr>
                    <w:r>
                      <w:t>TTY: 1-888-835-5322</w:t>
                    </w:r>
                  </w:p>
                </w:txbxContent>
              </v:textbox>
            </v:shape>
          </w:pict>
        </mc:Fallback>
      </mc:AlternateContent>
    </w:r>
    <w:r w:rsidR="00F1067C">
      <w:rPr>
        <w:b/>
        <w:sz w:val="22"/>
      </w:rPr>
      <w:t>Federal Communications Commission</w:t>
    </w:r>
  </w:p>
  <w:p w:rsidR="00F1067C" w:rsidRDefault="00F1067C">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F1067C" w:rsidRDefault="00F1067C">
    <w:pPr>
      <w:tabs>
        <w:tab w:val="left" w:pos="-720"/>
      </w:tabs>
      <w:suppressAutoHyphens/>
      <w:ind w:right="-540"/>
      <w:rPr>
        <w:b/>
        <w:sz w:val="22"/>
      </w:rPr>
    </w:pPr>
    <w:r>
      <w:rPr>
        <w:b/>
        <w:sz w:val="22"/>
      </w:rPr>
      <w:t>Washington, D. C.  20554</w:t>
    </w:r>
  </w:p>
  <w:p w:rsidR="00F1067C" w:rsidRDefault="00CB2C3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1067C" w:rsidRDefault="00F1067C">
    <w:pPr>
      <w:tabs>
        <w:tab w:val="left" w:pos="-720"/>
      </w:tabs>
      <w:suppressAutoHyphens/>
      <w:rPr>
        <w:b/>
        <w:sz w:val="12"/>
      </w:rPr>
    </w:pPr>
    <w:r>
      <w:rPr>
        <w:b/>
        <w:sz w:val="12"/>
      </w:rPr>
      <w:t>This is an unofficial announcement of Commission action.  Release of the full text of a Commission order constitutes official action.</w:t>
    </w:r>
  </w:p>
  <w:p w:rsidR="00F1067C" w:rsidRDefault="00F1067C">
    <w:pPr>
      <w:tabs>
        <w:tab w:val="left" w:pos="-720"/>
      </w:tabs>
      <w:suppressAutoHyphens/>
      <w:rPr>
        <w:b/>
        <w:sz w:val="12"/>
      </w:rPr>
    </w:pPr>
    <w:r>
      <w:rPr>
        <w:b/>
        <w:sz w:val="12"/>
      </w:rPr>
      <w:t>See MCI v. FCC. 515 F 2d 385 (D.C. Circ 1974).</w:t>
    </w:r>
  </w:p>
  <w:p w:rsidR="00F1067C" w:rsidRDefault="00CB2C3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90"/>
    <w:rsid w:val="00000A1A"/>
    <w:rsid w:val="0002449D"/>
    <w:rsid w:val="0006446A"/>
    <w:rsid w:val="000662E4"/>
    <w:rsid w:val="000A0C51"/>
    <w:rsid w:val="000B09D8"/>
    <w:rsid w:val="000E5A46"/>
    <w:rsid w:val="000F69ED"/>
    <w:rsid w:val="0010463E"/>
    <w:rsid w:val="00147971"/>
    <w:rsid w:val="001E1C17"/>
    <w:rsid w:val="001F102B"/>
    <w:rsid w:val="001F47EA"/>
    <w:rsid w:val="00226B39"/>
    <w:rsid w:val="0023567A"/>
    <w:rsid w:val="00265582"/>
    <w:rsid w:val="0027176E"/>
    <w:rsid w:val="002819DA"/>
    <w:rsid w:val="00296FB3"/>
    <w:rsid w:val="002C46EA"/>
    <w:rsid w:val="002C7809"/>
    <w:rsid w:val="002D23AA"/>
    <w:rsid w:val="002D3BCF"/>
    <w:rsid w:val="002D5A14"/>
    <w:rsid w:val="002E077E"/>
    <w:rsid w:val="002F056A"/>
    <w:rsid w:val="00335B04"/>
    <w:rsid w:val="0037018D"/>
    <w:rsid w:val="003823EE"/>
    <w:rsid w:val="003A5E03"/>
    <w:rsid w:val="003F6FD6"/>
    <w:rsid w:val="00410A4F"/>
    <w:rsid w:val="004142EB"/>
    <w:rsid w:val="00430BE9"/>
    <w:rsid w:val="004458E3"/>
    <w:rsid w:val="00474501"/>
    <w:rsid w:val="004A0719"/>
    <w:rsid w:val="004C4FB5"/>
    <w:rsid w:val="004C7CA1"/>
    <w:rsid w:val="004D5044"/>
    <w:rsid w:val="004F4890"/>
    <w:rsid w:val="00522A13"/>
    <w:rsid w:val="00537846"/>
    <w:rsid w:val="00555B2E"/>
    <w:rsid w:val="005976A5"/>
    <w:rsid w:val="005B4875"/>
    <w:rsid w:val="005B4C35"/>
    <w:rsid w:val="005E4DB8"/>
    <w:rsid w:val="005F4241"/>
    <w:rsid w:val="005F5184"/>
    <w:rsid w:val="0063604B"/>
    <w:rsid w:val="006A6EFC"/>
    <w:rsid w:val="006D3161"/>
    <w:rsid w:val="007033A1"/>
    <w:rsid w:val="00716C4E"/>
    <w:rsid w:val="00774D70"/>
    <w:rsid w:val="007B6BA9"/>
    <w:rsid w:val="007F5398"/>
    <w:rsid w:val="00810433"/>
    <w:rsid w:val="008139A2"/>
    <w:rsid w:val="008303FE"/>
    <w:rsid w:val="00866D62"/>
    <w:rsid w:val="00867567"/>
    <w:rsid w:val="008971E2"/>
    <w:rsid w:val="008C3BD6"/>
    <w:rsid w:val="008C7738"/>
    <w:rsid w:val="0090648A"/>
    <w:rsid w:val="00950EEE"/>
    <w:rsid w:val="0095704A"/>
    <w:rsid w:val="009767F0"/>
    <w:rsid w:val="009B0DCC"/>
    <w:rsid w:val="009C0989"/>
    <w:rsid w:val="009C2471"/>
    <w:rsid w:val="009D0177"/>
    <w:rsid w:val="009D38A6"/>
    <w:rsid w:val="009D3F6C"/>
    <w:rsid w:val="009F48FE"/>
    <w:rsid w:val="00A34406"/>
    <w:rsid w:val="00A42FD0"/>
    <w:rsid w:val="00A54BF8"/>
    <w:rsid w:val="00A7410D"/>
    <w:rsid w:val="00AA5545"/>
    <w:rsid w:val="00B62107"/>
    <w:rsid w:val="00B654A4"/>
    <w:rsid w:val="00B754B3"/>
    <w:rsid w:val="00B7688F"/>
    <w:rsid w:val="00BD01EF"/>
    <w:rsid w:val="00BF15A3"/>
    <w:rsid w:val="00C050B2"/>
    <w:rsid w:val="00C13125"/>
    <w:rsid w:val="00C24844"/>
    <w:rsid w:val="00C36D74"/>
    <w:rsid w:val="00C708FA"/>
    <w:rsid w:val="00C90954"/>
    <w:rsid w:val="00CB2C33"/>
    <w:rsid w:val="00CB43D8"/>
    <w:rsid w:val="00CF4AA9"/>
    <w:rsid w:val="00D077A8"/>
    <w:rsid w:val="00D67F30"/>
    <w:rsid w:val="00D72EBD"/>
    <w:rsid w:val="00D76D9D"/>
    <w:rsid w:val="00DE3B66"/>
    <w:rsid w:val="00E15D7A"/>
    <w:rsid w:val="00E44A88"/>
    <w:rsid w:val="00E530C0"/>
    <w:rsid w:val="00E72307"/>
    <w:rsid w:val="00E84E1C"/>
    <w:rsid w:val="00E92D7D"/>
    <w:rsid w:val="00EA5829"/>
    <w:rsid w:val="00EA74FE"/>
    <w:rsid w:val="00EB411A"/>
    <w:rsid w:val="00ED1D46"/>
    <w:rsid w:val="00F1067C"/>
    <w:rsid w:val="00F21656"/>
    <w:rsid w:val="00F334EC"/>
    <w:rsid w:val="00F4316E"/>
    <w:rsid w:val="00F54FDB"/>
    <w:rsid w:val="00F64EC3"/>
    <w:rsid w:val="00F77431"/>
    <w:rsid w:val="00F80FB1"/>
    <w:rsid w:val="00F82F7A"/>
    <w:rsid w:val="00FB13A8"/>
    <w:rsid w:val="00FB56DB"/>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lainTextChar">
    <w:name w:val="Plain Text Char"/>
    <w:link w:val="PlainText"/>
    <w:uiPriority w:val="99"/>
    <w:rsid w:val="000B09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lainTextChar">
    <w:name w:val="Plain Text Char"/>
    <w:link w:val="PlainText"/>
    <w:uiPriority w:val="99"/>
    <w:rsid w:val="000B0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747">
      <w:bodyDiv w:val="1"/>
      <w:marLeft w:val="0"/>
      <w:marRight w:val="0"/>
      <w:marTop w:val="0"/>
      <w:marBottom w:val="0"/>
      <w:divBdr>
        <w:top w:val="none" w:sz="0" w:space="0" w:color="auto"/>
        <w:left w:val="none" w:sz="0" w:space="0" w:color="auto"/>
        <w:bottom w:val="none" w:sz="0" w:space="0" w:color="auto"/>
        <w:right w:val="none" w:sz="0" w:space="0" w:color="auto"/>
      </w:divBdr>
    </w:div>
    <w:div w:id="199323390">
      <w:bodyDiv w:val="1"/>
      <w:marLeft w:val="0"/>
      <w:marRight w:val="0"/>
      <w:marTop w:val="0"/>
      <w:marBottom w:val="0"/>
      <w:divBdr>
        <w:top w:val="none" w:sz="0" w:space="0" w:color="auto"/>
        <w:left w:val="none" w:sz="0" w:space="0" w:color="auto"/>
        <w:bottom w:val="none" w:sz="0" w:space="0" w:color="auto"/>
        <w:right w:val="none" w:sz="0" w:space="0" w:color="auto"/>
      </w:divBdr>
    </w:div>
    <w:div w:id="212161818">
      <w:bodyDiv w:val="1"/>
      <w:marLeft w:val="0"/>
      <w:marRight w:val="0"/>
      <w:marTop w:val="0"/>
      <w:marBottom w:val="0"/>
      <w:divBdr>
        <w:top w:val="none" w:sz="0" w:space="0" w:color="auto"/>
        <w:left w:val="none" w:sz="0" w:space="0" w:color="auto"/>
        <w:bottom w:val="none" w:sz="0" w:space="0" w:color="auto"/>
        <w:right w:val="none" w:sz="0" w:space="0" w:color="auto"/>
      </w:divBdr>
    </w:div>
    <w:div w:id="339239824">
      <w:bodyDiv w:val="1"/>
      <w:marLeft w:val="0"/>
      <w:marRight w:val="0"/>
      <w:marTop w:val="0"/>
      <w:marBottom w:val="0"/>
      <w:divBdr>
        <w:top w:val="none" w:sz="0" w:space="0" w:color="auto"/>
        <w:left w:val="none" w:sz="0" w:space="0" w:color="auto"/>
        <w:bottom w:val="none" w:sz="0" w:space="0" w:color="auto"/>
        <w:right w:val="none" w:sz="0" w:space="0" w:color="auto"/>
      </w:divBdr>
    </w:div>
    <w:div w:id="423649408">
      <w:bodyDiv w:val="1"/>
      <w:marLeft w:val="0"/>
      <w:marRight w:val="0"/>
      <w:marTop w:val="0"/>
      <w:marBottom w:val="0"/>
      <w:divBdr>
        <w:top w:val="none" w:sz="0" w:space="0" w:color="auto"/>
        <w:left w:val="none" w:sz="0" w:space="0" w:color="auto"/>
        <w:bottom w:val="none" w:sz="0" w:space="0" w:color="auto"/>
        <w:right w:val="none" w:sz="0" w:space="0" w:color="auto"/>
      </w:divBdr>
    </w:div>
    <w:div w:id="896088248">
      <w:bodyDiv w:val="1"/>
      <w:marLeft w:val="0"/>
      <w:marRight w:val="0"/>
      <w:marTop w:val="0"/>
      <w:marBottom w:val="0"/>
      <w:divBdr>
        <w:top w:val="none" w:sz="0" w:space="0" w:color="auto"/>
        <w:left w:val="none" w:sz="0" w:space="0" w:color="auto"/>
        <w:bottom w:val="none" w:sz="0" w:space="0" w:color="auto"/>
        <w:right w:val="none" w:sz="0" w:space="0" w:color="auto"/>
      </w:divBdr>
    </w:div>
    <w:div w:id="983851799">
      <w:bodyDiv w:val="1"/>
      <w:marLeft w:val="0"/>
      <w:marRight w:val="0"/>
      <w:marTop w:val="0"/>
      <w:marBottom w:val="0"/>
      <w:divBdr>
        <w:top w:val="none" w:sz="0" w:space="0" w:color="auto"/>
        <w:left w:val="none" w:sz="0" w:space="0" w:color="auto"/>
        <w:bottom w:val="none" w:sz="0" w:space="0" w:color="auto"/>
        <w:right w:val="none" w:sz="0" w:space="0" w:color="auto"/>
      </w:divBdr>
    </w:div>
    <w:div w:id="1020857421">
      <w:bodyDiv w:val="1"/>
      <w:marLeft w:val="0"/>
      <w:marRight w:val="0"/>
      <w:marTop w:val="0"/>
      <w:marBottom w:val="0"/>
      <w:divBdr>
        <w:top w:val="none" w:sz="0" w:space="0" w:color="auto"/>
        <w:left w:val="none" w:sz="0" w:space="0" w:color="auto"/>
        <w:bottom w:val="none" w:sz="0" w:space="0" w:color="auto"/>
        <w:right w:val="none" w:sz="0" w:space="0" w:color="auto"/>
      </w:divBdr>
    </w:div>
    <w:div w:id="1124732168">
      <w:bodyDiv w:val="1"/>
      <w:marLeft w:val="0"/>
      <w:marRight w:val="0"/>
      <w:marTop w:val="0"/>
      <w:marBottom w:val="0"/>
      <w:divBdr>
        <w:top w:val="none" w:sz="0" w:space="0" w:color="auto"/>
        <w:left w:val="none" w:sz="0" w:space="0" w:color="auto"/>
        <w:bottom w:val="none" w:sz="0" w:space="0" w:color="auto"/>
        <w:right w:val="none" w:sz="0" w:space="0" w:color="auto"/>
      </w:divBdr>
    </w:div>
    <w:div w:id="1301349228">
      <w:bodyDiv w:val="1"/>
      <w:marLeft w:val="0"/>
      <w:marRight w:val="0"/>
      <w:marTop w:val="0"/>
      <w:marBottom w:val="0"/>
      <w:divBdr>
        <w:top w:val="none" w:sz="0" w:space="0" w:color="auto"/>
        <w:left w:val="none" w:sz="0" w:space="0" w:color="auto"/>
        <w:bottom w:val="none" w:sz="0" w:space="0" w:color="auto"/>
        <w:right w:val="none" w:sz="0" w:space="0" w:color="auto"/>
      </w:divBdr>
    </w:div>
    <w:div w:id="1488322562">
      <w:bodyDiv w:val="1"/>
      <w:marLeft w:val="0"/>
      <w:marRight w:val="0"/>
      <w:marTop w:val="0"/>
      <w:marBottom w:val="0"/>
      <w:divBdr>
        <w:top w:val="none" w:sz="0" w:space="0" w:color="auto"/>
        <w:left w:val="none" w:sz="0" w:space="0" w:color="auto"/>
        <w:bottom w:val="none" w:sz="0" w:space="0" w:color="auto"/>
        <w:right w:val="none" w:sz="0" w:space="0" w:color="auto"/>
      </w:divBdr>
    </w:div>
    <w:div w:id="1599824032">
      <w:bodyDiv w:val="1"/>
      <w:marLeft w:val="0"/>
      <w:marRight w:val="0"/>
      <w:marTop w:val="0"/>
      <w:marBottom w:val="0"/>
      <w:divBdr>
        <w:top w:val="none" w:sz="0" w:space="0" w:color="auto"/>
        <w:left w:val="none" w:sz="0" w:space="0" w:color="auto"/>
        <w:bottom w:val="none" w:sz="0" w:space="0" w:color="auto"/>
        <w:right w:val="none" w:sz="0" w:space="0" w:color="auto"/>
      </w:divBdr>
    </w:div>
    <w:div w:id="1798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il.grac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979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1310</CharactersWithSpaces>
  <SharedDoc>false</SharedDoc>
  <HyperlinkBase> </HyperlinkBase>
  <HLinks>
    <vt:vector size="6" baseType="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2012-03-20T16:32:00Z</cp:lastPrinted>
  <dcterms:created xsi:type="dcterms:W3CDTF">2014-11-21T16:41:00Z</dcterms:created>
  <dcterms:modified xsi:type="dcterms:W3CDTF">2014-11-21T16:41:00Z</dcterms:modified>
  <cp:category> </cp:category>
  <cp:contentStatus> </cp:contentStatus>
</cp:coreProperties>
</file>