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9E" w:rsidRPr="00A95ABA" w:rsidRDefault="00590CEA" w:rsidP="00B21433">
      <w:pPr>
        <w:jc w:val="center"/>
        <w:rPr>
          <w:rFonts w:ascii="Times New Roman Bold" w:hAnsi="Times New Roman Bold" w:hint="eastAsia"/>
          <w:b/>
          <w:caps/>
          <w:sz w:val="22"/>
          <w:szCs w:val="22"/>
        </w:rPr>
      </w:pPr>
      <w:bookmarkStart w:id="0" w:name="_GoBack"/>
      <w:bookmarkEnd w:id="0"/>
      <w:r w:rsidRPr="00A95ABA">
        <w:rPr>
          <w:rFonts w:ascii="Times New Roman Bold" w:hAnsi="Times New Roman Bold"/>
          <w:b/>
          <w:caps/>
          <w:sz w:val="22"/>
          <w:szCs w:val="22"/>
        </w:rPr>
        <w:t>Dissenting</w:t>
      </w:r>
      <w:r w:rsidR="00F5649E" w:rsidRPr="00A95ABA">
        <w:rPr>
          <w:rFonts w:ascii="Times New Roman Bold" w:hAnsi="Times New Roman Bold"/>
          <w:b/>
          <w:caps/>
          <w:sz w:val="22"/>
          <w:szCs w:val="22"/>
        </w:rPr>
        <w:t xml:space="preserve"> Statement of</w:t>
      </w:r>
    </w:p>
    <w:p w:rsidR="00F5649E" w:rsidRPr="00A95ABA" w:rsidRDefault="00F5649E" w:rsidP="00B21433">
      <w:pPr>
        <w:jc w:val="center"/>
        <w:rPr>
          <w:rFonts w:ascii="Times New Roman Bold" w:hAnsi="Times New Roman Bold" w:hint="eastAsia"/>
          <w:b/>
          <w:caps/>
          <w:sz w:val="22"/>
          <w:szCs w:val="22"/>
        </w:rPr>
      </w:pPr>
      <w:r w:rsidRPr="00A95ABA">
        <w:rPr>
          <w:rFonts w:ascii="Times New Roman Bold" w:hAnsi="Times New Roman Bold"/>
          <w:b/>
          <w:caps/>
          <w:sz w:val="22"/>
          <w:szCs w:val="22"/>
        </w:rPr>
        <w:t>Commissioner Michael O’Rielly</w:t>
      </w:r>
    </w:p>
    <w:p w:rsidR="00F5649E" w:rsidRPr="00210A42" w:rsidRDefault="00F5649E" w:rsidP="00B21433">
      <w:pPr>
        <w:rPr>
          <w:sz w:val="22"/>
          <w:szCs w:val="22"/>
        </w:rPr>
      </w:pPr>
    </w:p>
    <w:p w:rsidR="00A95ABA" w:rsidRPr="007C59CE" w:rsidRDefault="00A95ABA" w:rsidP="00A95ABA">
      <w:pPr>
        <w:ind w:left="720" w:hanging="720"/>
        <w:rPr>
          <w:rFonts w:eastAsia="Times New Roman"/>
          <w:b/>
          <w:i/>
          <w:iCs/>
          <w:color w:val="000000"/>
        </w:rPr>
      </w:pPr>
      <w:r w:rsidRPr="007C59CE">
        <w:rPr>
          <w:rFonts w:eastAsia="Times New Roman"/>
          <w:b/>
          <w:i/>
          <w:iCs/>
          <w:color w:val="000000"/>
        </w:rPr>
        <w:t>Re:</w:t>
      </w:r>
      <w:r w:rsidRPr="007C59CE">
        <w:rPr>
          <w:rFonts w:eastAsia="Times New Roman"/>
          <w:b/>
          <w:i/>
          <w:iCs/>
          <w:color w:val="000000"/>
        </w:rPr>
        <w:tab/>
        <w:t xml:space="preserve">In the Matter of </w:t>
      </w:r>
      <w:r>
        <w:rPr>
          <w:rFonts w:eastAsia="Times New Roman"/>
          <w:b/>
          <w:i/>
          <w:iCs/>
          <w:color w:val="000000"/>
        </w:rPr>
        <w:t xml:space="preserve">Comment Sought on </w:t>
      </w:r>
      <w:r w:rsidRPr="007C59CE">
        <w:rPr>
          <w:rFonts w:eastAsia="Times New Roman"/>
          <w:b/>
          <w:i/>
          <w:iCs/>
          <w:color w:val="000000"/>
        </w:rPr>
        <w:t>Competitive Bidding Procedures for Broadcast Incentive Auction 1000, Including Auctions 1001, an</w:t>
      </w:r>
      <w:r>
        <w:rPr>
          <w:rFonts w:eastAsia="Times New Roman"/>
          <w:b/>
          <w:i/>
          <w:iCs/>
          <w:color w:val="000000"/>
        </w:rPr>
        <w:t>d 100</w:t>
      </w:r>
      <w:r w:rsidRPr="007C59CE">
        <w:rPr>
          <w:rFonts w:eastAsia="Times New Roman"/>
          <w:b/>
          <w:i/>
          <w:iCs/>
          <w:color w:val="000000"/>
        </w:rPr>
        <w:t>2 (GN Docket No. 12-268, AU Docket 14-256)</w:t>
      </w:r>
    </w:p>
    <w:p w:rsidR="00F5649E" w:rsidRPr="00210A42" w:rsidRDefault="00F5649E" w:rsidP="00B21433">
      <w:pPr>
        <w:pStyle w:val="Body"/>
        <w:rPr>
          <w:rFonts w:ascii="Times New Roman" w:hAnsi="Times New Roman" w:cs="Times New Roman"/>
        </w:rPr>
      </w:pPr>
    </w:p>
    <w:p w:rsidR="007F2CE4" w:rsidRPr="00210A42" w:rsidRDefault="00017052" w:rsidP="00210A42">
      <w:pPr>
        <w:pStyle w:val="Body"/>
        <w:ind w:firstLine="720"/>
        <w:rPr>
          <w:rFonts w:ascii="Times New Roman" w:hAnsi="Times New Roman" w:cs="Times New Roman"/>
        </w:rPr>
      </w:pPr>
      <w:r w:rsidRPr="00210A42">
        <w:rPr>
          <w:rFonts w:ascii="Times New Roman" w:hAnsi="Times New Roman" w:cs="Times New Roman"/>
        </w:rPr>
        <w:t xml:space="preserve">As with the </w:t>
      </w:r>
      <w:r w:rsidR="00E903B1" w:rsidRPr="00210A42">
        <w:rPr>
          <w:rFonts w:ascii="Times New Roman" w:hAnsi="Times New Roman" w:cs="Times New Roman"/>
        </w:rPr>
        <w:t xml:space="preserve">Commission’s </w:t>
      </w:r>
      <w:r w:rsidRPr="00210A42">
        <w:rPr>
          <w:rFonts w:ascii="Times New Roman" w:hAnsi="Times New Roman" w:cs="Times New Roman"/>
        </w:rPr>
        <w:t>May Incentive Auction Order</w:t>
      </w:r>
      <w:r w:rsidR="005B736E" w:rsidRPr="00210A42">
        <w:rPr>
          <w:rFonts w:ascii="Times New Roman" w:hAnsi="Times New Roman" w:cs="Times New Roman"/>
        </w:rPr>
        <w:t xml:space="preserve">, today’s notice rushes </w:t>
      </w:r>
      <w:r w:rsidRPr="00210A42">
        <w:rPr>
          <w:rFonts w:ascii="Times New Roman" w:hAnsi="Times New Roman" w:cs="Times New Roman"/>
        </w:rPr>
        <w:t xml:space="preserve">forward in an attempt </w:t>
      </w:r>
      <w:r w:rsidR="005B736E" w:rsidRPr="00210A42">
        <w:rPr>
          <w:rFonts w:ascii="Times New Roman" w:hAnsi="Times New Roman" w:cs="Times New Roman"/>
        </w:rPr>
        <w:t xml:space="preserve">to </w:t>
      </w:r>
      <w:r w:rsidR="007436F8" w:rsidRPr="00210A42">
        <w:rPr>
          <w:rFonts w:ascii="Times New Roman" w:hAnsi="Times New Roman" w:cs="Times New Roman"/>
        </w:rPr>
        <w:t xml:space="preserve">put </w:t>
      </w:r>
      <w:r w:rsidR="00320784" w:rsidRPr="00210A42">
        <w:rPr>
          <w:rFonts w:ascii="Times New Roman" w:hAnsi="Times New Roman" w:cs="Times New Roman"/>
        </w:rPr>
        <w:t xml:space="preserve">some of </w:t>
      </w:r>
      <w:r w:rsidR="007436F8" w:rsidRPr="00210A42">
        <w:rPr>
          <w:rFonts w:ascii="Times New Roman" w:hAnsi="Times New Roman" w:cs="Times New Roman"/>
        </w:rPr>
        <w:t xml:space="preserve">the pieces of this </w:t>
      </w:r>
      <w:r w:rsidRPr="00210A42">
        <w:rPr>
          <w:rFonts w:ascii="Times New Roman" w:hAnsi="Times New Roman" w:cs="Times New Roman"/>
        </w:rPr>
        <w:t xml:space="preserve">very important </w:t>
      </w:r>
      <w:r w:rsidR="007436F8" w:rsidRPr="00210A42">
        <w:rPr>
          <w:rFonts w:ascii="Times New Roman" w:hAnsi="Times New Roman" w:cs="Times New Roman"/>
        </w:rPr>
        <w:t>puzzle together</w:t>
      </w:r>
      <w:r w:rsidR="005B736E" w:rsidRPr="00210A42">
        <w:rPr>
          <w:rFonts w:ascii="Times New Roman" w:hAnsi="Times New Roman" w:cs="Times New Roman"/>
        </w:rPr>
        <w:t>.  Yet</w:t>
      </w:r>
      <w:r w:rsidR="007B4763" w:rsidRPr="00210A42">
        <w:rPr>
          <w:rFonts w:ascii="Times New Roman" w:hAnsi="Times New Roman" w:cs="Times New Roman"/>
        </w:rPr>
        <w:t>,</w:t>
      </w:r>
      <w:r w:rsidR="005B736E" w:rsidRPr="00210A42">
        <w:rPr>
          <w:rFonts w:ascii="Times New Roman" w:hAnsi="Times New Roman" w:cs="Times New Roman"/>
        </w:rPr>
        <w:t xml:space="preserve"> </w:t>
      </w:r>
      <w:r w:rsidRPr="00210A42">
        <w:rPr>
          <w:rFonts w:ascii="Times New Roman" w:hAnsi="Times New Roman" w:cs="Times New Roman"/>
        </w:rPr>
        <w:t>it still lacks a solid foundation</w:t>
      </w:r>
      <w:r w:rsidR="005B736E" w:rsidRPr="00210A42">
        <w:rPr>
          <w:rFonts w:ascii="Times New Roman" w:hAnsi="Times New Roman" w:cs="Times New Roman"/>
        </w:rPr>
        <w:t xml:space="preserve">.  Many of my concerns </w:t>
      </w:r>
      <w:r w:rsidRPr="00210A42">
        <w:rPr>
          <w:rFonts w:ascii="Times New Roman" w:hAnsi="Times New Roman" w:cs="Times New Roman"/>
        </w:rPr>
        <w:t xml:space="preserve">from the earlier item </w:t>
      </w:r>
      <w:r w:rsidR="005B736E" w:rsidRPr="00210A42">
        <w:rPr>
          <w:rFonts w:ascii="Times New Roman" w:hAnsi="Times New Roman" w:cs="Times New Roman"/>
        </w:rPr>
        <w:t xml:space="preserve">either still remain or have come to fruition.  </w:t>
      </w:r>
      <w:r w:rsidR="00033660" w:rsidRPr="00210A42">
        <w:rPr>
          <w:rFonts w:ascii="Times New Roman" w:hAnsi="Times New Roman" w:cs="Times New Roman"/>
        </w:rPr>
        <w:t xml:space="preserve">Although I requested several edits </w:t>
      </w:r>
      <w:r w:rsidRPr="00210A42">
        <w:rPr>
          <w:rFonts w:ascii="Times New Roman" w:hAnsi="Times New Roman" w:cs="Times New Roman"/>
        </w:rPr>
        <w:t xml:space="preserve">to this Public Notice </w:t>
      </w:r>
      <w:r w:rsidR="00033660" w:rsidRPr="00210A42">
        <w:rPr>
          <w:rFonts w:ascii="Times New Roman" w:hAnsi="Times New Roman" w:cs="Times New Roman"/>
        </w:rPr>
        <w:t xml:space="preserve">to enable us to seek comment and have a fulsome record to base our decisions, </w:t>
      </w:r>
      <w:r w:rsidR="007329D2" w:rsidRPr="00210A42">
        <w:rPr>
          <w:rFonts w:ascii="Times New Roman" w:hAnsi="Times New Roman" w:cs="Times New Roman"/>
        </w:rPr>
        <w:t xml:space="preserve">they </w:t>
      </w:r>
      <w:r w:rsidR="00E6697E" w:rsidRPr="00210A42">
        <w:rPr>
          <w:rFonts w:ascii="Times New Roman" w:hAnsi="Times New Roman" w:cs="Times New Roman"/>
        </w:rPr>
        <w:t xml:space="preserve">mostly </w:t>
      </w:r>
      <w:r w:rsidR="00033660" w:rsidRPr="00210A42">
        <w:rPr>
          <w:rFonts w:ascii="Times New Roman" w:hAnsi="Times New Roman" w:cs="Times New Roman"/>
        </w:rPr>
        <w:t>fell on deaf ears.</w:t>
      </w:r>
      <w:r w:rsidR="00320784" w:rsidRPr="00210A42">
        <w:rPr>
          <w:rFonts w:ascii="Times New Roman" w:hAnsi="Times New Roman" w:cs="Times New Roman"/>
        </w:rPr>
        <w:t xml:space="preserve"> </w:t>
      </w:r>
      <w:r w:rsidR="00033660" w:rsidRPr="00210A42">
        <w:rPr>
          <w:rFonts w:ascii="Times New Roman" w:hAnsi="Times New Roman" w:cs="Times New Roman"/>
        </w:rPr>
        <w:t xml:space="preserve"> </w:t>
      </w:r>
      <w:r w:rsidR="005B736E" w:rsidRPr="00210A42">
        <w:rPr>
          <w:rFonts w:ascii="Times New Roman" w:hAnsi="Times New Roman" w:cs="Times New Roman"/>
        </w:rPr>
        <w:t xml:space="preserve">Rather than shore up our </w:t>
      </w:r>
      <w:r w:rsidR="00F27A12" w:rsidRPr="00210A42">
        <w:rPr>
          <w:rFonts w:ascii="Times New Roman" w:hAnsi="Times New Roman" w:cs="Times New Roman"/>
        </w:rPr>
        <w:t xml:space="preserve">overall </w:t>
      </w:r>
      <w:r w:rsidR="005B736E" w:rsidRPr="00210A42">
        <w:rPr>
          <w:rFonts w:ascii="Times New Roman" w:hAnsi="Times New Roman" w:cs="Times New Roman"/>
        </w:rPr>
        <w:t xml:space="preserve">path, the Commission </w:t>
      </w:r>
      <w:r w:rsidR="00033660" w:rsidRPr="00210A42">
        <w:rPr>
          <w:rFonts w:ascii="Times New Roman" w:hAnsi="Times New Roman" w:cs="Times New Roman"/>
        </w:rPr>
        <w:t xml:space="preserve">proposes a series of unnecessary, outcome-driven </w:t>
      </w:r>
      <w:r w:rsidR="0078585E" w:rsidRPr="00210A42">
        <w:rPr>
          <w:rFonts w:ascii="Times New Roman" w:hAnsi="Times New Roman" w:cs="Times New Roman"/>
        </w:rPr>
        <w:t xml:space="preserve">machinations </w:t>
      </w:r>
      <w:r w:rsidR="00033660" w:rsidRPr="00210A42">
        <w:rPr>
          <w:rFonts w:ascii="Times New Roman" w:hAnsi="Times New Roman" w:cs="Times New Roman"/>
        </w:rPr>
        <w:t xml:space="preserve">and tentative conclusions </w:t>
      </w:r>
      <w:r w:rsidR="0078585E" w:rsidRPr="00210A42">
        <w:rPr>
          <w:rFonts w:ascii="Times New Roman" w:hAnsi="Times New Roman" w:cs="Times New Roman"/>
        </w:rPr>
        <w:t xml:space="preserve">to </w:t>
      </w:r>
      <w:r w:rsidR="00033660" w:rsidRPr="00210A42">
        <w:rPr>
          <w:rFonts w:ascii="Times New Roman" w:hAnsi="Times New Roman" w:cs="Times New Roman"/>
        </w:rPr>
        <w:t xml:space="preserve">bolster its ability to </w:t>
      </w:r>
      <w:r w:rsidR="0078585E" w:rsidRPr="00210A42">
        <w:rPr>
          <w:rFonts w:ascii="Times New Roman" w:hAnsi="Times New Roman" w:cs="Times New Roman"/>
        </w:rPr>
        <w:t>claim succ</w:t>
      </w:r>
      <w:r w:rsidR="00AB677A" w:rsidRPr="00210A42">
        <w:rPr>
          <w:rFonts w:ascii="Times New Roman" w:hAnsi="Times New Roman" w:cs="Times New Roman"/>
        </w:rPr>
        <w:t xml:space="preserve">ess </w:t>
      </w:r>
      <w:r w:rsidR="00033660" w:rsidRPr="00210A42">
        <w:rPr>
          <w:rFonts w:ascii="Times New Roman" w:hAnsi="Times New Roman" w:cs="Times New Roman"/>
        </w:rPr>
        <w:t>at</w:t>
      </w:r>
      <w:r w:rsidR="00AB677A" w:rsidRPr="00210A42">
        <w:rPr>
          <w:rFonts w:ascii="Times New Roman" w:hAnsi="Times New Roman" w:cs="Times New Roman"/>
        </w:rPr>
        <w:t xml:space="preserve"> the </w:t>
      </w:r>
      <w:r w:rsidR="00033660" w:rsidRPr="00210A42">
        <w:rPr>
          <w:rFonts w:ascii="Times New Roman" w:hAnsi="Times New Roman" w:cs="Times New Roman"/>
        </w:rPr>
        <w:t xml:space="preserve">close of the </w:t>
      </w:r>
      <w:r w:rsidR="00AB677A" w:rsidRPr="00210A42">
        <w:rPr>
          <w:rFonts w:ascii="Times New Roman" w:hAnsi="Times New Roman" w:cs="Times New Roman"/>
        </w:rPr>
        <w:t>auction</w:t>
      </w:r>
      <w:r w:rsidR="00033660" w:rsidRPr="00210A42">
        <w:rPr>
          <w:rFonts w:ascii="Times New Roman" w:hAnsi="Times New Roman" w:cs="Times New Roman"/>
        </w:rPr>
        <w:t xml:space="preserve">.  Some may say that tentative conclusions are helpful to provide a plan that commenters can approve or criticize, but </w:t>
      </w:r>
      <w:r w:rsidR="00002119" w:rsidRPr="00210A42">
        <w:rPr>
          <w:rFonts w:ascii="Times New Roman" w:hAnsi="Times New Roman" w:cs="Times New Roman"/>
        </w:rPr>
        <w:t>experience shows</w:t>
      </w:r>
      <w:r w:rsidR="002D372E" w:rsidRPr="00210A42">
        <w:rPr>
          <w:rFonts w:ascii="Times New Roman" w:hAnsi="Times New Roman" w:cs="Times New Roman"/>
        </w:rPr>
        <w:t xml:space="preserve"> </w:t>
      </w:r>
      <w:r w:rsidR="00033660" w:rsidRPr="00210A42">
        <w:rPr>
          <w:rFonts w:ascii="Times New Roman" w:hAnsi="Times New Roman" w:cs="Times New Roman"/>
        </w:rPr>
        <w:t xml:space="preserve">that </w:t>
      </w:r>
      <w:r w:rsidR="00320784" w:rsidRPr="00210A42">
        <w:rPr>
          <w:rFonts w:ascii="Times New Roman" w:hAnsi="Times New Roman" w:cs="Times New Roman"/>
        </w:rPr>
        <w:t xml:space="preserve">what you see </w:t>
      </w:r>
      <w:r w:rsidR="00002119" w:rsidRPr="00210A42">
        <w:rPr>
          <w:rFonts w:ascii="Times New Roman" w:hAnsi="Times New Roman" w:cs="Times New Roman"/>
        </w:rPr>
        <w:t>proposed</w:t>
      </w:r>
      <w:r w:rsidR="00320784" w:rsidRPr="00210A42">
        <w:rPr>
          <w:rFonts w:ascii="Times New Roman" w:hAnsi="Times New Roman" w:cs="Times New Roman"/>
        </w:rPr>
        <w:t xml:space="preserve"> is </w:t>
      </w:r>
      <w:r w:rsidR="007329D2" w:rsidRPr="00210A42">
        <w:rPr>
          <w:rFonts w:ascii="Times New Roman" w:hAnsi="Times New Roman" w:cs="Times New Roman"/>
        </w:rPr>
        <w:t xml:space="preserve">essentially </w:t>
      </w:r>
      <w:r w:rsidR="00033660" w:rsidRPr="00210A42">
        <w:rPr>
          <w:rFonts w:ascii="Times New Roman" w:hAnsi="Times New Roman" w:cs="Times New Roman"/>
        </w:rPr>
        <w:t xml:space="preserve">set in stone.  </w:t>
      </w:r>
      <w:r w:rsidR="00320784" w:rsidRPr="00210A42">
        <w:rPr>
          <w:rFonts w:ascii="Times New Roman" w:hAnsi="Times New Roman" w:cs="Times New Roman"/>
        </w:rPr>
        <w:t xml:space="preserve">In other words, </w:t>
      </w:r>
      <w:r w:rsidR="007329D2" w:rsidRPr="00210A42">
        <w:rPr>
          <w:rFonts w:ascii="Times New Roman" w:hAnsi="Times New Roman" w:cs="Times New Roman"/>
        </w:rPr>
        <w:t>the outcome of many of these issues seems predetermined</w:t>
      </w:r>
      <w:r w:rsidR="00320784" w:rsidRPr="00210A42">
        <w:rPr>
          <w:rFonts w:ascii="Times New Roman" w:hAnsi="Times New Roman" w:cs="Times New Roman"/>
        </w:rPr>
        <w:t xml:space="preserve">.  </w:t>
      </w:r>
      <w:r w:rsidR="00EF239C" w:rsidRPr="00210A42">
        <w:rPr>
          <w:rFonts w:ascii="Times New Roman" w:hAnsi="Times New Roman" w:cs="Times New Roman"/>
        </w:rPr>
        <w:t xml:space="preserve">Hopefully, I am wrong and the Commission will listen to the concerns of my fellow Commissioners.  I think staff can realize that more work is necessary.  </w:t>
      </w:r>
      <w:r w:rsidR="00320784" w:rsidRPr="00210A42">
        <w:rPr>
          <w:rFonts w:ascii="Times New Roman" w:hAnsi="Times New Roman" w:cs="Times New Roman"/>
        </w:rPr>
        <w:t xml:space="preserve">Sadly, </w:t>
      </w:r>
      <w:r w:rsidR="00EF239C" w:rsidRPr="00210A42">
        <w:rPr>
          <w:rFonts w:ascii="Times New Roman" w:hAnsi="Times New Roman" w:cs="Times New Roman"/>
        </w:rPr>
        <w:t>at this point,</w:t>
      </w:r>
      <w:r w:rsidR="00582D58" w:rsidRPr="00210A42">
        <w:rPr>
          <w:rFonts w:ascii="Times New Roman" w:hAnsi="Times New Roman" w:cs="Times New Roman"/>
        </w:rPr>
        <w:t xml:space="preserve"> </w:t>
      </w:r>
      <w:r w:rsidR="00033660" w:rsidRPr="00210A42">
        <w:rPr>
          <w:rFonts w:ascii="Times New Roman" w:hAnsi="Times New Roman" w:cs="Times New Roman"/>
        </w:rPr>
        <w:t xml:space="preserve">I </w:t>
      </w:r>
      <w:r w:rsidRPr="00210A42">
        <w:rPr>
          <w:rFonts w:ascii="Times New Roman" w:hAnsi="Times New Roman" w:cs="Times New Roman"/>
        </w:rPr>
        <w:t xml:space="preserve">do not have confidence </w:t>
      </w:r>
      <w:r w:rsidR="00033660" w:rsidRPr="00210A42">
        <w:rPr>
          <w:rFonts w:ascii="Times New Roman" w:hAnsi="Times New Roman" w:cs="Times New Roman"/>
        </w:rPr>
        <w:t xml:space="preserve">that the </w:t>
      </w:r>
      <w:r w:rsidR="0078585E" w:rsidRPr="00210A42">
        <w:rPr>
          <w:rFonts w:ascii="Times New Roman" w:hAnsi="Times New Roman" w:cs="Times New Roman"/>
        </w:rPr>
        <w:t xml:space="preserve">complex and confusing </w:t>
      </w:r>
      <w:r w:rsidR="00033660" w:rsidRPr="00210A42">
        <w:rPr>
          <w:rFonts w:ascii="Times New Roman" w:hAnsi="Times New Roman" w:cs="Times New Roman"/>
        </w:rPr>
        <w:t xml:space="preserve">proposals in this public notice will </w:t>
      </w:r>
      <w:r w:rsidR="0078585E" w:rsidRPr="00210A42">
        <w:rPr>
          <w:rFonts w:ascii="Times New Roman" w:hAnsi="Times New Roman" w:cs="Times New Roman"/>
        </w:rPr>
        <w:t xml:space="preserve">maximize revenues </w:t>
      </w:r>
      <w:r w:rsidR="00033660" w:rsidRPr="00210A42">
        <w:rPr>
          <w:rFonts w:ascii="Times New Roman" w:hAnsi="Times New Roman" w:cs="Times New Roman"/>
        </w:rPr>
        <w:t>or</w:t>
      </w:r>
      <w:r w:rsidR="00814CC8">
        <w:rPr>
          <w:rFonts w:ascii="Times New Roman" w:hAnsi="Times New Roman" w:cs="Times New Roman"/>
        </w:rPr>
        <w:t xml:space="preserve"> </w:t>
      </w:r>
      <w:r w:rsidR="0078585E" w:rsidRPr="00210A42">
        <w:rPr>
          <w:rFonts w:ascii="Times New Roman" w:hAnsi="Times New Roman" w:cs="Times New Roman"/>
        </w:rPr>
        <w:t xml:space="preserve">ensure that the spectrum goes to its highest value use. </w:t>
      </w:r>
    </w:p>
    <w:p w:rsidR="007329D2" w:rsidRPr="00210A42" w:rsidRDefault="007329D2" w:rsidP="00B21433">
      <w:pPr>
        <w:pStyle w:val="Body"/>
        <w:rPr>
          <w:rFonts w:ascii="Times New Roman" w:hAnsi="Times New Roman" w:cs="Times New Roman"/>
        </w:rPr>
      </w:pPr>
    </w:p>
    <w:p w:rsidR="00033660" w:rsidRPr="00210A42" w:rsidRDefault="0078585E" w:rsidP="00210A42">
      <w:pPr>
        <w:pStyle w:val="Body"/>
        <w:ind w:firstLine="720"/>
        <w:rPr>
          <w:rFonts w:ascii="Times New Roman" w:hAnsi="Times New Roman" w:cs="Times New Roman"/>
        </w:rPr>
      </w:pPr>
      <w:r w:rsidRPr="00210A42">
        <w:rPr>
          <w:rFonts w:ascii="Times New Roman" w:hAnsi="Times New Roman" w:cs="Times New Roman"/>
        </w:rPr>
        <w:t xml:space="preserve">First, </w:t>
      </w:r>
      <w:r w:rsidR="00F27A12" w:rsidRPr="00210A42">
        <w:rPr>
          <w:rFonts w:ascii="Times New Roman" w:hAnsi="Times New Roman" w:cs="Times New Roman"/>
        </w:rPr>
        <w:t xml:space="preserve">how </w:t>
      </w:r>
      <w:r w:rsidRPr="00210A42">
        <w:rPr>
          <w:rFonts w:ascii="Times New Roman" w:hAnsi="Times New Roman" w:cs="Times New Roman"/>
        </w:rPr>
        <w:t xml:space="preserve">can one </w:t>
      </w:r>
      <w:r w:rsidR="00033660" w:rsidRPr="00210A42">
        <w:rPr>
          <w:rFonts w:ascii="Times New Roman" w:hAnsi="Times New Roman" w:cs="Times New Roman"/>
        </w:rPr>
        <w:t>conclude that an</w:t>
      </w:r>
      <w:r w:rsidRPr="00210A42">
        <w:rPr>
          <w:rFonts w:ascii="Times New Roman" w:hAnsi="Times New Roman" w:cs="Times New Roman"/>
        </w:rPr>
        <w:t xml:space="preserve"> auction </w:t>
      </w:r>
      <w:r w:rsidR="00033660" w:rsidRPr="00210A42">
        <w:rPr>
          <w:rFonts w:ascii="Times New Roman" w:hAnsi="Times New Roman" w:cs="Times New Roman"/>
        </w:rPr>
        <w:t>is</w:t>
      </w:r>
      <w:r w:rsidRPr="00210A42">
        <w:rPr>
          <w:rFonts w:ascii="Times New Roman" w:hAnsi="Times New Roman" w:cs="Times New Roman"/>
        </w:rPr>
        <w:t xml:space="preserve"> successful if </w:t>
      </w:r>
      <w:r w:rsidR="00C804F1" w:rsidRPr="00210A42">
        <w:rPr>
          <w:rFonts w:ascii="Times New Roman" w:hAnsi="Times New Roman" w:cs="Times New Roman"/>
        </w:rPr>
        <w:t>close to</w:t>
      </w:r>
      <w:r w:rsidRPr="00210A42">
        <w:rPr>
          <w:rFonts w:ascii="Times New Roman" w:hAnsi="Times New Roman" w:cs="Times New Roman"/>
        </w:rPr>
        <w:t xml:space="preserve"> 20 percent of </w:t>
      </w:r>
      <w:r w:rsidR="00B21433" w:rsidRPr="00210A42">
        <w:rPr>
          <w:rFonts w:ascii="Times New Roman" w:hAnsi="Times New Roman" w:cs="Times New Roman"/>
        </w:rPr>
        <w:t xml:space="preserve">Americans </w:t>
      </w:r>
      <w:r w:rsidR="00EF239C" w:rsidRPr="00210A42">
        <w:rPr>
          <w:rFonts w:ascii="Times New Roman" w:hAnsi="Times New Roman" w:cs="Times New Roman"/>
        </w:rPr>
        <w:t xml:space="preserve">(measured on a weighted basis) </w:t>
      </w:r>
      <w:r w:rsidR="00033660" w:rsidRPr="00210A42">
        <w:rPr>
          <w:rFonts w:ascii="Times New Roman" w:hAnsi="Times New Roman" w:cs="Times New Roman"/>
        </w:rPr>
        <w:t>w</w:t>
      </w:r>
      <w:r w:rsidR="00E57E5A" w:rsidRPr="00210A42">
        <w:rPr>
          <w:rFonts w:ascii="Times New Roman" w:hAnsi="Times New Roman" w:cs="Times New Roman"/>
        </w:rPr>
        <w:t>ould be</w:t>
      </w:r>
      <w:r w:rsidRPr="00210A42">
        <w:rPr>
          <w:rFonts w:ascii="Times New Roman" w:hAnsi="Times New Roman" w:cs="Times New Roman"/>
        </w:rPr>
        <w:t xml:space="preserve"> covered by impaired licenses</w:t>
      </w:r>
      <w:r w:rsidR="00033660" w:rsidRPr="00210A42">
        <w:rPr>
          <w:rFonts w:ascii="Times New Roman" w:hAnsi="Times New Roman" w:cs="Times New Roman"/>
        </w:rPr>
        <w:t>?</w:t>
      </w:r>
      <w:r w:rsidR="00027A82" w:rsidRPr="00210A42">
        <w:rPr>
          <w:rFonts w:ascii="Times New Roman" w:hAnsi="Times New Roman" w:cs="Times New Roman"/>
        </w:rPr>
        <w:t xml:space="preserve">  </w:t>
      </w:r>
      <w:r w:rsidR="00033660" w:rsidRPr="00210A42">
        <w:rPr>
          <w:rFonts w:ascii="Times New Roman" w:hAnsi="Times New Roman" w:cs="Times New Roman"/>
        </w:rPr>
        <w:t>While we would all concede that some</w:t>
      </w:r>
      <w:r w:rsidR="00166C5A" w:rsidRPr="00210A42">
        <w:rPr>
          <w:rFonts w:ascii="Times New Roman" w:hAnsi="Times New Roman" w:cs="Times New Roman"/>
        </w:rPr>
        <w:t xml:space="preserve"> </w:t>
      </w:r>
      <w:r w:rsidR="00033660" w:rsidRPr="00210A42">
        <w:rPr>
          <w:rFonts w:ascii="Times New Roman" w:hAnsi="Times New Roman" w:cs="Times New Roman"/>
        </w:rPr>
        <w:t xml:space="preserve">market variation </w:t>
      </w:r>
      <w:r w:rsidR="00746354" w:rsidRPr="00210A42">
        <w:rPr>
          <w:rFonts w:ascii="Times New Roman" w:hAnsi="Times New Roman" w:cs="Times New Roman"/>
        </w:rPr>
        <w:t xml:space="preserve">may be </w:t>
      </w:r>
      <w:r w:rsidR="00033660" w:rsidRPr="00210A42">
        <w:rPr>
          <w:rFonts w:ascii="Times New Roman" w:hAnsi="Times New Roman" w:cs="Times New Roman"/>
        </w:rPr>
        <w:t xml:space="preserve">inevitable, a nationwide impairment </w:t>
      </w:r>
      <w:r w:rsidR="005E4055">
        <w:rPr>
          <w:rFonts w:ascii="Times New Roman" w:hAnsi="Times New Roman" w:cs="Times New Roman"/>
        </w:rPr>
        <w:t xml:space="preserve">threshold </w:t>
      </w:r>
      <w:r w:rsidR="000B06CD" w:rsidRPr="00210A42">
        <w:rPr>
          <w:rFonts w:ascii="Times New Roman" w:hAnsi="Times New Roman" w:cs="Times New Roman"/>
        </w:rPr>
        <w:t xml:space="preserve">of </w:t>
      </w:r>
      <w:r w:rsidR="00746354" w:rsidRPr="00210A42">
        <w:rPr>
          <w:rFonts w:ascii="Times New Roman" w:hAnsi="Times New Roman" w:cs="Times New Roman"/>
        </w:rPr>
        <w:t xml:space="preserve">an arbitrary number of </w:t>
      </w:r>
      <w:r w:rsidR="000B06CD" w:rsidRPr="00210A42">
        <w:rPr>
          <w:rFonts w:ascii="Times New Roman" w:hAnsi="Times New Roman" w:cs="Times New Roman"/>
        </w:rPr>
        <w:t xml:space="preserve">20 percent is both unsupported by </w:t>
      </w:r>
      <w:r w:rsidR="00B125E6" w:rsidRPr="00210A42">
        <w:rPr>
          <w:rFonts w:ascii="Times New Roman" w:hAnsi="Times New Roman" w:cs="Times New Roman"/>
        </w:rPr>
        <w:t xml:space="preserve">any </w:t>
      </w:r>
      <w:r w:rsidR="000B06CD" w:rsidRPr="00210A42">
        <w:rPr>
          <w:rFonts w:ascii="Times New Roman" w:hAnsi="Times New Roman" w:cs="Times New Roman"/>
        </w:rPr>
        <w:t xml:space="preserve">facts and </w:t>
      </w:r>
      <w:r w:rsidR="00EF239C" w:rsidRPr="00210A42">
        <w:rPr>
          <w:rFonts w:ascii="Times New Roman" w:hAnsi="Times New Roman" w:cs="Times New Roman"/>
        </w:rPr>
        <w:t>c</w:t>
      </w:r>
      <w:r w:rsidR="000B06CD" w:rsidRPr="00210A42">
        <w:rPr>
          <w:rFonts w:ascii="Times New Roman" w:hAnsi="Times New Roman" w:cs="Times New Roman"/>
        </w:rPr>
        <w:t>ould effect a large part of the country</w:t>
      </w:r>
      <w:r w:rsidR="00B125E6" w:rsidRPr="00210A42">
        <w:rPr>
          <w:rFonts w:ascii="Times New Roman" w:hAnsi="Times New Roman" w:cs="Times New Roman"/>
        </w:rPr>
        <w:t>,</w:t>
      </w:r>
      <w:r w:rsidR="000B06CD" w:rsidRPr="00210A42">
        <w:rPr>
          <w:rFonts w:ascii="Times New Roman" w:hAnsi="Times New Roman" w:cs="Times New Roman"/>
        </w:rPr>
        <w:t xml:space="preserve"> and therefore too many American consumers.  </w:t>
      </w:r>
      <w:r w:rsidR="00B125E6" w:rsidRPr="00210A42">
        <w:rPr>
          <w:rFonts w:ascii="Times New Roman" w:hAnsi="Times New Roman" w:cs="Times New Roman"/>
        </w:rPr>
        <w:t xml:space="preserve">Additionally, </w:t>
      </w:r>
      <w:r w:rsidR="00EF239C" w:rsidRPr="00210A42">
        <w:rPr>
          <w:rFonts w:ascii="Times New Roman" w:hAnsi="Times New Roman" w:cs="Times New Roman"/>
        </w:rPr>
        <w:t>this</w:t>
      </w:r>
      <w:r w:rsidR="00166C5A" w:rsidRPr="00210A42">
        <w:rPr>
          <w:rFonts w:ascii="Times New Roman" w:hAnsi="Times New Roman" w:cs="Times New Roman"/>
        </w:rPr>
        <w:t xml:space="preserve"> </w:t>
      </w:r>
      <w:r w:rsidR="00746354" w:rsidRPr="00210A42">
        <w:rPr>
          <w:rFonts w:ascii="Times New Roman" w:hAnsi="Times New Roman" w:cs="Times New Roman"/>
        </w:rPr>
        <w:t xml:space="preserve">is likely to </w:t>
      </w:r>
      <w:r w:rsidR="000B06CD" w:rsidRPr="00210A42">
        <w:rPr>
          <w:rFonts w:ascii="Times New Roman" w:hAnsi="Times New Roman" w:cs="Times New Roman"/>
        </w:rPr>
        <w:t>deflate auction revenues.</w:t>
      </w:r>
      <w:r w:rsidR="00017052" w:rsidRPr="00210A42">
        <w:rPr>
          <w:rFonts w:ascii="Times New Roman" w:hAnsi="Times New Roman" w:cs="Times New Roman"/>
        </w:rPr>
        <w:t xml:space="preserve">  If impairment is to actually be retained and permitted, I sought that we actually have a number anchored in fact </w:t>
      </w:r>
      <w:r w:rsidR="003B5EF0" w:rsidRPr="00210A42">
        <w:rPr>
          <w:rFonts w:ascii="Times New Roman" w:hAnsi="Times New Roman" w:cs="Times New Roman"/>
        </w:rPr>
        <w:t>based</w:t>
      </w:r>
      <w:r w:rsidR="00017052" w:rsidRPr="00210A42">
        <w:rPr>
          <w:rFonts w:ascii="Times New Roman" w:hAnsi="Times New Roman" w:cs="Times New Roman"/>
        </w:rPr>
        <w:t xml:space="preserve"> on projections </w:t>
      </w:r>
      <w:r w:rsidR="003B5EF0" w:rsidRPr="00210A42">
        <w:rPr>
          <w:rFonts w:ascii="Times New Roman" w:hAnsi="Times New Roman" w:cs="Times New Roman"/>
        </w:rPr>
        <w:t>of likely auction outcomes</w:t>
      </w:r>
      <w:r w:rsidR="00017052" w:rsidRPr="00210A42">
        <w:rPr>
          <w:rFonts w:ascii="Times New Roman" w:hAnsi="Times New Roman" w:cs="Times New Roman"/>
        </w:rPr>
        <w:t xml:space="preserve">, but that was dismissed.  </w:t>
      </w:r>
    </w:p>
    <w:p w:rsidR="00033660" w:rsidRPr="00210A42" w:rsidRDefault="00033660" w:rsidP="00B21433">
      <w:pPr>
        <w:pStyle w:val="Body"/>
        <w:rPr>
          <w:rFonts w:ascii="Times New Roman" w:hAnsi="Times New Roman" w:cs="Times New Roman"/>
        </w:rPr>
      </w:pPr>
    </w:p>
    <w:p w:rsidR="00C804F1" w:rsidRPr="00210A42" w:rsidRDefault="0078585E" w:rsidP="00210A42">
      <w:pPr>
        <w:pStyle w:val="Body"/>
        <w:ind w:firstLine="720"/>
        <w:rPr>
          <w:rFonts w:ascii="Times New Roman" w:hAnsi="Times New Roman" w:cs="Times New Roman"/>
        </w:rPr>
      </w:pPr>
      <w:r w:rsidRPr="00210A42">
        <w:rPr>
          <w:rFonts w:ascii="Times New Roman" w:hAnsi="Times New Roman" w:cs="Times New Roman"/>
        </w:rPr>
        <w:t xml:space="preserve">Second, </w:t>
      </w:r>
      <w:r w:rsidR="004E33F5" w:rsidRPr="00210A42">
        <w:rPr>
          <w:rFonts w:ascii="Times New Roman" w:hAnsi="Times New Roman" w:cs="Times New Roman"/>
        </w:rPr>
        <w:t xml:space="preserve">I </w:t>
      </w:r>
      <w:r w:rsidR="00017052" w:rsidRPr="00210A42">
        <w:rPr>
          <w:rFonts w:ascii="Times New Roman" w:hAnsi="Times New Roman" w:cs="Times New Roman"/>
        </w:rPr>
        <w:t>strongly oppose</w:t>
      </w:r>
      <w:r w:rsidR="004E33F5" w:rsidRPr="00210A42">
        <w:rPr>
          <w:rFonts w:ascii="Times New Roman" w:hAnsi="Times New Roman" w:cs="Times New Roman"/>
        </w:rPr>
        <w:t xml:space="preserve"> </w:t>
      </w:r>
      <w:r w:rsidRPr="00210A42">
        <w:rPr>
          <w:rFonts w:ascii="Times New Roman" w:hAnsi="Times New Roman" w:cs="Times New Roman"/>
        </w:rPr>
        <w:t>the Commission</w:t>
      </w:r>
      <w:r w:rsidR="00017052" w:rsidRPr="00210A42">
        <w:rPr>
          <w:rFonts w:ascii="Times New Roman" w:hAnsi="Times New Roman" w:cs="Times New Roman"/>
        </w:rPr>
        <w:t>’s</w:t>
      </w:r>
      <w:r w:rsidRPr="00210A42">
        <w:rPr>
          <w:rFonts w:ascii="Times New Roman" w:hAnsi="Times New Roman" w:cs="Times New Roman"/>
        </w:rPr>
        <w:t xml:space="preserve"> continue</w:t>
      </w:r>
      <w:r w:rsidR="00017052" w:rsidRPr="00210A42">
        <w:rPr>
          <w:rFonts w:ascii="Times New Roman" w:hAnsi="Times New Roman" w:cs="Times New Roman"/>
        </w:rPr>
        <w:t>d</w:t>
      </w:r>
      <w:r w:rsidRPr="00210A42">
        <w:rPr>
          <w:rFonts w:ascii="Times New Roman" w:hAnsi="Times New Roman" w:cs="Times New Roman"/>
        </w:rPr>
        <w:t xml:space="preserve"> </w:t>
      </w:r>
      <w:r w:rsidR="00017052" w:rsidRPr="00210A42">
        <w:rPr>
          <w:rFonts w:ascii="Times New Roman" w:hAnsi="Times New Roman" w:cs="Times New Roman"/>
        </w:rPr>
        <w:t xml:space="preserve">exploration of </w:t>
      </w:r>
      <w:r w:rsidRPr="00210A42">
        <w:rPr>
          <w:rFonts w:ascii="Times New Roman" w:hAnsi="Times New Roman" w:cs="Times New Roman"/>
        </w:rPr>
        <w:t>dynamic reserve pric</w:t>
      </w:r>
      <w:r w:rsidR="00017052" w:rsidRPr="00210A42">
        <w:rPr>
          <w:rFonts w:ascii="Times New Roman" w:hAnsi="Times New Roman" w:cs="Times New Roman"/>
        </w:rPr>
        <w:t>ing</w:t>
      </w:r>
      <w:r w:rsidR="000B06CD" w:rsidRPr="00210A42">
        <w:rPr>
          <w:rFonts w:ascii="Times New Roman" w:hAnsi="Times New Roman" w:cs="Times New Roman"/>
        </w:rPr>
        <w:t>,</w:t>
      </w:r>
      <w:r w:rsidRPr="00210A42">
        <w:rPr>
          <w:rFonts w:ascii="Times New Roman" w:hAnsi="Times New Roman" w:cs="Times New Roman"/>
        </w:rPr>
        <w:t xml:space="preserve"> which </w:t>
      </w:r>
      <w:r w:rsidR="000B06CD" w:rsidRPr="00210A42">
        <w:rPr>
          <w:rFonts w:ascii="Times New Roman" w:hAnsi="Times New Roman" w:cs="Times New Roman"/>
        </w:rPr>
        <w:t>would only</w:t>
      </w:r>
      <w:r w:rsidRPr="00210A42">
        <w:rPr>
          <w:rFonts w:ascii="Times New Roman" w:hAnsi="Times New Roman" w:cs="Times New Roman"/>
        </w:rPr>
        <w:t xml:space="preserve"> increase impairments</w:t>
      </w:r>
      <w:r w:rsidR="00AB677A" w:rsidRPr="00210A42">
        <w:rPr>
          <w:rFonts w:ascii="Times New Roman" w:hAnsi="Times New Roman" w:cs="Times New Roman"/>
        </w:rPr>
        <w:t xml:space="preserve"> and market variation</w:t>
      </w:r>
      <w:r w:rsidRPr="00210A42">
        <w:rPr>
          <w:rFonts w:ascii="Times New Roman" w:hAnsi="Times New Roman" w:cs="Times New Roman"/>
        </w:rPr>
        <w:t xml:space="preserve">.  </w:t>
      </w:r>
      <w:r w:rsidR="006D2460" w:rsidRPr="00210A42">
        <w:rPr>
          <w:rFonts w:ascii="Times New Roman" w:hAnsi="Times New Roman" w:cs="Times New Roman"/>
        </w:rPr>
        <w:t>Under this system,</w:t>
      </w:r>
      <w:r w:rsidR="000B06CD" w:rsidRPr="00210A42">
        <w:rPr>
          <w:rFonts w:ascii="Times New Roman" w:hAnsi="Times New Roman" w:cs="Times New Roman"/>
        </w:rPr>
        <w:t xml:space="preserve"> a broadcaster</w:t>
      </w:r>
      <w:r w:rsidR="00582D58" w:rsidRPr="00210A42">
        <w:rPr>
          <w:rFonts w:ascii="Times New Roman" w:hAnsi="Times New Roman" w:cs="Times New Roman"/>
        </w:rPr>
        <w:t>,</w:t>
      </w:r>
      <w:r w:rsidR="000B06CD" w:rsidRPr="00210A42">
        <w:rPr>
          <w:rFonts w:ascii="Times New Roman" w:hAnsi="Times New Roman" w:cs="Times New Roman"/>
        </w:rPr>
        <w:t xml:space="preserve"> </w:t>
      </w:r>
      <w:r w:rsidR="006D2460" w:rsidRPr="00210A42">
        <w:rPr>
          <w:rFonts w:ascii="Times New Roman" w:hAnsi="Times New Roman" w:cs="Times New Roman"/>
        </w:rPr>
        <w:t xml:space="preserve">who </w:t>
      </w:r>
      <w:r w:rsidR="00582D58" w:rsidRPr="00210A42">
        <w:rPr>
          <w:rFonts w:ascii="Times New Roman" w:hAnsi="Times New Roman" w:cs="Times New Roman"/>
        </w:rPr>
        <w:t xml:space="preserve">is willing to accept a Commission offer and </w:t>
      </w:r>
      <w:r w:rsidR="006D2460" w:rsidRPr="00210A42">
        <w:rPr>
          <w:rFonts w:ascii="Times New Roman" w:hAnsi="Times New Roman" w:cs="Times New Roman"/>
        </w:rPr>
        <w:t>cannot be repacked in the TV band</w:t>
      </w:r>
      <w:r w:rsidR="00582D58" w:rsidRPr="00210A42">
        <w:rPr>
          <w:rFonts w:ascii="Times New Roman" w:hAnsi="Times New Roman" w:cs="Times New Roman"/>
        </w:rPr>
        <w:t>,</w:t>
      </w:r>
      <w:r w:rsidR="006D2460" w:rsidRPr="00210A42">
        <w:rPr>
          <w:rFonts w:ascii="Times New Roman" w:hAnsi="Times New Roman" w:cs="Times New Roman"/>
        </w:rPr>
        <w:t xml:space="preserve"> </w:t>
      </w:r>
      <w:r w:rsidR="000B06CD" w:rsidRPr="00210A42">
        <w:rPr>
          <w:rFonts w:ascii="Times New Roman" w:hAnsi="Times New Roman" w:cs="Times New Roman"/>
        </w:rPr>
        <w:t xml:space="preserve">would nonetheless see </w:t>
      </w:r>
      <w:r w:rsidR="00002119" w:rsidRPr="00210A42">
        <w:rPr>
          <w:rFonts w:ascii="Times New Roman" w:hAnsi="Times New Roman" w:cs="Times New Roman"/>
        </w:rPr>
        <w:t xml:space="preserve">the </w:t>
      </w:r>
      <w:r w:rsidR="000B06CD" w:rsidRPr="00210A42">
        <w:rPr>
          <w:rFonts w:ascii="Times New Roman" w:hAnsi="Times New Roman" w:cs="Times New Roman"/>
        </w:rPr>
        <w:t xml:space="preserve">price </w:t>
      </w:r>
      <w:r w:rsidR="00002119" w:rsidRPr="00210A42">
        <w:rPr>
          <w:rFonts w:ascii="Times New Roman" w:hAnsi="Times New Roman" w:cs="Times New Roman"/>
        </w:rPr>
        <w:t xml:space="preserve">of their station </w:t>
      </w:r>
      <w:r w:rsidR="00C804F1" w:rsidRPr="00210A42">
        <w:rPr>
          <w:rFonts w:ascii="Times New Roman" w:hAnsi="Times New Roman" w:cs="Times New Roman"/>
        </w:rPr>
        <w:t xml:space="preserve">drop.  </w:t>
      </w:r>
      <w:r w:rsidR="00B125E6" w:rsidRPr="00210A42">
        <w:rPr>
          <w:rFonts w:ascii="Times New Roman" w:hAnsi="Times New Roman" w:cs="Times New Roman"/>
        </w:rPr>
        <w:t>This is just plain wrong</w:t>
      </w:r>
      <w:r w:rsidR="007B4763" w:rsidRPr="00210A42">
        <w:rPr>
          <w:rFonts w:ascii="Times New Roman" w:hAnsi="Times New Roman" w:cs="Times New Roman"/>
        </w:rPr>
        <w:t>; a</w:t>
      </w:r>
      <w:r w:rsidR="00027A82" w:rsidRPr="00210A42">
        <w:rPr>
          <w:rFonts w:ascii="Times New Roman" w:hAnsi="Times New Roman" w:cs="Times New Roman"/>
        </w:rPr>
        <w:t xml:space="preserve"> station </w:t>
      </w:r>
      <w:r w:rsidR="0073014F" w:rsidRPr="00210A42">
        <w:rPr>
          <w:rFonts w:ascii="Times New Roman" w:hAnsi="Times New Roman" w:cs="Times New Roman"/>
        </w:rPr>
        <w:t xml:space="preserve">that would cause impairments </w:t>
      </w:r>
      <w:r w:rsidR="00B125E6" w:rsidRPr="00210A42">
        <w:rPr>
          <w:rFonts w:ascii="Times New Roman" w:hAnsi="Times New Roman" w:cs="Times New Roman"/>
        </w:rPr>
        <w:t xml:space="preserve">that agrees </w:t>
      </w:r>
      <w:r w:rsidR="00027A82" w:rsidRPr="00210A42">
        <w:rPr>
          <w:rFonts w:ascii="Times New Roman" w:hAnsi="Times New Roman" w:cs="Times New Roman"/>
        </w:rPr>
        <w:t xml:space="preserve">to go off air </w:t>
      </w:r>
      <w:r w:rsidR="000B06CD" w:rsidRPr="00210A42">
        <w:rPr>
          <w:rFonts w:ascii="Times New Roman" w:hAnsi="Times New Roman" w:cs="Times New Roman"/>
        </w:rPr>
        <w:t>for a certain price</w:t>
      </w:r>
      <w:r w:rsidR="00B125E6" w:rsidRPr="00210A42">
        <w:rPr>
          <w:rFonts w:ascii="Times New Roman" w:hAnsi="Times New Roman" w:cs="Times New Roman"/>
        </w:rPr>
        <w:t xml:space="preserve"> </w:t>
      </w:r>
      <w:r w:rsidR="006218BB" w:rsidRPr="00210A42">
        <w:rPr>
          <w:rFonts w:ascii="Times New Roman" w:hAnsi="Times New Roman" w:cs="Times New Roman"/>
        </w:rPr>
        <w:t>should be bought out</w:t>
      </w:r>
      <w:r w:rsidR="00C804F1" w:rsidRPr="00210A42">
        <w:rPr>
          <w:rFonts w:ascii="Times New Roman" w:hAnsi="Times New Roman" w:cs="Times New Roman"/>
        </w:rPr>
        <w:t xml:space="preserve">.  </w:t>
      </w:r>
      <w:r w:rsidR="000B06CD" w:rsidRPr="00210A42">
        <w:rPr>
          <w:rFonts w:ascii="Times New Roman" w:hAnsi="Times New Roman" w:cs="Times New Roman"/>
        </w:rPr>
        <w:t xml:space="preserve">Instead, this broadcaster would be forced to </w:t>
      </w:r>
      <w:r w:rsidR="00002119" w:rsidRPr="00210A42">
        <w:rPr>
          <w:rFonts w:ascii="Times New Roman" w:hAnsi="Times New Roman" w:cs="Times New Roman"/>
        </w:rPr>
        <w:t xml:space="preserve">either </w:t>
      </w:r>
      <w:r w:rsidR="000B06CD" w:rsidRPr="00210A42">
        <w:rPr>
          <w:rFonts w:ascii="Times New Roman" w:hAnsi="Times New Roman" w:cs="Times New Roman"/>
        </w:rPr>
        <w:t xml:space="preserve">take a lower price or </w:t>
      </w:r>
      <w:r w:rsidR="00002119" w:rsidRPr="00210A42">
        <w:rPr>
          <w:rFonts w:ascii="Times New Roman" w:hAnsi="Times New Roman" w:cs="Times New Roman"/>
        </w:rPr>
        <w:t xml:space="preserve">possibly </w:t>
      </w:r>
      <w:r w:rsidR="000B06CD" w:rsidRPr="00210A42">
        <w:rPr>
          <w:rFonts w:ascii="Times New Roman" w:hAnsi="Times New Roman" w:cs="Times New Roman"/>
        </w:rPr>
        <w:t xml:space="preserve">drop out </w:t>
      </w:r>
      <w:r w:rsidR="00002119" w:rsidRPr="00210A42">
        <w:rPr>
          <w:rFonts w:ascii="Times New Roman" w:hAnsi="Times New Roman" w:cs="Times New Roman"/>
        </w:rPr>
        <w:t>of the auction</w:t>
      </w:r>
      <w:r w:rsidR="000B06CD" w:rsidRPr="00210A42">
        <w:rPr>
          <w:rFonts w:ascii="Times New Roman" w:hAnsi="Times New Roman" w:cs="Times New Roman"/>
        </w:rPr>
        <w:t xml:space="preserve"> </w:t>
      </w:r>
      <w:r w:rsidR="006D2460" w:rsidRPr="00210A42">
        <w:rPr>
          <w:rFonts w:ascii="Times New Roman" w:hAnsi="Times New Roman" w:cs="Times New Roman"/>
        </w:rPr>
        <w:t>to</w:t>
      </w:r>
      <w:r w:rsidR="000B06CD" w:rsidRPr="00210A42">
        <w:rPr>
          <w:rFonts w:ascii="Times New Roman" w:hAnsi="Times New Roman" w:cs="Times New Roman"/>
        </w:rPr>
        <w:t xml:space="preserve"> </w:t>
      </w:r>
      <w:r w:rsidR="00017052" w:rsidRPr="00210A42">
        <w:rPr>
          <w:rFonts w:ascii="Times New Roman" w:hAnsi="Times New Roman" w:cs="Times New Roman"/>
        </w:rPr>
        <w:t xml:space="preserve">be relocated to </w:t>
      </w:r>
      <w:r w:rsidR="000B06CD" w:rsidRPr="00210A42">
        <w:rPr>
          <w:rFonts w:ascii="Times New Roman" w:hAnsi="Times New Roman" w:cs="Times New Roman"/>
        </w:rPr>
        <w:t xml:space="preserve">a spectrum channel that </w:t>
      </w:r>
      <w:r w:rsidR="00002119" w:rsidRPr="00210A42">
        <w:rPr>
          <w:rFonts w:ascii="Times New Roman" w:hAnsi="Times New Roman" w:cs="Times New Roman"/>
        </w:rPr>
        <w:t>will be</w:t>
      </w:r>
      <w:r w:rsidR="000B06CD" w:rsidRPr="00210A42">
        <w:rPr>
          <w:rFonts w:ascii="Times New Roman" w:hAnsi="Times New Roman" w:cs="Times New Roman"/>
        </w:rPr>
        <w:t xml:space="preserve"> allocated for mobile wireless use.  </w:t>
      </w:r>
      <w:r w:rsidR="009F42EB" w:rsidRPr="00210A42">
        <w:rPr>
          <w:rFonts w:ascii="Times New Roman" w:hAnsi="Times New Roman" w:cs="Times New Roman"/>
        </w:rPr>
        <w:t xml:space="preserve">How does this provide </w:t>
      </w:r>
      <w:r w:rsidR="00002119" w:rsidRPr="00210A42">
        <w:rPr>
          <w:rFonts w:ascii="Times New Roman" w:hAnsi="Times New Roman" w:cs="Times New Roman"/>
        </w:rPr>
        <w:t>the</w:t>
      </w:r>
      <w:r w:rsidR="009F42EB" w:rsidRPr="00210A42">
        <w:rPr>
          <w:rFonts w:ascii="Times New Roman" w:hAnsi="Times New Roman" w:cs="Times New Roman"/>
        </w:rPr>
        <w:t xml:space="preserve"> certainty and comfort to broadcasters </w:t>
      </w:r>
      <w:r w:rsidR="00002119" w:rsidRPr="00210A42">
        <w:rPr>
          <w:rFonts w:ascii="Times New Roman" w:hAnsi="Times New Roman" w:cs="Times New Roman"/>
        </w:rPr>
        <w:t xml:space="preserve">needed to </w:t>
      </w:r>
      <w:r w:rsidR="009F42EB" w:rsidRPr="00210A42">
        <w:rPr>
          <w:rFonts w:ascii="Times New Roman" w:hAnsi="Times New Roman" w:cs="Times New Roman"/>
        </w:rPr>
        <w:t>be willing to participate in an auction that risks their livelihood?  This idea should have been dumped m</w:t>
      </w:r>
      <w:r w:rsidR="007B4763" w:rsidRPr="00210A42">
        <w:rPr>
          <w:rFonts w:ascii="Times New Roman" w:hAnsi="Times New Roman" w:cs="Times New Roman"/>
        </w:rPr>
        <w:t>onths ago.</w:t>
      </w:r>
    </w:p>
    <w:p w:rsidR="00ED4C3C" w:rsidRPr="00210A42" w:rsidRDefault="00ED4C3C" w:rsidP="00B21433">
      <w:pPr>
        <w:pStyle w:val="Body"/>
        <w:rPr>
          <w:rFonts w:ascii="Times New Roman" w:hAnsi="Times New Roman" w:cs="Times New Roman"/>
        </w:rPr>
      </w:pPr>
    </w:p>
    <w:p w:rsidR="00ED4C3C" w:rsidRPr="00210A42" w:rsidRDefault="009C5949" w:rsidP="00210A42">
      <w:pPr>
        <w:pStyle w:val="Body"/>
        <w:ind w:firstLine="720"/>
        <w:rPr>
          <w:rFonts w:ascii="Times New Roman" w:hAnsi="Times New Roman" w:cs="Times New Roman"/>
        </w:rPr>
      </w:pPr>
      <w:r w:rsidRPr="00210A42">
        <w:rPr>
          <w:rFonts w:ascii="Times New Roman" w:hAnsi="Times New Roman" w:cs="Times New Roman"/>
        </w:rPr>
        <w:t xml:space="preserve">Third, the Commission’s </w:t>
      </w:r>
      <w:r w:rsidR="00FC64F3" w:rsidRPr="00210A42">
        <w:rPr>
          <w:rFonts w:ascii="Times New Roman" w:hAnsi="Times New Roman" w:cs="Times New Roman"/>
        </w:rPr>
        <w:t>generic</w:t>
      </w:r>
      <w:r w:rsidRPr="00210A42">
        <w:rPr>
          <w:rFonts w:ascii="Times New Roman" w:hAnsi="Times New Roman" w:cs="Times New Roman"/>
        </w:rPr>
        <w:t xml:space="preserve"> license blocks are no longer truly fungible.  Auction participants will bid on </w:t>
      </w:r>
      <w:r w:rsidR="00743B4B" w:rsidRPr="00210A42">
        <w:rPr>
          <w:rFonts w:ascii="Times New Roman" w:hAnsi="Times New Roman" w:cs="Times New Roman"/>
        </w:rPr>
        <w:t xml:space="preserve">two </w:t>
      </w:r>
      <w:r w:rsidRPr="00210A42">
        <w:rPr>
          <w:rFonts w:ascii="Times New Roman" w:hAnsi="Times New Roman" w:cs="Times New Roman"/>
        </w:rPr>
        <w:t xml:space="preserve">separate categories of licenses based on the amount of interference that the license may receive from broadcasters.  </w:t>
      </w:r>
      <w:r w:rsidR="00FC63B8" w:rsidRPr="00210A42">
        <w:rPr>
          <w:rFonts w:ascii="Times New Roman" w:hAnsi="Times New Roman" w:cs="Times New Roman"/>
        </w:rPr>
        <w:t xml:space="preserve">The parameters for </w:t>
      </w:r>
      <w:r w:rsidRPr="00210A42">
        <w:rPr>
          <w:rFonts w:ascii="Times New Roman" w:hAnsi="Times New Roman" w:cs="Times New Roman"/>
        </w:rPr>
        <w:t>“Category 1” and “Category 2” licenses</w:t>
      </w:r>
      <w:r w:rsidR="00FC63B8" w:rsidRPr="00210A42">
        <w:rPr>
          <w:rFonts w:ascii="Times New Roman" w:hAnsi="Times New Roman" w:cs="Times New Roman"/>
        </w:rPr>
        <w:t xml:space="preserve"> are not grounded in facts or data</w:t>
      </w:r>
      <w:r w:rsidR="00ED5CF9" w:rsidRPr="00210A42">
        <w:rPr>
          <w:rFonts w:ascii="Times New Roman" w:hAnsi="Times New Roman" w:cs="Times New Roman"/>
        </w:rPr>
        <w:t xml:space="preserve">.  </w:t>
      </w:r>
      <w:r w:rsidR="00FC63B8" w:rsidRPr="00210A42">
        <w:rPr>
          <w:rFonts w:ascii="Times New Roman" w:hAnsi="Times New Roman" w:cs="Times New Roman"/>
        </w:rPr>
        <w:t xml:space="preserve">Accordingly, </w:t>
      </w:r>
      <w:r w:rsidR="00ED5CF9" w:rsidRPr="00210A42">
        <w:rPr>
          <w:rFonts w:ascii="Times New Roman" w:hAnsi="Times New Roman" w:cs="Times New Roman"/>
        </w:rPr>
        <w:t>I suggested that, if separate categories of licenses</w:t>
      </w:r>
      <w:r w:rsidR="00924A87" w:rsidRPr="00210A42">
        <w:rPr>
          <w:rFonts w:ascii="Times New Roman" w:hAnsi="Times New Roman" w:cs="Times New Roman"/>
        </w:rPr>
        <w:t xml:space="preserve"> are pursued</w:t>
      </w:r>
      <w:r w:rsidR="00ED5CF9" w:rsidRPr="00210A42">
        <w:rPr>
          <w:rFonts w:ascii="Times New Roman" w:hAnsi="Times New Roman" w:cs="Times New Roman"/>
        </w:rPr>
        <w:t>, we seek general comment on what percentage of impairments should be used to define these two categories.</w:t>
      </w:r>
      <w:r w:rsidR="00FC63B8" w:rsidRPr="00210A42">
        <w:rPr>
          <w:rFonts w:ascii="Times New Roman" w:hAnsi="Times New Roman" w:cs="Times New Roman"/>
        </w:rPr>
        <w:t xml:space="preserve">  That didn’t make it either.  </w:t>
      </w:r>
      <w:r w:rsidR="00ED5CF9" w:rsidRPr="00210A42">
        <w:rPr>
          <w:rFonts w:ascii="Times New Roman" w:hAnsi="Times New Roman" w:cs="Times New Roman"/>
        </w:rPr>
        <w:t xml:space="preserve">  </w:t>
      </w:r>
    </w:p>
    <w:p w:rsidR="008636EA" w:rsidRPr="00210A42" w:rsidRDefault="008636EA" w:rsidP="00B21433">
      <w:pPr>
        <w:pStyle w:val="Body"/>
        <w:rPr>
          <w:rFonts w:ascii="Times New Roman" w:hAnsi="Times New Roman" w:cs="Times New Roman"/>
        </w:rPr>
      </w:pPr>
    </w:p>
    <w:p w:rsidR="008636EA" w:rsidRPr="00210A42" w:rsidRDefault="001304E6" w:rsidP="00210A42">
      <w:pPr>
        <w:pStyle w:val="Body"/>
        <w:ind w:firstLine="720"/>
        <w:rPr>
          <w:rFonts w:ascii="Times New Roman" w:hAnsi="Times New Roman" w:cs="Times New Roman"/>
        </w:rPr>
      </w:pPr>
      <w:r w:rsidRPr="00210A42">
        <w:rPr>
          <w:rFonts w:ascii="Times New Roman" w:hAnsi="Times New Roman" w:cs="Times New Roman"/>
        </w:rPr>
        <w:t>Fourth</w:t>
      </w:r>
      <w:r w:rsidR="0078585E" w:rsidRPr="00210A42">
        <w:rPr>
          <w:rFonts w:ascii="Times New Roman" w:hAnsi="Times New Roman" w:cs="Times New Roman"/>
        </w:rPr>
        <w:t xml:space="preserve">, </w:t>
      </w:r>
      <w:r w:rsidR="004E33F5" w:rsidRPr="00210A42">
        <w:rPr>
          <w:rFonts w:ascii="Times New Roman" w:hAnsi="Times New Roman" w:cs="Times New Roman"/>
        </w:rPr>
        <w:t xml:space="preserve">to add insult to injury, </w:t>
      </w:r>
      <w:r w:rsidR="001C7209" w:rsidRPr="00210A42">
        <w:rPr>
          <w:rFonts w:ascii="Times New Roman" w:hAnsi="Times New Roman" w:cs="Times New Roman"/>
        </w:rPr>
        <w:t xml:space="preserve">it is now proposed that </w:t>
      </w:r>
      <w:r w:rsidR="0073014F" w:rsidRPr="00210A42">
        <w:rPr>
          <w:rFonts w:ascii="Times New Roman" w:hAnsi="Times New Roman" w:cs="Times New Roman"/>
        </w:rPr>
        <w:t>entities eligible for</w:t>
      </w:r>
      <w:r w:rsidR="007B4763" w:rsidRPr="00210A42">
        <w:rPr>
          <w:rFonts w:ascii="Times New Roman" w:hAnsi="Times New Roman" w:cs="Times New Roman"/>
        </w:rPr>
        <w:t xml:space="preserve"> reserve licenses—</w:t>
      </w:r>
      <w:r w:rsidR="0078585E" w:rsidRPr="00210A42">
        <w:rPr>
          <w:rFonts w:ascii="Times New Roman" w:hAnsi="Times New Roman" w:cs="Times New Roman"/>
        </w:rPr>
        <w:t xml:space="preserve">which were created so that selected </w:t>
      </w:r>
      <w:r w:rsidR="007A234A" w:rsidRPr="00210A42">
        <w:rPr>
          <w:rFonts w:ascii="Times New Roman" w:hAnsi="Times New Roman" w:cs="Times New Roman"/>
        </w:rPr>
        <w:t>participants</w:t>
      </w:r>
      <w:r w:rsidR="0078585E" w:rsidRPr="00210A42">
        <w:rPr>
          <w:rFonts w:ascii="Times New Roman" w:hAnsi="Times New Roman" w:cs="Times New Roman"/>
        </w:rPr>
        <w:t xml:space="preserve"> could obtain </w:t>
      </w:r>
      <w:r w:rsidR="00550CFB" w:rsidRPr="00210A42">
        <w:rPr>
          <w:rFonts w:ascii="Times New Roman" w:hAnsi="Times New Roman" w:cs="Times New Roman"/>
        </w:rPr>
        <w:t>sub</w:t>
      </w:r>
      <w:r w:rsidR="006D2460" w:rsidRPr="00210A42">
        <w:rPr>
          <w:rFonts w:ascii="Times New Roman" w:hAnsi="Times New Roman" w:cs="Times New Roman"/>
        </w:rPr>
        <w:t>-</w:t>
      </w:r>
      <w:r w:rsidR="00B125E6" w:rsidRPr="00210A42">
        <w:rPr>
          <w:rFonts w:ascii="Times New Roman" w:hAnsi="Times New Roman" w:cs="Times New Roman"/>
        </w:rPr>
        <w:t xml:space="preserve">1 GHz </w:t>
      </w:r>
      <w:r w:rsidR="007B4763" w:rsidRPr="00210A42">
        <w:rPr>
          <w:rFonts w:ascii="Times New Roman" w:hAnsi="Times New Roman" w:cs="Times New Roman"/>
        </w:rPr>
        <w:t>spectrum at below market rates—</w:t>
      </w:r>
      <w:r w:rsidR="001C7209" w:rsidRPr="00210A42">
        <w:rPr>
          <w:rFonts w:ascii="Times New Roman" w:hAnsi="Times New Roman" w:cs="Times New Roman"/>
        </w:rPr>
        <w:t>will</w:t>
      </w:r>
      <w:r w:rsidR="0078585E" w:rsidRPr="00210A42">
        <w:rPr>
          <w:rFonts w:ascii="Times New Roman" w:hAnsi="Times New Roman" w:cs="Times New Roman"/>
        </w:rPr>
        <w:t xml:space="preserve"> receive </w:t>
      </w:r>
      <w:r w:rsidR="004E33F5" w:rsidRPr="00210A42">
        <w:rPr>
          <w:rFonts w:ascii="Times New Roman" w:hAnsi="Times New Roman" w:cs="Times New Roman"/>
        </w:rPr>
        <w:t>further</w:t>
      </w:r>
      <w:r w:rsidR="0078585E" w:rsidRPr="00210A42">
        <w:rPr>
          <w:rFonts w:ascii="Times New Roman" w:hAnsi="Times New Roman" w:cs="Times New Roman"/>
        </w:rPr>
        <w:t xml:space="preserve"> preferential treatment</w:t>
      </w:r>
      <w:r w:rsidR="007A234A" w:rsidRPr="00210A42">
        <w:rPr>
          <w:rFonts w:ascii="Times New Roman" w:hAnsi="Times New Roman" w:cs="Times New Roman"/>
        </w:rPr>
        <w:t xml:space="preserve"> by having greater access to </w:t>
      </w:r>
      <w:r w:rsidR="00035829" w:rsidRPr="00210A42">
        <w:rPr>
          <w:rFonts w:ascii="Times New Roman" w:hAnsi="Times New Roman" w:cs="Times New Roman"/>
        </w:rPr>
        <w:t xml:space="preserve">license blocks with </w:t>
      </w:r>
      <w:r w:rsidR="00550CFB" w:rsidRPr="00210A42">
        <w:rPr>
          <w:rFonts w:ascii="Times New Roman" w:hAnsi="Times New Roman" w:cs="Times New Roman"/>
        </w:rPr>
        <w:t xml:space="preserve">the </w:t>
      </w:r>
      <w:r w:rsidR="00035829" w:rsidRPr="00210A42">
        <w:rPr>
          <w:rFonts w:ascii="Times New Roman" w:hAnsi="Times New Roman" w:cs="Times New Roman"/>
        </w:rPr>
        <w:t>fewest</w:t>
      </w:r>
      <w:r w:rsidR="007A234A" w:rsidRPr="00210A42">
        <w:rPr>
          <w:rFonts w:ascii="Times New Roman" w:hAnsi="Times New Roman" w:cs="Times New Roman"/>
        </w:rPr>
        <w:t xml:space="preserve"> impairments</w:t>
      </w:r>
      <w:r w:rsidR="0078585E" w:rsidRPr="00210A42">
        <w:rPr>
          <w:rFonts w:ascii="Times New Roman" w:hAnsi="Times New Roman" w:cs="Times New Roman"/>
        </w:rPr>
        <w:t xml:space="preserve">.  </w:t>
      </w:r>
      <w:r w:rsidR="00B125E6" w:rsidRPr="00210A42">
        <w:rPr>
          <w:rFonts w:ascii="Times New Roman" w:hAnsi="Times New Roman" w:cs="Times New Roman"/>
        </w:rPr>
        <w:t>In effect, t</w:t>
      </w:r>
      <w:r w:rsidR="0073014F" w:rsidRPr="00210A42">
        <w:rPr>
          <w:rFonts w:ascii="Times New Roman" w:hAnsi="Times New Roman" w:cs="Times New Roman"/>
        </w:rPr>
        <w:t>oday’s Public Notice</w:t>
      </w:r>
      <w:r w:rsidR="00035829" w:rsidRPr="00210A42">
        <w:rPr>
          <w:rFonts w:ascii="Times New Roman" w:hAnsi="Times New Roman" w:cs="Times New Roman"/>
        </w:rPr>
        <w:t xml:space="preserve"> </w:t>
      </w:r>
      <w:r w:rsidR="0073014F" w:rsidRPr="00210A42">
        <w:rPr>
          <w:rFonts w:ascii="Times New Roman" w:hAnsi="Times New Roman" w:cs="Times New Roman"/>
        </w:rPr>
        <w:t>double</w:t>
      </w:r>
      <w:r w:rsidR="00035829" w:rsidRPr="00210A42">
        <w:rPr>
          <w:rFonts w:ascii="Times New Roman" w:hAnsi="Times New Roman" w:cs="Times New Roman"/>
        </w:rPr>
        <w:t>s</w:t>
      </w:r>
      <w:r w:rsidR="0073014F" w:rsidRPr="00210A42">
        <w:rPr>
          <w:rFonts w:ascii="Times New Roman" w:hAnsi="Times New Roman" w:cs="Times New Roman"/>
        </w:rPr>
        <w:t xml:space="preserve"> down </w:t>
      </w:r>
      <w:r w:rsidR="00035829" w:rsidRPr="00210A42">
        <w:rPr>
          <w:rFonts w:ascii="Times New Roman" w:hAnsi="Times New Roman" w:cs="Times New Roman"/>
        </w:rPr>
        <w:t xml:space="preserve">on the proposal to provide extra benefits to a </w:t>
      </w:r>
      <w:r w:rsidR="00035829" w:rsidRPr="00210A42">
        <w:rPr>
          <w:rFonts w:ascii="Times New Roman" w:hAnsi="Times New Roman" w:cs="Times New Roman"/>
        </w:rPr>
        <w:lastRenderedPageBreak/>
        <w:t>select subset of companies</w:t>
      </w:r>
      <w:r w:rsidR="00582D58" w:rsidRPr="00210A42">
        <w:rPr>
          <w:rFonts w:ascii="Times New Roman" w:hAnsi="Times New Roman" w:cs="Times New Roman"/>
        </w:rPr>
        <w:t xml:space="preserve"> that feel that they are disadvantaged because of their low band spectrum holdings.</w:t>
      </w:r>
      <w:r w:rsidR="00035829" w:rsidRPr="00210A42">
        <w:rPr>
          <w:rFonts w:ascii="Times New Roman" w:hAnsi="Times New Roman" w:cs="Times New Roman"/>
        </w:rPr>
        <w:t xml:space="preserve"> </w:t>
      </w:r>
      <w:r w:rsidR="00582D58" w:rsidRPr="00210A42">
        <w:rPr>
          <w:rFonts w:ascii="Times New Roman" w:hAnsi="Times New Roman" w:cs="Times New Roman"/>
        </w:rPr>
        <w:t xml:space="preserve"> M</w:t>
      </w:r>
      <w:r w:rsidR="00035829" w:rsidRPr="00210A42">
        <w:rPr>
          <w:rFonts w:ascii="Times New Roman" w:hAnsi="Times New Roman" w:cs="Times New Roman"/>
        </w:rPr>
        <w:t xml:space="preserve">any of </w:t>
      </w:r>
      <w:r w:rsidR="00210A42" w:rsidRPr="00210A42">
        <w:rPr>
          <w:rFonts w:ascii="Times New Roman" w:hAnsi="Times New Roman" w:cs="Times New Roman"/>
        </w:rPr>
        <w:t>these companies, however,</w:t>
      </w:r>
      <w:r w:rsidR="00035829" w:rsidRPr="00210A42">
        <w:rPr>
          <w:rFonts w:ascii="Times New Roman" w:hAnsi="Times New Roman" w:cs="Times New Roman"/>
        </w:rPr>
        <w:t xml:space="preserve"> are in </w:t>
      </w:r>
      <w:r w:rsidR="00EF239C" w:rsidRPr="00210A42">
        <w:rPr>
          <w:rFonts w:ascii="Times New Roman" w:hAnsi="Times New Roman" w:cs="Times New Roman"/>
        </w:rPr>
        <w:t xml:space="preserve">their </w:t>
      </w:r>
      <w:r w:rsidR="00035829" w:rsidRPr="00210A42">
        <w:rPr>
          <w:rFonts w:ascii="Times New Roman" w:hAnsi="Times New Roman" w:cs="Times New Roman"/>
        </w:rPr>
        <w:t>predicament</w:t>
      </w:r>
      <w:r w:rsidR="00EF239C" w:rsidRPr="00210A42">
        <w:rPr>
          <w:rFonts w:ascii="Times New Roman" w:hAnsi="Times New Roman" w:cs="Times New Roman"/>
        </w:rPr>
        <w:t>s</w:t>
      </w:r>
      <w:r w:rsidR="00035829" w:rsidRPr="00210A42">
        <w:rPr>
          <w:rFonts w:ascii="Times New Roman" w:hAnsi="Times New Roman" w:cs="Times New Roman"/>
        </w:rPr>
        <w:t xml:space="preserve"> due to past company decisions</w:t>
      </w:r>
      <w:r w:rsidR="00582D58" w:rsidRPr="00210A42">
        <w:rPr>
          <w:rFonts w:ascii="Times New Roman" w:hAnsi="Times New Roman" w:cs="Times New Roman"/>
        </w:rPr>
        <w:t>.</w:t>
      </w:r>
      <w:r w:rsidR="00B125E6" w:rsidRPr="00210A42">
        <w:rPr>
          <w:rFonts w:ascii="Times New Roman" w:hAnsi="Times New Roman" w:cs="Times New Roman"/>
        </w:rPr>
        <w:t xml:space="preserve"> </w:t>
      </w:r>
      <w:r w:rsidR="00582D58" w:rsidRPr="00210A42">
        <w:rPr>
          <w:rFonts w:ascii="Times New Roman" w:hAnsi="Times New Roman" w:cs="Times New Roman"/>
        </w:rPr>
        <w:t xml:space="preserve"> It</w:t>
      </w:r>
      <w:r w:rsidR="00B125E6" w:rsidRPr="00210A42">
        <w:rPr>
          <w:rFonts w:ascii="Times New Roman" w:hAnsi="Times New Roman" w:cs="Times New Roman"/>
        </w:rPr>
        <w:t xml:space="preserve"> is not the role of the Federal Government to resolve</w:t>
      </w:r>
      <w:r w:rsidR="00582D58" w:rsidRPr="00210A42">
        <w:rPr>
          <w:rFonts w:ascii="Times New Roman" w:hAnsi="Times New Roman" w:cs="Times New Roman"/>
        </w:rPr>
        <w:t xml:space="preserve"> such issues</w:t>
      </w:r>
      <w:r w:rsidR="00035829" w:rsidRPr="00210A42">
        <w:rPr>
          <w:rFonts w:ascii="Times New Roman" w:hAnsi="Times New Roman" w:cs="Times New Roman"/>
        </w:rPr>
        <w:t xml:space="preserve">. </w:t>
      </w:r>
      <w:r w:rsidR="0078585E" w:rsidRPr="00210A42">
        <w:rPr>
          <w:rFonts w:ascii="Times New Roman" w:hAnsi="Times New Roman" w:cs="Times New Roman"/>
        </w:rPr>
        <w:t xml:space="preserve"> </w:t>
      </w:r>
      <w:r w:rsidR="006907FA" w:rsidRPr="00210A42">
        <w:rPr>
          <w:rFonts w:ascii="Times New Roman" w:hAnsi="Times New Roman" w:cs="Times New Roman"/>
        </w:rPr>
        <w:t xml:space="preserve">Simply put, </w:t>
      </w:r>
      <w:r w:rsidR="00EF239C" w:rsidRPr="00210A42">
        <w:rPr>
          <w:rFonts w:ascii="Times New Roman" w:hAnsi="Times New Roman" w:cs="Times New Roman"/>
        </w:rPr>
        <w:t xml:space="preserve">under this proposal, </w:t>
      </w:r>
      <w:r w:rsidR="006907FA" w:rsidRPr="00210A42">
        <w:rPr>
          <w:rFonts w:ascii="Times New Roman" w:hAnsi="Times New Roman" w:cs="Times New Roman"/>
        </w:rPr>
        <w:t>reserved</w:t>
      </w:r>
      <w:r w:rsidR="00582D58" w:rsidRPr="00210A42">
        <w:rPr>
          <w:rFonts w:ascii="Times New Roman" w:hAnsi="Times New Roman" w:cs="Times New Roman"/>
        </w:rPr>
        <w:t>-</w:t>
      </w:r>
      <w:r w:rsidR="006907FA" w:rsidRPr="00210A42">
        <w:rPr>
          <w:rFonts w:ascii="Times New Roman" w:hAnsi="Times New Roman" w:cs="Times New Roman"/>
        </w:rPr>
        <w:t>eligible entities</w:t>
      </w:r>
      <w:r w:rsidR="0073014F" w:rsidRPr="00210A42">
        <w:rPr>
          <w:rFonts w:ascii="Times New Roman" w:hAnsi="Times New Roman" w:cs="Times New Roman"/>
        </w:rPr>
        <w:t xml:space="preserve"> </w:t>
      </w:r>
      <w:r w:rsidR="00EF726D" w:rsidRPr="00210A42">
        <w:rPr>
          <w:rFonts w:ascii="Times New Roman" w:hAnsi="Times New Roman" w:cs="Times New Roman"/>
        </w:rPr>
        <w:t xml:space="preserve">would </w:t>
      </w:r>
      <w:r w:rsidR="0073014F" w:rsidRPr="00210A42">
        <w:rPr>
          <w:rFonts w:ascii="Times New Roman" w:hAnsi="Times New Roman" w:cs="Times New Roman"/>
        </w:rPr>
        <w:t xml:space="preserve">have access to the licenses </w:t>
      </w:r>
      <w:r w:rsidR="00035829" w:rsidRPr="00210A42">
        <w:rPr>
          <w:rFonts w:ascii="Times New Roman" w:hAnsi="Times New Roman" w:cs="Times New Roman"/>
        </w:rPr>
        <w:t xml:space="preserve">with </w:t>
      </w:r>
      <w:r w:rsidR="0073014F" w:rsidRPr="00210A42">
        <w:rPr>
          <w:rFonts w:ascii="Times New Roman" w:hAnsi="Times New Roman" w:cs="Times New Roman"/>
        </w:rPr>
        <w:t xml:space="preserve">the least </w:t>
      </w:r>
      <w:r w:rsidR="00582D58" w:rsidRPr="00210A42">
        <w:rPr>
          <w:rFonts w:ascii="Times New Roman" w:hAnsi="Times New Roman" w:cs="Times New Roman"/>
        </w:rPr>
        <w:t>impairments</w:t>
      </w:r>
      <w:r w:rsidR="007B4763" w:rsidRPr="00210A42">
        <w:rPr>
          <w:rFonts w:ascii="Times New Roman" w:hAnsi="Times New Roman" w:cs="Times New Roman"/>
        </w:rPr>
        <w:t>;</w:t>
      </w:r>
      <w:r w:rsidR="0073014F" w:rsidRPr="00210A42">
        <w:rPr>
          <w:rFonts w:ascii="Times New Roman" w:hAnsi="Times New Roman" w:cs="Times New Roman"/>
        </w:rPr>
        <w:t xml:space="preserve"> </w:t>
      </w:r>
      <w:r w:rsidR="006907FA" w:rsidRPr="00210A42">
        <w:rPr>
          <w:rFonts w:ascii="Times New Roman" w:hAnsi="Times New Roman" w:cs="Times New Roman"/>
        </w:rPr>
        <w:t xml:space="preserve">the largest companies </w:t>
      </w:r>
      <w:r w:rsidR="0073014F" w:rsidRPr="00210A42">
        <w:rPr>
          <w:rFonts w:ascii="Times New Roman" w:hAnsi="Times New Roman" w:cs="Times New Roman"/>
        </w:rPr>
        <w:t>c</w:t>
      </w:r>
      <w:r w:rsidR="006907FA" w:rsidRPr="00210A42">
        <w:rPr>
          <w:rFonts w:ascii="Times New Roman" w:hAnsi="Times New Roman" w:cs="Times New Roman"/>
        </w:rPr>
        <w:t xml:space="preserve">ould be relegated to </w:t>
      </w:r>
      <w:r w:rsidR="0073014F" w:rsidRPr="00210A42">
        <w:rPr>
          <w:rFonts w:ascii="Times New Roman" w:hAnsi="Times New Roman" w:cs="Times New Roman"/>
        </w:rPr>
        <w:t>bidding on</w:t>
      </w:r>
      <w:r w:rsidR="006907FA" w:rsidRPr="00210A42">
        <w:rPr>
          <w:rFonts w:ascii="Times New Roman" w:hAnsi="Times New Roman" w:cs="Times New Roman"/>
        </w:rPr>
        <w:t xml:space="preserve"> </w:t>
      </w:r>
      <w:r w:rsidR="00582D58" w:rsidRPr="00210A42">
        <w:rPr>
          <w:rFonts w:ascii="Times New Roman" w:hAnsi="Times New Roman" w:cs="Times New Roman"/>
        </w:rPr>
        <w:t xml:space="preserve">the more </w:t>
      </w:r>
      <w:r w:rsidR="006907FA" w:rsidRPr="00210A42">
        <w:rPr>
          <w:rFonts w:ascii="Times New Roman" w:hAnsi="Times New Roman" w:cs="Times New Roman"/>
        </w:rPr>
        <w:t>impaired licenses.</w:t>
      </w:r>
      <w:r w:rsidR="00387154" w:rsidRPr="00210A42">
        <w:rPr>
          <w:rFonts w:ascii="Times New Roman" w:hAnsi="Times New Roman" w:cs="Times New Roman"/>
        </w:rPr>
        <w:t xml:space="preserve">  </w:t>
      </w:r>
      <w:r w:rsidR="0078585E" w:rsidRPr="00210A42">
        <w:rPr>
          <w:rFonts w:ascii="Times New Roman" w:hAnsi="Times New Roman" w:cs="Times New Roman"/>
        </w:rPr>
        <w:t xml:space="preserve">Why would </w:t>
      </w:r>
      <w:r w:rsidR="00035829" w:rsidRPr="00210A42">
        <w:rPr>
          <w:rFonts w:ascii="Times New Roman" w:hAnsi="Times New Roman" w:cs="Times New Roman"/>
        </w:rPr>
        <w:t xml:space="preserve">anyone </w:t>
      </w:r>
      <w:r w:rsidR="0078585E" w:rsidRPr="00210A42">
        <w:rPr>
          <w:rFonts w:ascii="Times New Roman" w:hAnsi="Times New Roman" w:cs="Times New Roman"/>
        </w:rPr>
        <w:t xml:space="preserve">depress </w:t>
      </w:r>
      <w:r w:rsidR="001C7209" w:rsidRPr="00210A42">
        <w:rPr>
          <w:rFonts w:ascii="Times New Roman" w:hAnsi="Times New Roman" w:cs="Times New Roman"/>
        </w:rPr>
        <w:t xml:space="preserve">the </w:t>
      </w:r>
      <w:r w:rsidR="0078585E" w:rsidRPr="00210A42">
        <w:rPr>
          <w:rFonts w:ascii="Times New Roman" w:hAnsi="Times New Roman" w:cs="Times New Roman"/>
        </w:rPr>
        <w:t>bidding</w:t>
      </w:r>
      <w:r w:rsidR="0073014F" w:rsidRPr="00210A42">
        <w:rPr>
          <w:rFonts w:ascii="Times New Roman" w:hAnsi="Times New Roman" w:cs="Times New Roman"/>
        </w:rPr>
        <w:t xml:space="preserve"> activity</w:t>
      </w:r>
      <w:r w:rsidR="0078585E" w:rsidRPr="00210A42">
        <w:rPr>
          <w:rFonts w:ascii="Times New Roman" w:hAnsi="Times New Roman" w:cs="Times New Roman"/>
        </w:rPr>
        <w:t xml:space="preserve"> </w:t>
      </w:r>
      <w:r w:rsidR="001C7209" w:rsidRPr="00210A42">
        <w:rPr>
          <w:rFonts w:ascii="Times New Roman" w:hAnsi="Times New Roman" w:cs="Times New Roman"/>
        </w:rPr>
        <w:t>for</w:t>
      </w:r>
      <w:r w:rsidR="0078585E" w:rsidRPr="00210A42">
        <w:rPr>
          <w:rFonts w:ascii="Times New Roman" w:hAnsi="Times New Roman" w:cs="Times New Roman"/>
        </w:rPr>
        <w:t xml:space="preserve"> the most valuable licenses</w:t>
      </w:r>
      <w:r w:rsidR="00387154" w:rsidRPr="00210A42">
        <w:rPr>
          <w:rFonts w:ascii="Times New Roman" w:hAnsi="Times New Roman" w:cs="Times New Roman"/>
        </w:rPr>
        <w:t>?</w:t>
      </w:r>
      <w:r w:rsidR="00035829" w:rsidRPr="00210A42">
        <w:rPr>
          <w:rFonts w:ascii="Times New Roman" w:hAnsi="Times New Roman" w:cs="Times New Roman"/>
        </w:rPr>
        <w:t xml:space="preserve">  The </w:t>
      </w:r>
      <w:r w:rsidR="00582D58" w:rsidRPr="00210A42">
        <w:rPr>
          <w:rFonts w:ascii="Times New Roman" w:hAnsi="Times New Roman" w:cs="Times New Roman"/>
        </w:rPr>
        <w:t xml:space="preserve">licenses with the </w:t>
      </w:r>
      <w:r w:rsidR="00035829" w:rsidRPr="00210A42">
        <w:rPr>
          <w:rFonts w:ascii="Times New Roman" w:hAnsi="Times New Roman" w:cs="Times New Roman"/>
        </w:rPr>
        <w:t>least impair</w:t>
      </w:r>
      <w:r w:rsidR="00582D58" w:rsidRPr="00210A42">
        <w:rPr>
          <w:rFonts w:ascii="Times New Roman" w:hAnsi="Times New Roman" w:cs="Times New Roman"/>
        </w:rPr>
        <w:t>ments</w:t>
      </w:r>
      <w:r w:rsidR="00035829" w:rsidRPr="00210A42">
        <w:rPr>
          <w:rFonts w:ascii="Times New Roman" w:hAnsi="Times New Roman" w:cs="Times New Roman"/>
        </w:rPr>
        <w:t xml:space="preserve"> should</w:t>
      </w:r>
      <w:r w:rsidR="007B4763" w:rsidRPr="00210A42">
        <w:rPr>
          <w:rFonts w:ascii="Times New Roman" w:hAnsi="Times New Roman" w:cs="Times New Roman"/>
        </w:rPr>
        <w:t xml:space="preserve"> be going for full market value.</w:t>
      </w:r>
    </w:p>
    <w:p w:rsidR="008636EA" w:rsidRPr="00210A42" w:rsidRDefault="008636EA" w:rsidP="00B21433">
      <w:pPr>
        <w:pStyle w:val="Body"/>
        <w:rPr>
          <w:rFonts w:ascii="Times New Roman" w:hAnsi="Times New Roman" w:cs="Times New Roman"/>
        </w:rPr>
      </w:pPr>
    </w:p>
    <w:p w:rsidR="008636EA" w:rsidRPr="00210A42" w:rsidRDefault="00170CBB" w:rsidP="00210A42">
      <w:pPr>
        <w:pStyle w:val="Body"/>
        <w:ind w:firstLine="720"/>
        <w:rPr>
          <w:rFonts w:ascii="Times New Roman" w:hAnsi="Times New Roman" w:cs="Times New Roman"/>
        </w:rPr>
      </w:pPr>
      <w:r w:rsidRPr="00210A42">
        <w:rPr>
          <w:rFonts w:ascii="Times New Roman" w:hAnsi="Times New Roman" w:cs="Times New Roman"/>
        </w:rPr>
        <w:t>Fifth</w:t>
      </w:r>
      <w:r w:rsidR="0078585E" w:rsidRPr="00210A42">
        <w:rPr>
          <w:rFonts w:ascii="Times New Roman" w:hAnsi="Times New Roman" w:cs="Times New Roman"/>
        </w:rPr>
        <w:t xml:space="preserve">, </w:t>
      </w:r>
      <w:r w:rsidR="00550CFB" w:rsidRPr="00210A42">
        <w:rPr>
          <w:rFonts w:ascii="Times New Roman" w:hAnsi="Times New Roman" w:cs="Times New Roman"/>
        </w:rPr>
        <w:t>t</w:t>
      </w:r>
      <w:r w:rsidR="00387154" w:rsidRPr="00210A42">
        <w:rPr>
          <w:rFonts w:ascii="Times New Roman" w:hAnsi="Times New Roman" w:cs="Times New Roman"/>
        </w:rPr>
        <w:t xml:space="preserve">he complexity of the forward auction structure </w:t>
      </w:r>
      <w:r w:rsidR="00743B4B" w:rsidRPr="00210A42">
        <w:rPr>
          <w:rFonts w:ascii="Times New Roman" w:hAnsi="Times New Roman" w:cs="Times New Roman"/>
        </w:rPr>
        <w:t xml:space="preserve">may </w:t>
      </w:r>
      <w:r w:rsidR="00387154" w:rsidRPr="00210A42">
        <w:rPr>
          <w:rFonts w:ascii="Times New Roman" w:hAnsi="Times New Roman" w:cs="Times New Roman"/>
        </w:rPr>
        <w:t xml:space="preserve">limit the ability of participants to bid vigorously for the spectrum.  In their bidding plans, applicants will have to take into account </w:t>
      </w:r>
      <w:r w:rsidR="009A5D26" w:rsidRPr="00210A42">
        <w:rPr>
          <w:rFonts w:ascii="Times New Roman" w:hAnsi="Times New Roman" w:cs="Times New Roman"/>
        </w:rPr>
        <w:t xml:space="preserve">the </w:t>
      </w:r>
      <w:r w:rsidR="007B4763" w:rsidRPr="00210A42">
        <w:rPr>
          <w:rFonts w:ascii="Times New Roman" w:hAnsi="Times New Roman" w:cs="Times New Roman"/>
        </w:rPr>
        <w:t xml:space="preserve">questionable </w:t>
      </w:r>
      <w:r w:rsidR="009A5D26" w:rsidRPr="00210A42">
        <w:rPr>
          <w:rFonts w:ascii="Times New Roman" w:hAnsi="Times New Roman" w:cs="Times New Roman"/>
        </w:rPr>
        <w:t>extended and the assignment round</w:t>
      </w:r>
      <w:r w:rsidR="006D0AB7" w:rsidRPr="00210A42">
        <w:rPr>
          <w:rFonts w:ascii="Times New Roman" w:hAnsi="Times New Roman" w:cs="Times New Roman"/>
        </w:rPr>
        <w:t>s.</w:t>
      </w:r>
      <w:r w:rsidR="007B4763" w:rsidRPr="00210A42">
        <w:rPr>
          <w:rFonts w:ascii="Times New Roman" w:hAnsi="Times New Roman" w:cs="Times New Roman"/>
        </w:rPr>
        <w:t xml:space="preserve"> </w:t>
      </w:r>
      <w:r w:rsidR="009A5D26" w:rsidRPr="00210A42">
        <w:rPr>
          <w:rFonts w:ascii="Times New Roman" w:hAnsi="Times New Roman" w:cs="Times New Roman"/>
        </w:rPr>
        <w:t xml:space="preserve"> </w:t>
      </w:r>
      <w:r w:rsidR="007B4763" w:rsidRPr="00210A42">
        <w:rPr>
          <w:rFonts w:ascii="Times New Roman" w:hAnsi="Times New Roman" w:cs="Times New Roman"/>
        </w:rPr>
        <w:t xml:space="preserve">Establishing such extra rounds means bidders may </w:t>
      </w:r>
      <w:r w:rsidR="00A17AB7" w:rsidRPr="00210A42">
        <w:rPr>
          <w:rFonts w:ascii="Times New Roman" w:hAnsi="Times New Roman" w:cs="Times New Roman"/>
        </w:rPr>
        <w:t xml:space="preserve">hold back funds because </w:t>
      </w:r>
      <w:r w:rsidR="007B4763" w:rsidRPr="00210A42">
        <w:rPr>
          <w:rFonts w:ascii="Times New Roman" w:hAnsi="Times New Roman" w:cs="Times New Roman"/>
        </w:rPr>
        <w:t>it’s un</w:t>
      </w:r>
      <w:r w:rsidR="00A17AB7" w:rsidRPr="00210A42">
        <w:rPr>
          <w:rFonts w:ascii="Times New Roman" w:hAnsi="Times New Roman" w:cs="Times New Roman"/>
        </w:rPr>
        <w:t>know</w:t>
      </w:r>
      <w:r w:rsidR="007B4763" w:rsidRPr="00210A42">
        <w:rPr>
          <w:rFonts w:ascii="Times New Roman" w:hAnsi="Times New Roman" w:cs="Times New Roman"/>
        </w:rPr>
        <w:t>n</w:t>
      </w:r>
      <w:r w:rsidR="00A17AB7" w:rsidRPr="00210A42">
        <w:rPr>
          <w:rFonts w:ascii="Times New Roman" w:hAnsi="Times New Roman" w:cs="Times New Roman"/>
        </w:rPr>
        <w:t xml:space="preserve"> whether they will need to contribute more </w:t>
      </w:r>
      <w:r w:rsidR="009A5D26" w:rsidRPr="00210A42">
        <w:rPr>
          <w:rFonts w:ascii="Times New Roman" w:hAnsi="Times New Roman" w:cs="Times New Roman"/>
        </w:rPr>
        <w:t xml:space="preserve">under these two </w:t>
      </w:r>
      <w:r w:rsidR="006D0AB7" w:rsidRPr="00210A42">
        <w:rPr>
          <w:rFonts w:ascii="Times New Roman" w:hAnsi="Times New Roman" w:cs="Times New Roman"/>
        </w:rPr>
        <w:t xml:space="preserve">bidding </w:t>
      </w:r>
      <w:r w:rsidR="009A5D26" w:rsidRPr="00210A42">
        <w:rPr>
          <w:rFonts w:ascii="Times New Roman" w:hAnsi="Times New Roman" w:cs="Times New Roman"/>
        </w:rPr>
        <w:t>structures.</w:t>
      </w:r>
      <w:r w:rsidR="007B4763" w:rsidRPr="00210A42">
        <w:rPr>
          <w:rFonts w:ascii="Times New Roman" w:hAnsi="Times New Roman" w:cs="Times New Roman"/>
        </w:rPr>
        <w:t xml:space="preserve">    </w:t>
      </w:r>
      <w:r w:rsidR="009A5D26" w:rsidRPr="00210A42">
        <w:rPr>
          <w:rFonts w:ascii="Times New Roman" w:hAnsi="Times New Roman" w:cs="Times New Roman"/>
        </w:rPr>
        <w:t xml:space="preserve">  </w:t>
      </w:r>
      <w:r w:rsidR="00A17AB7" w:rsidRPr="00210A42">
        <w:rPr>
          <w:rFonts w:ascii="Times New Roman" w:hAnsi="Times New Roman" w:cs="Times New Roman"/>
        </w:rPr>
        <w:t xml:space="preserve">  </w:t>
      </w:r>
    </w:p>
    <w:p w:rsidR="00F85214" w:rsidRPr="00210A42" w:rsidRDefault="00F85214" w:rsidP="00B21433">
      <w:pPr>
        <w:pStyle w:val="Body"/>
        <w:rPr>
          <w:rFonts w:ascii="Times New Roman" w:hAnsi="Times New Roman" w:cs="Times New Roman"/>
        </w:rPr>
      </w:pPr>
    </w:p>
    <w:p w:rsidR="007F2CE4" w:rsidRPr="00210A42" w:rsidRDefault="007F2CE4" w:rsidP="00210A42">
      <w:pPr>
        <w:pStyle w:val="Body"/>
        <w:ind w:firstLine="720"/>
        <w:rPr>
          <w:rFonts w:ascii="Times New Roman" w:hAnsi="Times New Roman" w:cs="Times New Roman"/>
        </w:rPr>
      </w:pPr>
      <w:r w:rsidRPr="00210A42">
        <w:rPr>
          <w:rFonts w:ascii="Times New Roman" w:hAnsi="Times New Roman" w:cs="Times New Roman"/>
        </w:rPr>
        <w:t>Lastly, there are a host of other problems</w:t>
      </w:r>
      <w:r w:rsidR="007329D2" w:rsidRPr="00210A42">
        <w:rPr>
          <w:rFonts w:ascii="Times New Roman" w:hAnsi="Times New Roman" w:cs="Times New Roman"/>
        </w:rPr>
        <w:t xml:space="preserve"> with this item</w:t>
      </w:r>
      <w:r w:rsidRPr="00210A42">
        <w:rPr>
          <w:rFonts w:ascii="Times New Roman" w:hAnsi="Times New Roman" w:cs="Times New Roman"/>
        </w:rPr>
        <w:t xml:space="preserve">, including </w:t>
      </w:r>
      <w:r w:rsidR="00CD6A87" w:rsidRPr="00210A42">
        <w:rPr>
          <w:rFonts w:ascii="Times New Roman" w:hAnsi="Times New Roman" w:cs="Times New Roman"/>
        </w:rPr>
        <w:t xml:space="preserve">the possibility that broadcast stations could be placed in </w:t>
      </w:r>
      <w:r w:rsidR="00743B4B" w:rsidRPr="00210A42">
        <w:rPr>
          <w:rFonts w:ascii="Times New Roman" w:hAnsi="Times New Roman" w:cs="Times New Roman"/>
        </w:rPr>
        <w:t xml:space="preserve">the </w:t>
      </w:r>
      <w:r w:rsidR="00CD6A87" w:rsidRPr="00210A42">
        <w:rPr>
          <w:rFonts w:ascii="Times New Roman" w:hAnsi="Times New Roman" w:cs="Times New Roman"/>
        </w:rPr>
        <w:t>duplex gap</w:t>
      </w:r>
      <w:r w:rsidR="0015392C" w:rsidRPr="00210A42">
        <w:rPr>
          <w:rFonts w:ascii="Times New Roman" w:hAnsi="Times New Roman" w:cs="Times New Roman"/>
        </w:rPr>
        <w:t xml:space="preserve"> or guard bands</w:t>
      </w:r>
      <w:r w:rsidR="002D372E" w:rsidRPr="00210A42">
        <w:rPr>
          <w:rFonts w:ascii="Times New Roman" w:hAnsi="Times New Roman" w:cs="Times New Roman"/>
        </w:rPr>
        <w:t xml:space="preserve">, issues about how </w:t>
      </w:r>
      <w:r w:rsidR="00FC64F3" w:rsidRPr="00210A42">
        <w:rPr>
          <w:rFonts w:ascii="Times New Roman" w:hAnsi="Times New Roman" w:cs="Times New Roman"/>
        </w:rPr>
        <w:t xml:space="preserve">reverse auction </w:t>
      </w:r>
      <w:r w:rsidR="002D372E" w:rsidRPr="00210A42">
        <w:rPr>
          <w:rFonts w:ascii="Times New Roman" w:hAnsi="Times New Roman" w:cs="Times New Roman"/>
        </w:rPr>
        <w:t>opening prices should be set,</w:t>
      </w:r>
      <w:r w:rsidR="0015392C" w:rsidRPr="00210A42">
        <w:rPr>
          <w:rFonts w:ascii="Times New Roman" w:hAnsi="Times New Roman" w:cs="Times New Roman"/>
        </w:rPr>
        <w:t xml:space="preserve"> </w:t>
      </w:r>
      <w:r w:rsidR="00593F23" w:rsidRPr="00210A42">
        <w:rPr>
          <w:rFonts w:ascii="Times New Roman" w:hAnsi="Times New Roman" w:cs="Times New Roman"/>
        </w:rPr>
        <w:t xml:space="preserve">whether impairment discounts </w:t>
      </w:r>
      <w:r w:rsidR="001E388C" w:rsidRPr="00210A42">
        <w:rPr>
          <w:rFonts w:ascii="Times New Roman" w:hAnsi="Times New Roman" w:cs="Times New Roman"/>
        </w:rPr>
        <w:t>should be offered and how they should be calculated</w:t>
      </w:r>
      <w:r w:rsidR="007B042C" w:rsidRPr="00210A42">
        <w:rPr>
          <w:rFonts w:ascii="Times New Roman" w:hAnsi="Times New Roman" w:cs="Times New Roman"/>
        </w:rPr>
        <w:t xml:space="preserve"> </w:t>
      </w:r>
      <w:r w:rsidR="0015392C" w:rsidRPr="00210A42">
        <w:rPr>
          <w:rFonts w:ascii="Times New Roman" w:hAnsi="Times New Roman" w:cs="Times New Roman"/>
        </w:rPr>
        <w:t xml:space="preserve">and </w:t>
      </w:r>
      <w:r w:rsidR="007B042C" w:rsidRPr="00210A42">
        <w:rPr>
          <w:rFonts w:ascii="Times New Roman" w:hAnsi="Times New Roman" w:cs="Times New Roman"/>
        </w:rPr>
        <w:t>continued concerns about the final stage rule</w:t>
      </w:r>
      <w:r w:rsidR="002D372E" w:rsidRPr="00210A42">
        <w:rPr>
          <w:rFonts w:ascii="Times New Roman" w:hAnsi="Times New Roman" w:cs="Times New Roman"/>
        </w:rPr>
        <w:t>.</w:t>
      </w:r>
      <w:r w:rsidR="007B4763" w:rsidRPr="00210A42">
        <w:rPr>
          <w:rFonts w:ascii="Times New Roman" w:hAnsi="Times New Roman" w:cs="Times New Roman"/>
        </w:rPr>
        <w:t xml:space="preserve">  These </w:t>
      </w:r>
      <w:r w:rsidR="008E0342" w:rsidRPr="00210A42">
        <w:rPr>
          <w:rFonts w:ascii="Times New Roman" w:hAnsi="Times New Roman" w:cs="Times New Roman"/>
        </w:rPr>
        <w:t xml:space="preserve">should </w:t>
      </w:r>
      <w:r w:rsidR="002465A9" w:rsidRPr="00210A42">
        <w:rPr>
          <w:rFonts w:ascii="Times New Roman" w:hAnsi="Times New Roman" w:cs="Times New Roman"/>
        </w:rPr>
        <w:t>have benefitted from further comment</w:t>
      </w:r>
      <w:r w:rsidR="001C6C99" w:rsidRPr="00210A42">
        <w:rPr>
          <w:rFonts w:ascii="Times New Roman" w:hAnsi="Times New Roman" w:cs="Times New Roman"/>
        </w:rPr>
        <w:t xml:space="preserve"> instead of</w:t>
      </w:r>
      <w:r w:rsidR="002465A9" w:rsidRPr="00210A42">
        <w:rPr>
          <w:rFonts w:ascii="Times New Roman" w:hAnsi="Times New Roman" w:cs="Times New Roman"/>
        </w:rPr>
        <w:t xml:space="preserve"> </w:t>
      </w:r>
      <w:r w:rsidR="007B042C" w:rsidRPr="00210A42">
        <w:rPr>
          <w:rFonts w:ascii="Times New Roman" w:hAnsi="Times New Roman" w:cs="Times New Roman"/>
        </w:rPr>
        <w:t>jumping to tentative conclusions</w:t>
      </w:r>
      <w:r w:rsidR="007B4763" w:rsidRPr="00210A42">
        <w:rPr>
          <w:rFonts w:ascii="Times New Roman" w:hAnsi="Times New Roman" w:cs="Times New Roman"/>
        </w:rPr>
        <w:t xml:space="preserve">.  </w:t>
      </w:r>
    </w:p>
    <w:p w:rsidR="007F2CE4" w:rsidRPr="00210A42" w:rsidRDefault="007F2CE4" w:rsidP="00B21433">
      <w:pPr>
        <w:pStyle w:val="Body"/>
        <w:rPr>
          <w:rFonts w:ascii="Times New Roman" w:hAnsi="Times New Roman" w:cs="Times New Roman"/>
        </w:rPr>
      </w:pPr>
    </w:p>
    <w:p w:rsidR="00E84E05" w:rsidRPr="00210A42" w:rsidRDefault="006218BB" w:rsidP="00210A42">
      <w:pPr>
        <w:pStyle w:val="Body"/>
        <w:ind w:firstLine="720"/>
        <w:rPr>
          <w:rFonts w:ascii="Times New Roman" w:hAnsi="Times New Roman" w:cs="Times New Roman"/>
        </w:rPr>
      </w:pPr>
      <w:r w:rsidRPr="00210A42">
        <w:rPr>
          <w:rFonts w:ascii="Times New Roman" w:hAnsi="Times New Roman" w:cs="Times New Roman"/>
        </w:rPr>
        <w:t>As I have said</w:t>
      </w:r>
      <w:r w:rsidR="00F85214" w:rsidRPr="00210A42">
        <w:rPr>
          <w:rFonts w:ascii="Times New Roman" w:hAnsi="Times New Roman" w:cs="Times New Roman"/>
        </w:rPr>
        <w:t xml:space="preserve"> before</w:t>
      </w:r>
      <w:r w:rsidRPr="00210A42">
        <w:rPr>
          <w:rFonts w:ascii="Times New Roman" w:hAnsi="Times New Roman" w:cs="Times New Roman"/>
        </w:rPr>
        <w:t xml:space="preserve">, Congress challenged the Commission with a complex technical undertaking with this incentive auction.  </w:t>
      </w:r>
      <w:r w:rsidR="00F85214" w:rsidRPr="00210A42">
        <w:rPr>
          <w:rFonts w:ascii="Times New Roman" w:hAnsi="Times New Roman" w:cs="Times New Roman"/>
        </w:rPr>
        <w:t>I do not minimize the efforts of staff in preparing this document.  However, I must dissent to today’s notice</w:t>
      </w:r>
      <w:r w:rsidR="005578CD" w:rsidRPr="00210A42">
        <w:rPr>
          <w:rFonts w:ascii="Times New Roman" w:hAnsi="Times New Roman" w:cs="Times New Roman"/>
        </w:rPr>
        <w:t xml:space="preserve"> for all of the reasons above</w:t>
      </w:r>
      <w:r w:rsidR="00F85214" w:rsidRPr="00210A42">
        <w:rPr>
          <w:rFonts w:ascii="Times New Roman" w:hAnsi="Times New Roman" w:cs="Times New Roman"/>
        </w:rPr>
        <w:t xml:space="preserve">.  Fortunately, this is a notice and we still have time to get this right. </w:t>
      </w:r>
      <w:r w:rsidR="007B4763" w:rsidRPr="00210A42">
        <w:rPr>
          <w:rFonts w:ascii="Times New Roman" w:hAnsi="Times New Roman" w:cs="Times New Roman"/>
        </w:rPr>
        <w:t xml:space="preserve"> </w:t>
      </w:r>
      <w:r w:rsidR="00F85214" w:rsidRPr="00210A42">
        <w:rPr>
          <w:rFonts w:ascii="Times New Roman" w:hAnsi="Times New Roman" w:cs="Times New Roman"/>
        </w:rPr>
        <w:t xml:space="preserve">Although my input is not reflected in this notice, I </w:t>
      </w:r>
      <w:r w:rsidR="00B21433" w:rsidRPr="00210A42">
        <w:rPr>
          <w:rFonts w:ascii="Times New Roman" w:hAnsi="Times New Roman" w:cs="Times New Roman"/>
        </w:rPr>
        <w:t>remain</w:t>
      </w:r>
      <w:r w:rsidR="00F85214" w:rsidRPr="00210A42">
        <w:rPr>
          <w:rFonts w:ascii="Times New Roman" w:hAnsi="Times New Roman" w:cs="Times New Roman"/>
        </w:rPr>
        <w:t xml:space="preserve"> determined </w:t>
      </w:r>
      <w:r w:rsidR="00B21433" w:rsidRPr="00210A42">
        <w:rPr>
          <w:rFonts w:ascii="Times New Roman" w:hAnsi="Times New Roman" w:cs="Times New Roman"/>
        </w:rPr>
        <w:t>that this should be a collaborative process and that the opinions of all should be considered.  This auction is of utmost importance and we must work with all interested parties to ensure success.</w:t>
      </w:r>
      <w:r w:rsidR="00E84E05" w:rsidRPr="00210A42">
        <w:rPr>
          <w:rFonts w:ascii="Times New Roman" w:hAnsi="Times New Roman" w:cs="Times New Roman"/>
        </w:rPr>
        <w:t xml:space="preserve"> </w:t>
      </w:r>
    </w:p>
    <w:sectPr w:rsidR="00E84E05" w:rsidRPr="0021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F3" w:rsidRDefault="00193DF3">
      <w:r>
        <w:separator/>
      </w:r>
    </w:p>
  </w:endnote>
  <w:endnote w:type="continuationSeparator" w:id="0">
    <w:p w:rsidR="00193DF3" w:rsidRDefault="001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5F" w:rsidRDefault="00290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ED" w:rsidRDefault="00833FED">
    <w:pPr>
      <w:pStyle w:val="Footer"/>
      <w:jc w:val="center"/>
    </w:pPr>
  </w:p>
  <w:p w:rsidR="008636EA" w:rsidRDefault="008636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5F" w:rsidRDefault="0029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F3" w:rsidRDefault="00193DF3">
      <w:r>
        <w:separator/>
      </w:r>
    </w:p>
  </w:footnote>
  <w:footnote w:type="continuationSeparator" w:id="0">
    <w:p w:rsidR="00193DF3" w:rsidRDefault="0019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5F" w:rsidRDefault="00290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5F" w:rsidRDefault="00290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5F" w:rsidRDefault="00290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36EA"/>
    <w:rsid w:val="00002119"/>
    <w:rsid w:val="00017052"/>
    <w:rsid w:val="00024E1A"/>
    <w:rsid w:val="00027A82"/>
    <w:rsid w:val="00033660"/>
    <w:rsid w:val="00035829"/>
    <w:rsid w:val="00065D51"/>
    <w:rsid w:val="000B06CD"/>
    <w:rsid w:val="001304E6"/>
    <w:rsid w:val="001478E0"/>
    <w:rsid w:val="0015392C"/>
    <w:rsid w:val="00166C5A"/>
    <w:rsid w:val="00170CBB"/>
    <w:rsid w:val="0018486B"/>
    <w:rsid w:val="00193DF3"/>
    <w:rsid w:val="00197404"/>
    <w:rsid w:val="001C6C99"/>
    <w:rsid w:val="001C7209"/>
    <w:rsid w:val="001D0A66"/>
    <w:rsid w:val="001D6F30"/>
    <w:rsid w:val="001E388C"/>
    <w:rsid w:val="00210A42"/>
    <w:rsid w:val="00225AEE"/>
    <w:rsid w:val="002465A9"/>
    <w:rsid w:val="0029015F"/>
    <w:rsid w:val="002D372E"/>
    <w:rsid w:val="00320784"/>
    <w:rsid w:val="00351D73"/>
    <w:rsid w:val="00387154"/>
    <w:rsid w:val="003B5EF0"/>
    <w:rsid w:val="004755B8"/>
    <w:rsid w:val="004862D5"/>
    <w:rsid w:val="004E33F5"/>
    <w:rsid w:val="004F1D85"/>
    <w:rsid w:val="00520A46"/>
    <w:rsid w:val="00550CFB"/>
    <w:rsid w:val="005578CD"/>
    <w:rsid w:val="005815E8"/>
    <w:rsid w:val="00582AB8"/>
    <w:rsid w:val="00582D58"/>
    <w:rsid w:val="00590CEA"/>
    <w:rsid w:val="00593F23"/>
    <w:rsid w:val="005B736E"/>
    <w:rsid w:val="005C5617"/>
    <w:rsid w:val="005D78A6"/>
    <w:rsid w:val="005E4055"/>
    <w:rsid w:val="006218BB"/>
    <w:rsid w:val="00664A65"/>
    <w:rsid w:val="006907FA"/>
    <w:rsid w:val="006D0AB7"/>
    <w:rsid w:val="006D2460"/>
    <w:rsid w:val="0073014F"/>
    <w:rsid w:val="007329D2"/>
    <w:rsid w:val="007436F8"/>
    <w:rsid w:val="00743B4B"/>
    <w:rsid w:val="00746354"/>
    <w:rsid w:val="00771438"/>
    <w:rsid w:val="0078585E"/>
    <w:rsid w:val="007A234A"/>
    <w:rsid w:val="007B042C"/>
    <w:rsid w:val="007B4763"/>
    <w:rsid w:val="007F2CE4"/>
    <w:rsid w:val="00814CC8"/>
    <w:rsid w:val="00833FED"/>
    <w:rsid w:val="008636EA"/>
    <w:rsid w:val="008E0342"/>
    <w:rsid w:val="008F6B94"/>
    <w:rsid w:val="00924A87"/>
    <w:rsid w:val="009A5D26"/>
    <w:rsid w:val="009C5949"/>
    <w:rsid w:val="009F42EB"/>
    <w:rsid w:val="00A17AB7"/>
    <w:rsid w:val="00A51AF3"/>
    <w:rsid w:val="00A95ABA"/>
    <w:rsid w:val="00AB677A"/>
    <w:rsid w:val="00B125E6"/>
    <w:rsid w:val="00B21433"/>
    <w:rsid w:val="00BB283C"/>
    <w:rsid w:val="00BD2072"/>
    <w:rsid w:val="00BD5CFA"/>
    <w:rsid w:val="00BF4DFA"/>
    <w:rsid w:val="00C20BDC"/>
    <w:rsid w:val="00C804F1"/>
    <w:rsid w:val="00CC194F"/>
    <w:rsid w:val="00CD6A87"/>
    <w:rsid w:val="00D54CE0"/>
    <w:rsid w:val="00D723BB"/>
    <w:rsid w:val="00DD3CD0"/>
    <w:rsid w:val="00E57E5A"/>
    <w:rsid w:val="00E6697E"/>
    <w:rsid w:val="00E84E05"/>
    <w:rsid w:val="00E903B1"/>
    <w:rsid w:val="00ED4C3C"/>
    <w:rsid w:val="00ED5CF9"/>
    <w:rsid w:val="00EF239C"/>
    <w:rsid w:val="00EF726D"/>
    <w:rsid w:val="00F27A12"/>
    <w:rsid w:val="00F5649E"/>
    <w:rsid w:val="00F85214"/>
    <w:rsid w:val="00FC63B8"/>
    <w:rsid w:val="00FC64F3"/>
    <w:rsid w:val="00FD69DA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9E"/>
    <w:rPr>
      <w:rFonts w:ascii="Tahoma" w:eastAsiaTheme="minorHAnsi" w:hAnsi="Tahoma" w:cs="Tahoma"/>
      <w:sz w:val="16"/>
      <w:szCs w:val="16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F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F30"/>
  </w:style>
  <w:style w:type="character" w:styleId="FootnoteReference">
    <w:name w:val="footnote reference"/>
    <w:basedOn w:val="DefaultParagraphFont"/>
    <w:uiPriority w:val="99"/>
    <w:semiHidden/>
    <w:unhideWhenUsed/>
    <w:rsid w:val="001D6F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5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E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E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F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F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9E"/>
    <w:rPr>
      <w:rFonts w:ascii="Tahoma" w:eastAsiaTheme="minorHAnsi" w:hAnsi="Tahoma" w:cs="Tahoma"/>
      <w:sz w:val="16"/>
      <w:szCs w:val="16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F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F30"/>
  </w:style>
  <w:style w:type="character" w:styleId="FootnoteReference">
    <w:name w:val="footnote reference"/>
    <w:basedOn w:val="DefaultParagraphFont"/>
    <w:uiPriority w:val="99"/>
    <w:semiHidden/>
    <w:unhideWhenUsed/>
    <w:rsid w:val="001D6F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5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E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E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F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F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5086</Characters>
  <Application>Microsoft Office Word</Application>
  <DocSecurity>0</DocSecurity>
  <Lines>76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2014-12-11T21:17:00Z</dcterms:created>
  <dcterms:modified xsi:type="dcterms:W3CDTF">2014-12-11T21:17:00Z</dcterms:modified>
  <cp:category> </cp:category>
  <cp:contentStatus> </cp:contentStatus>
</cp:coreProperties>
</file>