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476906" w:rsidRPr="00476906" w:rsidRDefault="00476906" w:rsidP="00476906">
      <w:pPr>
        <w:rPr>
          <w:snapToGrid w:val="0"/>
          <w:sz w:val="22"/>
          <w:szCs w:val="22"/>
        </w:rPr>
      </w:pPr>
      <w:r>
        <w:rPr>
          <w:snapToGrid w:val="0"/>
          <w:sz w:val="22"/>
          <w:szCs w:val="22"/>
        </w:rPr>
        <w:t>January 14, 2015</w:t>
      </w:r>
      <w:r w:rsidR="00BF046B"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Pr="00476906">
        <w:rPr>
          <w:snapToGrid w:val="0"/>
          <w:sz w:val="22"/>
          <w:szCs w:val="22"/>
        </w:rPr>
        <w:t xml:space="preserve">Will Wiquist, 202-418-0509 </w:t>
      </w:r>
    </w:p>
    <w:p w:rsidR="00FC54DF" w:rsidRDefault="00476906" w:rsidP="00476906">
      <w:pPr>
        <w:rPr>
          <w:snapToGrid w:val="0"/>
          <w:sz w:val="22"/>
          <w:szCs w:val="22"/>
        </w:rPr>
      </w:pPr>
      <w:r w:rsidRPr="00476906">
        <w:rPr>
          <w:snapToGrid w:val="0"/>
          <w:sz w:val="22"/>
          <w:szCs w:val="22"/>
        </w:rPr>
        <w:t xml:space="preserve">                                                                               </w:t>
      </w:r>
      <w:r>
        <w:rPr>
          <w:snapToGrid w:val="0"/>
          <w:sz w:val="22"/>
          <w:szCs w:val="22"/>
        </w:rPr>
        <w:t xml:space="preserve">                      </w:t>
      </w:r>
      <w:r>
        <w:rPr>
          <w:snapToGrid w:val="0"/>
          <w:sz w:val="22"/>
          <w:szCs w:val="22"/>
        </w:rPr>
        <w:tab/>
      </w:r>
      <w:r w:rsidRPr="00476906">
        <w:rPr>
          <w:snapToGrid w:val="0"/>
          <w:sz w:val="22"/>
          <w:szCs w:val="22"/>
        </w:rPr>
        <w:t xml:space="preserve">Email: </w:t>
      </w:r>
      <w:hyperlink r:id="rId8" w:history="1">
        <w:r w:rsidRPr="00C0590C">
          <w:rPr>
            <w:rStyle w:val="Hyperlink"/>
            <w:snapToGrid w:val="0"/>
            <w:sz w:val="22"/>
            <w:szCs w:val="22"/>
          </w:rPr>
          <w:t>will.wiquist@fcc.gov</w:t>
        </w:r>
      </w:hyperlink>
    </w:p>
    <w:p w:rsidR="00CE7AAD" w:rsidRDefault="00CE7AAD" w:rsidP="00427E4A">
      <w:pPr>
        <w:ind w:left="5040" w:firstLine="720"/>
        <w:rPr>
          <w:b/>
          <w:caps/>
          <w:sz w:val="22"/>
          <w:szCs w:val="22"/>
        </w:rPr>
      </w:pPr>
    </w:p>
    <w:p w:rsidR="000C49EB" w:rsidRPr="00BF046B" w:rsidRDefault="000C49EB" w:rsidP="00427E4A">
      <w:pPr>
        <w:ind w:left="5040" w:firstLine="720"/>
        <w:rPr>
          <w:b/>
          <w:caps/>
          <w:sz w:val="22"/>
          <w:szCs w:val="22"/>
        </w:rPr>
      </w:pPr>
    </w:p>
    <w:p w:rsidR="00476906" w:rsidRDefault="00476906" w:rsidP="00476906">
      <w:pPr>
        <w:jc w:val="center"/>
        <w:rPr>
          <w:b/>
          <w:bCs/>
          <w:snapToGrid w:val="0"/>
          <w:sz w:val="22"/>
          <w:szCs w:val="22"/>
        </w:rPr>
      </w:pPr>
      <w:r w:rsidRPr="00476906">
        <w:rPr>
          <w:b/>
          <w:bCs/>
          <w:snapToGrid w:val="0"/>
          <w:sz w:val="22"/>
          <w:szCs w:val="22"/>
        </w:rPr>
        <w:t xml:space="preserve">STATEMENT FROM </w:t>
      </w:r>
      <w:r>
        <w:rPr>
          <w:b/>
          <w:bCs/>
          <w:snapToGrid w:val="0"/>
          <w:sz w:val="22"/>
          <w:szCs w:val="22"/>
        </w:rPr>
        <w:t>FCC CHAIRMAN TOM WHEELER ON COMMUNITY BROADBAND</w:t>
      </w:r>
    </w:p>
    <w:p w:rsidR="0018648C" w:rsidRPr="000C49EB" w:rsidRDefault="0018648C" w:rsidP="0018648C">
      <w:pPr>
        <w:jc w:val="center"/>
        <w:rPr>
          <w:b/>
          <w:sz w:val="22"/>
          <w:szCs w:val="22"/>
        </w:rPr>
      </w:pPr>
    </w:p>
    <w:p w:rsidR="00476906" w:rsidRDefault="00476906" w:rsidP="00476906">
      <w:pPr>
        <w:rPr>
          <w:sz w:val="22"/>
          <w:szCs w:val="22"/>
        </w:rPr>
      </w:pPr>
    </w:p>
    <w:p w:rsidR="00476906" w:rsidRPr="00476906" w:rsidRDefault="0018648C" w:rsidP="00476906">
      <w:pPr>
        <w:rPr>
          <w:sz w:val="22"/>
          <w:szCs w:val="22"/>
        </w:rPr>
      </w:pPr>
      <w:r w:rsidRPr="0018648C">
        <w:rPr>
          <w:sz w:val="22"/>
          <w:szCs w:val="22"/>
        </w:rPr>
        <w:t xml:space="preserve">Washington, D.C. – </w:t>
      </w:r>
      <w:r w:rsidR="00720A61">
        <w:rPr>
          <w:sz w:val="22"/>
          <w:szCs w:val="22"/>
        </w:rPr>
        <w:t xml:space="preserve"> </w:t>
      </w:r>
      <w:r w:rsidR="00476906" w:rsidRPr="00476906">
        <w:rPr>
          <w:sz w:val="22"/>
          <w:szCs w:val="22"/>
        </w:rPr>
        <w:t>Federal Communications Commission Chairman Tom Wheeler issued the following statement today following the speech by President Barack Obama in Cedar Falls, Iowa:</w:t>
      </w:r>
    </w:p>
    <w:p w:rsidR="00476906" w:rsidRPr="00476906" w:rsidRDefault="00476906" w:rsidP="00476906">
      <w:pPr>
        <w:rPr>
          <w:sz w:val="22"/>
          <w:szCs w:val="22"/>
        </w:rPr>
      </w:pPr>
    </w:p>
    <w:p w:rsidR="000C49EB" w:rsidRDefault="00476906" w:rsidP="00476906">
      <w:pPr>
        <w:rPr>
          <w:sz w:val="22"/>
          <w:szCs w:val="22"/>
        </w:rPr>
      </w:pPr>
      <w:r w:rsidRPr="00476906">
        <w:rPr>
          <w:sz w:val="22"/>
          <w:szCs w:val="22"/>
        </w:rPr>
        <w:t>“High-speed Internet access is a fundamental part of our daily lives at home, on the job and at school.  While fast broadband is available to some, there are far too many parts of the country, particularly rural America, that are being left further and further behind.  Many other Americans lack competitive choices for broadband.  The FCC has been working diligently to expand broadband deployment and increase consumer choice and competition nationwide, including reviewing complaints from cities that have been prohibited from providing competitive high-speed alternatives.”</w:t>
      </w:r>
    </w:p>
    <w:p w:rsidR="00476906" w:rsidRPr="00720A61" w:rsidRDefault="00476906" w:rsidP="00476906">
      <w:pPr>
        <w:rPr>
          <w:sz w:val="24"/>
          <w:szCs w:val="24"/>
        </w:rPr>
      </w:pPr>
    </w:p>
    <w:p w:rsidR="00FC54DF" w:rsidRPr="00BF046B" w:rsidRDefault="00F50522">
      <w:pPr>
        <w:jc w:val="center"/>
        <w:rPr>
          <w:b/>
          <w:color w:val="000000"/>
          <w:sz w:val="22"/>
          <w:szCs w:val="22"/>
        </w:rPr>
      </w:pPr>
      <w:r w:rsidRPr="00BF046B">
        <w:rPr>
          <w:b/>
          <w:color w:val="000000"/>
          <w:sz w:val="22"/>
          <w:szCs w:val="22"/>
        </w:rPr>
        <w:t xml:space="preserve">- FCC </w:t>
      </w:r>
      <w:r w:rsidR="00F76CDC">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23" w:rsidRDefault="00276223">
      <w:r>
        <w:separator/>
      </w:r>
    </w:p>
  </w:endnote>
  <w:endnote w:type="continuationSeparator" w:id="0">
    <w:p w:rsidR="00276223" w:rsidRDefault="0027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D" w:rsidRDefault="0068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23" w:rsidRDefault="00276223">
      <w:r>
        <w:separator/>
      </w:r>
    </w:p>
  </w:footnote>
  <w:footnote w:type="continuationSeparator" w:id="0">
    <w:p w:rsidR="00276223" w:rsidRDefault="0027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D" w:rsidRDefault="00684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D" w:rsidRDefault="00684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C49EB"/>
    <w:rsid w:val="000D3D6C"/>
    <w:rsid w:val="000E598C"/>
    <w:rsid w:val="000F6F6D"/>
    <w:rsid w:val="0015737E"/>
    <w:rsid w:val="00172243"/>
    <w:rsid w:val="0018648C"/>
    <w:rsid w:val="001D7E63"/>
    <w:rsid w:val="00206566"/>
    <w:rsid w:val="00237A52"/>
    <w:rsid w:val="00245AC3"/>
    <w:rsid w:val="00267FBE"/>
    <w:rsid w:val="00276223"/>
    <w:rsid w:val="0028179A"/>
    <w:rsid w:val="00291551"/>
    <w:rsid w:val="002C5456"/>
    <w:rsid w:val="00353222"/>
    <w:rsid w:val="003643CB"/>
    <w:rsid w:val="00394156"/>
    <w:rsid w:val="003D4EEC"/>
    <w:rsid w:val="003F71EC"/>
    <w:rsid w:val="004069BD"/>
    <w:rsid w:val="00407212"/>
    <w:rsid w:val="00427E4A"/>
    <w:rsid w:val="00476906"/>
    <w:rsid w:val="004A414C"/>
    <w:rsid w:val="0052519B"/>
    <w:rsid w:val="0053237C"/>
    <w:rsid w:val="0053414B"/>
    <w:rsid w:val="005F742F"/>
    <w:rsid w:val="006208BF"/>
    <w:rsid w:val="0067359D"/>
    <w:rsid w:val="00684E0D"/>
    <w:rsid w:val="006A5D1A"/>
    <w:rsid w:val="006E689E"/>
    <w:rsid w:val="0070504A"/>
    <w:rsid w:val="00705454"/>
    <w:rsid w:val="00707FC4"/>
    <w:rsid w:val="007113B0"/>
    <w:rsid w:val="00720A61"/>
    <w:rsid w:val="00747A05"/>
    <w:rsid w:val="007613A1"/>
    <w:rsid w:val="007614B4"/>
    <w:rsid w:val="007746BA"/>
    <w:rsid w:val="00796448"/>
    <w:rsid w:val="008115D1"/>
    <w:rsid w:val="00826731"/>
    <w:rsid w:val="00837107"/>
    <w:rsid w:val="00891061"/>
    <w:rsid w:val="008A28E6"/>
    <w:rsid w:val="008D3A04"/>
    <w:rsid w:val="008D6B29"/>
    <w:rsid w:val="0095384F"/>
    <w:rsid w:val="00995B9E"/>
    <w:rsid w:val="009D479E"/>
    <w:rsid w:val="00A06FA3"/>
    <w:rsid w:val="00A41076"/>
    <w:rsid w:val="00A5770B"/>
    <w:rsid w:val="00AC0B8A"/>
    <w:rsid w:val="00AC429D"/>
    <w:rsid w:val="00B37DE7"/>
    <w:rsid w:val="00BB79A5"/>
    <w:rsid w:val="00BD4A55"/>
    <w:rsid w:val="00BD4FA6"/>
    <w:rsid w:val="00BD6671"/>
    <w:rsid w:val="00BF046B"/>
    <w:rsid w:val="00C02647"/>
    <w:rsid w:val="00C220CC"/>
    <w:rsid w:val="00C42C68"/>
    <w:rsid w:val="00C66761"/>
    <w:rsid w:val="00C73934"/>
    <w:rsid w:val="00C760D8"/>
    <w:rsid w:val="00C77B41"/>
    <w:rsid w:val="00C82F71"/>
    <w:rsid w:val="00CA49CC"/>
    <w:rsid w:val="00CC12BF"/>
    <w:rsid w:val="00CE7AAD"/>
    <w:rsid w:val="00D149B4"/>
    <w:rsid w:val="00D14BA2"/>
    <w:rsid w:val="00D1736F"/>
    <w:rsid w:val="00D70A56"/>
    <w:rsid w:val="00D75499"/>
    <w:rsid w:val="00D759C9"/>
    <w:rsid w:val="00D7666B"/>
    <w:rsid w:val="00DA53CF"/>
    <w:rsid w:val="00DA5F58"/>
    <w:rsid w:val="00DF19CA"/>
    <w:rsid w:val="00DF62E9"/>
    <w:rsid w:val="00EA6F46"/>
    <w:rsid w:val="00ED33EE"/>
    <w:rsid w:val="00ED5949"/>
    <w:rsid w:val="00EE081A"/>
    <w:rsid w:val="00EE246D"/>
    <w:rsid w:val="00F315D8"/>
    <w:rsid w:val="00F50522"/>
    <w:rsid w:val="00F72FB3"/>
    <w:rsid w:val="00F76CDC"/>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058">
      <w:bodyDiv w:val="1"/>
      <w:marLeft w:val="0"/>
      <w:marRight w:val="0"/>
      <w:marTop w:val="0"/>
      <w:marBottom w:val="0"/>
      <w:divBdr>
        <w:top w:val="none" w:sz="0" w:space="0" w:color="auto"/>
        <w:left w:val="none" w:sz="0" w:space="0" w:color="auto"/>
        <w:bottom w:val="none" w:sz="0" w:space="0" w:color="auto"/>
        <w:right w:val="none" w:sz="0" w:space="0" w:color="auto"/>
      </w:divBdr>
    </w:div>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55535171">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264724296">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886</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1141</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2015-01-16T18:40:00Z</dcterms:created>
  <dcterms:modified xsi:type="dcterms:W3CDTF">2015-01-16T18:40:00Z</dcterms:modified>
  <cp:category> </cp:category>
  <cp:contentStatus> </cp:contentStatus>
</cp:coreProperties>
</file>