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7F" w:rsidRDefault="00F8507F" w:rsidP="00A5263C">
      <w:pPr>
        <w:rPr>
          <w:rFonts w:ascii="Times New Roman" w:hAnsi="Times New Roman"/>
          <w:b/>
          <w:snapToGrid w:val="0"/>
          <w:sz w:val="22"/>
          <w:szCs w:val="22"/>
        </w:rPr>
      </w:pPr>
      <w:bookmarkStart w:id="0" w:name="_GoBack"/>
      <w:bookmarkEnd w:id="0"/>
    </w:p>
    <w:p w:rsidR="00A5263C" w:rsidRDefault="00A1233C" w:rsidP="00A5263C">
      <w:pPr>
        <w:rPr>
          <w:rFonts w:ascii="Times New Roman" w:hAnsi="Times New Roman"/>
          <w:snapToGrid w:val="0"/>
          <w:sz w:val="22"/>
          <w:szCs w:val="22"/>
        </w:rPr>
      </w:pPr>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A1233C" w:rsidRPr="00876FDD" w:rsidRDefault="00A477B6" w:rsidP="00A5263C">
      <w:pPr>
        <w:rPr>
          <w:rFonts w:ascii="Times New Roman" w:hAnsi="Times New Roman"/>
          <w:snapToGrid w:val="0"/>
          <w:sz w:val="22"/>
          <w:szCs w:val="22"/>
        </w:rPr>
      </w:pPr>
      <w:r>
        <w:rPr>
          <w:rFonts w:ascii="Times New Roman" w:hAnsi="Times New Roman"/>
          <w:snapToGrid w:val="0"/>
          <w:sz w:val="22"/>
          <w:szCs w:val="22"/>
        </w:rPr>
        <w:t>February 3</w:t>
      </w:r>
      <w:r w:rsidR="00625CC3">
        <w:rPr>
          <w:rFonts w:ascii="Times New Roman" w:hAnsi="Times New Roman"/>
          <w:snapToGrid w:val="0"/>
          <w:sz w:val="22"/>
          <w:szCs w:val="22"/>
        </w:rPr>
        <w:t>,</w:t>
      </w:r>
      <w:r w:rsidR="00A5263C">
        <w:rPr>
          <w:rFonts w:ascii="Times New Roman" w:hAnsi="Times New Roman"/>
          <w:snapToGrid w:val="0"/>
          <w:sz w:val="22"/>
          <w:szCs w:val="22"/>
        </w:rPr>
        <w:t xml:space="preserve"> 201</w:t>
      </w:r>
      <w:r w:rsidR="0093607E">
        <w:rPr>
          <w:rFonts w:ascii="Times New Roman" w:hAnsi="Times New Roman"/>
          <w:snapToGrid w:val="0"/>
          <w:sz w:val="22"/>
          <w:szCs w:val="22"/>
        </w:rPr>
        <w:t>5</w:t>
      </w:r>
      <w:r w:rsidR="00A5263C">
        <w:rPr>
          <w:rFonts w:ascii="Times New Roman" w:hAnsi="Times New Roman"/>
          <w:snapToGrid w:val="0"/>
          <w:sz w:val="22"/>
          <w:szCs w:val="22"/>
        </w:rPr>
        <w:tab/>
      </w:r>
      <w:r w:rsidR="00A5263C">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BF1059" w:rsidRPr="00876FDD">
        <w:rPr>
          <w:rFonts w:ascii="Times New Roman" w:hAnsi="Times New Roman"/>
          <w:snapToGrid w:val="0"/>
          <w:sz w:val="22"/>
          <w:szCs w:val="22"/>
        </w:rPr>
        <w:tab/>
      </w:r>
      <w:r w:rsidR="00A5263C">
        <w:rPr>
          <w:rFonts w:ascii="Times New Roman" w:hAnsi="Times New Roman"/>
          <w:snapToGrid w:val="0"/>
          <w:sz w:val="22"/>
          <w:szCs w:val="22"/>
        </w:rPr>
        <w:t>Neil Grace,</w:t>
      </w:r>
      <w:r w:rsidR="00A1233C" w:rsidRPr="00876FDD">
        <w:rPr>
          <w:rFonts w:ascii="Times New Roman" w:hAnsi="Times New Roman"/>
          <w:snapToGrid w:val="0"/>
          <w:sz w:val="22"/>
          <w:szCs w:val="22"/>
        </w:rPr>
        <w:t xml:space="preserve"> 202-418-</w:t>
      </w:r>
      <w:r w:rsidR="00A5263C">
        <w:rPr>
          <w:rFonts w:ascii="Times New Roman" w:hAnsi="Times New Roman"/>
          <w:snapToGrid w:val="0"/>
          <w:sz w:val="22"/>
          <w:szCs w:val="22"/>
        </w:rPr>
        <w:t>0506</w:t>
      </w:r>
    </w:p>
    <w:p w:rsidR="00A1233C" w:rsidRPr="00876FDD" w:rsidRDefault="00A1233C">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E-mail</w:t>
      </w:r>
      <w:r w:rsidR="00A5263C">
        <w:rPr>
          <w:rFonts w:ascii="Times New Roman" w:hAnsi="Times New Roman"/>
          <w:snapToGrid w:val="0"/>
          <w:sz w:val="22"/>
          <w:szCs w:val="22"/>
        </w:rPr>
        <w:t xml:space="preserve">: </w:t>
      </w:r>
      <w:hyperlink r:id="rId8" w:history="1">
        <w:r w:rsidR="00A5263C" w:rsidRPr="00C44CC1">
          <w:rPr>
            <w:rStyle w:val="Hyperlink"/>
            <w:rFonts w:ascii="Times New Roman" w:hAnsi="Times New Roman"/>
            <w:snapToGrid w:val="0"/>
            <w:sz w:val="22"/>
            <w:szCs w:val="22"/>
          </w:rPr>
          <w:t>neil.grace@fcc.gov</w:t>
        </w:r>
      </w:hyperlink>
      <w:r w:rsidR="00A5263C">
        <w:rPr>
          <w:rFonts w:ascii="Times New Roman" w:hAnsi="Times New Roman"/>
          <w:snapToGrid w:val="0"/>
          <w:sz w:val="22"/>
          <w:szCs w:val="22"/>
        </w:rPr>
        <w:t xml:space="preserve"> </w:t>
      </w:r>
    </w:p>
    <w:p w:rsidR="00A573CD" w:rsidRPr="00876FDD" w:rsidRDefault="00A573CD">
      <w:pPr>
        <w:rPr>
          <w:rFonts w:ascii="Times New Roman" w:hAnsi="Times New Roman"/>
          <w:snapToGrid w:val="0"/>
          <w:sz w:val="22"/>
          <w:szCs w:val="22"/>
        </w:rPr>
      </w:pPr>
    </w:p>
    <w:p w:rsidR="00562486" w:rsidRPr="00876FDD" w:rsidRDefault="00562486">
      <w:pPr>
        <w:rPr>
          <w:rFonts w:ascii="Times New Roman" w:hAnsi="Times New Roman"/>
          <w:snapToGrid w:val="0"/>
          <w:sz w:val="22"/>
          <w:szCs w:val="22"/>
        </w:rPr>
      </w:pPr>
    </w:p>
    <w:p w:rsidR="0093607E" w:rsidRDefault="00625CC3" w:rsidP="009A1EAA">
      <w:pPr>
        <w:jc w:val="center"/>
        <w:rPr>
          <w:rFonts w:ascii="Times New Roman" w:hAnsi="Times New Roman"/>
          <w:b/>
          <w:snapToGrid w:val="0"/>
          <w:sz w:val="22"/>
          <w:szCs w:val="22"/>
        </w:rPr>
      </w:pPr>
      <w:r>
        <w:rPr>
          <w:rFonts w:ascii="Times New Roman" w:hAnsi="Times New Roman"/>
          <w:b/>
          <w:snapToGrid w:val="0"/>
          <w:sz w:val="22"/>
          <w:szCs w:val="22"/>
        </w:rPr>
        <w:t xml:space="preserve">FCC </w:t>
      </w:r>
      <w:r w:rsidR="00F8507F">
        <w:rPr>
          <w:rFonts w:ascii="Times New Roman" w:hAnsi="Times New Roman"/>
          <w:b/>
          <w:snapToGrid w:val="0"/>
          <w:sz w:val="22"/>
          <w:szCs w:val="22"/>
        </w:rPr>
        <w:t>ENFORCEMENT BUREAU</w:t>
      </w:r>
      <w:r w:rsidR="00691C8B">
        <w:rPr>
          <w:rFonts w:ascii="Times New Roman" w:hAnsi="Times New Roman"/>
          <w:b/>
          <w:snapToGrid w:val="0"/>
          <w:sz w:val="22"/>
          <w:szCs w:val="22"/>
        </w:rPr>
        <w:t xml:space="preserve"> ADDS </w:t>
      </w:r>
      <w:r w:rsidR="0093607E">
        <w:rPr>
          <w:rFonts w:ascii="Times New Roman" w:hAnsi="Times New Roman"/>
          <w:b/>
          <w:snapToGrid w:val="0"/>
          <w:sz w:val="22"/>
          <w:szCs w:val="22"/>
        </w:rPr>
        <w:t xml:space="preserve">CAREER </w:t>
      </w:r>
      <w:r w:rsidR="00781800">
        <w:rPr>
          <w:rFonts w:ascii="Times New Roman" w:hAnsi="Times New Roman"/>
          <w:b/>
          <w:snapToGrid w:val="0"/>
          <w:sz w:val="22"/>
          <w:szCs w:val="22"/>
        </w:rPr>
        <w:t xml:space="preserve">CONSUMER PROTECTION </w:t>
      </w:r>
    </w:p>
    <w:p w:rsidR="00691C8B" w:rsidRDefault="00781800" w:rsidP="009A1EAA">
      <w:pPr>
        <w:jc w:val="center"/>
        <w:rPr>
          <w:rFonts w:ascii="Times New Roman" w:hAnsi="Times New Roman"/>
          <w:b/>
          <w:snapToGrid w:val="0"/>
          <w:sz w:val="22"/>
          <w:szCs w:val="22"/>
        </w:rPr>
      </w:pPr>
      <w:r>
        <w:rPr>
          <w:rFonts w:ascii="Times New Roman" w:hAnsi="Times New Roman"/>
          <w:b/>
          <w:snapToGrid w:val="0"/>
          <w:sz w:val="22"/>
          <w:szCs w:val="22"/>
        </w:rPr>
        <w:t>LITIGATOR</w:t>
      </w:r>
      <w:r w:rsidR="00FE427B">
        <w:rPr>
          <w:rFonts w:ascii="Times New Roman" w:hAnsi="Times New Roman"/>
          <w:b/>
          <w:snapToGrid w:val="0"/>
          <w:sz w:val="22"/>
          <w:szCs w:val="22"/>
        </w:rPr>
        <w:t xml:space="preserve"> </w:t>
      </w:r>
      <w:r w:rsidR="00691C8B">
        <w:rPr>
          <w:rFonts w:ascii="Times New Roman" w:hAnsi="Times New Roman"/>
          <w:b/>
          <w:snapToGrid w:val="0"/>
          <w:sz w:val="22"/>
          <w:szCs w:val="22"/>
        </w:rPr>
        <w:t xml:space="preserve">TO ITS </w:t>
      </w:r>
      <w:r w:rsidR="001268AE">
        <w:rPr>
          <w:rFonts w:ascii="Times New Roman" w:hAnsi="Times New Roman"/>
          <w:b/>
          <w:snapToGrid w:val="0"/>
          <w:sz w:val="22"/>
          <w:szCs w:val="22"/>
        </w:rPr>
        <w:t xml:space="preserve">LEADERSHIP </w:t>
      </w:r>
      <w:r w:rsidR="00691C8B">
        <w:rPr>
          <w:rFonts w:ascii="Times New Roman" w:hAnsi="Times New Roman"/>
          <w:b/>
          <w:snapToGrid w:val="0"/>
          <w:sz w:val="22"/>
          <w:szCs w:val="22"/>
        </w:rPr>
        <w:t>TEAM</w:t>
      </w:r>
    </w:p>
    <w:p w:rsidR="00691C8B" w:rsidRDefault="00691C8B" w:rsidP="009A1EAA">
      <w:pPr>
        <w:jc w:val="center"/>
        <w:rPr>
          <w:rFonts w:ascii="Times New Roman" w:hAnsi="Times New Roman"/>
          <w:b/>
          <w:snapToGrid w:val="0"/>
          <w:sz w:val="22"/>
          <w:szCs w:val="22"/>
        </w:rPr>
      </w:pPr>
    </w:p>
    <w:p w:rsidR="00F8507F" w:rsidRPr="000C2D8F" w:rsidRDefault="00781800" w:rsidP="009A1EAA">
      <w:pPr>
        <w:jc w:val="center"/>
        <w:rPr>
          <w:rFonts w:ascii="Times New Roman" w:hAnsi="Times New Roman"/>
          <w:b/>
          <w:i/>
          <w:snapToGrid w:val="0"/>
          <w:sz w:val="22"/>
          <w:szCs w:val="22"/>
        </w:rPr>
      </w:pPr>
      <w:r>
        <w:rPr>
          <w:rFonts w:ascii="Times New Roman" w:hAnsi="Times New Roman"/>
          <w:b/>
          <w:i/>
          <w:snapToGrid w:val="0"/>
          <w:sz w:val="22"/>
          <w:szCs w:val="22"/>
        </w:rPr>
        <w:t xml:space="preserve">Phillip Rosario, Former Head of the Connecticut Attorney General’s Consumer Protection Department, </w:t>
      </w:r>
      <w:r w:rsidR="00691C8B">
        <w:rPr>
          <w:rFonts w:ascii="Times New Roman" w:hAnsi="Times New Roman"/>
          <w:b/>
          <w:i/>
          <w:snapToGrid w:val="0"/>
          <w:sz w:val="22"/>
          <w:szCs w:val="22"/>
        </w:rPr>
        <w:t>Join</w:t>
      </w:r>
      <w:r w:rsidR="00480E54">
        <w:rPr>
          <w:rFonts w:ascii="Times New Roman" w:hAnsi="Times New Roman"/>
          <w:b/>
          <w:i/>
          <w:snapToGrid w:val="0"/>
          <w:sz w:val="22"/>
          <w:szCs w:val="22"/>
        </w:rPr>
        <w:t>s</w:t>
      </w:r>
      <w:r w:rsidR="00691C8B">
        <w:rPr>
          <w:rFonts w:ascii="Times New Roman" w:hAnsi="Times New Roman"/>
          <w:b/>
          <w:i/>
          <w:snapToGrid w:val="0"/>
          <w:sz w:val="22"/>
          <w:szCs w:val="22"/>
        </w:rPr>
        <w:t xml:space="preserve"> the Enforcement Bureau as </w:t>
      </w:r>
      <w:r w:rsidR="00C461D2">
        <w:rPr>
          <w:rFonts w:ascii="Times New Roman" w:hAnsi="Times New Roman"/>
          <w:b/>
          <w:i/>
          <w:snapToGrid w:val="0"/>
          <w:sz w:val="22"/>
          <w:szCs w:val="22"/>
        </w:rPr>
        <w:t xml:space="preserve">Deputy Bureau </w:t>
      </w:r>
      <w:r w:rsidR="00691C8B">
        <w:rPr>
          <w:rFonts w:ascii="Times New Roman" w:hAnsi="Times New Roman"/>
          <w:b/>
          <w:i/>
          <w:snapToGrid w:val="0"/>
          <w:sz w:val="22"/>
          <w:szCs w:val="22"/>
        </w:rPr>
        <w:t>Chief</w:t>
      </w:r>
    </w:p>
    <w:p w:rsidR="00A5263C" w:rsidRPr="00A5263C" w:rsidRDefault="00A5263C" w:rsidP="00A5263C">
      <w:pPr>
        <w:rPr>
          <w:rFonts w:ascii="Times New Roman" w:hAnsi="Times New Roman"/>
          <w:b/>
          <w:snapToGrid w:val="0"/>
          <w:sz w:val="22"/>
          <w:szCs w:val="22"/>
        </w:rPr>
      </w:pPr>
    </w:p>
    <w:p w:rsidR="00781800" w:rsidRDefault="00A5263C" w:rsidP="00F8507F">
      <w:pPr>
        <w:rPr>
          <w:rFonts w:ascii="Times New Roman" w:hAnsi="Times New Roman"/>
          <w:sz w:val="22"/>
          <w:szCs w:val="22"/>
        </w:rPr>
      </w:pPr>
      <w:r w:rsidRPr="00F8507F">
        <w:rPr>
          <w:rFonts w:ascii="Times New Roman" w:hAnsi="Times New Roman"/>
          <w:snapToGrid w:val="0"/>
          <w:sz w:val="22"/>
          <w:szCs w:val="22"/>
        </w:rPr>
        <w:t xml:space="preserve">Washington, D.C. – </w:t>
      </w:r>
      <w:r w:rsidR="009A1EAA">
        <w:rPr>
          <w:rFonts w:ascii="Times New Roman" w:hAnsi="Times New Roman"/>
          <w:sz w:val="22"/>
          <w:szCs w:val="22"/>
        </w:rPr>
        <w:t>T</w:t>
      </w:r>
      <w:r w:rsidR="00F8507F" w:rsidRPr="00F8507F">
        <w:rPr>
          <w:rFonts w:ascii="Times New Roman" w:hAnsi="Times New Roman"/>
          <w:sz w:val="22"/>
          <w:szCs w:val="22"/>
        </w:rPr>
        <w:t xml:space="preserve">he </w:t>
      </w:r>
      <w:r w:rsidR="00625CC3">
        <w:rPr>
          <w:rFonts w:ascii="Times New Roman" w:hAnsi="Times New Roman"/>
          <w:sz w:val="22"/>
          <w:szCs w:val="22"/>
        </w:rPr>
        <w:t xml:space="preserve">Federal Communications Commission’s </w:t>
      </w:r>
      <w:r w:rsidR="00F8507F" w:rsidRPr="00F8507F">
        <w:rPr>
          <w:rFonts w:ascii="Times New Roman" w:hAnsi="Times New Roman"/>
          <w:sz w:val="22"/>
          <w:szCs w:val="22"/>
        </w:rPr>
        <w:t>Enforcement Bureau announce</w:t>
      </w:r>
      <w:r w:rsidR="00FF5B60">
        <w:rPr>
          <w:rFonts w:ascii="Times New Roman" w:hAnsi="Times New Roman"/>
          <w:sz w:val="22"/>
          <w:szCs w:val="22"/>
        </w:rPr>
        <w:t>d</w:t>
      </w:r>
      <w:r w:rsidR="00F8507F" w:rsidRPr="00F8507F">
        <w:rPr>
          <w:rFonts w:ascii="Times New Roman" w:hAnsi="Times New Roman"/>
          <w:sz w:val="22"/>
          <w:szCs w:val="22"/>
        </w:rPr>
        <w:t xml:space="preserve"> that </w:t>
      </w:r>
      <w:r w:rsidR="00781800">
        <w:rPr>
          <w:rFonts w:ascii="Times New Roman" w:hAnsi="Times New Roman"/>
          <w:sz w:val="22"/>
          <w:szCs w:val="22"/>
        </w:rPr>
        <w:t xml:space="preserve">Phillip Rosario </w:t>
      </w:r>
      <w:r w:rsidR="00F96798">
        <w:rPr>
          <w:rFonts w:ascii="Times New Roman" w:hAnsi="Times New Roman"/>
          <w:sz w:val="22"/>
          <w:szCs w:val="22"/>
        </w:rPr>
        <w:t>has been named</w:t>
      </w:r>
      <w:r w:rsidR="00F8507F" w:rsidRPr="00F8507F">
        <w:rPr>
          <w:rFonts w:ascii="Times New Roman" w:hAnsi="Times New Roman"/>
          <w:sz w:val="22"/>
          <w:szCs w:val="22"/>
        </w:rPr>
        <w:t xml:space="preserve"> </w:t>
      </w:r>
      <w:r w:rsidR="00C461D2">
        <w:rPr>
          <w:rFonts w:ascii="Times New Roman" w:hAnsi="Times New Roman"/>
          <w:sz w:val="22"/>
          <w:szCs w:val="22"/>
        </w:rPr>
        <w:t xml:space="preserve">Deputy Bureau </w:t>
      </w:r>
      <w:r w:rsidR="00F8507F" w:rsidRPr="00F8507F">
        <w:rPr>
          <w:rFonts w:ascii="Times New Roman" w:hAnsi="Times New Roman"/>
          <w:sz w:val="22"/>
          <w:szCs w:val="22"/>
        </w:rPr>
        <w:t>Chief</w:t>
      </w:r>
      <w:r w:rsidR="00781800">
        <w:rPr>
          <w:rFonts w:ascii="Times New Roman" w:hAnsi="Times New Roman"/>
          <w:sz w:val="22"/>
          <w:szCs w:val="22"/>
        </w:rPr>
        <w:t>, overseeing consumer protection issues for the Bureau</w:t>
      </w:r>
      <w:r w:rsidR="00FF5B60">
        <w:rPr>
          <w:rFonts w:ascii="Times New Roman" w:hAnsi="Times New Roman"/>
          <w:sz w:val="22"/>
          <w:szCs w:val="22"/>
        </w:rPr>
        <w:t>.</w:t>
      </w:r>
      <w:r w:rsidR="00F8507F" w:rsidRPr="00F8507F">
        <w:rPr>
          <w:rFonts w:ascii="Times New Roman" w:hAnsi="Times New Roman"/>
          <w:sz w:val="22"/>
          <w:szCs w:val="22"/>
        </w:rPr>
        <w:t xml:space="preserve"> </w:t>
      </w:r>
      <w:r w:rsidR="005B5367">
        <w:rPr>
          <w:rFonts w:ascii="Times New Roman" w:hAnsi="Times New Roman"/>
          <w:sz w:val="22"/>
          <w:szCs w:val="22"/>
        </w:rPr>
        <w:t xml:space="preserve"> </w:t>
      </w:r>
      <w:r w:rsidR="00781800">
        <w:rPr>
          <w:rFonts w:ascii="Times New Roman" w:hAnsi="Times New Roman"/>
          <w:sz w:val="22"/>
          <w:szCs w:val="22"/>
        </w:rPr>
        <w:t>Mr. Rosario was m</w:t>
      </w:r>
      <w:r w:rsidR="0093607E">
        <w:rPr>
          <w:rFonts w:ascii="Times New Roman" w:hAnsi="Times New Roman"/>
          <w:sz w:val="22"/>
          <w:szCs w:val="22"/>
        </w:rPr>
        <w:t>ost recently Department Head of</w:t>
      </w:r>
      <w:r w:rsidR="00781800">
        <w:rPr>
          <w:rFonts w:ascii="Times New Roman" w:hAnsi="Times New Roman"/>
          <w:sz w:val="22"/>
          <w:szCs w:val="22"/>
        </w:rPr>
        <w:t xml:space="preserve"> the Consumer Protection Department at the Connecticut Attorney General’</w:t>
      </w:r>
      <w:r w:rsidR="0093607E">
        <w:rPr>
          <w:rFonts w:ascii="Times New Roman" w:hAnsi="Times New Roman"/>
          <w:sz w:val="22"/>
          <w:szCs w:val="22"/>
        </w:rPr>
        <w:t>s Office</w:t>
      </w:r>
      <w:r w:rsidR="00781800">
        <w:rPr>
          <w:rFonts w:ascii="Times New Roman" w:hAnsi="Times New Roman"/>
          <w:sz w:val="22"/>
          <w:szCs w:val="22"/>
        </w:rPr>
        <w:t xml:space="preserve">.  </w:t>
      </w:r>
    </w:p>
    <w:p w:rsidR="00691C8B" w:rsidRDefault="00691C8B" w:rsidP="00F8507F">
      <w:pPr>
        <w:rPr>
          <w:rFonts w:ascii="Times New Roman" w:hAnsi="Times New Roman"/>
          <w:sz w:val="22"/>
          <w:szCs w:val="22"/>
        </w:rPr>
      </w:pPr>
    </w:p>
    <w:p w:rsidR="00781800" w:rsidRDefault="00521868" w:rsidP="00F8507F">
      <w:pPr>
        <w:rPr>
          <w:rFonts w:ascii="Times New Roman" w:hAnsi="Times New Roman"/>
          <w:sz w:val="22"/>
          <w:szCs w:val="22"/>
        </w:rPr>
      </w:pPr>
      <w:r>
        <w:rPr>
          <w:rFonts w:ascii="Times New Roman" w:hAnsi="Times New Roman"/>
          <w:sz w:val="22"/>
          <w:szCs w:val="22"/>
        </w:rPr>
        <w:t>“</w:t>
      </w:r>
      <w:r w:rsidR="00781800">
        <w:rPr>
          <w:rFonts w:ascii="Times New Roman" w:hAnsi="Times New Roman"/>
          <w:sz w:val="22"/>
          <w:szCs w:val="22"/>
        </w:rPr>
        <w:t>Phil Rosario is an outstanding public servant, with over twenty years of experience fighting for consumers,” said Travis LeBlanc, Chief of the Enforcement Bureau.  “His tireless efforts on behalf of the people of Connecticut have led to greater accountability for unfair and deceptive business practices, and meaningful relief – in the many millions of dollars – for consumers who were harmed.  We are fortunate to have him on our team.”</w:t>
      </w:r>
    </w:p>
    <w:p w:rsidR="00781800" w:rsidRDefault="00781800" w:rsidP="00F8507F">
      <w:pPr>
        <w:rPr>
          <w:rFonts w:ascii="Times New Roman" w:hAnsi="Times New Roman"/>
          <w:sz w:val="22"/>
          <w:szCs w:val="22"/>
        </w:rPr>
      </w:pPr>
    </w:p>
    <w:p w:rsidR="00781800" w:rsidRDefault="0093607E" w:rsidP="00F8507F">
      <w:pPr>
        <w:rPr>
          <w:rFonts w:ascii="Times New Roman" w:hAnsi="Times New Roman"/>
          <w:sz w:val="22"/>
          <w:szCs w:val="22"/>
        </w:rPr>
      </w:pPr>
      <w:r>
        <w:rPr>
          <w:rFonts w:ascii="Times New Roman" w:hAnsi="Times New Roman"/>
          <w:sz w:val="22"/>
          <w:szCs w:val="22"/>
        </w:rPr>
        <w:t xml:space="preserve">Mr. Rosario has spent most of his distinguished legal career at the Connecticut Attorney General’s Office, where he established its first stand-alone Consumer Protection Department.  As Head of that Department, he implemented several changes to improve its responsiveness to consumers and improve informal adjudication between consumers and businesses, and managed investigations and complex litigation under the Connecticut Unfair Trade Practice Act.  </w:t>
      </w:r>
      <w:r w:rsidR="00FA02B1">
        <w:rPr>
          <w:rFonts w:ascii="Times New Roman" w:hAnsi="Times New Roman"/>
          <w:sz w:val="22"/>
          <w:szCs w:val="22"/>
        </w:rPr>
        <w:t>His Department has</w:t>
      </w:r>
      <w:r>
        <w:rPr>
          <w:rFonts w:ascii="Times New Roman" w:hAnsi="Times New Roman"/>
          <w:sz w:val="22"/>
          <w:szCs w:val="22"/>
        </w:rPr>
        <w:t xml:space="preserve"> collaborated with federal agencies on consumer protection efforts, most recently collaborating with the FCC Enforcement Bureau on its landmark cramming settlements with AT&amp;T and T-Mobile.</w:t>
      </w:r>
    </w:p>
    <w:p w:rsidR="0093607E" w:rsidRDefault="0093607E" w:rsidP="00F8507F">
      <w:pPr>
        <w:rPr>
          <w:rFonts w:ascii="Times New Roman" w:hAnsi="Times New Roman"/>
          <w:sz w:val="22"/>
          <w:szCs w:val="22"/>
        </w:rPr>
      </w:pPr>
    </w:p>
    <w:p w:rsidR="0093607E" w:rsidRDefault="0093607E" w:rsidP="00F8507F">
      <w:pPr>
        <w:rPr>
          <w:rFonts w:ascii="Times New Roman" w:hAnsi="Times New Roman"/>
          <w:sz w:val="22"/>
          <w:szCs w:val="22"/>
        </w:rPr>
      </w:pPr>
      <w:r>
        <w:rPr>
          <w:rFonts w:ascii="Times New Roman" w:hAnsi="Times New Roman"/>
          <w:sz w:val="22"/>
          <w:szCs w:val="22"/>
        </w:rPr>
        <w:t>Mr. Rosario is a graduate of the Georgetown University Law Center and has an undergraduate degree in economics from the University of Maryland, College Park.</w:t>
      </w:r>
    </w:p>
    <w:p w:rsidR="008E2483" w:rsidRDefault="008E2483" w:rsidP="00F8507F">
      <w:pPr>
        <w:rPr>
          <w:rFonts w:ascii="Times New Roman" w:hAnsi="Times New Roman"/>
          <w:sz w:val="22"/>
          <w:szCs w:val="22"/>
        </w:rPr>
      </w:pPr>
    </w:p>
    <w:p w:rsidR="00F8507F" w:rsidRPr="00F8507F" w:rsidRDefault="00625CC3" w:rsidP="00124691">
      <w:pPr>
        <w:rPr>
          <w:rFonts w:ascii="Times New Roman" w:hAnsi="Times New Roman"/>
          <w:snapToGrid w:val="0"/>
          <w:sz w:val="22"/>
          <w:szCs w:val="22"/>
        </w:rPr>
      </w:pPr>
      <w:r>
        <w:rPr>
          <w:rFonts w:ascii="Times New Roman" w:hAnsi="Times New Roman"/>
          <w:snapToGrid w:val="0"/>
          <w:sz w:val="22"/>
          <w:szCs w:val="22"/>
        </w:rPr>
        <w:t>T</w:t>
      </w:r>
      <w:r w:rsidR="00315FAB" w:rsidRPr="00F8507F">
        <w:rPr>
          <w:rFonts w:ascii="Times New Roman" w:hAnsi="Times New Roman"/>
          <w:snapToGrid w:val="0"/>
          <w:sz w:val="22"/>
          <w:szCs w:val="22"/>
        </w:rPr>
        <w:t xml:space="preserve">he Enforcement Bureau is the FCC’s </w:t>
      </w:r>
      <w:r>
        <w:rPr>
          <w:rFonts w:ascii="Times New Roman" w:hAnsi="Times New Roman"/>
          <w:snapToGrid w:val="0"/>
          <w:sz w:val="22"/>
          <w:szCs w:val="22"/>
        </w:rPr>
        <w:t xml:space="preserve">largest bureau and the </w:t>
      </w:r>
      <w:r w:rsidR="00315FAB" w:rsidRPr="00F8507F">
        <w:rPr>
          <w:rFonts w:ascii="Times New Roman" w:hAnsi="Times New Roman"/>
          <w:snapToGrid w:val="0"/>
          <w:sz w:val="22"/>
          <w:szCs w:val="22"/>
        </w:rPr>
        <w:t xml:space="preserve">primary organizational unit responsible for </w:t>
      </w:r>
      <w:r w:rsidR="00315FAB">
        <w:rPr>
          <w:rFonts w:ascii="Times New Roman" w:hAnsi="Times New Roman"/>
          <w:snapToGrid w:val="0"/>
          <w:sz w:val="22"/>
          <w:szCs w:val="22"/>
        </w:rPr>
        <w:t>enforcement of the Communications Act and other communications statutes, the Commission’s rules, Commission orders</w:t>
      </w:r>
      <w:r>
        <w:rPr>
          <w:rFonts w:ascii="Times New Roman" w:hAnsi="Times New Roman"/>
          <w:snapToGrid w:val="0"/>
          <w:sz w:val="22"/>
          <w:szCs w:val="22"/>
        </w:rPr>
        <w:t>,</w:t>
      </w:r>
      <w:r w:rsidR="00315FAB">
        <w:rPr>
          <w:rFonts w:ascii="Times New Roman" w:hAnsi="Times New Roman"/>
          <w:snapToGrid w:val="0"/>
          <w:sz w:val="22"/>
          <w:szCs w:val="22"/>
        </w:rPr>
        <w:t xml:space="preserve"> and </w:t>
      </w:r>
      <w:r>
        <w:rPr>
          <w:rFonts w:ascii="Times New Roman" w:hAnsi="Times New Roman"/>
          <w:snapToGrid w:val="0"/>
          <w:sz w:val="22"/>
          <w:szCs w:val="22"/>
        </w:rPr>
        <w:t xml:space="preserve">the terms and conditions of FCC </w:t>
      </w:r>
      <w:r w:rsidR="00315FAB">
        <w:rPr>
          <w:rFonts w:ascii="Times New Roman" w:hAnsi="Times New Roman"/>
          <w:snapToGrid w:val="0"/>
          <w:sz w:val="22"/>
          <w:szCs w:val="22"/>
        </w:rPr>
        <w:t xml:space="preserve">authorizations.  </w:t>
      </w:r>
    </w:p>
    <w:p w:rsidR="00A1233C" w:rsidRPr="00A5263C" w:rsidRDefault="00A1233C" w:rsidP="00A5263C">
      <w:pPr>
        <w:rPr>
          <w:rFonts w:ascii="Times New Roman" w:hAnsi="Times New Roman"/>
          <w:color w:val="000000"/>
          <w:sz w:val="22"/>
          <w:szCs w:val="22"/>
        </w:rPr>
      </w:pPr>
    </w:p>
    <w:p w:rsidR="00A1233C" w:rsidRDefault="00A1233C">
      <w:pPr>
        <w:pStyle w:val="PlainText"/>
        <w:jc w:val="center"/>
      </w:pPr>
      <w:r>
        <w:t>-FCC-</w:t>
      </w:r>
    </w:p>
    <w:p w:rsidR="00A1233C" w:rsidRDefault="00A1233C">
      <w:pPr>
        <w:pStyle w:val="PlainText"/>
      </w:pPr>
    </w:p>
    <w:p w:rsidR="00A1233C" w:rsidRDefault="00A1233C">
      <w:pPr>
        <w:rPr>
          <w:rFonts w:ascii="Times New Roman" w:hAnsi="Times New Roman"/>
          <w:sz w:val="22"/>
          <w:szCs w:val="22"/>
        </w:rPr>
      </w:pPr>
    </w:p>
    <w:sectPr w:rsidR="00A1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CF4" w:rsidRDefault="00A34CF4">
      <w:r>
        <w:separator/>
      </w:r>
    </w:p>
  </w:endnote>
  <w:endnote w:type="continuationSeparator" w:id="0">
    <w:p w:rsidR="00A34CF4" w:rsidRDefault="00A3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4" w:rsidRDefault="00A160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4" w:rsidRDefault="00A160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4" w:rsidRDefault="00A16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CF4" w:rsidRDefault="00A34CF4">
      <w:r>
        <w:separator/>
      </w:r>
    </w:p>
  </w:footnote>
  <w:footnote w:type="continuationSeparator" w:id="0">
    <w:p w:rsidR="00A34CF4" w:rsidRDefault="00A34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4" w:rsidRDefault="00A160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D4" w:rsidRDefault="00A160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2A7" w:rsidRDefault="00B062A7">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B062A7" w:rsidRDefault="00B062A7">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2A7" w:rsidRDefault="00B062A7">
                          <w:pPr>
                            <w:spacing w:before="40"/>
                            <w:jc w:val="right"/>
                            <w:rPr>
                              <w:b/>
                              <w:sz w:val="16"/>
                            </w:rPr>
                          </w:pPr>
                          <w:r>
                            <w:rPr>
                              <w:b/>
                              <w:sz w:val="16"/>
                            </w:rPr>
                            <w:t>News Media Information 202 / 418-0500</w:t>
                          </w:r>
                        </w:p>
                        <w:p w:rsidR="00B062A7" w:rsidRDefault="00B062A7">
                          <w:pPr>
                            <w:pStyle w:val="Heading3"/>
                            <w:jc w:val="right"/>
                          </w:pPr>
                          <w:r>
                            <w:tab/>
                            <w:t>Internet: http://www.fcc.gov</w:t>
                          </w:r>
                        </w:p>
                        <w:p w:rsidR="00B062A7" w:rsidRDefault="00B062A7">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F37AB1" w:rsidRDefault="00F37AB1">
                    <w:pPr>
                      <w:spacing w:before="40"/>
                      <w:jc w:val="right"/>
                      <w:rPr>
                        <w:b/>
                        <w:sz w:val="16"/>
                      </w:rPr>
                    </w:pPr>
                    <w:r>
                      <w:rPr>
                        <w:b/>
                        <w:sz w:val="16"/>
                      </w:rPr>
                      <w:t>News Media Information 202 / 418-0500</w:t>
                    </w:r>
                  </w:p>
                  <w:p w:rsidR="00F37AB1" w:rsidRDefault="00F37AB1">
                    <w:pPr>
                      <w:pStyle w:val="Heading3"/>
                      <w:jc w:val="right"/>
                    </w:pPr>
                    <w:r>
                      <w:tab/>
                      <w:t>Internet: http://www.fcc.gov</w:t>
                    </w:r>
                  </w:p>
                  <w:p w:rsidR="00F37AB1" w:rsidRDefault="00F37AB1">
                    <w:pPr>
                      <w:pStyle w:val="Heading4"/>
                      <w:rPr>
                        <w:b w:val="0"/>
                      </w:rPr>
                    </w:pPr>
                    <w:r>
                      <w:t>TTY: 1-888-835-5322</w:t>
                    </w:r>
                  </w:p>
                </w:txbxContent>
              </v:textbox>
            </v:shape>
          </w:pict>
        </mc:Fallback>
      </mc:AlternateContent>
    </w:r>
    <w:r>
      <w:rPr>
        <w:b/>
        <w:sz w:val="22"/>
      </w:rPr>
      <w:t>Federal Communications Commission</w:t>
    </w:r>
  </w:p>
  <w:p w:rsidR="00B062A7" w:rsidRDefault="00B062A7">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B062A7" w:rsidRDefault="00B062A7">
    <w:pPr>
      <w:tabs>
        <w:tab w:val="left" w:pos="-720"/>
      </w:tabs>
      <w:suppressAutoHyphens/>
      <w:ind w:right="-540"/>
      <w:rPr>
        <w:b/>
        <w:sz w:val="22"/>
      </w:rPr>
    </w:pPr>
    <w:r>
      <w:rPr>
        <w:b/>
        <w:sz w:val="22"/>
      </w:rPr>
      <w:t>Washington, D.C.  20554</w:t>
    </w:r>
  </w:p>
  <w:p w:rsidR="00B062A7" w:rsidRDefault="00B062A7">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72B69E2F" wp14:editId="62DF6ECD">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B062A7" w:rsidRDefault="00B062A7">
    <w:pPr>
      <w:tabs>
        <w:tab w:val="left" w:pos="-720"/>
      </w:tabs>
      <w:suppressAutoHyphens/>
      <w:rPr>
        <w:b/>
        <w:sz w:val="12"/>
      </w:rPr>
    </w:pPr>
    <w:r>
      <w:rPr>
        <w:b/>
        <w:sz w:val="12"/>
      </w:rPr>
      <w:t>This is an unofficial announcement of Commission action.  Release of the full text of a Commission order constitutes official action.</w:t>
    </w:r>
  </w:p>
  <w:p w:rsidR="00B062A7" w:rsidRDefault="00B062A7">
    <w:pPr>
      <w:tabs>
        <w:tab w:val="left" w:pos="-720"/>
      </w:tabs>
      <w:suppressAutoHyphens/>
      <w:rPr>
        <w:b/>
        <w:sz w:val="12"/>
      </w:rPr>
    </w:pPr>
    <w:r w:rsidRPr="00AE2865">
      <w:rPr>
        <w:b/>
        <w:sz w:val="12"/>
      </w:rPr>
      <w:t xml:space="preserve">See </w:t>
    </w:r>
    <w:r>
      <w:rPr>
        <w:b/>
        <w:sz w:val="12"/>
      </w:rPr>
      <w:t>MCI v. FCC, 515 F.2d 385 (D.C. Cir. 1974).</w:t>
    </w:r>
  </w:p>
  <w:p w:rsidR="00B062A7" w:rsidRDefault="00B062A7">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7677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3">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4">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062AF"/>
    <w:rsid w:val="00011BBF"/>
    <w:rsid w:val="00024F96"/>
    <w:rsid w:val="00060026"/>
    <w:rsid w:val="000802C7"/>
    <w:rsid w:val="00095EED"/>
    <w:rsid w:val="000B3C80"/>
    <w:rsid w:val="000C2D8F"/>
    <w:rsid w:val="000E4FD4"/>
    <w:rsid w:val="000F5325"/>
    <w:rsid w:val="00121E53"/>
    <w:rsid w:val="00122338"/>
    <w:rsid w:val="00122703"/>
    <w:rsid w:val="00124691"/>
    <w:rsid w:val="001268AE"/>
    <w:rsid w:val="0012778A"/>
    <w:rsid w:val="00141230"/>
    <w:rsid w:val="00142F68"/>
    <w:rsid w:val="001564B1"/>
    <w:rsid w:val="00180091"/>
    <w:rsid w:val="001F264F"/>
    <w:rsid w:val="00261D62"/>
    <w:rsid w:val="002750EE"/>
    <w:rsid w:val="002A3421"/>
    <w:rsid w:val="002A6913"/>
    <w:rsid w:val="002C3D90"/>
    <w:rsid w:val="002D0B7C"/>
    <w:rsid w:val="002F7591"/>
    <w:rsid w:val="00315FAB"/>
    <w:rsid w:val="0035247F"/>
    <w:rsid w:val="003836E1"/>
    <w:rsid w:val="003A1CD5"/>
    <w:rsid w:val="00422123"/>
    <w:rsid w:val="00457A9D"/>
    <w:rsid w:val="004674B5"/>
    <w:rsid w:val="00480E54"/>
    <w:rsid w:val="004E219B"/>
    <w:rsid w:val="00513858"/>
    <w:rsid w:val="00521006"/>
    <w:rsid w:val="00521868"/>
    <w:rsid w:val="005253FF"/>
    <w:rsid w:val="00532FB8"/>
    <w:rsid w:val="0053456F"/>
    <w:rsid w:val="00562486"/>
    <w:rsid w:val="00570C3E"/>
    <w:rsid w:val="00593F63"/>
    <w:rsid w:val="005B5367"/>
    <w:rsid w:val="005B671A"/>
    <w:rsid w:val="005B751E"/>
    <w:rsid w:val="005B77DD"/>
    <w:rsid w:val="005D017E"/>
    <w:rsid w:val="005D6538"/>
    <w:rsid w:val="005D7047"/>
    <w:rsid w:val="005F4608"/>
    <w:rsid w:val="006110F9"/>
    <w:rsid w:val="00625CC3"/>
    <w:rsid w:val="006805D5"/>
    <w:rsid w:val="00691C8B"/>
    <w:rsid w:val="006A08B4"/>
    <w:rsid w:val="006B4CE5"/>
    <w:rsid w:val="006B4D6F"/>
    <w:rsid w:val="006D3E66"/>
    <w:rsid w:val="00781800"/>
    <w:rsid w:val="007971BA"/>
    <w:rsid w:val="007B2722"/>
    <w:rsid w:val="007F79CD"/>
    <w:rsid w:val="008169C0"/>
    <w:rsid w:val="008233C9"/>
    <w:rsid w:val="00834579"/>
    <w:rsid w:val="0084020E"/>
    <w:rsid w:val="008461FD"/>
    <w:rsid w:val="00876FDD"/>
    <w:rsid w:val="008A649B"/>
    <w:rsid w:val="008B38C5"/>
    <w:rsid w:val="008E2483"/>
    <w:rsid w:val="00900E4B"/>
    <w:rsid w:val="00912FF4"/>
    <w:rsid w:val="009238FC"/>
    <w:rsid w:val="0093607E"/>
    <w:rsid w:val="009744E9"/>
    <w:rsid w:val="0097752F"/>
    <w:rsid w:val="00992560"/>
    <w:rsid w:val="009A0C30"/>
    <w:rsid w:val="009A1EAA"/>
    <w:rsid w:val="009B7302"/>
    <w:rsid w:val="009C21CE"/>
    <w:rsid w:val="009D4042"/>
    <w:rsid w:val="00A1233C"/>
    <w:rsid w:val="00A160D4"/>
    <w:rsid w:val="00A20F33"/>
    <w:rsid w:val="00A34CF4"/>
    <w:rsid w:val="00A477B6"/>
    <w:rsid w:val="00A5263C"/>
    <w:rsid w:val="00A573CD"/>
    <w:rsid w:val="00A853D2"/>
    <w:rsid w:val="00A91F88"/>
    <w:rsid w:val="00A94DA3"/>
    <w:rsid w:val="00AB2013"/>
    <w:rsid w:val="00AC3578"/>
    <w:rsid w:val="00AE2865"/>
    <w:rsid w:val="00AF67D6"/>
    <w:rsid w:val="00B04AA2"/>
    <w:rsid w:val="00B04FA9"/>
    <w:rsid w:val="00B062A7"/>
    <w:rsid w:val="00B135DD"/>
    <w:rsid w:val="00B16093"/>
    <w:rsid w:val="00B35B24"/>
    <w:rsid w:val="00B677B9"/>
    <w:rsid w:val="00B81687"/>
    <w:rsid w:val="00B971FD"/>
    <w:rsid w:val="00B971FF"/>
    <w:rsid w:val="00BA2DA6"/>
    <w:rsid w:val="00BE2802"/>
    <w:rsid w:val="00BF1059"/>
    <w:rsid w:val="00C461D2"/>
    <w:rsid w:val="00C47E96"/>
    <w:rsid w:val="00C500E6"/>
    <w:rsid w:val="00C61319"/>
    <w:rsid w:val="00C70A7C"/>
    <w:rsid w:val="00C73BE0"/>
    <w:rsid w:val="00CA6188"/>
    <w:rsid w:val="00D0060C"/>
    <w:rsid w:val="00D03572"/>
    <w:rsid w:val="00D1020C"/>
    <w:rsid w:val="00D2595A"/>
    <w:rsid w:val="00D30752"/>
    <w:rsid w:val="00D33563"/>
    <w:rsid w:val="00D54864"/>
    <w:rsid w:val="00D55229"/>
    <w:rsid w:val="00D5552B"/>
    <w:rsid w:val="00D86CF0"/>
    <w:rsid w:val="00D934DF"/>
    <w:rsid w:val="00DA223A"/>
    <w:rsid w:val="00DA5B93"/>
    <w:rsid w:val="00DB19E0"/>
    <w:rsid w:val="00DD64E2"/>
    <w:rsid w:val="00DF10C2"/>
    <w:rsid w:val="00DF361F"/>
    <w:rsid w:val="00E251D8"/>
    <w:rsid w:val="00E5126F"/>
    <w:rsid w:val="00E67860"/>
    <w:rsid w:val="00E75794"/>
    <w:rsid w:val="00EE732B"/>
    <w:rsid w:val="00EF3EFF"/>
    <w:rsid w:val="00F121DC"/>
    <w:rsid w:val="00F235DC"/>
    <w:rsid w:val="00F37AB1"/>
    <w:rsid w:val="00F67055"/>
    <w:rsid w:val="00F8507F"/>
    <w:rsid w:val="00F910EF"/>
    <w:rsid w:val="00F9416D"/>
    <w:rsid w:val="00F96798"/>
    <w:rsid w:val="00FA02B1"/>
    <w:rsid w:val="00FC61D9"/>
    <w:rsid w:val="00FC79EB"/>
    <w:rsid w:val="00FD7BD8"/>
    <w:rsid w:val="00FE427B"/>
    <w:rsid w:val="00FE4E25"/>
    <w:rsid w:val="00FF5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1898</Characters>
  <Application>Microsoft Office Word</Application>
  <DocSecurity>0</DocSecurity>
  <Lines>40</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2225</CharactersWithSpaces>
  <SharedDoc>false</SharedDoc>
  <HyperlinkBase> </HyperlinkBase>
  <HLinks>
    <vt:vector size="18" baseType="variant">
      <vt:variant>
        <vt:i4>4128882</vt:i4>
      </vt:variant>
      <vt:variant>
        <vt:i4>3</vt:i4>
      </vt:variant>
      <vt:variant>
        <vt:i4>0</vt:i4>
      </vt:variant>
      <vt:variant>
        <vt:i4>5</vt:i4>
      </vt:variant>
      <vt:variant>
        <vt:lpwstr>http://www.fcc.gov</vt:lpwstr>
      </vt:variant>
      <vt:variant>
        <vt:lpwstr/>
      </vt:variant>
      <vt:variant>
        <vt:i4>3670068</vt:i4>
      </vt:variant>
      <vt:variant>
        <vt:i4>0</vt:i4>
      </vt:variant>
      <vt:variant>
        <vt:i4>0</vt:i4>
      </vt:variant>
      <vt:variant>
        <vt:i4>5</vt:i4>
      </vt:variant>
      <vt:variant>
        <vt:lpwstr>mailto:neil.grace@fcc.gov</vt:lpwstr>
      </vt:variant>
      <vt:variant>
        <vt:lpwstr/>
      </vt:variant>
      <vt:variant>
        <vt:i4>3932174</vt:i4>
      </vt:variant>
      <vt:variant>
        <vt:i4>-1</vt:i4>
      </vt:variant>
      <vt:variant>
        <vt:i4>2052</vt:i4>
      </vt:variant>
      <vt:variant>
        <vt:i4>1</vt:i4>
      </vt:variant>
      <vt:variant>
        <vt:lpwstr>fcc_logo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2015-02-03T19:13:00Z</dcterms:created>
  <dcterms:modified xsi:type="dcterms:W3CDTF">2015-02-03T19:13:00Z</dcterms:modified>
  <cp:category> </cp:category>
  <cp:contentStatus> </cp:contentStatus>
</cp:coreProperties>
</file>