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78" w:rsidRPr="00E960FC" w:rsidRDefault="0052724F" w:rsidP="00E960FC">
      <w:pPr>
        <w:spacing w:after="0" w:line="240" w:lineRule="auto"/>
        <w:jc w:val="center"/>
        <w:rPr>
          <w:rFonts w:ascii="Times New Roman" w:hAnsi="Times New Roman" w:cs="Arial"/>
          <w:b/>
          <w:szCs w:val="24"/>
        </w:rPr>
      </w:pPr>
      <w:bookmarkStart w:id="0" w:name="_GoBack"/>
      <w:bookmarkEnd w:id="0"/>
      <w:r>
        <w:rPr>
          <w:rFonts w:ascii="Times New Roman" w:hAnsi="Times New Roman" w:cs="Arial"/>
          <w:b/>
          <w:szCs w:val="24"/>
        </w:rPr>
        <w:t xml:space="preserve">Remarks of FCC </w:t>
      </w:r>
      <w:r w:rsidR="00A71B78" w:rsidRPr="00E960FC">
        <w:rPr>
          <w:rFonts w:ascii="Times New Roman" w:hAnsi="Times New Roman" w:cs="Arial"/>
          <w:b/>
          <w:szCs w:val="24"/>
        </w:rPr>
        <w:t xml:space="preserve">Commissioner Mignon </w:t>
      </w:r>
      <w:r>
        <w:rPr>
          <w:rFonts w:ascii="Times New Roman" w:hAnsi="Times New Roman" w:cs="Arial"/>
          <w:b/>
          <w:szCs w:val="24"/>
        </w:rPr>
        <w:t xml:space="preserve">L. </w:t>
      </w:r>
      <w:r w:rsidR="00A71B78" w:rsidRPr="00E960FC">
        <w:rPr>
          <w:rFonts w:ascii="Times New Roman" w:hAnsi="Times New Roman" w:cs="Arial"/>
          <w:b/>
          <w:szCs w:val="24"/>
        </w:rPr>
        <w:t>Clyburn</w:t>
      </w:r>
    </w:p>
    <w:p w:rsidR="0052724F" w:rsidRDefault="00A71B78" w:rsidP="00E960FC">
      <w:pPr>
        <w:spacing w:after="0" w:line="240" w:lineRule="auto"/>
        <w:jc w:val="center"/>
        <w:rPr>
          <w:rFonts w:ascii="Times New Roman" w:hAnsi="Times New Roman" w:cs="Arial"/>
          <w:b/>
          <w:szCs w:val="24"/>
        </w:rPr>
      </w:pPr>
      <w:r w:rsidRPr="00E960FC">
        <w:rPr>
          <w:rFonts w:ascii="Times New Roman" w:hAnsi="Times New Roman" w:cs="Arial"/>
          <w:b/>
          <w:szCs w:val="24"/>
        </w:rPr>
        <w:t>CompTel’s Competition and Innovation Policy Summit</w:t>
      </w:r>
    </w:p>
    <w:p w:rsidR="00A966A5" w:rsidRPr="00E960FC" w:rsidRDefault="0052724F" w:rsidP="00E960FC">
      <w:pPr>
        <w:spacing w:after="0" w:line="240" w:lineRule="auto"/>
        <w:jc w:val="center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 xml:space="preserve">Washington, DC </w:t>
      </w:r>
      <w:r w:rsidR="00A71B78" w:rsidRPr="00E960FC">
        <w:rPr>
          <w:rFonts w:ascii="Times New Roman" w:hAnsi="Times New Roman" w:cs="Arial"/>
          <w:b/>
          <w:szCs w:val="24"/>
        </w:rPr>
        <w:t xml:space="preserve"> </w:t>
      </w:r>
    </w:p>
    <w:p w:rsidR="00A71B78" w:rsidRPr="00E960FC" w:rsidRDefault="00A71B78" w:rsidP="00E960FC">
      <w:pPr>
        <w:spacing w:after="0" w:line="240" w:lineRule="auto"/>
        <w:jc w:val="center"/>
        <w:rPr>
          <w:rFonts w:ascii="Times New Roman" w:hAnsi="Times New Roman" w:cs="Arial"/>
          <w:b/>
          <w:szCs w:val="24"/>
        </w:rPr>
      </w:pPr>
      <w:r w:rsidRPr="00E960FC">
        <w:rPr>
          <w:rFonts w:ascii="Times New Roman" w:hAnsi="Times New Roman" w:cs="Arial"/>
          <w:b/>
          <w:szCs w:val="24"/>
        </w:rPr>
        <w:t>February 24, 2015</w:t>
      </w:r>
    </w:p>
    <w:p w:rsidR="00A71B78" w:rsidRPr="00E960FC" w:rsidRDefault="00A71B78" w:rsidP="00E960FC">
      <w:pPr>
        <w:spacing w:after="0" w:line="240" w:lineRule="auto"/>
        <w:rPr>
          <w:rFonts w:ascii="Times New Roman" w:hAnsi="Times New Roman" w:cs="Arial"/>
          <w:szCs w:val="24"/>
        </w:rPr>
      </w:pPr>
    </w:p>
    <w:p w:rsidR="003E6F83" w:rsidRPr="00E960FC" w:rsidRDefault="003E6F83" w:rsidP="00E960FC">
      <w:pPr>
        <w:spacing w:after="0" w:line="240" w:lineRule="auto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4"/>
        </w:rPr>
        <w:tab/>
      </w:r>
      <w:r w:rsidR="00996ECC" w:rsidRPr="00E960FC">
        <w:rPr>
          <w:rFonts w:ascii="Times New Roman" w:hAnsi="Times New Roman" w:cs="Arial"/>
          <w:szCs w:val="28"/>
        </w:rPr>
        <w:t>T</w:t>
      </w:r>
      <w:r w:rsidRPr="00E960FC">
        <w:rPr>
          <w:rFonts w:ascii="Times New Roman" w:hAnsi="Times New Roman" w:cs="Arial"/>
          <w:szCs w:val="28"/>
        </w:rPr>
        <w:t>hank you</w:t>
      </w:r>
      <w:r w:rsidR="00FA60B8">
        <w:rPr>
          <w:rFonts w:ascii="Times New Roman" w:hAnsi="Times New Roman" w:cs="Arial"/>
          <w:szCs w:val="28"/>
        </w:rPr>
        <w:t>,</w:t>
      </w:r>
      <w:r w:rsidRPr="00E960FC">
        <w:rPr>
          <w:rFonts w:ascii="Times New Roman" w:hAnsi="Times New Roman" w:cs="Arial"/>
          <w:szCs w:val="28"/>
        </w:rPr>
        <w:t xml:space="preserve"> Chip</w:t>
      </w:r>
      <w:r w:rsidR="00FA60B8">
        <w:rPr>
          <w:rFonts w:ascii="Times New Roman" w:hAnsi="Times New Roman" w:cs="Arial"/>
          <w:szCs w:val="28"/>
        </w:rPr>
        <w:t>,</w:t>
      </w:r>
      <w:r w:rsidRPr="00E960FC">
        <w:rPr>
          <w:rFonts w:ascii="Times New Roman" w:hAnsi="Times New Roman" w:cs="Arial"/>
          <w:szCs w:val="28"/>
        </w:rPr>
        <w:t xml:space="preserve"> for that gracious introduction.  It is wonderful to </w:t>
      </w:r>
      <w:r w:rsidR="00996ECC" w:rsidRPr="00E960FC">
        <w:rPr>
          <w:rFonts w:ascii="Times New Roman" w:hAnsi="Times New Roman" w:cs="Arial"/>
          <w:szCs w:val="28"/>
        </w:rPr>
        <w:t>join all of</w:t>
      </w:r>
      <w:r w:rsidR="00062113" w:rsidRPr="00E960FC">
        <w:rPr>
          <w:rFonts w:ascii="Times New Roman" w:hAnsi="Times New Roman" w:cs="Arial"/>
          <w:szCs w:val="28"/>
        </w:rPr>
        <w:t xml:space="preserve"> you this morning – especially now that we are in Sunshine!  </w:t>
      </w:r>
      <w:r w:rsidR="005656DE" w:rsidRPr="00E960FC">
        <w:rPr>
          <w:rFonts w:ascii="Times New Roman" w:hAnsi="Times New Roman" w:cs="Arial"/>
          <w:szCs w:val="28"/>
        </w:rPr>
        <w:t xml:space="preserve">In case you didn’t hear </w:t>
      </w:r>
      <w:r w:rsidR="00996ECC" w:rsidRPr="00E960FC">
        <w:rPr>
          <w:rFonts w:ascii="Times New Roman" w:hAnsi="Times New Roman" w:cs="Arial"/>
          <w:szCs w:val="28"/>
        </w:rPr>
        <w:t>me</w:t>
      </w:r>
      <w:r w:rsidR="00071F2F" w:rsidRPr="00E960FC">
        <w:rPr>
          <w:rFonts w:ascii="Times New Roman" w:hAnsi="Times New Roman" w:cs="Arial"/>
          <w:szCs w:val="28"/>
        </w:rPr>
        <w:t>,</w:t>
      </w:r>
      <w:r w:rsidR="00996ECC" w:rsidRPr="00E960FC">
        <w:rPr>
          <w:rFonts w:ascii="Times New Roman" w:hAnsi="Times New Roman" w:cs="Arial"/>
          <w:szCs w:val="28"/>
        </w:rPr>
        <w:t xml:space="preserve"> or for those who do not frequent our space, </w:t>
      </w:r>
      <w:r w:rsidR="005656DE" w:rsidRPr="00E960FC">
        <w:rPr>
          <w:rFonts w:ascii="Times New Roman" w:hAnsi="Times New Roman" w:cs="Arial"/>
          <w:szCs w:val="28"/>
        </w:rPr>
        <w:t xml:space="preserve">I’ll reaffirm </w:t>
      </w:r>
      <w:r w:rsidR="00045E75">
        <w:rPr>
          <w:rFonts w:ascii="Times New Roman" w:hAnsi="Times New Roman" w:cs="Arial"/>
          <w:szCs w:val="28"/>
        </w:rPr>
        <w:t xml:space="preserve">that </w:t>
      </w:r>
      <w:r w:rsidR="00BA1CE9" w:rsidRPr="00E960FC">
        <w:rPr>
          <w:rFonts w:ascii="Times New Roman" w:hAnsi="Times New Roman" w:cs="Arial"/>
          <w:szCs w:val="28"/>
        </w:rPr>
        <w:t xml:space="preserve">the Sunshine Notice means </w:t>
      </w:r>
      <w:r w:rsidR="00996ECC" w:rsidRPr="00E960FC">
        <w:rPr>
          <w:rFonts w:ascii="Times New Roman" w:hAnsi="Times New Roman" w:cs="Arial"/>
          <w:szCs w:val="28"/>
        </w:rPr>
        <w:t xml:space="preserve">as of now, </w:t>
      </w:r>
      <w:r w:rsidR="005656DE" w:rsidRPr="00E960FC">
        <w:rPr>
          <w:rFonts w:ascii="Times New Roman" w:hAnsi="Times New Roman" w:cs="Arial"/>
          <w:szCs w:val="28"/>
        </w:rPr>
        <w:t>no</w:t>
      </w:r>
      <w:r w:rsidR="00996ECC" w:rsidRPr="00E960FC">
        <w:rPr>
          <w:rFonts w:ascii="Times New Roman" w:hAnsi="Times New Roman" w:cs="Arial"/>
          <w:szCs w:val="28"/>
        </w:rPr>
        <w:t xml:space="preserve"> one can</w:t>
      </w:r>
      <w:r w:rsidR="005656DE" w:rsidRPr="00E960FC">
        <w:rPr>
          <w:rFonts w:ascii="Times New Roman" w:hAnsi="Times New Roman" w:cs="Arial"/>
          <w:szCs w:val="28"/>
        </w:rPr>
        <w:t xml:space="preserve"> lobby </w:t>
      </w:r>
      <w:r w:rsidR="00996ECC" w:rsidRPr="00E960FC">
        <w:rPr>
          <w:rFonts w:ascii="Times New Roman" w:hAnsi="Times New Roman" w:cs="Arial"/>
          <w:szCs w:val="28"/>
        </w:rPr>
        <w:t xml:space="preserve">me </w:t>
      </w:r>
      <w:r w:rsidR="005656DE" w:rsidRPr="00E960FC">
        <w:rPr>
          <w:rFonts w:ascii="Times New Roman" w:hAnsi="Times New Roman" w:cs="Arial"/>
          <w:szCs w:val="28"/>
        </w:rPr>
        <w:t xml:space="preserve">on </w:t>
      </w:r>
      <w:r w:rsidR="00996ECC" w:rsidRPr="00E960FC">
        <w:rPr>
          <w:rFonts w:ascii="Times New Roman" w:hAnsi="Times New Roman" w:cs="Arial"/>
          <w:szCs w:val="28"/>
        </w:rPr>
        <w:t>the Open Internet proceeding</w:t>
      </w:r>
      <w:r w:rsidR="005656DE" w:rsidRPr="00E960FC">
        <w:rPr>
          <w:rFonts w:ascii="Times New Roman" w:hAnsi="Times New Roman" w:cs="Arial"/>
          <w:szCs w:val="28"/>
        </w:rPr>
        <w:t xml:space="preserve">.  </w:t>
      </w:r>
      <w:r w:rsidR="00996ECC" w:rsidRPr="00E960FC">
        <w:rPr>
          <w:rFonts w:ascii="Times New Roman" w:hAnsi="Times New Roman" w:cs="Arial"/>
          <w:szCs w:val="28"/>
        </w:rPr>
        <w:t xml:space="preserve">There can be no discussions about these issues with anyone at the agency, unless a Commissioner or staffer proactively reaches out to you, </w:t>
      </w:r>
      <w:r w:rsidR="00071F2F" w:rsidRPr="00E960FC">
        <w:rPr>
          <w:rFonts w:ascii="Times New Roman" w:hAnsi="Times New Roman" w:cs="Arial"/>
          <w:szCs w:val="28"/>
        </w:rPr>
        <w:t>but</w:t>
      </w:r>
      <w:r w:rsidR="00996ECC" w:rsidRPr="00E960FC">
        <w:rPr>
          <w:rFonts w:ascii="Times New Roman" w:hAnsi="Times New Roman" w:cs="Arial"/>
          <w:szCs w:val="28"/>
        </w:rPr>
        <w:t xml:space="preserve"> </w:t>
      </w:r>
      <w:r w:rsidR="00071F2F" w:rsidRPr="00E960FC">
        <w:rPr>
          <w:rFonts w:ascii="Times New Roman" w:hAnsi="Times New Roman" w:cs="Arial"/>
          <w:szCs w:val="28"/>
        </w:rPr>
        <w:t>trust me:</w:t>
      </w:r>
      <w:r w:rsidR="00996ECC" w:rsidRPr="00E960FC">
        <w:rPr>
          <w:rFonts w:ascii="Times New Roman" w:hAnsi="Times New Roman" w:cs="Arial"/>
          <w:szCs w:val="28"/>
        </w:rPr>
        <w:t xml:space="preserve"> I am not calling, texting or emailing anybody.  So those you are interested</w:t>
      </w:r>
      <w:r w:rsidR="00071F2F" w:rsidRPr="00E960FC">
        <w:rPr>
          <w:rFonts w:ascii="Times New Roman" w:hAnsi="Times New Roman" w:cs="Arial"/>
          <w:szCs w:val="28"/>
        </w:rPr>
        <w:t xml:space="preserve"> in the outcome</w:t>
      </w:r>
      <w:r w:rsidR="00996ECC" w:rsidRPr="00E960FC">
        <w:rPr>
          <w:rFonts w:ascii="Times New Roman" w:hAnsi="Times New Roman" w:cs="Arial"/>
          <w:szCs w:val="28"/>
        </w:rPr>
        <w:t>, stay tuned. The</w:t>
      </w:r>
      <w:r w:rsidR="00062113" w:rsidRPr="00E960FC">
        <w:rPr>
          <w:rFonts w:ascii="Times New Roman" w:hAnsi="Times New Roman" w:cs="Arial"/>
          <w:szCs w:val="28"/>
        </w:rPr>
        <w:t xml:space="preserve"> Commission meeting</w:t>
      </w:r>
      <w:r w:rsidR="00996ECC" w:rsidRPr="00E960FC">
        <w:rPr>
          <w:rFonts w:ascii="Times New Roman" w:hAnsi="Times New Roman" w:cs="Arial"/>
          <w:szCs w:val="28"/>
        </w:rPr>
        <w:t xml:space="preserve"> is</w:t>
      </w:r>
      <w:r w:rsidR="00062113" w:rsidRPr="00E960FC">
        <w:rPr>
          <w:rFonts w:ascii="Times New Roman" w:hAnsi="Times New Roman" w:cs="Arial"/>
          <w:szCs w:val="28"/>
        </w:rPr>
        <w:t xml:space="preserve"> this </w:t>
      </w:r>
      <w:r w:rsidR="00996ECC" w:rsidRPr="00E960FC">
        <w:rPr>
          <w:rFonts w:ascii="Times New Roman" w:hAnsi="Times New Roman" w:cs="Arial"/>
          <w:szCs w:val="28"/>
        </w:rPr>
        <w:t xml:space="preserve">coming </w:t>
      </w:r>
      <w:r w:rsidR="00062113" w:rsidRPr="00E960FC">
        <w:rPr>
          <w:rFonts w:ascii="Times New Roman" w:hAnsi="Times New Roman" w:cs="Arial"/>
          <w:szCs w:val="28"/>
        </w:rPr>
        <w:t>Thursday</w:t>
      </w:r>
      <w:r w:rsidR="00996ECC" w:rsidRPr="00E960FC">
        <w:rPr>
          <w:rFonts w:ascii="Times New Roman" w:hAnsi="Times New Roman" w:cs="Arial"/>
          <w:szCs w:val="28"/>
        </w:rPr>
        <w:t xml:space="preserve">, </w:t>
      </w:r>
      <w:r w:rsidR="00A169CE" w:rsidRPr="00E960FC">
        <w:rPr>
          <w:rFonts w:ascii="Times New Roman" w:hAnsi="Times New Roman" w:cs="Arial"/>
          <w:szCs w:val="28"/>
        </w:rPr>
        <w:t>9</w:t>
      </w:r>
      <w:r w:rsidR="00996ECC" w:rsidRPr="00E960FC">
        <w:rPr>
          <w:rFonts w:ascii="Times New Roman" w:hAnsi="Times New Roman" w:cs="Arial"/>
          <w:szCs w:val="28"/>
        </w:rPr>
        <w:t>:30</w:t>
      </w:r>
      <w:r w:rsidR="00215CA1" w:rsidRPr="00E960FC">
        <w:rPr>
          <w:rFonts w:ascii="Times New Roman" w:hAnsi="Times New Roman" w:cs="Arial"/>
          <w:szCs w:val="28"/>
        </w:rPr>
        <w:t xml:space="preserve"> </w:t>
      </w:r>
      <w:r w:rsidR="00996ECC" w:rsidRPr="00E960FC">
        <w:rPr>
          <w:rFonts w:ascii="Times New Roman" w:hAnsi="Times New Roman" w:cs="Arial"/>
          <w:szCs w:val="28"/>
        </w:rPr>
        <w:t>a</w:t>
      </w:r>
      <w:r w:rsidR="00215CA1" w:rsidRPr="00E960FC">
        <w:rPr>
          <w:rFonts w:ascii="Times New Roman" w:hAnsi="Times New Roman" w:cs="Arial"/>
          <w:szCs w:val="28"/>
        </w:rPr>
        <w:t>m</w:t>
      </w:r>
      <w:r w:rsidR="00996ECC" w:rsidRPr="00E960FC">
        <w:rPr>
          <w:rFonts w:ascii="Times New Roman" w:hAnsi="Times New Roman" w:cs="Arial"/>
          <w:szCs w:val="28"/>
        </w:rPr>
        <w:t xml:space="preserve"> sharp</w:t>
      </w:r>
      <w:r w:rsidR="00062113" w:rsidRPr="00E960FC">
        <w:rPr>
          <w:rFonts w:ascii="Times New Roman" w:hAnsi="Times New Roman" w:cs="Arial"/>
          <w:szCs w:val="28"/>
        </w:rPr>
        <w:t>.</w:t>
      </w:r>
    </w:p>
    <w:p w:rsidR="00E960FC" w:rsidRDefault="00C7541A" w:rsidP="00E960FC">
      <w:pPr>
        <w:spacing w:after="0" w:line="240" w:lineRule="auto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ab/>
      </w:r>
    </w:p>
    <w:p w:rsidR="00C7541A" w:rsidRPr="00E960FC" w:rsidRDefault="00996ECC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 xml:space="preserve">In all seriousness, </w:t>
      </w:r>
      <w:r w:rsidR="00C7541A" w:rsidRPr="00E960FC">
        <w:rPr>
          <w:rFonts w:ascii="Times New Roman" w:hAnsi="Times New Roman" w:cs="Arial"/>
          <w:szCs w:val="28"/>
        </w:rPr>
        <w:t xml:space="preserve">I want to </w:t>
      </w:r>
      <w:r w:rsidR="00071F2F" w:rsidRPr="00E960FC">
        <w:rPr>
          <w:rFonts w:ascii="Times New Roman" w:hAnsi="Times New Roman" w:cs="Arial"/>
          <w:szCs w:val="28"/>
        </w:rPr>
        <w:t xml:space="preserve">take a few moments and </w:t>
      </w:r>
      <w:r w:rsidR="00C7541A" w:rsidRPr="00E960FC">
        <w:rPr>
          <w:rFonts w:ascii="Times New Roman" w:hAnsi="Times New Roman" w:cs="Arial"/>
          <w:szCs w:val="28"/>
        </w:rPr>
        <w:t xml:space="preserve">applaud CompTel for its leadership </w:t>
      </w:r>
      <w:r w:rsidRPr="00E960FC">
        <w:rPr>
          <w:rFonts w:ascii="Times New Roman" w:hAnsi="Times New Roman" w:cs="Arial"/>
          <w:szCs w:val="28"/>
        </w:rPr>
        <w:t xml:space="preserve">on </w:t>
      </w:r>
      <w:r w:rsidR="00693A44" w:rsidRPr="00E960FC">
        <w:rPr>
          <w:rFonts w:ascii="Times New Roman" w:hAnsi="Times New Roman" w:cs="Arial"/>
          <w:szCs w:val="28"/>
        </w:rPr>
        <w:t>policies that promote competitive choice</w:t>
      </w:r>
      <w:r w:rsidR="00071F2F" w:rsidRPr="00E960FC">
        <w:rPr>
          <w:rFonts w:ascii="Times New Roman" w:hAnsi="Times New Roman" w:cs="Arial"/>
          <w:szCs w:val="28"/>
        </w:rPr>
        <w:t xml:space="preserve"> in this nation</w:t>
      </w:r>
      <w:r w:rsidR="00C7541A" w:rsidRPr="00E960FC">
        <w:rPr>
          <w:rFonts w:ascii="Times New Roman" w:hAnsi="Times New Roman" w:cs="Arial"/>
          <w:szCs w:val="28"/>
        </w:rPr>
        <w:t>.  Chip Pickering has infused fresh perspective</w:t>
      </w:r>
      <w:r w:rsidR="00071F2F" w:rsidRPr="00E960FC">
        <w:rPr>
          <w:rFonts w:ascii="Times New Roman" w:hAnsi="Times New Roman" w:cs="Arial"/>
          <w:szCs w:val="28"/>
        </w:rPr>
        <w:t>s</w:t>
      </w:r>
      <w:r w:rsidR="00C7541A" w:rsidRPr="00E960FC">
        <w:rPr>
          <w:rFonts w:ascii="Times New Roman" w:hAnsi="Times New Roman" w:cs="Arial"/>
          <w:szCs w:val="28"/>
        </w:rPr>
        <w:t xml:space="preserve"> </w:t>
      </w:r>
      <w:r w:rsidR="00293349" w:rsidRPr="00E960FC">
        <w:rPr>
          <w:rFonts w:ascii="Times New Roman" w:hAnsi="Times New Roman" w:cs="Arial"/>
          <w:szCs w:val="28"/>
        </w:rPr>
        <w:t xml:space="preserve">and </w:t>
      </w:r>
      <w:r w:rsidR="00071F2F" w:rsidRPr="00E960FC">
        <w:rPr>
          <w:rFonts w:ascii="Times New Roman" w:hAnsi="Times New Roman" w:cs="Arial"/>
          <w:szCs w:val="28"/>
        </w:rPr>
        <w:t xml:space="preserve">his leadership has </w:t>
      </w:r>
      <w:r w:rsidR="00293349" w:rsidRPr="00E960FC">
        <w:rPr>
          <w:rFonts w:ascii="Times New Roman" w:hAnsi="Times New Roman" w:cs="Arial"/>
          <w:szCs w:val="28"/>
        </w:rPr>
        <w:t xml:space="preserve">broadened the scope of </w:t>
      </w:r>
      <w:r w:rsidR="00071F2F" w:rsidRPr="00E960FC">
        <w:rPr>
          <w:rFonts w:ascii="Times New Roman" w:hAnsi="Times New Roman" w:cs="Arial"/>
          <w:szCs w:val="28"/>
        </w:rPr>
        <w:t xml:space="preserve">your </w:t>
      </w:r>
      <w:r w:rsidR="00293349" w:rsidRPr="00E960FC">
        <w:rPr>
          <w:rFonts w:ascii="Times New Roman" w:hAnsi="Times New Roman" w:cs="Arial"/>
          <w:szCs w:val="28"/>
        </w:rPr>
        <w:t>membership</w:t>
      </w:r>
      <w:r w:rsidR="00071F2F" w:rsidRPr="00E960FC">
        <w:rPr>
          <w:rFonts w:ascii="Times New Roman" w:hAnsi="Times New Roman" w:cs="Arial"/>
          <w:szCs w:val="28"/>
        </w:rPr>
        <w:t>.</w:t>
      </w:r>
      <w:r w:rsidR="00293349" w:rsidRPr="00E960FC">
        <w:rPr>
          <w:rFonts w:ascii="Times New Roman" w:hAnsi="Times New Roman" w:cs="Arial"/>
          <w:szCs w:val="28"/>
        </w:rPr>
        <w:t xml:space="preserve"> </w:t>
      </w:r>
      <w:r w:rsidR="00071F2F" w:rsidRPr="00E960FC">
        <w:rPr>
          <w:rFonts w:ascii="Times New Roman" w:hAnsi="Times New Roman" w:cs="Arial"/>
          <w:szCs w:val="28"/>
        </w:rPr>
        <w:t xml:space="preserve"> A</w:t>
      </w:r>
      <w:r w:rsidR="00293349" w:rsidRPr="00E960FC">
        <w:rPr>
          <w:rFonts w:ascii="Times New Roman" w:hAnsi="Times New Roman" w:cs="Arial"/>
          <w:szCs w:val="28"/>
        </w:rPr>
        <w:t>nd</w:t>
      </w:r>
      <w:r w:rsidR="00071F2F" w:rsidRPr="00E960FC">
        <w:rPr>
          <w:rFonts w:ascii="Times New Roman" w:hAnsi="Times New Roman" w:cs="Arial"/>
          <w:szCs w:val="28"/>
        </w:rPr>
        <w:t xml:space="preserve"> </w:t>
      </w:r>
      <w:r w:rsidR="00C7541A" w:rsidRPr="00E960FC">
        <w:rPr>
          <w:rFonts w:ascii="Times New Roman" w:hAnsi="Times New Roman" w:cs="Arial"/>
          <w:szCs w:val="28"/>
        </w:rPr>
        <w:t>of course</w:t>
      </w:r>
      <w:r w:rsidR="00872CDB" w:rsidRPr="00E960FC">
        <w:rPr>
          <w:rFonts w:ascii="Times New Roman" w:hAnsi="Times New Roman" w:cs="Arial"/>
          <w:szCs w:val="28"/>
        </w:rPr>
        <w:t>,</w:t>
      </w:r>
      <w:r w:rsidR="00C7541A" w:rsidRPr="00E960FC">
        <w:rPr>
          <w:rFonts w:ascii="Times New Roman" w:hAnsi="Times New Roman" w:cs="Arial"/>
          <w:szCs w:val="28"/>
        </w:rPr>
        <w:t xml:space="preserve"> my former legal advisor Angie Kronenberg has </w:t>
      </w:r>
      <w:r w:rsidR="00872CDB" w:rsidRPr="00E960FC">
        <w:rPr>
          <w:rFonts w:ascii="Times New Roman" w:hAnsi="Times New Roman" w:cs="Arial"/>
          <w:szCs w:val="28"/>
        </w:rPr>
        <w:t>done a</w:t>
      </w:r>
      <w:r w:rsidR="00071F2F" w:rsidRPr="00E960FC">
        <w:rPr>
          <w:rFonts w:ascii="Times New Roman" w:hAnsi="Times New Roman" w:cs="Arial"/>
          <w:szCs w:val="28"/>
        </w:rPr>
        <w:t xml:space="preserve">n outstanding </w:t>
      </w:r>
      <w:r w:rsidR="00872CDB" w:rsidRPr="00E960FC">
        <w:rPr>
          <w:rFonts w:ascii="Times New Roman" w:hAnsi="Times New Roman" w:cs="Arial"/>
          <w:szCs w:val="28"/>
        </w:rPr>
        <w:t xml:space="preserve">job </w:t>
      </w:r>
      <w:r w:rsidR="00293349" w:rsidRPr="00E960FC">
        <w:rPr>
          <w:rFonts w:ascii="Times New Roman" w:hAnsi="Times New Roman" w:cs="Arial"/>
          <w:szCs w:val="28"/>
        </w:rPr>
        <w:t xml:space="preserve">advocating on </w:t>
      </w:r>
      <w:r w:rsidR="00071F2F" w:rsidRPr="00E960FC">
        <w:rPr>
          <w:rFonts w:ascii="Times New Roman" w:hAnsi="Times New Roman" w:cs="Arial"/>
          <w:szCs w:val="28"/>
        </w:rPr>
        <w:t xml:space="preserve">your </w:t>
      </w:r>
      <w:r w:rsidR="00293349" w:rsidRPr="00E960FC">
        <w:rPr>
          <w:rFonts w:ascii="Times New Roman" w:hAnsi="Times New Roman" w:cs="Arial"/>
          <w:szCs w:val="28"/>
        </w:rPr>
        <w:t xml:space="preserve">behalf </w:t>
      </w:r>
      <w:r w:rsidR="00071F2F" w:rsidRPr="00E960FC">
        <w:rPr>
          <w:rFonts w:ascii="Times New Roman" w:hAnsi="Times New Roman" w:cs="Arial"/>
          <w:szCs w:val="28"/>
        </w:rPr>
        <w:t xml:space="preserve">by properly </w:t>
      </w:r>
      <w:r w:rsidR="00872CDB" w:rsidRPr="00E960FC">
        <w:rPr>
          <w:rFonts w:ascii="Times New Roman" w:hAnsi="Times New Roman" w:cs="Arial"/>
          <w:szCs w:val="28"/>
        </w:rPr>
        <w:t>focus</w:t>
      </w:r>
      <w:r w:rsidR="00293349" w:rsidRPr="00E960FC">
        <w:rPr>
          <w:rFonts w:ascii="Times New Roman" w:hAnsi="Times New Roman" w:cs="Arial"/>
          <w:szCs w:val="28"/>
        </w:rPr>
        <w:t>ing</w:t>
      </w:r>
      <w:r w:rsidR="00872CDB" w:rsidRPr="00E960FC">
        <w:rPr>
          <w:rFonts w:ascii="Times New Roman" w:hAnsi="Times New Roman" w:cs="Arial"/>
          <w:szCs w:val="28"/>
        </w:rPr>
        <w:t xml:space="preserve"> the debate </w:t>
      </w:r>
      <w:r w:rsidR="00071F2F" w:rsidRPr="00E960FC">
        <w:rPr>
          <w:rFonts w:ascii="Times New Roman" w:hAnsi="Times New Roman" w:cs="Arial"/>
          <w:szCs w:val="28"/>
        </w:rPr>
        <w:t xml:space="preserve">on the many complex issues you face </w:t>
      </w:r>
      <w:r w:rsidR="00872CDB" w:rsidRPr="00E960FC">
        <w:rPr>
          <w:rFonts w:ascii="Times New Roman" w:hAnsi="Times New Roman" w:cs="Arial"/>
          <w:szCs w:val="28"/>
        </w:rPr>
        <w:t>– as I knew she would.</w:t>
      </w:r>
    </w:p>
    <w:p w:rsidR="00E960FC" w:rsidRDefault="00E12721" w:rsidP="00E960FC">
      <w:pPr>
        <w:spacing w:after="0" w:line="240" w:lineRule="auto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ab/>
      </w:r>
    </w:p>
    <w:p w:rsidR="00872CDB" w:rsidRPr="00E960FC" w:rsidRDefault="00071F2F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>Since my arrival</w:t>
      </w:r>
      <w:r w:rsidR="00C17CAE" w:rsidRPr="00E960FC">
        <w:rPr>
          <w:rFonts w:ascii="Times New Roman" w:hAnsi="Times New Roman" w:cs="Arial"/>
          <w:szCs w:val="28"/>
        </w:rPr>
        <w:t>,</w:t>
      </w:r>
      <w:r w:rsidRPr="00E960FC">
        <w:rPr>
          <w:rFonts w:ascii="Times New Roman" w:hAnsi="Times New Roman" w:cs="Arial"/>
          <w:szCs w:val="28"/>
        </w:rPr>
        <w:t xml:space="preserve"> back in 2009, I have </w:t>
      </w:r>
      <w:r w:rsidR="00E12721" w:rsidRPr="00E960FC">
        <w:rPr>
          <w:rFonts w:ascii="Times New Roman" w:hAnsi="Times New Roman" w:cs="Arial"/>
          <w:szCs w:val="28"/>
        </w:rPr>
        <w:t xml:space="preserve">been </w:t>
      </w:r>
      <w:r w:rsidR="00BA1CE9" w:rsidRPr="00E960FC">
        <w:rPr>
          <w:rFonts w:ascii="Times New Roman" w:hAnsi="Times New Roman" w:cs="Arial"/>
          <w:szCs w:val="28"/>
        </w:rPr>
        <w:t xml:space="preserve">encouraging the </w:t>
      </w:r>
      <w:r w:rsidR="007B53BE" w:rsidRPr="00E960FC">
        <w:rPr>
          <w:rFonts w:ascii="Times New Roman" w:hAnsi="Times New Roman" w:cs="Arial"/>
          <w:szCs w:val="28"/>
        </w:rPr>
        <w:t>FCC</w:t>
      </w:r>
      <w:r w:rsidR="00BA1CE9" w:rsidRPr="00E960FC">
        <w:rPr>
          <w:rFonts w:ascii="Times New Roman" w:hAnsi="Times New Roman" w:cs="Arial"/>
          <w:szCs w:val="28"/>
        </w:rPr>
        <w:t xml:space="preserve"> to adopt</w:t>
      </w:r>
      <w:r w:rsidR="00E12721" w:rsidRPr="00E960FC">
        <w:rPr>
          <w:rFonts w:ascii="Times New Roman" w:hAnsi="Times New Roman" w:cs="Arial"/>
          <w:szCs w:val="28"/>
        </w:rPr>
        <w:t xml:space="preserve"> policies to enhance </w:t>
      </w:r>
      <w:r w:rsidR="00BA1CE9" w:rsidRPr="00E960FC">
        <w:rPr>
          <w:rFonts w:ascii="Times New Roman" w:hAnsi="Times New Roman" w:cs="Arial"/>
          <w:szCs w:val="28"/>
        </w:rPr>
        <w:t xml:space="preserve">and promote </w:t>
      </w:r>
      <w:r w:rsidR="00E12721" w:rsidRPr="00E960FC">
        <w:rPr>
          <w:rFonts w:ascii="Times New Roman" w:hAnsi="Times New Roman" w:cs="Arial"/>
          <w:szCs w:val="28"/>
        </w:rPr>
        <w:t xml:space="preserve">competition.  </w:t>
      </w:r>
      <w:r w:rsidR="003A6B57" w:rsidRPr="00E960FC">
        <w:rPr>
          <w:rFonts w:ascii="Times New Roman" w:hAnsi="Times New Roman" w:cs="Arial"/>
          <w:szCs w:val="28"/>
        </w:rPr>
        <w:t xml:space="preserve">While we still have a lot to do, </w:t>
      </w:r>
      <w:r w:rsidRPr="00E960FC">
        <w:rPr>
          <w:rFonts w:ascii="Times New Roman" w:hAnsi="Times New Roman" w:cs="Arial"/>
          <w:szCs w:val="28"/>
        </w:rPr>
        <w:t xml:space="preserve">much </w:t>
      </w:r>
      <w:r w:rsidR="00BA1CE9" w:rsidRPr="00E960FC">
        <w:rPr>
          <w:rFonts w:ascii="Times New Roman" w:hAnsi="Times New Roman" w:cs="Arial"/>
          <w:szCs w:val="28"/>
        </w:rPr>
        <w:t>progress</w:t>
      </w:r>
      <w:r w:rsidRPr="00E960FC">
        <w:rPr>
          <w:rFonts w:ascii="Times New Roman" w:hAnsi="Times New Roman" w:cs="Arial"/>
          <w:szCs w:val="28"/>
        </w:rPr>
        <w:t xml:space="preserve"> has been made</w:t>
      </w:r>
      <w:r w:rsidR="00BA1CE9" w:rsidRPr="00E960FC">
        <w:rPr>
          <w:rFonts w:ascii="Times New Roman" w:hAnsi="Times New Roman" w:cs="Arial"/>
          <w:szCs w:val="28"/>
        </w:rPr>
        <w:t>.  O</w:t>
      </w:r>
      <w:r w:rsidR="00DC73DE" w:rsidRPr="00E960FC">
        <w:rPr>
          <w:rFonts w:ascii="Times New Roman" w:hAnsi="Times New Roman" w:cs="Arial"/>
          <w:szCs w:val="28"/>
        </w:rPr>
        <w:t xml:space="preserve">ne thing I’m </w:t>
      </w:r>
      <w:r w:rsidRPr="00E960FC">
        <w:rPr>
          <w:rFonts w:ascii="Times New Roman" w:hAnsi="Times New Roman" w:cs="Arial"/>
          <w:szCs w:val="28"/>
        </w:rPr>
        <w:t xml:space="preserve">most </w:t>
      </w:r>
      <w:r w:rsidR="00DC73DE" w:rsidRPr="00E960FC">
        <w:rPr>
          <w:rFonts w:ascii="Times New Roman" w:hAnsi="Times New Roman" w:cs="Arial"/>
          <w:szCs w:val="28"/>
        </w:rPr>
        <w:t xml:space="preserve">proud of </w:t>
      </w:r>
      <w:r w:rsidR="009A2524" w:rsidRPr="00E960FC">
        <w:rPr>
          <w:rFonts w:ascii="Times New Roman" w:hAnsi="Times New Roman" w:cs="Arial"/>
          <w:szCs w:val="28"/>
        </w:rPr>
        <w:t xml:space="preserve">is </w:t>
      </w:r>
      <w:r w:rsidRPr="00E960FC">
        <w:rPr>
          <w:rFonts w:ascii="Times New Roman" w:hAnsi="Times New Roman" w:cs="Arial"/>
          <w:szCs w:val="28"/>
        </w:rPr>
        <w:t xml:space="preserve">my role in ensuring that </w:t>
      </w:r>
      <w:r w:rsidR="009A2524" w:rsidRPr="00E960FC">
        <w:rPr>
          <w:rFonts w:ascii="Times New Roman" w:hAnsi="Times New Roman" w:cs="Arial"/>
          <w:szCs w:val="28"/>
        </w:rPr>
        <w:t xml:space="preserve">the commercial wireless industry </w:t>
      </w:r>
      <w:r w:rsidRPr="00E960FC">
        <w:rPr>
          <w:rFonts w:ascii="Times New Roman" w:hAnsi="Times New Roman" w:cs="Arial"/>
          <w:szCs w:val="28"/>
        </w:rPr>
        <w:t xml:space="preserve">found </w:t>
      </w:r>
      <w:r w:rsidR="00DC73DE" w:rsidRPr="00E960FC">
        <w:rPr>
          <w:rFonts w:ascii="Times New Roman" w:hAnsi="Times New Roman" w:cs="Arial"/>
          <w:szCs w:val="28"/>
        </w:rPr>
        <w:t xml:space="preserve">a </w:t>
      </w:r>
      <w:r w:rsidR="001E614F" w:rsidRPr="00E960FC">
        <w:rPr>
          <w:rFonts w:ascii="Times New Roman" w:hAnsi="Times New Roman" w:cs="Arial"/>
          <w:szCs w:val="28"/>
        </w:rPr>
        <w:t xml:space="preserve">voluntary industry solution </w:t>
      </w:r>
      <w:r w:rsidR="009A2524" w:rsidRPr="00E960FC">
        <w:rPr>
          <w:rFonts w:ascii="Times New Roman" w:hAnsi="Times New Roman" w:cs="Arial"/>
          <w:szCs w:val="28"/>
        </w:rPr>
        <w:t xml:space="preserve">to the </w:t>
      </w:r>
      <w:r w:rsidR="001E614F" w:rsidRPr="00E960FC">
        <w:rPr>
          <w:rFonts w:ascii="Times New Roman" w:hAnsi="Times New Roman" w:cs="Arial"/>
          <w:szCs w:val="28"/>
        </w:rPr>
        <w:t xml:space="preserve">lack of </w:t>
      </w:r>
      <w:r w:rsidR="00C17CAE" w:rsidRPr="00E960FC">
        <w:rPr>
          <w:rFonts w:ascii="Times New Roman" w:hAnsi="Times New Roman" w:cs="Arial"/>
          <w:szCs w:val="28"/>
        </w:rPr>
        <w:t>inter</w:t>
      </w:r>
      <w:r w:rsidR="001E614F" w:rsidRPr="00E960FC">
        <w:rPr>
          <w:rFonts w:ascii="Times New Roman" w:hAnsi="Times New Roman" w:cs="Arial"/>
          <w:szCs w:val="28"/>
        </w:rPr>
        <w:t>operability in the lower 700 MHz band in the most efficient manner</w:t>
      </w:r>
      <w:r w:rsidR="003A6B57" w:rsidRPr="00E960FC">
        <w:rPr>
          <w:rFonts w:ascii="Times New Roman" w:hAnsi="Times New Roman" w:cs="Arial"/>
          <w:szCs w:val="28"/>
        </w:rPr>
        <w:t xml:space="preserve">.  </w:t>
      </w:r>
      <w:r w:rsidR="000B4AF8" w:rsidRPr="00E960FC">
        <w:rPr>
          <w:rFonts w:ascii="Times New Roman" w:hAnsi="Times New Roman" w:cs="Arial"/>
          <w:szCs w:val="28"/>
        </w:rPr>
        <w:t>Now more c</w:t>
      </w:r>
      <w:r w:rsidR="0080427E" w:rsidRPr="00E960FC">
        <w:rPr>
          <w:rFonts w:ascii="Times New Roman" w:hAnsi="Times New Roman" w:cs="Arial"/>
          <w:szCs w:val="28"/>
        </w:rPr>
        <w:t>ustomers of smaller carriers can roam on AT&amp;T’s LTE network, and devices like the iPhone that used to work exclusively for AT&amp;T</w:t>
      </w:r>
      <w:r w:rsidR="000B4AF8" w:rsidRPr="00E960FC">
        <w:rPr>
          <w:rFonts w:ascii="Times New Roman" w:hAnsi="Times New Roman" w:cs="Arial"/>
          <w:szCs w:val="28"/>
        </w:rPr>
        <w:t>,</w:t>
      </w:r>
      <w:r w:rsidR="0080427E" w:rsidRPr="00E960FC">
        <w:rPr>
          <w:rFonts w:ascii="Times New Roman" w:hAnsi="Times New Roman" w:cs="Arial"/>
          <w:szCs w:val="28"/>
        </w:rPr>
        <w:t xml:space="preserve"> will work on </w:t>
      </w:r>
      <w:r w:rsidR="00F5424D" w:rsidRPr="00E960FC">
        <w:rPr>
          <w:rFonts w:ascii="Times New Roman" w:hAnsi="Times New Roman" w:cs="Arial"/>
          <w:szCs w:val="28"/>
        </w:rPr>
        <w:t>other</w:t>
      </w:r>
      <w:r w:rsidR="0080427E" w:rsidRPr="00E960FC">
        <w:rPr>
          <w:rFonts w:ascii="Times New Roman" w:hAnsi="Times New Roman" w:cs="Arial"/>
          <w:szCs w:val="28"/>
        </w:rPr>
        <w:t xml:space="preserve"> networks in the 700 MHz band.</w:t>
      </w:r>
    </w:p>
    <w:p w:rsidR="00E960FC" w:rsidRDefault="00556ED7" w:rsidP="00E960FC">
      <w:pPr>
        <w:spacing w:after="0" w:line="240" w:lineRule="auto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ab/>
      </w:r>
    </w:p>
    <w:p w:rsidR="001E614F" w:rsidRPr="00E960FC" w:rsidRDefault="00556ED7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 xml:space="preserve">I’m proud of </w:t>
      </w:r>
      <w:r w:rsidR="009A2524" w:rsidRPr="00E960FC">
        <w:rPr>
          <w:rFonts w:ascii="Times New Roman" w:hAnsi="Times New Roman" w:cs="Arial"/>
          <w:szCs w:val="28"/>
        </w:rPr>
        <w:t xml:space="preserve">this </w:t>
      </w:r>
      <w:r w:rsidRPr="00E960FC">
        <w:rPr>
          <w:rFonts w:ascii="Times New Roman" w:hAnsi="Times New Roman" w:cs="Arial"/>
          <w:szCs w:val="28"/>
        </w:rPr>
        <w:t xml:space="preserve">interoperability </w:t>
      </w:r>
      <w:r w:rsidR="009A2524" w:rsidRPr="00E960FC">
        <w:rPr>
          <w:rFonts w:ascii="Times New Roman" w:hAnsi="Times New Roman" w:cs="Arial"/>
          <w:szCs w:val="28"/>
        </w:rPr>
        <w:t xml:space="preserve">solution </w:t>
      </w:r>
      <w:r w:rsidRPr="00E960FC">
        <w:rPr>
          <w:rFonts w:ascii="Times New Roman" w:hAnsi="Times New Roman" w:cs="Arial"/>
          <w:szCs w:val="28"/>
        </w:rPr>
        <w:t>for a number of reasons.</w:t>
      </w:r>
      <w:r w:rsidR="00C17CAE" w:rsidRPr="00E960FC">
        <w:rPr>
          <w:rFonts w:ascii="Times New Roman" w:hAnsi="Times New Roman" w:cs="Arial"/>
          <w:szCs w:val="28"/>
        </w:rPr>
        <w:t xml:space="preserve"> </w:t>
      </w:r>
      <w:r w:rsidRPr="00E960FC">
        <w:rPr>
          <w:rFonts w:ascii="Times New Roman" w:hAnsi="Times New Roman" w:cs="Arial"/>
          <w:szCs w:val="28"/>
        </w:rPr>
        <w:t xml:space="preserve"> It </w:t>
      </w:r>
      <w:r w:rsidR="007B53BE" w:rsidRPr="00E960FC">
        <w:rPr>
          <w:rFonts w:ascii="Times New Roman" w:hAnsi="Times New Roman" w:cs="Arial"/>
          <w:szCs w:val="28"/>
        </w:rPr>
        <w:t>proves</w:t>
      </w:r>
      <w:r w:rsidRPr="00E960FC">
        <w:rPr>
          <w:rFonts w:ascii="Times New Roman" w:hAnsi="Times New Roman" w:cs="Arial"/>
          <w:szCs w:val="28"/>
        </w:rPr>
        <w:t xml:space="preserve"> that </w:t>
      </w:r>
      <w:r w:rsidR="001E614F" w:rsidRPr="00E960FC">
        <w:rPr>
          <w:rFonts w:ascii="Times New Roman" w:hAnsi="Times New Roman" w:cs="Arial"/>
          <w:szCs w:val="28"/>
        </w:rPr>
        <w:t xml:space="preserve">compromise </w:t>
      </w:r>
      <w:r w:rsidR="007B53BE" w:rsidRPr="00E960FC">
        <w:rPr>
          <w:rFonts w:ascii="Times New Roman" w:hAnsi="Times New Roman" w:cs="Arial"/>
          <w:szCs w:val="28"/>
        </w:rPr>
        <w:t>is possible even when it seems</w:t>
      </w:r>
      <w:r w:rsidR="000B4AF8" w:rsidRPr="00E960FC">
        <w:rPr>
          <w:rFonts w:ascii="Times New Roman" w:hAnsi="Times New Roman" w:cs="Arial"/>
          <w:szCs w:val="28"/>
        </w:rPr>
        <w:t xml:space="preserve"> </w:t>
      </w:r>
      <w:r w:rsidR="007B53BE" w:rsidRPr="00E960FC">
        <w:rPr>
          <w:rFonts w:ascii="Times New Roman" w:hAnsi="Times New Roman" w:cs="Arial"/>
          <w:szCs w:val="28"/>
        </w:rPr>
        <w:t>out of reach</w:t>
      </w:r>
      <w:r w:rsidR="00C17CAE" w:rsidRPr="00E960FC">
        <w:rPr>
          <w:rFonts w:ascii="Times New Roman" w:hAnsi="Times New Roman" w:cs="Arial"/>
          <w:szCs w:val="28"/>
        </w:rPr>
        <w:t>;</w:t>
      </w:r>
      <w:r w:rsidR="007B53BE" w:rsidRPr="00E960FC">
        <w:rPr>
          <w:rFonts w:ascii="Times New Roman" w:hAnsi="Times New Roman" w:cs="Arial"/>
          <w:szCs w:val="28"/>
        </w:rPr>
        <w:t xml:space="preserve"> but it also shows that it’s possible to reach a</w:t>
      </w:r>
      <w:r w:rsidR="003A6B57" w:rsidRPr="00E960FC">
        <w:rPr>
          <w:rFonts w:ascii="Times New Roman" w:hAnsi="Times New Roman" w:cs="Arial"/>
          <w:szCs w:val="28"/>
        </w:rPr>
        <w:t xml:space="preserve"> compromise </w:t>
      </w:r>
      <w:r w:rsidRPr="00E960FC">
        <w:rPr>
          <w:rFonts w:ascii="Times New Roman" w:hAnsi="Times New Roman" w:cs="Arial"/>
          <w:szCs w:val="28"/>
        </w:rPr>
        <w:t xml:space="preserve">in a manner </w:t>
      </w:r>
      <w:r w:rsidR="001E614F" w:rsidRPr="00E960FC">
        <w:rPr>
          <w:rFonts w:ascii="Times New Roman" w:hAnsi="Times New Roman" w:cs="Arial"/>
          <w:szCs w:val="28"/>
        </w:rPr>
        <w:t xml:space="preserve">that </w:t>
      </w:r>
      <w:r w:rsidRPr="00E960FC">
        <w:rPr>
          <w:rFonts w:ascii="Times New Roman" w:hAnsi="Times New Roman" w:cs="Arial"/>
          <w:szCs w:val="28"/>
        </w:rPr>
        <w:t xml:space="preserve">competitive and incumbent providers </w:t>
      </w:r>
      <w:r w:rsidR="001E614F" w:rsidRPr="00E960FC">
        <w:rPr>
          <w:rFonts w:ascii="Times New Roman" w:hAnsi="Times New Roman" w:cs="Arial"/>
          <w:szCs w:val="28"/>
        </w:rPr>
        <w:t>support</w:t>
      </w:r>
      <w:r w:rsidRPr="00E960FC">
        <w:rPr>
          <w:rFonts w:ascii="Times New Roman" w:hAnsi="Times New Roman" w:cs="Arial"/>
          <w:szCs w:val="28"/>
        </w:rPr>
        <w:t xml:space="preserve">. </w:t>
      </w:r>
      <w:r w:rsidR="009A2524" w:rsidRPr="00E960FC">
        <w:rPr>
          <w:rFonts w:ascii="Times New Roman" w:hAnsi="Times New Roman" w:cs="Arial"/>
          <w:szCs w:val="28"/>
        </w:rPr>
        <w:t xml:space="preserve"> </w:t>
      </w:r>
      <w:r w:rsidR="000B4AF8" w:rsidRPr="00E960FC">
        <w:rPr>
          <w:rFonts w:ascii="Times New Roman" w:hAnsi="Times New Roman" w:cs="Arial"/>
          <w:szCs w:val="28"/>
        </w:rPr>
        <w:t xml:space="preserve">None of </w:t>
      </w:r>
      <w:r w:rsidR="009A2524" w:rsidRPr="00E960FC">
        <w:rPr>
          <w:rFonts w:ascii="Times New Roman" w:hAnsi="Times New Roman" w:cs="Arial"/>
          <w:szCs w:val="28"/>
        </w:rPr>
        <w:t>this would have happened</w:t>
      </w:r>
      <w:r w:rsidR="000B4AF8" w:rsidRPr="00E960FC">
        <w:rPr>
          <w:rFonts w:ascii="Times New Roman" w:hAnsi="Times New Roman" w:cs="Arial"/>
          <w:szCs w:val="28"/>
        </w:rPr>
        <w:t>,</w:t>
      </w:r>
      <w:r w:rsidR="009A2524" w:rsidRPr="00E960FC">
        <w:rPr>
          <w:rFonts w:ascii="Times New Roman" w:hAnsi="Times New Roman" w:cs="Arial"/>
          <w:szCs w:val="28"/>
        </w:rPr>
        <w:t xml:space="preserve"> without the hard work</w:t>
      </w:r>
      <w:r w:rsidR="000B4AF8" w:rsidRPr="00E960FC">
        <w:rPr>
          <w:rFonts w:ascii="Times New Roman" w:hAnsi="Times New Roman" w:cs="Arial"/>
          <w:szCs w:val="28"/>
        </w:rPr>
        <w:t xml:space="preserve">, </w:t>
      </w:r>
      <w:r w:rsidR="009A2524" w:rsidRPr="00E960FC">
        <w:rPr>
          <w:rFonts w:ascii="Times New Roman" w:hAnsi="Times New Roman" w:cs="Arial"/>
          <w:szCs w:val="28"/>
        </w:rPr>
        <w:t xml:space="preserve">excellent negotiating skills </w:t>
      </w:r>
      <w:r w:rsidR="000B4AF8" w:rsidRPr="00E960FC">
        <w:rPr>
          <w:rFonts w:ascii="Times New Roman" w:hAnsi="Times New Roman" w:cs="Arial"/>
          <w:szCs w:val="28"/>
        </w:rPr>
        <w:t xml:space="preserve">and a tremendous leap by </w:t>
      </w:r>
      <w:r w:rsidR="009A2524" w:rsidRPr="00E960FC">
        <w:rPr>
          <w:rFonts w:ascii="Times New Roman" w:hAnsi="Times New Roman" w:cs="Arial"/>
          <w:szCs w:val="28"/>
        </w:rPr>
        <w:t>Chip Pickering.</w:t>
      </w:r>
      <w:r w:rsidR="00BA6CF8" w:rsidRPr="00E960FC">
        <w:rPr>
          <w:rFonts w:ascii="Times New Roman" w:hAnsi="Times New Roman" w:cs="Arial"/>
          <w:szCs w:val="28"/>
        </w:rPr>
        <w:t xml:space="preserve">  </w:t>
      </w:r>
      <w:r w:rsidR="000B4AF8" w:rsidRPr="00E960FC">
        <w:rPr>
          <w:rFonts w:ascii="Times New Roman" w:hAnsi="Times New Roman" w:cs="Arial"/>
          <w:szCs w:val="28"/>
        </w:rPr>
        <w:t xml:space="preserve">And what has been reaped? </w:t>
      </w:r>
      <w:r w:rsidR="00C17CAE" w:rsidRPr="00E960FC">
        <w:rPr>
          <w:rFonts w:ascii="Times New Roman" w:hAnsi="Times New Roman" w:cs="Arial"/>
          <w:szCs w:val="28"/>
        </w:rPr>
        <w:t xml:space="preserve"> </w:t>
      </w:r>
      <w:r w:rsidR="000B4AF8" w:rsidRPr="00E960FC">
        <w:rPr>
          <w:rFonts w:ascii="Times New Roman" w:hAnsi="Times New Roman" w:cs="Arial"/>
          <w:szCs w:val="28"/>
        </w:rPr>
        <w:t>B</w:t>
      </w:r>
      <w:r w:rsidR="00D74AFB" w:rsidRPr="00E960FC">
        <w:rPr>
          <w:rFonts w:ascii="Times New Roman" w:hAnsi="Times New Roman" w:cs="Arial"/>
          <w:szCs w:val="28"/>
        </w:rPr>
        <w:t xml:space="preserve">enefits </w:t>
      </w:r>
      <w:r w:rsidR="000B4AF8" w:rsidRPr="00E960FC">
        <w:rPr>
          <w:rFonts w:ascii="Times New Roman" w:hAnsi="Times New Roman" w:cs="Arial"/>
          <w:szCs w:val="28"/>
        </w:rPr>
        <w:t xml:space="preserve">to </w:t>
      </w:r>
      <w:r w:rsidR="00840A80" w:rsidRPr="00E960FC">
        <w:rPr>
          <w:rFonts w:ascii="Times New Roman" w:hAnsi="Times New Roman" w:cs="Arial"/>
          <w:szCs w:val="28"/>
        </w:rPr>
        <w:t>companies</w:t>
      </w:r>
      <w:r w:rsidR="000B4AF8" w:rsidRPr="00E960FC">
        <w:rPr>
          <w:rFonts w:ascii="Times New Roman" w:hAnsi="Times New Roman" w:cs="Arial"/>
          <w:szCs w:val="28"/>
        </w:rPr>
        <w:t xml:space="preserve"> and </w:t>
      </w:r>
      <w:r w:rsidR="00D74AFB" w:rsidRPr="00E960FC">
        <w:rPr>
          <w:rFonts w:ascii="Times New Roman" w:hAnsi="Times New Roman" w:cs="Arial"/>
          <w:szCs w:val="28"/>
        </w:rPr>
        <w:t xml:space="preserve">consumers </w:t>
      </w:r>
      <w:r w:rsidR="000B4AF8" w:rsidRPr="00E960FC">
        <w:rPr>
          <w:rFonts w:ascii="Times New Roman" w:hAnsi="Times New Roman" w:cs="Arial"/>
          <w:szCs w:val="28"/>
        </w:rPr>
        <w:t xml:space="preserve">months </w:t>
      </w:r>
      <w:r w:rsidR="00D74AFB" w:rsidRPr="00E960FC">
        <w:rPr>
          <w:rFonts w:ascii="Times New Roman" w:hAnsi="Times New Roman" w:cs="Arial"/>
          <w:szCs w:val="28"/>
        </w:rPr>
        <w:t xml:space="preserve">ahead of schedule.  </w:t>
      </w:r>
      <w:r w:rsidR="000B4AF8" w:rsidRPr="00E960FC">
        <w:rPr>
          <w:rFonts w:ascii="Times New Roman" w:hAnsi="Times New Roman" w:cs="Arial"/>
          <w:szCs w:val="28"/>
        </w:rPr>
        <w:t>W</w:t>
      </w:r>
      <w:r w:rsidR="0080427E" w:rsidRPr="00E960FC">
        <w:rPr>
          <w:rFonts w:ascii="Times New Roman" w:hAnsi="Times New Roman" w:cs="Arial"/>
          <w:szCs w:val="28"/>
        </w:rPr>
        <w:t xml:space="preserve">hen the industry solution was announced, we did not anticipate seeing interoperable Band Class 12 devices until the end of 2015.  </w:t>
      </w:r>
      <w:r w:rsidR="000B4AF8" w:rsidRPr="00E960FC">
        <w:rPr>
          <w:rFonts w:ascii="Times New Roman" w:hAnsi="Times New Roman" w:cs="Arial"/>
          <w:szCs w:val="28"/>
        </w:rPr>
        <w:t>However,</w:t>
      </w:r>
      <w:r w:rsidR="0080427E" w:rsidRPr="00E960FC">
        <w:rPr>
          <w:rFonts w:ascii="Times New Roman" w:hAnsi="Times New Roman" w:cs="Arial"/>
          <w:szCs w:val="28"/>
        </w:rPr>
        <w:t xml:space="preserve"> </w:t>
      </w:r>
      <w:r w:rsidR="00C17CAE" w:rsidRPr="00E960FC">
        <w:rPr>
          <w:rFonts w:ascii="Times New Roman" w:hAnsi="Times New Roman" w:cs="Arial"/>
          <w:szCs w:val="28"/>
        </w:rPr>
        <w:t xml:space="preserve">I hear manufacturers </w:t>
      </w:r>
      <w:r w:rsidR="000B4AF8" w:rsidRPr="00E960FC">
        <w:rPr>
          <w:rFonts w:ascii="Times New Roman" w:hAnsi="Times New Roman" w:cs="Arial"/>
          <w:szCs w:val="28"/>
        </w:rPr>
        <w:t xml:space="preserve">are working with Sprint, and that </w:t>
      </w:r>
      <w:r w:rsidR="0080427E" w:rsidRPr="00E960FC">
        <w:rPr>
          <w:rFonts w:ascii="Times New Roman" w:hAnsi="Times New Roman" w:cs="Arial"/>
          <w:szCs w:val="28"/>
        </w:rPr>
        <w:t>Band Class 12 devices</w:t>
      </w:r>
      <w:r w:rsidR="000B4AF8" w:rsidRPr="00E960FC">
        <w:rPr>
          <w:rFonts w:ascii="Times New Roman" w:hAnsi="Times New Roman" w:cs="Arial"/>
          <w:szCs w:val="28"/>
        </w:rPr>
        <w:t>, are being deployed this quarter</w:t>
      </w:r>
      <w:r w:rsidR="00C17CAE" w:rsidRPr="00E960FC">
        <w:rPr>
          <w:rFonts w:ascii="Times New Roman" w:hAnsi="Times New Roman" w:cs="Arial"/>
          <w:szCs w:val="28"/>
        </w:rPr>
        <w:t xml:space="preserve">. </w:t>
      </w:r>
      <w:r w:rsidR="000B4AF8" w:rsidRPr="00E960FC">
        <w:rPr>
          <w:rFonts w:ascii="Times New Roman" w:hAnsi="Times New Roman" w:cs="Arial"/>
          <w:szCs w:val="28"/>
        </w:rPr>
        <w:t xml:space="preserve"> </w:t>
      </w:r>
      <w:r w:rsidR="00BA6CF8" w:rsidRPr="00E960FC">
        <w:rPr>
          <w:rFonts w:ascii="Times New Roman" w:hAnsi="Times New Roman" w:cs="Arial"/>
          <w:szCs w:val="28"/>
        </w:rPr>
        <w:t xml:space="preserve">And last month, </w:t>
      </w:r>
      <w:r w:rsidR="00D74AFB" w:rsidRPr="00E960FC">
        <w:rPr>
          <w:rFonts w:ascii="Times New Roman" w:hAnsi="Times New Roman" w:cs="Arial"/>
          <w:szCs w:val="28"/>
        </w:rPr>
        <w:t xml:space="preserve">because of the 700 MHz spectrum that the interoperability deal unlocked, </w:t>
      </w:r>
      <w:r w:rsidR="00BA6CF8" w:rsidRPr="00E960FC">
        <w:rPr>
          <w:rFonts w:ascii="Times New Roman" w:hAnsi="Times New Roman" w:cs="Arial"/>
          <w:szCs w:val="28"/>
        </w:rPr>
        <w:t>T-Mobile just announced that it expanded 4G LTE coverage for its customers</w:t>
      </w:r>
      <w:r w:rsidR="000B4AF8" w:rsidRPr="00E960FC">
        <w:rPr>
          <w:rFonts w:ascii="Times New Roman" w:hAnsi="Times New Roman" w:cs="Arial"/>
          <w:szCs w:val="28"/>
        </w:rPr>
        <w:t>.</w:t>
      </w:r>
    </w:p>
    <w:p w:rsidR="00E960FC" w:rsidRDefault="00E960FC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</w:p>
    <w:p w:rsidR="007B53BE" w:rsidRPr="00E960FC" w:rsidRDefault="00556ED7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 xml:space="preserve">I’m hopeful we can continue </w:t>
      </w:r>
      <w:r w:rsidR="000B4AF8" w:rsidRPr="00E960FC">
        <w:rPr>
          <w:rFonts w:ascii="Times New Roman" w:hAnsi="Times New Roman" w:cs="Arial"/>
          <w:szCs w:val="28"/>
        </w:rPr>
        <w:t xml:space="preserve">the </w:t>
      </w:r>
      <w:r w:rsidRPr="00E960FC">
        <w:rPr>
          <w:rFonts w:ascii="Times New Roman" w:hAnsi="Times New Roman" w:cs="Arial"/>
          <w:szCs w:val="28"/>
        </w:rPr>
        <w:t xml:space="preserve">trend </w:t>
      </w:r>
      <w:r w:rsidR="000B4AF8" w:rsidRPr="00E960FC">
        <w:rPr>
          <w:rFonts w:ascii="Times New Roman" w:hAnsi="Times New Roman" w:cs="Arial"/>
          <w:szCs w:val="28"/>
        </w:rPr>
        <w:t xml:space="preserve">of </w:t>
      </w:r>
      <w:r w:rsidR="001F0B5C" w:rsidRPr="00E960FC">
        <w:rPr>
          <w:rFonts w:ascii="Times New Roman" w:hAnsi="Times New Roman" w:cs="Arial"/>
          <w:szCs w:val="28"/>
        </w:rPr>
        <w:t xml:space="preserve">promoting wireline competition </w:t>
      </w:r>
      <w:r w:rsidR="000B4AF8" w:rsidRPr="00E960FC">
        <w:rPr>
          <w:rFonts w:ascii="Times New Roman" w:hAnsi="Times New Roman" w:cs="Arial"/>
          <w:szCs w:val="28"/>
        </w:rPr>
        <w:t>f</w:t>
      </w:r>
      <w:r w:rsidR="007B53BE" w:rsidRPr="00E960FC">
        <w:rPr>
          <w:rFonts w:ascii="Times New Roman" w:hAnsi="Times New Roman" w:cs="Arial"/>
          <w:szCs w:val="28"/>
        </w:rPr>
        <w:t>or</w:t>
      </w:r>
      <w:r w:rsidR="00C17CAE" w:rsidRPr="00E960FC">
        <w:rPr>
          <w:rFonts w:ascii="Times New Roman" w:hAnsi="Times New Roman" w:cs="Arial"/>
          <w:szCs w:val="28"/>
        </w:rPr>
        <w:t>,</w:t>
      </w:r>
      <w:r w:rsidR="007B53BE" w:rsidRPr="00E960FC">
        <w:rPr>
          <w:rFonts w:ascii="Times New Roman" w:hAnsi="Times New Roman" w:cs="Arial"/>
          <w:szCs w:val="28"/>
        </w:rPr>
        <w:t xml:space="preserve"> in the end, it is consumers that benefit </w:t>
      </w:r>
      <w:r w:rsidR="000B4AF8" w:rsidRPr="00E960FC">
        <w:rPr>
          <w:rFonts w:ascii="Times New Roman" w:hAnsi="Times New Roman" w:cs="Arial"/>
          <w:szCs w:val="28"/>
        </w:rPr>
        <w:t xml:space="preserve">from </w:t>
      </w:r>
      <w:r w:rsidR="007B53BE" w:rsidRPr="00E960FC">
        <w:rPr>
          <w:rFonts w:ascii="Times New Roman" w:hAnsi="Times New Roman" w:cs="Arial"/>
          <w:szCs w:val="28"/>
        </w:rPr>
        <w:t>more choice, mor</w:t>
      </w:r>
      <w:r w:rsidR="00E960FC">
        <w:rPr>
          <w:rFonts w:ascii="Times New Roman" w:hAnsi="Times New Roman" w:cs="Arial"/>
          <w:szCs w:val="28"/>
        </w:rPr>
        <w:t xml:space="preserve">e innovation and lower prices.  </w:t>
      </w:r>
      <w:r w:rsidR="007B53BE" w:rsidRPr="00E960FC">
        <w:rPr>
          <w:rFonts w:ascii="Times New Roman" w:hAnsi="Times New Roman" w:cs="Arial"/>
          <w:szCs w:val="28"/>
        </w:rPr>
        <w:t xml:space="preserve">But, competition does not necessarily happen organically – the advent of competition has </w:t>
      </w:r>
      <w:r w:rsidR="007219D2" w:rsidRPr="00E960FC">
        <w:rPr>
          <w:rFonts w:ascii="Times New Roman" w:hAnsi="Times New Roman" w:cs="Arial"/>
          <w:szCs w:val="28"/>
        </w:rPr>
        <w:t xml:space="preserve">often </w:t>
      </w:r>
      <w:r w:rsidR="007B53BE" w:rsidRPr="00E960FC">
        <w:rPr>
          <w:rFonts w:ascii="Times New Roman" w:hAnsi="Times New Roman" w:cs="Arial"/>
          <w:szCs w:val="28"/>
        </w:rPr>
        <w:t xml:space="preserve">occurred </w:t>
      </w:r>
      <w:r w:rsidR="007219D2" w:rsidRPr="00E960FC">
        <w:rPr>
          <w:rFonts w:ascii="Times New Roman" w:hAnsi="Times New Roman" w:cs="Arial"/>
          <w:szCs w:val="28"/>
        </w:rPr>
        <w:t>because of</w:t>
      </w:r>
      <w:r w:rsidR="007B53BE" w:rsidRPr="00E960FC">
        <w:rPr>
          <w:rFonts w:ascii="Times New Roman" w:hAnsi="Times New Roman" w:cs="Arial"/>
          <w:szCs w:val="28"/>
        </w:rPr>
        <w:t xml:space="preserve"> policies </w:t>
      </w:r>
      <w:r w:rsidR="00F5424D" w:rsidRPr="00E960FC">
        <w:rPr>
          <w:rFonts w:ascii="Times New Roman" w:hAnsi="Times New Roman" w:cs="Arial"/>
          <w:szCs w:val="28"/>
        </w:rPr>
        <w:t>that</w:t>
      </w:r>
      <w:r w:rsidR="007219D2" w:rsidRPr="00E960FC">
        <w:rPr>
          <w:rFonts w:ascii="Times New Roman" w:hAnsi="Times New Roman" w:cs="Arial"/>
          <w:szCs w:val="28"/>
        </w:rPr>
        <w:t xml:space="preserve"> </w:t>
      </w:r>
      <w:r w:rsidR="007B53BE" w:rsidRPr="00E960FC">
        <w:rPr>
          <w:rFonts w:ascii="Times New Roman" w:hAnsi="Times New Roman" w:cs="Arial"/>
          <w:szCs w:val="28"/>
        </w:rPr>
        <w:t xml:space="preserve">promote and encourage entry.  </w:t>
      </w:r>
    </w:p>
    <w:p w:rsidR="00E960FC" w:rsidRDefault="00E960FC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</w:p>
    <w:p w:rsidR="0056630C" w:rsidRPr="00E960FC" w:rsidRDefault="00235257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 xml:space="preserve">As I see it, </w:t>
      </w:r>
      <w:r w:rsidR="007219D2" w:rsidRPr="00E960FC">
        <w:rPr>
          <w:rFonts w:ascii="Times New Roman" w:hAnsi="Times New Roman" w:cs="Arial"/>
          <w:szCs w:val="28"/>
        </w:rPr>
        <w:t xml:space="preserve">promoting </w:t>
      </w:r>
      <w:r w:rsidRPr="00E960FC">
        <w:rPr>
          <w:rFonts w:ascii="Times New Roman" w:hAnsi="Times New Roman" w:cs="Arial"/>
          <w:szCs w:val="28"/>
        </w:rPr>
        <w:t xml:space="preserve">competition </w:t>
      </w:r>
      <w:r w:rsidR="005E5265" w:rsidRPr="00E960FC">
        <w:rPr>
          <w:rFonts w:ascii="Times New Roman" w:hAnsi="Times New Roman" w:cs="Arial"/>
          <w:szCs w:val="28"/>
        </w:rPr>
        <w:t>(and maintain</w:t>
      </w:r>
      <w:r w:rsidR="007219D2" w:rsidRPr="00E960FC">
        <w:rPr>
          <w:rFonts w:ascii="Times New Roman" w:hAnsi="Times New Roman" w:cs="Arial"/>
          <w:szCs w:val="28"/>
        </w:rPr>
        <w:t>ing</w:t>
      </w:r>
      <w:r w:rsidR="005E5265" w:rsidRPr="00E960FC">
        <w:rPr>
          <w:rFonts w:ascii="Times New Roman" w:hAnsi="Times New Roman" w:cs="Arial"/>
          <w:szCs w:val="28"/>
        </w:rPr>
        <w:t xml:space="preserve"> it where it exists)</w:t>
      </w:r>
      <w:r w:rsidRPr="00E960FC">
        <w:rPr>
          <w:rFonts w:ascii="Times New Roman" w:hAnsi="Times New Roman" w:cs="Arial"/>
          <w:szCs w:val="28"/>
        </w:rPr>
        <w:t xml:space="preserve"> </w:t>
      </w:r>
      <w:r w:rsidR="007219D2" w:rsidRPr="00E960FC">
        <w:rPr>
          <w:rFonts w:ascii="Times New Roman" w:hAnsi="Times New Roman" w:cs="Arial"/>
          <w:szCs w:val="28"/>
        </w:rPr>
        <w:t>requires</w:t>
      </w:r>
      <w:r w:rsidRPr="00E960FC">
        <w:rPr>
          <w:rFonts w:ascii="Times New Roman" w:hAnsi="Times New Roman" w:cs="Arial"/>
          <w:szCs w:val="28"/>
        </w:rPr>
        <w:t xml:space="preserve"> </w:t>
      </w:r>
      <w:r w:rsidR="00CE2ACD" w:rsidRPr="00E960FC">
        <w:rPr>
          <w:rFonts w:ascii="Times New Roman" w:hAnsi="Times New Roman" w:cs="Arial"/>
          <w:szCs w:val="28"/>
        </w:rPr>
        <w:t xml:space="preserve">two things. </w:t>
      </w:r>
      <w:r w:rsidR="007219D2" w:rsidRPr="00E960FC">
        <w:rPr>
          <w:rFonts w:ascii="Times New Roman" w:hAnsi="Times New Roman" w:cs="Arial"/>
          <w:szCs w:val="28"/>
        </w:rPr>
        <w:t>One</w:t>
      </w:r>
      <w:r w:rsidR="00CE2ACD" w:rsidRPr="00E960FC">
        <w:rPr>
          <w:rFonts w:ascii="Times New Roman" w:hAnsi="Times New Roman" w:cs="Arial"/>
          <w:szCs w:val="28"/>
        </w:rPr>
        <w:t xml:space="preserve">, we need to </w:t>
      </w:r>
      <w:r w:rsidR="00A135D0" w:rsidRPr="00E960FC">
        <w:rPr>
          <w:rFonts w:ascii="Times New Roman" w:hAnsi="Times New Roman" w:cs="Arial"/>
          <w:szCs w:val="28"/>
        </w:rPr>
        <w:t xml:space="preserve">ensure </w:t>
      </w:r>
      <w:r w:rsidR="00CE2ACD" w:rsidRPr="00E960FC">
        <w:rPr>
          <w:rFonts w:ascii="Times New Roman" w:hAnsi="Times New Roman" w:cs="Arial"/>
          <w:szCs w:val="28"/>
        </w:rPr>
        <w:t>access to the last mile</w:t>
      </w:r>
      <w:r w:rsidR="007219D2" w:rsidRPr="00E960FC">
        <w:rPr>
          <w:rFonts w:ascii="Times New Roman" w:hAnsi="Times New Roman" w:cs="Arial"/>
          <w:szCs w:val="28"/>
        </w:rPr>
        <w:t xml:space="preserve"> and </w:t>
      </w:r>
      <w:r w:rsidR="00F5424D" w:rsidRPr="00E960FC">
        <w:rPr>
          <w:rFonts w:ascii="Times New Roman" w:hAnsi="Times New Roman" w:cs="Arial"/>
          <w:szCs w:val="28"/>
        </w:rPr>
        <w:t>second</w:t>
      </w:r>
      <w:r w:rsidR="00CE2ACD" w:rsidRPr="00E960FC">
        <w:rPr>
          <w:rFonts w:ascii="Times New Roman" w:hAnsi="Times New Roman" w:cs="Arial"/>
          <w:szCs w:val="28"/>
        </w:rPr>
        <w:t xml:space="preserve">, we need to promote deployment of networks, including removing </w:t>
      </w:r>
      <w:r w:rsidR="001A568D" w:rsidRPr="00E960FC">
        <w:rPr>
          <w:rFonts w:ascii="Times New Roman" w:hAnsi="Times New Roman" w:cs="Arial"/>
          <w:szCs w:val="28"/>
        </w:rPr>
        <w:t xml:space="preserve">any obstacles or impediments that may hinder deployment.  </w:t>
      </w:r>
      <w:r w:rsidR="007219D2" w:rsidRPr="00E960FC">
        <w:rPr>
          <w:rFonts w:ascii="Times New Roman" w:hAnsi="Times New Roman" w:cs="Arial"/>
          <w:szCs w:val="28"/>
        </w:rPr>
        <w:t>Allow me</w:t>
      </w:r>
      <w:r w:rsidR="001A568D" w:rsidRPr="00E960FC">
        <w:rPr>
          <w:rFonts w:ascii="Times New Roman" w:hAnsi="Times New Roman" w:cs="Arial"/>
          <w:szCs w:val="28"/>
        </w:rPr>
        <w:t xml:space="preserve"> to touch briefly on each</w:t>
      </w:r>
      <w:r w:rsidR="00F5424D" w:rsidRPr="00E960FC">
        <w:rPr>
          <w:rFonts w:ascii="Times New Roman" w:hAnsi="Times New Roman" w:cs="Arial"/>
          <w:szCs w:val="28"/>
        </w:rPr>
        <w:t xml:space="preserve"> of these issues</w:t>
      </w:r>
      <w:r w:rsidR="00E960FC">
        <w:rPr>
          <w:rFonts w:ascii="Times New Roman" w:hAnsi="Times New Roman" w:cs="Arial"/>
          <w:szCs w:val="28"/>
        </w:rPr>
        <w:t xml:space="preserve">.  </w:t>
      </w:r>
      <w:r w:rsidR="001A568D" w:rsidRPr="00E960FC">
        <w:rPr>
          <w:rFonts w:ascii="Times New Roman" w:hAnsi="Times New Roman" w:cs="Arial"/>
          <w:szCs w:val="28"/>
        </w:rPr>
        <w:t>First, wholesale a</w:t>
      </w:r>
      <w:r w:rsidR="00161BD6" w:rsidRPr="00E960FC">
        <w:rPr>
          <w:rFonts w:ascii="Times New Roman" w:hAnsi="Times New Roman" w:cs="Arial"/>
          <w:szCs w:val="28"/>
        </w:rPr>
        <w:t>ccess.</w:t>
      </w:r>
      <w:r w:rsidR="00F32378" w:rsidRPr="00E960FC">
        <w:rPr>
          <w:rFonts w:ascii="Times New Roman" w:hAnsi="Times New Roman" w:cs="Arial"/>
          <w:szCs w:val="28"/>
        </w:rPr>
        <w:t xml:space="preserve">  Access to the last mile is essential for robust competition</w:t>
      </w:r>
      <w:r w:rsidR="007219D2" w:rsidRPr="00E960FC">
        <w:rPr>
          <w:rFonts w:ascii="Times New Roman" w:hAnsi="Times New Roman" w:cs="Arial"/>
          <w:szCs w:val="28"/>
        </w:rPr>
        <w:t>,</w:t>
      </w:r>
      <w:r w:rsidR="00F32378" w:rsidRPr="00E960FC">
        <w:rPr>
          <w:rFonts w:ascii="Times New Roman" w:hAnsi="Times New Roman" w:cs="Arial"/>
          <w:szCs w:val="28"/>
        </w:rPr>
        <w:t xml:space="preserve"> and our policies </w:t>
      </w:r>
      <w:r w:rsidR="007219D2" w:rsidRPr="00E960FC">
        <w:rPr>
          <w:rFonts w:ascii="Times New Roman" w:hAnsi="Times New Roman" w:cs="Arial"/>
          <w:szCs w:val="28"/>
        </w:rPr>
        <w:t>must</w:t>
      </w:r>
      <w:r w:rsidR="00F32378" w:rsidRPr="00E960FC">
        <w:rPr>
          <w:rFonts w:ascii="Times New Roman" w:hAnsi="Times New Roman" w:cs="Arial"/>
          <w:szCs w:val="28"/>
        </w:rPr>
        <w:t xml:space="preserve"> be modernized to reflect the changes in technology. </w:t>
      </w:r>
      <w:r w:rsidR="00886A72" w:rsidRPr="00E960FC">
        <w:rPr>
          <w:rFonts w:ascii="Times New Roman" w:hAnsi="Times New Roman" w:cs="Arial"/>
          <w:szCs w:val="28"/>
        </w:rPr>
        <w:t xml:space="preserve"> </w:t>
      </w:r>
      <w:r w:rsidR="0056630C" w:rsidRPr="00E960FC">
        <w:rPr>
          <w:rFonts w:ascii="Times New Roman" w:hAnsi="Times New Roman" w:cs="Arial"/>
          <w:szCs w:val="28"/>
        </w:rPr>
        <w:t xml:space="preserve">I’m pleased that Chairman Wheeler has made competition a priority and that the </w:t>
      </w:r>
      <w:r w:rsidR="002D5A0D" w:rsidRPr="00E960FC">
        <w:rPr>
          <w:rFonts w:ascii="Times New Roman" w:hAnsi="Times New Roman" w:cs="Arial"/>
          <w:szCs w:val="28"/>
        </w:rPr>
        <w:t>FCC</w:t>
      </w:r>
      <w:r w:rsidR="0056630C" w:rsidRPr="00E960FC">
        <w:rPr>
          <w:rFonts w:ascii="Times New Roman" w:hAnsi="Times New Roman" w:cs="Arial"/>
          <w:szCs w:val="28"/>
        </w:rPr>
        <w:t xml:space="preserve"> confirmed </w:t>
      </w:r>
      <w:r w:rsidR="007219D2" w:rsidRPr="00E960FC">
        <w:rPr>
          <w:rFonts w:ascii="Times New Roman" w:hAnsi="Times New Roman" w:cs="Arial"/>
          <w:szCs w:val="28"/>
        </w:rPr>
        <w:t>that what is</w:t>
      </w:r>
      <w:r w:rsidR="0056630C" w:rsidRPr="00E960FC">
        <w:rPr>
          <w:rFonts w:ascii="Times New Roman" w:hAnsi="Times New Roman" w:cs="Arial"/>
          <w:szCs w:val="28"/>
        </w:rPr>
        <w:t xml:space="preserve"> at the heart of the Communications Act –competition, consumer protection, universal access and public safety – </w:t>
      </w:r>
      <w:r w:rsidR="007219D2" w:rsidRPr="00E960FC">
        <w:rPr>
          <w:rFonts w:ascii="Times New Roman" w:hAnsi="Times New Roman" w:cs="Arial"/>
          <w:szCs w:val="28"/>
        </w:rPr>
        <w:t xml:space="preserve">will not </w:t>
      </w:r>
      <w:r w:rsidR="0056630C" w:rsidRPr="00E960FC">
        <w:rPr>
          <w:rFonts w:ascii="Times New Roman" w:hAnsi="Times New Roman" w:cs="Arial"/>
          <w:szCs w:val="28"/>
        </w:rPr>
        <w:t xml:space="preserve">change as technologies evolve.  </w:t>
      </w:r>
    </w:p>
    <w:p w:rsidR="00E960FC" w:rsidRDefault="00E960FC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</w:p>
    <w:p w:rsidR="00E960FC" w:rsidRDefault="00E960FC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</w:p>
    <w:p w:rsidR="00492B52" w:rsidRPr="00E960FC" w:rsidRDefault="0056630C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lastRenderedPageBreak/>
        <w:t>The challenge before the FCC</w:t>
      </w:r>
      <w:r w:rsidR="00E960FC">
        <w:rPr>
          <w:rFonts w:ascii="Times New Roman" w:hAnsi="Times New Roman" w:cs="Arial"/>
          <w:szCs w:val="28"/>
        </w:rPr>
        <w:t>,</w:t>
      </w:r>
      <w:r w:rsidRPr="00E960FC">
        <w:rPr>
          <w:rFonts w:ascii="Times New Roman" w:hAnsi="Times New Roman" w:cs="Arial"/>
          <w:szCs w:val="28"/>
        </w:rPr>
        <w:t xml:space="preserve"> </w:t>
      </w:r>
      <w:r w:rsidR="007219D2" w:rsidRPr="00E960FC">
        <w:rPr>
          <w:rFonts w:ascii="Times New Roman" w:hAnsi="Times New Roman" w:cs="Arial"/>
          <w:szCs w:val="28"/>
        </w:rPr>
        <w:t>today, is</w:t>
      </w:r>
      <w:r w:rsidRPr="00E960FC">
        <w:rPr>
          <w:rFonts w:ascii="Times New Roman" w:hAnsi="Times New Roman" w:cs="Arial"/>
          <w:szCs w:val="28"/>
        </w:rPr>
        <w:t xml:space="preserve"> how to modernize our rules to reflect changes in the market while holding true to the</w:t>
      </w:r>
      <w:r w:rsidR="00886A72" w:rsidRPr="00E960FC">
        <w:rPr>
          <w:rFonts w:ascii="Times New Roman" w:hAnsi="Times New Roman" w:cs="Arial"/>
          <w:szCs w:val="28"/>
        </w:rPr>
        <w:t xml:space="preserve"> Act’s core </w:t>
      </w:r>
      <w:r w:rsidRPr="00E960FC">
        <w:rPr>
          <w:rFonts w:ascii="Times New Roman" w:hAnsi="Times New Roman" w:cs="Arial"/>
          <w:szCs w:val="28"/>
        </w:rPr>
        <w:t xml:space="preserve">values.  </w:t>
      </w:r>
      <w:r w:rsidR="002D5A0D" w:rsidRPr="00E960FC">
        <w:rPr>
          <w:rFonts w:ascii="Times New Roman" w:hAnsi="Times New Roman" w:cs="Arial"/>
          <w:szCs w:val="28"/>
        </w:rPr>
        <w:t>Indeed, it is critical that technology transitions not be used as an excuse to reduce competition.</w:t>
      </w:r>
      <w:r w:rsidR="00C17CAE" w:rsidRPr="00E960FC">
        <w:rPr>
          <w:rFonts w:ascii="Times New Roman" w:hAnsi="Times New Roman" w:cs="Arial"/>
          <w:szCs w:val="28"/>
        </w:rPr>
        <w:t xml:space="preserve"> </w:t>
      </w:r>
      <w:r w:rsidR="002D5A0D" w:rsidRPr="00E960FC">
        <w:rPr>
          <w:rFonts w:ascii="Times New Roman" w:hAnsi="Times New Roman" w:cs="Arial"/>
          <w:szCs w:val="28"/>
        </w:rPr>
        <w:t xml:space="preserve"> Rather, we need to enhance and encourage further competitive entry.  </w:t>
      </w:r>
    </w:p>
    <w:p w:rsidR="00E960FC" w:rsidRDefault="00E960FC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</w:p>
    <w:p w:rsidR="00CE2ACD" w:rsidRPr="00E960FC" w:rsidRDefault="00CE2ACD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 xml:space="preserve">So, </w:t>
      </w:r>
      <w:r w:rsidR="007219D2" w:rsidRPr="00E960FC">
        <w:rPr>
          <w:rFonts w:ascii="Times New Roman" w:hAnsi="Times New Roman" w:cs="Arial"/>
          <w:szCs w:val="28"/>
        </w:rPr>
        <w:t xml:space="preserve">just </w:t>
      </w:r>
      <w:r w:rsidRPr="00E960FC">
        <w:rPr>
          <w:rFonts w:ascii="Times New Roman" w:hAnsi="Times New Roman" w:cs="Arial"/>
          <w:szCs w:val="28"/>
        </w:rPr>
        <w:t xml:space="preserve">where do things stand?  </w:t>
      </w:r>
    </w:p>
    <w:p w:rsidR="00E960FC" w:rsidRDefault="00E960FC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</w:p>
    <w:p w:rsidR="00886A72" w:rsidRPr="00E960FC" w:rsidRDefault="00EC102E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>A</w:t>
      </w:r>
      <w:r w:rsidR="00B163D5" w:rsidRPr="00E960FC">
        <w:rPr>
          <w:rFonts w:ascii="Times New Roman" w:hAnsi="Times New Roman" w:cs="Arial"/>
          <w:szCs w:val="28"/>
        </w:rPr>
        <w:t xml:space="preserve">ccess to last mile facilities is key </w:t>
      </w:r>
      <w:r w:rsidRPr="00E960FC">
        <w:rPr>
          <w:rFonts w:ascii="Times New Roman" w:hAnsi="Times New Roman" w:cs="Arial"/>
          <w:szCs w:val="28"/>
        </w:rPr>
        <w:t>for competitors to reach</w:t>
      </w:r>
      <w:r w:rsidR="00B163D5" w:rsidRPr="00E960FC">
        <w:rPr>
          <w:rFonts w:ascii="Times New Roman" w:hAnsi="Times New Roman" w:cs="Arial"/>
          <w:szCs w:val="28"/>
        </w:rPr>
        <w:t xml:space="preserve"> end users</w:t>
      </w:r>
      <w:r w:rsidRPr="00E960FC">
        <w:rPr>
          <w:rFonts w:ascii="Times New Roman" w:hAnsi="Times New Roman" w:cs="Arial"/>
          <w:szCs w:val="28"/>
        </w:rPr>
        <w:t xml:space="preserve"> and expand their network</w:t>
      </w:r>
      <w:r w:rsidR="00B163D5" w:rsidRPr="00E960FC">
        <w:rPr>
          <w:rFonts w:ascii="Times New Roman" w:hAnsi="Times New Roman" w:cs="Arial"/>
          <w:szCs w:val="28"/>
        </w:rPr>
        <w:t xml:space="preserve">.  </w:t>
      </w:r>
      <w:r w:rsidR="007219D2" w:rsidRPr="00E960FC">
        <w:rPr>
          <w:rFonts w:ascii="Times New Roman" w:hAnsi="Times New Roman" w:cs="Arial"/>
          <w:szCs w:val="28"/>
        </w:rPr>
        <w:t>A</w:t>
      </w:r>
      <w:r w:rsidR="00B163D5" w:rsidRPr="00E960FC">
        <w:rPr>
          <w:rFonts w:ascii="Times New Roman" w:hAnsi="Times New Roman" w:cs="Arial"/>
          <w:szCs w:val="28"/>
        </w:rPr>
        <w:t xml:space="preserve">ccess to these facilities, generally referred to special access – a term likely in need of modernization in and of itself </w:t>
      </w:r>
      <w:r w:rsidR="007B62A9" w:rsidRPr="00E960FC">
        <w:rPr>
          <w:rFonts w:ascii="Times New Roman" w:hAnsi="Times New Roman" w:cs="Arial"/>
          <w:szCs w:val="28"/>
        </w:rPr>
        <w:t xml:space="preserve">-- </w:t>
      </w:r>
      <w:r w:rsidR="002D5A0D" w:rsidRPr="00E960FC">
        <w:rPr>
          <w:rFonts w:ascii="Times New Roman" w:hAnsi="Times New Roman" w:cs="Arial"/>
          <w:szCs w:val="28"/>
        </w:rPr>
        <w:t xml:space="preserve">remains largely tied to legacy technologies.  </w:t>
      </w:r>
      <w:r w:rsidR="00F32378" w:rsidRPr="00E960FC">
        <w:rPr>
          <w:rFonts w:ascii="Times New Roman" w:hAnsi="Times New Roman" w:cs="Arial"/>
          <w:szCs w:val="28"/>
        </w:rPr>
        <w:t xml:space="preserve">Special access reform is something that I have been advocating the Commission tackle </w:t>
      </w:r>
      <w:r w:rsidR="007219D2" w:rsidRPr="00E960FC">
        <w:rPr>
          <w:rFonts w:ascii="Times New Roman" w:hAnsi="Times New Roman" w:cs="Arial"/>
          <w:szCs w:val="28"/>
        </w:rPr>
        <w:t xml:space="preserve">since I arrived </w:t>
      </w:r>
      <w:r w:rsidR="00F5424D" w:rsidRPr="00E960FC">
        <w:rPr>
          <w:rFonts w:ascii="Times New Roman" w:hAnsi="Times New Roman" w:cs="Arial"/>
          <w:szCs w:val="28"/>
        </w:rPr>
        <w:t>here.  A</w:t>
      </w:r>
      <w:r w:rsidR="007219D2" w:rsidRPr="00E960FC">
        <w:rPr>
          <w:rFonts w:ascii="Times New Roman" w:hAnsi="Times New Roman" w:cs="Arial"/>
          <w:szCs w:val="28"/>
        </w:rPr>
        <w:t>nd</w:t>
      </w:r>
      <w:r w:rsidR="00F32378" w:rsidRPr="00E960FC">
        <w:rPr>
          <w:rFonts w:ascii="Times New Roman" w:hAnsi="Times New Roman" w:cs="Arial"/>
          <w:szCs w:val="28"/>
        </w:rPr>
        <w:t xml:space="preserve"> </w:t>
      </w:r>
      <w:r w:rsidR="007219D2" w:rsidRPr="00E960FC">
        <w:rPr>
          <w:rFonts w:ascii="Times New Roman" w:hAnsi="Times New Roman" w:cs="Arial"/>
          <w:szCs w:val="28"/>
        </w:rPr>
        <w:t xml:space="preserve">although </w:t>
      </w:r>
      <w:r w:rsidR="0056630C" w:rsidRPr="00E960FC">
        <w:rPr>
          <w:rFonts w:ascii="Times New Roman" w:hAnsi="Times New Roman" w:cs="Arial"/>
          <w:szCs w:val="28"/>
        </w:rPr>
        <w:t xml:space="preserve">it has been a long haul, the FCC finally received the special access data from the larger providers in late January.  </w:t>
      </w:r>
      <w:r w:rsidR="00A135D0" w:rsidRPr="00E960FC">
        <w:rPr>
          <w:rFonts w:ascii="Times New Roman" w:hAnsi="Times New Roman" w:cs="Arial"/>
          <w:szCs w:val="28"/>
        </w:rPr>
        <w:t xml:space="preserve">This is no small feat – </w:t>
      </w:r>
      <w:r w:rsidR="002D5A0D" w:rsidRPr="00E960FC">
        <w:rPr>
          <w:rFonts w:ascii="Times New Roman" w:hAnsi="Times New Roman" w:cs="Arial"/>
          <w:szCs w:val="28"/>
        </w:rPr>
        <w:t xml:space="preserve">it’s </w:t>
      </w:r>
      <w:r w:rsidR="00A135D0" w:rsidRPr="00E960FC">
        <w:rPr>
          <w:rFonts w:ascii="Times New Roman" w:hAnsi="Times New Roman" w:cs="Arial"/>
          <w:szCs w:val="28"/>
        </w:rPr>
        <w:t xml:space="preserve">something that the FCC has called upon carriers to file for years.  </w:t>
      </w:r>
      <w:r w:rsidR="00492B52" w:rsidRPr="00E960FC">
        <w:rPr>
          <w:rFonts w:ascii="Times New Roman" w:hAnsi="Times New Roman" w:cs="Arial"/>
          <w:szCs w:val="28"/>
        </w:rPr>
        <w:t xml:space="preserve">It is </w:t>
      </w:r>
      <w:r w:rsidR="007219D2" w:rsidRPr="00E960FC">
        <w:rPr>
          <w:rFonts w:ascii="Times New Roman" w:hAnsi="Times New Roman" w:cs="Arial"/>
          <w:szCs w:val="28"/>
        </w:rPr>
        <w:t xml:space="preserve">a </w:t>
      </w:r>
      <w:r w:rsidR="00492B52" w:rsidRPr="00E960FC">
        <w:rPr>
          <w:rFonts w:ascii="Times New Roman" w:hAnsi="Times New Roman" w:cs="Arial"/>
          <w:szCs w:val="28"/>
        </w:rPr>
        <w:t>large collection so staff needs time to review</w:t>
      </w:r>
      <w:r w:rsidR="007219D2" w:rsidRPr="00E960FC">
        <w:rPr>
          <w:rFonts w:ascii="Times New Roman" w:hAnsi="Times New Roman" w:cs="Arial"/>
          <w:szCs w:val="28"/>
        </w:rPr>
        <w:t>, but</w:t>
      </w:r>
      <w:r w:rsidR="002D5A0D" w:rsidRPr="00E960FC">
        <w:rPr>
          <w:rFonts w:ascii="Times New Roman" w:hAnsi="Times New Roman" w:cs="Arial"/>
          <w:szCs w:val="28"/>
        </w:rPr>
        <w:t xml:space="preserve"> I look forward to a briefing on the analysis</w:t>
      </w:r>
      <w:r w:rsidRPr="00E960FC">
        <w:rPr>
          <w:rFonts w:ascii="Times New Roman" w:hAnsi="Times New Roman" w:cs="Arial"/>
          <w:szCs w:val="28"/>
        </w:rPr>
        <w:t xml:space="preserve"> and final action later this year</w:t>
      </w:r>
      <w:r w:rsidR="002D5A0D" w:rsidRPr="00E960FC">
        <w:rPr>
          <w:rFonts w:ascii="Times New Roman" w:hAnsi="Times New Roman" w:cs="Arial"/>
          <w:szCs w:val="28"/>
        </w:rPr>
        <w:t xml:space="preserve">. </w:t>
      </w:r>
      <w:r w:rsidR="007219D2" w:rsidRPr="00E960FC">
        <w:rPr>
          <w:rFonts w:ascii="Times New Roman" w:hAnsi="Times New Roman" w:cs="Arial"/>
          <w:szCs w:val="28"/>
        </w:rPr>
        <w:t xml:space="preserve"> Good data will help the FCC formulate good policies.</w:t>
      </w:r>
    </w:p>
    <w:p w:rsidR="00E960FC" w:rsidRDefault="00E960FC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</w:p>
    <w:p w:rsidR="00161BD6" w:rsidRPr="00E960FC" w:rsidRDefault="0056630C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 xml:space="preserve">While the staff is analyzing the data, </w:t>
      </w:r>
      <w:r w:rsidR="007219D2" w:rsidRPr="00E960FC">
        <w:rPr>
          <w:rFonts w:ascii="Times New Roman" w:hAnsi="Times New Roman" w:cs="Arial"/>
          <w:szCs w:val="28"/>
        </w:rPr>
        <w:t xml:space="preserve">however, </w:t>
      </w:r>
      <w:r w:rsidRPr="00E960FC">
        <w:rPr>
          <w:rFonts w:ascii="Times New Roman" w:hAnsi="Times New Roman" w:cs="Arial"/>
          <w:szCs w:val="28"/>
        </w:rPr>
        <w:t xml:space="preserve">I </w:t>
      </w:r>
      <w:r w:rsidR="007219D2" w:rsidRPr="00E960FC">
        <w:rPr>
          <w:rFonts w:ascii="Times New Roman" w:hAnsi="Times New Roman" w:cs="Arial"/>
          <w:szCs w:val="28"/>
        </w:rPr>
        <w:t xml:space="preserve">am not advocating that we </w:t>
      </w:r>
      <w:r w:rsidRPr="00E960FC">
        <w:rPr>
          <w:rFonts w:ascii="Times New Roman" w:hAnsi="Times New Roman" w:cs="Arial"/>
          <w:szCs w:val="28"/>
        </w:rPr>
        <w:t xml:space="preserve">sit idle and wait. There are other issues </w:t>
      </w:r>
      <w:r w:rsidR="007219D2" w:rsidRPr="00E960FC">
        <w:rPr>
          <w:rFonts w:ascii="Times New Roman" w:hAnsi="Times New Roman" w:cs="Arial"/>
          <w:szCs w:val="28"/>
        </w:rPr>
        <w:t>of</w:t>
      </w:r>
      <w:r w:rsidR="009F6B49" w:rsidRPr="00E960FC">
        <w:rPr>
          <w:rFonts w:ascii="Times New Roman" w:hAnsi="Times New Roman" w:cs="Arial"/>
          <w:szCs w:val="28"/>
        </w:rPr>
        <w:t xml:space="preserve"> concern</w:t>
      </w:r>
      <w:r w:rsidR="007219D2" w:rsidRPr="00E960FC">
        <w:rPr>
          <w:rFonts w:ascii="Times New Roman" w:hAnsi="Times New Roman" w:cs="Arial"/>
          <w:szCs w:val="28"/>
        </w:rPr>
        <w:t>,</w:t>
      </w:r>
      <w:r w:rsidR="009F6B49" w:rsidRPr="00E960FC">
        <w:rPr>
          <w:rFonts w:ascii="Times New Roman" w:hAnsi="Times New Roman" w:cs="Arial"/>
          <w:szCs w:val="28"/>
        </w:rPr>
        <w:t xml:space="preserve"> including terms and conditions of </w:t>
      </w:r>
      <w:r w:rsidR="00B46AAC" w:rsidRPr="00E960FC">
        <w:rPr>
          <w:rFonts w:ascii="Times New Roman" w:hAnsi="Times New Roman" w:cs="Arial"/>
          <w:szCs w:val="28"/>
        </w:rPr>
        <w:t xml:space="preserve">special access </w:t>
      </w:r>
      <w:r w:rsidR="009F6B49" w:rsidRPr="00E960FC">
        <w:rPr>
          <w:rFonts w:ascii="Times New Roman" w:hAnsi="Times New Roman" w:cs="Arial"/>
          <w:szCs w:val="28"/>
        </w:rPr>
        <w:t>tariffs</w:t>
      </w:r>
      <w:r w:rsidR="007219D2" w:rsidRPr="00E960FC">
        <w:rPr>
          <w:rFonts w:ascii="Times New Roman" w:hAnsi="Times New Roman" w:cs="Arial"/>
          <w:szCs w:val="28"/>
        </w:rPr>
        <w:t>,</w:t>
      </w:r>
      <w:r w:rsidR="009F6B49" w:rsidRPr="00E960FC">
        <w:rPr>
          <w:rFonts w:ascii="Times New Roman" w:hAnsi="Times New Roman" w:cs="Arial"/>
          <w:szCs w:val="28"/>
        </w:rPr>
        <w:t xml:space="preserve"> that may impact the ability of purchasers to migrate off of </w:t>
      </w:r>
      <w:r w:rsidR="002D5A0D" w:rsidRPr="00E960FC">
        <w:rPr>
          <w:rFonts w:ascii="Times New Roman" w:hAnsi="Times New Roman" w:cs="Arial"/>
          <w:szCs w:val="28"/>
        </w:rPr>
        <w:t xml:space="preserve">incumbent </w:t>
      </w:r>
      <w:r w:rsidR="009F6B49" w:rsidRPr="00E960FC">
        <w:rPr>
          <w:rFonts w:ascii="Times New Roman" w:hAnsi="Times New Roman" w:cs="Arial"/>
          <w:szCs w:val="28"/>
        </w:rPr>
        <w:t>facilities</w:t>
      </w:r>
      <w:r w:rsidR="007219D2" w:rsidRPr="00E960FC">
        <w:rPr>
          <w:rFonts w:ascii="Times New Roman" w:hAnsi="Times New Roman" w:cs="Arial"/>
          <w:szCs w:val="28"/>
        </w:rPr>
        <w:t>,</w:t>
      </w:r>
      <w:r w:rsidR="009F6B49" w:rsidRPr="00E960FC">
        <w:rPr>
          <w:rFonts w:ascii="Times New Roman" w:hAnsi="Times New Roman" w:cs="Arial"/>
          <w:szCs w:val="28"/>
        </w:rPr>
        <w:t xml:space="preserve"> </w:t>
      </w:r>
      <w:r w:rsidR="002D5A0D" w:rsidRPr="00E960FC">
        <w:rPr>
          <w:rFonts w:ascii="Times New Roman" w:hAnsi="Times New Roman" w:cs="Arial"/>
          <w:szCs w:val="28"/>
        </w:rPr>
        <w:t>whether to use an alternative provider</w:t>
      </w:r>
      <w:r w:rsidR="007219D2" w:rsidRPr="00E960FC">
        <w:rPr>
          <w:rFonts w:ascii="Times New Roman" w:hAnsi="Times New Roman" w:cs="Arial"/>
          <w:szCs w:val="28"/>
        </w:rPr>
        <w:t>,</w:t>
      </w:r>
      <w:r w:rsidR="002D5A0D" w:rsidRPr="00E960FC">
        <w:rPr>
          <w:rFonts w:ascii="Times New Roman" w:hAnsi="Times New Roman" w:cs="Arial"/>
          <w:szCs w:val="28"/>
        </w:rPr>
        <w:t xml:space="preserve"> </w:t>
      </w:r>
      <w:r w:rsidR="009F6B49" w:rsidRPr="00E960FC">
        <w:rPr>
          <w:rFonts w:ascii="Times New Roman" w:hAnsi="Times New Roman" w:cs="Arial"/>
          <w:szCs w:val="28"/>
        </w:rPr>
        <w:t xml:space="preserve">or construct their own.  This issue is ripe for action and I’m hopeful the Chairman will </w:t>
      </w:r>
      <w:r w:rsidR="00A135D0" w:rsidRPr="00E960FC">
        <w:rPr>
          <w:rFonts w:ascii="Times New Roman" w:hAnsi="Times New Roman" w:cs="Arial"/>
          <w:szCs w:val="28"/>
        </w:rPr>
        <w:t xml:space="preserve">direct staff to </w:t>
      </w:r>
      <w:r w:rsidR="009F6B49" w:rsidRPr="00E960FC">
        <w:rPr>
          <w:rFonts w:ascii="Times New Roman" w:hAnsi="Times New Roman" w:cs="Arial"/>
          <w:szCs w:val="28"/>
        </w:rPr>
        <w:t>evaluate optio</w:t>
      </w:r>
      <w:r w:rsidR="00296F16" w:rsidRPr="00E960FC">
        <w:rPr>
          <w:rFonts w:ascii="Times New Roman" w:hAnsi="Times New Roman" w:cs="Arial"/>
          <w:szCs w:val="28"/>
        </w:rPr>
        <w:t xml:space="preserve">ns in parallel with the review of the </w:t>
      </w:r>
      <w:r w:rsidR="00412B06" w:rsidRPr="00E960FC">
        <w:rPr>
          <w:rFonts w:ascii="Times New Roman" w:hAnsi="Times New Roman" w:cs="Arial"/>
          <w:szCs w:val="28"/>
        </w:rPr>
        <w:t xml:space="preserve">special access </w:t>
      </w:r>
      <w:r w:rsidR="00296F16" w:rsidRPr="00E960FC">
        <w:rPr>
          <w:rFonts w:ascii="Times New Roman" w:hAnsi="Times New Roman" w:cs="Arial"/>
          <w:szCs w:val="28"/>
        </w:rPr>
        <w:t>data</w:t>
      </w:r>
      <w:r w:rsidR="00412B06" w:rsidRPr="00E960FC">
        <w:rPr>
          <w:rFonts w:ascii="Times New Roman" w:hAnsi="Times New Roman" w:cs="Arial"/>
          <w:szCs w:val="28"/>
        </w:rPr>
        <w:t xml:space="preserve"> collection</w:t>
      </w:r>
      <w:r w:rsidR="00296F16" w:rsidRPr="00E960FC">
        <w:rPr>
          <w:rFonts w:ascii="Times New Roman" w:hAnsi="Times New Roman" w:cs="Arial"/>
          <w:szCs w:val="28"/>
        </w:rPr>
        <w:t>.</w:t>
      </w:r>
    </w:p>
    <w:p w:rsidR="00E960FC" w:rsidRDefault="00E960FC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</w:p>
    <w:p w:rsidR="002D5A0D" w:rsidRPr="00E960FC" w:rsidRDefault="002D5A0D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>The Commission</w:t>
      </w:r>
      <w:r w:rsidR="007219D2" w:rsidRPr="00E960FC">
        <w:rPr>
          <w:rFonts w:ascii="Times New Roman" w:hAnsi="Times New Roman" w:cs="Arial"/>
          <w:szCs w:val="28"/>
        </w:rPr>
        <w:t xml:space="preserve"> </w:t>
      </w:r>
      <w:r w:rsidR="00EC102E" w:rsidRPr="00E960FC">
        <w:rPr>
          <w:rFonts w:ascii="Times New Roman" w:hAnsi="Times New Roman" w:cs="Arial"/>
          <w:szCs w:val="28"/>
        </w:rPr>
        <w:t xml:space="preserve">also </w:t>
      </w:r>
      <w:r w:rsidRPr="00E960FC">
        <w:rPr>
          <w:rFonts w:ascii="Times New Roman" w:hAnsi="Times New Roman" w:cs="Arial"/>
          <w:szCs w:val="28"/>
        </w:rPr>
        <w:t>recently launched a proceeding seeking comment on updating rules regarding incumbent’s discontinuance of legacy technologies</w:t>
      </w:r>
      <w:r w:rsidR="00EC102E" w:rsidRPr="00E960FC">
        <w:rPr>
          <w:rFonts w:ascii="Times New Roman" w:hAnsi="Times New Roman" w:cs="Arial"/>
          <w:szCs w:val="28"/>
        </w:rPr>
        <w:t xml:space="preserve"> and copper retirement</w:t>
      </w:r>
      <w:r w:rsidRPr="00E960FC">
        <w:rPr>
          <w:rFonts w:ascii="Times New Roman" w:hAnsi="Times New Roman" w:cs="Arial"/>
          <w:szCs w:val="28"/>
        </w:rPr>
        <w:t xml:space="preserve">.  </w:t>
      </w:r>
      <w:r w:rsidR="00EC102E" w:rsidRPr="00E960FC">
        <w:rPr>
          <w:rFonts w:ascii="Times New Roman" w:hAnsi="Times New Roman" w:cs="Arial"/>
          <w:szCs w:val="28"/>
        </w:rPr>
        <w:t xml:space="preserve"> </w:t>
      </w:r>
      <w:r w:rsidRPr="00E960FC">
        <w:rPr>
          <w:rFonts w:ascii="Times New Roman" w:hAnsi="Times New Roman" w:cs="Arial"/>
          <w:szCs w:val="28"/>
        </w:rPr>
        <w:t xml:space="preserve">It was important to me that the Commission </w:t>
      </w:r>
      <w:r w:rsidR="00EC102E" w:rsidRPr="00E960FC">
        <w:rPr>
          <w:rFonts w:ascii="Times New Roman" w:hAnsi="Times New Roman" w:cs="Arial"/>
          <w:szCs w:val="28"/>
        </w:rPr>
        <w:t xml:space="preserve">clearly </w:t>
      </w:r>
      <w:r w:rsidRPr="00E960FC">
        <w:rPr>
          <w:rFonts w:ascii="Times New Roman" w:hAnsi="Times New Roman" w:cs="Arial"/>
          <w:szCs w:val="28"/>
        </w:rPr>
        <w:t xml:space="preserve">convey </w:t>
      </w:r>
      <w:r w:rsidR="00EC102E" w:rsidRPr="00E960FC">
        <w:rPr>
          <w:rFonts w:ascii="Times New Roman" w:hAnsi="Times New Roman" w:cs="Arial"/>
          <w:szCs w:val="28"/>
        </w:rPr>
        <w:t>that</w:t>
      </w:r>
      <w:r w:rsidRPr="00E960FC">
        <w:rPr>
          <w:rFonts w:ascii="Times New Roman" w:hAnsi="Times New Roman" w:cs="Arial"/>
          <w:szCs w:val="28"/>
        </w:rPr>
        <w:t xml:space="preserve"> </w:t>
      </w:r>
      <w:r w:rsidR="00EC102E" w:rsidRPr="00E960FC">
        <w:rPr>
          <w:rFonts w:ascii="Times New Roman" w:hAnsi="Times New Roman" w:cs="Arial"/>
          <w:szCs w:val="28"/>
        </w:rPr>
        <w:t>technology transitions should not reduce competition</w:t>
      </w:r>
      <w:r w:rsidR="00223841" w:rsidRPr="00E960FC">
        <w:rPr>
          <w:rFonts w:ascii="Times New Roman" w:hAnsi="Times New Roman" w:cs="Arial"/>
          <w:szCs w:val="28"/>
        </w:rPr>
        <w:t xml:space="preserve">. </w:t>
      </w:r>
      <w:r w:rsidR="00412B06" w:rsidRPr="00E960FC">
        <w:rPr>
          <w:rFonts w:ascii="Times New Roman" w:hAnsi="Times New Roman" w:cs="Arial"/>
          <w:szCs w:val="28"/>
        </w:rPr>
        <w:t xml:space="preserve">  T</w:t>
      </w:r>
      <w:r w:rsidRPr="00E960FC">
        <w:rPr>
          <w:rFonts w:ascii="Times New Roman" w:hAnsi="Times New Roman" w:cs="Arial"/>
          <w:szCs w:val="28"/>
        </w:rPr>
        <w:t>he Technology Transition NPRM</w:t>
      </w:r>
      <w:r w:rsidR="00412B06" w:rsidRPr="00E960FC">
        <w:rPr>
          <w:rFonts w:ascii="Times New Roman" w:hAnsi="Times New Roman" w:cs="Arial"/>
          <w:szCs w:val="28"/>
        </w:rPr>
        <w:t xml:space="preserve"> not only makes </w:t>
      </w:r>
      <w:r w:rsidRPr="00E960FC">
        <w:rPr>
          <w:rFonts w:ascii="Times New Roman" w:hAnsi="Times New Roman" w:cs="Arial"/>
          <w:szCs w:val="28"/>
        </w:rPr>
        <w:t>clear that “[t]echnology transitions must not harm or undermine competition”</w:t>
      </w:r>
      <w:r w:rsidR="00E960FC" w:rsidRPr="00E960FC">
        <w:rPr>
          <w:rFonts w:ascii="Times New Roman" w:hAnsi="Times New Roman" w:cs="Arial"/>
          <w:szCs w:val="28"/>
        </w:rPr>
        <w:t>;</w:t>
      </w:r>
      <w:r w:rsidRPr="00E960FC">
        <w:rPr>
          <w:rFonts w:ascii="Times New Roman" w:hAnsi="Times New Roman" w:cs="Arial"/>
          <w:szCs w:val="28"/>
        </w:rPr>
        <w:t xml:space="preserve"> but the NPRM also tentatively concluded that incumbents discontinuing a legacy service</w:t>
      </w:r>
      <w:r w:rsidR="00503DC7" w:rsidRPr="00E960FC">
        <w:rPr>
          <w:rFonts w:ascii="Times New Roman" w:hAnsi="Times New Roman" w:cs="Arial"/>
          <w:szCs w:val="28"/>
        </w:rPr>
        <w:t>,</w:t>
      </w:r>
      <w:r w:rsidRPr="00E960FC">
        <w:rPr>
          <w:rFonts w:ascii="Times New Roman" w:hAnsi="Times New Roman" w:cs="Arial"/>
          <w:szCs w:val="28"/>
        </w:rPr>
        <w:t xml:space="preserve"> must provide competitive providers with “equivalent wholesale access on equivalent rates, terms, and conditions.”  I hope the Commission proceeds to adopt this tentative conclusion</w:t>
      </w:r>
      <w:r w:rsidR="007219D2" w:rsidRPr="00E960FC">
        <w:rPr>
          <w:rFonts w:ascii="Times New Roman" w:hAnsi="Times New Roman" w:cs="Arial"/>
          <w:szCs w:val="28"/>
        </w:rPr>
        <w:t>,</w:t>
      </w:r>
      <w:r w:rsidRPr="00E960FC">
        <w:rPr>
          <w:rFonts w:ascii="Times New Roman" w:hAnsi="Times New Roman" w:cs="Arial"/>
          <w:szCs w:val="28"/>
        </w:rPr>
        <w:t xml:space="preserve"> and again, </w:t>
      </w:r>
      <w:r w:rsidR="007219D2" w:rsidRPr="00E960FC">
        <w:rPr>
          <w:rFonts w:ascii="Times New Roman" w:hAnsi="Times New Roman" w:cs="Arial"/>
          <w:szCs w:val="28"/>
        </w:rPr>
        <w:t xml:space="preserve">I </w:t>
      </w:r>
      <w:r w:rsidRPr="00E960FC">
        <w:rPr>
          <w:rFonts w:ascii="Times New Roman" w:hAnsi="Times New Roman" w:cs="Arial"/>
          <w:szCs w:val="28"/>
        </w:rPr>
        <w:t xml:space="preserve">believe the FCC can move to Order on this NPRM </w:t>
      </w:r>
      <w:r w:rsidR="00223841" w:rsidRPr="00E960FC">
        <w:rPr>
          <w:rFonts w:ascii="Times New Roman" w:hAnsi="Times New Roman" w:cs="Arial"/>
          <w:szCs w:val="28"/>
        </w:rPr>
        <w:t>in the near term</w:t>
      </w:r>
      <w:r w:rsidR="007219D2" w:rsidRPr="00E960FC">
        <w:rPr>
          <w:rFonts w:ascii="Times New Roman" w:hAnsi="Times New Roman" w:cs="Arial"/>
          <w:szCs w:val="28"/>
        </w:rPr>
        <w:t>,</w:t>
      </w:r>
      <w:r w:rsidR="00223841" w:rsidRPr="00E960FC">
        <w:rPr>
          <w:rFonts w:ascii="Times New Roman" w:hAnsi="Times New Roman" w:cs="Arial"/>
          <w:szCs w:val="28"/>
        </w:rPr>
        <w:t xml:space="preserve"> </w:t>
      </w:r>
      <w:r w:rsidRPr="00E960FC">
        <w:rPr>
          <w:rFonts w:ascii="Times New Roman" w:hAnsi="Times New Roman" w:cs="Arial"/>
          <w:szCs w:val="28"/>
        </w:rPr>
        <w:t>while the staff is analyzing the special access data.</w:t>
      </w:r>
    </w:p>
    <w:p w:rsidR="00E960FC" w:rsidRDefault="00161BD6" w:rsidP="00E960FC">
      <w:pPr>
        <w:spacing w:after="0" w:line="240" w:lineRule="auto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ab/>
      </w:r>
    </w:p>
    <w:p w:rsidR="00A135D0" w:rsidRPr="00E960FC" w:rsidRDefault="006977FF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 xml:space="preserve">Second, </w:t>
      </w:r>
      <w:r w:rsidR="00223841" w:rsidRPr="00E960FC">
        <w:rPr>
          <w:rFonts w:ascii="Times New Roman" w:hAnsi="Times New Roman" w:cs="Arial"/>
          <w:szCs w:val="28"/>
        </w:rPr>
        <w:t xml:space="preserve">for competition to flourish, we need </w:t>
      </w:r>
      <w:r w:rsidRPr="00E960FC">
        <w:rPr>
          <w:rFonts w:ascii="Times New Roman" w:hAnsi="Times New Roman" w:cs="Arial"/>
          <w:szCs w:val="28"/>
        </w:rPr>
        <w:t>policies to promote d</w:t>
      </w:r>
      <w:r w:rsidR="00161BD6" w:rsidRPr="00E960FC">
        <w:rPr>
          <w:rFonts w:ascii="Times New Roman" w:hAnsi="Times New Roman" w:cs="Arial"/>
          <w:szCs w:val="28"/>
        </w:rPr>
        <w:t>eployment</w:t>
      </w:r>
      <w:r w:rsidRPr="00E960FC">
        <w:rPr>
          <w:rFonts w:ascii="Times New Roman" w:hAnsi="Times New Roman" w:cs="Arial"/>
          <w:szCs w:val="28"/>
        </w:rPr>
        <w:t xml:space="preserve"> and eliminate impediments</w:t>
      </w:r>
      <w:r w:rsidR="004109EA" w:rsidRPr="00E960FC">
        <w:rPr>
          <w:rFonts w:ascii="Times New Roman" w:hAnsi="Times New Roman" w:cs="Arial"/>
          <w:szCs w:val="28"/>
        </w:rPr>
        <w:t xml:space="preserve"> </w:t>
      </w:r>
      <w:r w:rsidR="00A22D3C" w:rsidRPr="00E960FC">
        <w:rPr>
          <w:rFonts w:ascii="Times New Roman" w:hAnsi="Times New Roman" w:cs="Arial"/>
          <w:szCs w:val="28"/>
        </w:rPr>
        <w:t xml:space="preserve">that may hinder </w:t>
      </w:r>
      <w:r w:rsidR="00223841" w:rsidRPr="00E960FC">
        <w:rPr>
          <w:rFonts w:ascii="Times New Roman" w:hAnsi="Times New Roman" w:cs="Arial"/>
          <w:szCs w:val="28"/>
        </w:rPr>
        <w:t xml:space="preserve">providers from doing so.  </w:t>
      </w:r>
      <w:r w:rsidR="00A135D0" w:rsidRPr="00E960FC">
        <w:rPr>
          <w:rFonts w:ascii="Times New Roman" w:hAnsi="Times New Roman" w:cs="Arial"/>
          <w:szCs w:val="28"/>
        </w:rPr>
        <w:t>It is quite simple that</w:t>
      </w:r>
      <w:r w:rsidR="00E960FC" w:rsidRPr="00E960FC">
        <w:rPr>
          <w:rFonts w:ascii="Times New Roman" w:hAnsi="Times New Roman" w:cs="Arial"/>
          <w:szCs w:val="28"/>
        </w:rPr>
        <w:t>,</w:t>
      </w:r>
      <w:r w:rsidR="00A135D0" w:rsidRPr="00E960FC">
        <w:rPr>
          <w:rFonts w:ascii="Times New Roman" w:hAnsi="Times New Roman" w:cs="Arial"/>
          <w:szCs w:val="28"/>
        </w:rPr>
        <w:t xml:space="preserve"> in order to deploy networks, providers need</w:t>
      </w:r>
      <w:r w:rsidR="00037C49" w:rsidRPr="00E960FC">
        <w:rPr>
          <w:rFonts w:ascii="Times New Roman" w:hAnsi="Times New Roman" w:cs="Arial"/>
          <w:szCs w:val="28"/>
        </w:rPr>
        <w:t xml:space="preserve"> timely </w:t>
      </w:r>
      <w:r w:rsidR="00A135D0" w:rsidRPr="00E960FC">
        <w:rPr>
          <w:rFonts w:ascii="Times New Roman" w:hAnsi="Times New Roman" w:cs="Arial"/>
          <w:szCs w:val="28"/>
        </w:rPr>
        <w:t xml:space="preserve">access to rights of way and poles.  </w:t>
      </w:r>
      <w:r w:rsidR="00AD29DA" w:rsidRPr="00E960FC">
        <w:rPr>
          <w:rFonts w:ascii="Times New Roman" w:hAnsi="Times New Roman" w:cs="Arial"/>
          <w:szCs w:val="28"/>
        </w:rPr>
        <w:t xml:space="preserve">The FCC has taken action in the past </w:t>
      </w:r>
      <w:r w:rsidR="00223841" w:rsidRPr="00E960FC">
        <w:rPr>
          <w:rFonts w:ascii="Times New Roman" w:hAnsi="Times New Roman" w:cs="Arial"/>
          <w:szCs w:val="28"/>
        </w:rPr>
        <w:t>particularly with access to poles.  But if impediments including prolonged</w:t>
      </w:r>
      <w:r w:rsidR="00412B06" w:rsidRPr="00E960FC">
        <w:rPr>
          <w:rFonts w:ascii="Times New Roman" w:hAnsi="Times New Roman" w:cs="Arial"/>
          <w:szCs w:val="28"/>
        </w:rPr>
        <w:t xml:space="preserve"> delays for access to poles and rights of way</w:t>
      </w:r>
      <w:r w:rsidR="00223841" w:rsidRPr="00E960FC">
        <w:rPr>
          <w:rFonts w:ascii="Times New Roman" w:hAnsi="Times New Roman" w:cs="Arial"/>
          <w:szCs w:val="28"/>
        </w:rPr>
        <w:t xml:space="preserve"> </w:t>
      </w:r>
      <w:r w:rsidR="00AD29DA" w:rsidRPr="00E960FC">
        <w:rPr>
          <w:rFonts w:ascii="Times New Roman" w:hAnsi="Times New Roman" w:cs="Arial"/>
          <w:szCs w:val="28"/>
        </w:rPr>
        <w:t>remain, I believe the FCC has a duty to act</w:t>
      </w:r>
      <w:r w:rsidR="00037C49" w:rsidRPr="00E960FC">
        <w:rPr>
          <w:rFonts w:ascii="Times New Roman" w:hAnsi="Times New Roman" w:cs="Arial"/>
          <w:szCs w:val="28"/>
        </w:rPr>
        <w:t xml:space="preserve">.  </w:t>
      </w:r>
      <w:r w:rsidR="00223841" w:rsidRPr="00E960FC">
        <w:rPr>
          <w:rFonts w:ascii="Times New Roman" w:hAnsi="Times New Roman" w:cs="Arial"/>
          <w:szCs w:val="28"/>
        </w:rPr>
        <w:t xml:space="preserve">At the same time, </w:t>
      </w:r>
      <w:r w:rsidR="00EC102E" w:rsidRPr="00E960FC">
        <w:rPr>
          <w:rFonts w:ascii="Times New Roman" w:hAnsi="Times New Roman" w:cs="Arial"/>
          <w:szCs w:val="28"/>
        </w:rPr>
        <w:t>federal rules</w:t>
      </w:r>
      <w:r w:rsidR="00037C49" w:rsidRPr="00E960FC">
        <w:rPr>
          <w:rFonts w:ascii="Times New Roman" w:hAnsi="Times New Roman" w:cs="Arial"/>
          <w:szCs w:val="28"/>
        </w:rPr>
        <w:t xml:space="preserve"> </w:t>
      </w:r>
      <w:r w:rsidR="00223841" w:rsidRPr="00E960FC">
        <w:rPr>
          <w:rFonts w:ascii="Times New Roman" w:hAnsi="Times New Roman" w:cs="Arial"/>
          <w:szCs w:val="28"/>
        </w:rPr>
        <w:t xml:space="preserve">for pole attachments </w:t>
      </w:r>
      <w:r w:rsidR="00037C49" w:rsidRPr="00E960FC">
        <w:rPr>
          <w:rFonts w:ascii="Times New Roman" w:hAnsi="Times New Roman" w:cs="Arial"/>
          <w:szCs w:val="28"/>
        </w:rPr>
        <w:t xml:space="preserve">apply only when states have not acted. </w:t>
      </w:r>
      <w:r w:rsidR="00E960FC" w:rsidRPr="00E960FC">
        <w:rPr>
          <w:rFonts w:ascii="Times New Roman" w:hAnsi="Times New Roman" w:cs="Arial"/>
          <w:szCs w:val="28"/>
        </w:rPr>
        <w:t xml:space="preserve"> </w:t>
      </w:r>
      <w:r w:rsidR="00037C49" w:rsidRPr="00E960FC">
        <w:rPr>
          <w:rFonts w:ascii="Times New Roman" w:hAnsi="Times New Roman" w:cs="Arial"/>
          <w:szCs w:val="28"/>
        </w:rPr>
        <w:t xml:space="preserve">So, this is an issue where federal-state partnership and coordination is important. </w:t>
      </w:r>
    </w:p>
    <w:p w:rsidR="00E960FC" w:rsidRDefault="00E960FC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</w:p>
    <w:p w:rsidR="00556ED7" w:rsidRPr="00E960FC" w:rsidRDefault="00037C49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 xml:space="preserve">Another issue </w:t>
      </w:r>
      <w:r w:rsidR="009E0F4C" w:rsidRPr="00E960FC">
        <w:rPr>
          <w:rFonts w:ascii="Times New Roman" w:hAnsi="Times New Roman" w:cs="Arial"/>
          <w:szCs w:val="28"/>
        </w:rPr>
        <w:t>I believe we need to take a close look at</w:t>
      </w:r>
      <w:r w:rsidR="00503DC7" w:rsidRPr="00E960FC">
        <w:rPr>
          <w:rFonts w:ascii="Times New Roman" w:hAnsi="Times New Roman" w:cs="Arial"/>
          <w:szCs w:val="28"/>
        </w:rPr>
        <w:t xml:space="preserve"> is</w:t>
      </w:r>
      <w:r w:rsidR="009E0F4C" w:rsidRPr="00E960FC">
        <w:rPr>
          <w:rFonts w:ascii="Times New Roman" w:hAnsi="Times New Roman" w:cs="Arial"/>
          <w:szCs w:val="28"/>
        </w:rPr>
        <w:t xml:space="preserve"> programming costs</w:t>
      </w:r>
      <w:r w:rsidR="00223841" w:rsidRPr="00E960FC">
        <w:rPr>
          <w:rFonts w:ascii="Times New Roman" w:hAnsi="Times New Roman" w:cs="Arial"/>
          <w:szCs w:val="28"/>
        </w:rPr>
        <w:t xml:space="preserve"> – </w:t>
      </w:r>
      <w:r w:rsidR="00503DC7" w:rsidRPr="00E960FC">
        <w:rPr>
          <w:rFonts w:ascii="Times New Roman" w:hAnsi="Times New Roman" w:cs="Arial"/>
          <w:szCs w:val="28"/>
        </w:rPr>
        <w:t>something that</w:t>
      </w:r>
      <w:r w:rsidR="00223841" w:rsidRPr="00E960FC">
        <w:rPr>
          <w:rFonts w:ascii="Times New Roman" w:hAnsi="Times New Roman" w:cs="Arial"/>
          <w:szCs w:val="28"/>
        </w:rPr>
        <w:t xml:space="preserve"> </w:t>
      </w:r>
      <w:r w:rsidR="009E0F4C" w:rsidRPr="00E960FC">
        <w:rPr>
          <w:rFonts w:ascii="Times New Roman" w:hAnsi="Times New Roman" w:cs="Arial"/>
          <w:szCs w:val="28"/>
        </w:rPr>
        <w:t xml:space="preserve">smaller providers and new entrants continually raise as an impediment. </w:t>
      </w:r>
      <w:r w:rsidR="00AD29DA" w:rsidRPr="00E960FC">
        <w:rPr>
          <w:rFonts w:ascii="Times New Roman" w:hAnsi="Times New Roman" w:cs="Arial"/>
          <w:szCs w:val="28"/>
        </w:rPr>
        <w:t xml:space="preserve"> If providers lose money providing video and are unable to offer a bundle, this may impact their decision to deploy.  </w:t>
      </w:r>
      <w:r w:rsidR="009E0F4C" w:rsidRPr="00E960FC">
        <w:rPr>
          <w:rFonts w:ascii="Times New Roman" w:hAnsi="Times New Roman" w:cs="Arial"/>
          <w:szCs w:val="28"/>
        </w:rPr>
        <w:t xml:space="preserve">While </w:t>
      </w:r>
      <w:r w:rsidR="00AD29DA" w:rsidRPr="00E960FC">
        <w:rPr>
          <w:rFonts w:ascii="Times New Roman" w:hAnsi="Times New Roman" w:cs="Arial"/>
          <w:szCs w:val="28"/>
        </w:rPr>
        <w:t xml:space="preserve">there is a debate regarding whether </w:t>
      </w:r>
      <w:r w:rsidR="009E0F4C" w:rsidRPr="00E960FC">
        <w:rPr>
          <w:rFonts w:ascii="Times New Roman" w:hAnsi="Times New Roman" w:cs="Arial"/>
          <w:szCs w:val="28"/>
        </w:rPr>
        <w:t>the FCC has the tools necessary to resolve all these concerns today, we do have the ability to take some action</w:t>
      </w:r>
      <w:r w:rsidR="00503DC7" w:rsidRPr="00E960FC">
        <w:rPr>
          <w:rFonts w:ascii="Times New Roman" w:hAnsi="Times New Roman" w:cs="Arial"/>
          <w:szCs w:val="28"/>
        </w:rPr>
        <w:t>,</w:t>
      </w:r>
      <w:r w:rsidR="009E0F4C" w:rsidRPr="00E960FC">
        <w:rPr>
          <w:rFonts w:ascii="Times New Roman" w:hAnsi="Times New Roman" w:cs="Arial"/>
          <w:szCs w:val="28"/>
        </w:rPr>
        <w:t xml:space="preserve"> and </w:t>
      </w:r>
      <w:r w:rsidR="00223841" w:rsidRPr="00E960FC">
        <w:rPr>
          <w:rFonts w:ascii="Times New Roman" w:hAnsi="Times New Roman" w:cs="Arial"/>
          <w:szCs w:val="28"/>
        </w:rPr>
        <w:t>should do so</w:t>
      </w:r>
      <w:r w:rsidR="00503DC7" w:rsidRPr="00E960FC">
        <w:rPr>
          <w:rFonts w:ascii="Times New Roman" w:hAnsi="Times New Roman" w:cs="Arial"/>
          <w:szCs w:val="28"/>
        </w:rPr>
        <w:t xml:space="preserve"> speedily</w:t>
      </w:r>
      <w:r w:rsidR="00223841" w:rsidRPr="00E960FC">
        <w:rPr>
          <w:rFonts w:ascii="Times New Roman" w:hAnsi="Times New Roman" w:cs="Arial"/>
          <w:szCs w:val="28"/>
        </w:rPr>
        <w:t>.  I agree that the FCC might not be able to resolve all the programming access concerns</w:t>
      </w:r>
      <w:r w:rsidR="00503DC7" w:rsidRPr="00E960FC">
        <w:rPr>
          <w:rFonts w:ascii="Times New Roman" w:hAnsi="Times New Roman" w:cs="Arial"/>
          <w:szCs w:val="28"/>
        </w:rPr>
        <w:t xml:space="preserve"> and that the </w:t>
      </w:r>
      <w:r w:rsidR="009E0F4C" w:rsidRPr="00E960FC">
        <w:rPr>
          <w:rFonts w:ascii="Times New Roman" w:hAnsi="Times New Roman" w:cs="Arial"/>
          <w:szCs w:val="28"/>
        </w:rPr>
        <w:t>issue is also ripe</w:t>
      </w:r>
      <w:r w:rsidR="00503DC7" w:rsidRPr="00E960FC">
        <w:rPr>
          <w:rFonts w:ascii="Times New Roman" w:hAnsi="Times New Roman" w:cs="Arial"/>
          <w:szCs w:val="28"/>
        </w:rPr>
        <w:t>,</w:t>
      </w:r>
      <w:r w:rsidR="009E0F4C" w:rsidRPr="00E960FC">
        <w:rPr>
          <w:rFonts w:ascii="Times New Roman" w:hAnsi="Times New Roman" w:cs="Arial"/>
          <w:szCs w:val="28"/>
        </w:rPr>
        <w:t xml:space="preserve"> for evaluation as Congress considers</w:t>
      </w:r>
      <w:r w:rsidR="00503DC7" w:rsidRPr="00E960FC">
        <w:rPr>
          <w:rFonts w:ascii="Times New Roman" w:hAnsi="Times New Roman" w:cs="Arial"/>
          <w:szCs w:val="28"/>
        </w:rPr>
        <w:t>,</w:t>
      </w:r>
      <w:r w:rsidR="009E0F4C" w:rsidRPr="00E960FC">
        <w:rPr>
          <w:rFonts w:ascii="Times New Roman" w:hAnsi="Times New Roman" w:cs="Arial"/>
          <w:szCs w:val="28"/>
        </w:rPr>
        <w:t xml:space="preserve"> a Communications Act rewrite.</w:t>
      </w:r>
    </w:p>
    <w:p w:rsidR="00E960FC" w:rsidRDefault="009E0F4C" w:rsidP="00E960FC">
      <w:pPr>
        <w:spacing w:after="0" w:line="240" w:lineRule="auto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ab/>
      </w:r>
    </w:p>
    <w:p w:rsidR="002E153E" w:rsidRPr="00E960FC" w:rsidRDefault="00037C49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 xml:space="preserve">Finally, </w:t>
      </w:r>
      <w:r w:rsidR="00E07A70" w:rsidRPr="00E960FC">
        <w:rPr>
          <w:rFonts w:ascii="Times New Roman" w:hAnsi="Times New Roman" w:cs="Arial"/>
          <w:szCs w:val="28"/>
        </w:rPr>
        <w:t xml:space="preserve">I want to call your attention to </w:t>
      </w:r>
      <w:r w:rsidR="00AD29DA" w:rsidRPr="00E960FC">
        <w:rPr>
          <w:rFonts w:ascii="Times New Roman" w:hAnsi="Times New Roman" w:cs="Arial"/>
          <w:szCs w:val="28"/>
        </w:rPr>
        <w:t>update</w:t>
      </w:r>
      <w:r w:rsidR="000B4B0A" w:rsidRPr="00E960FC">
        <w:rPr>
          <w:rFonts w:ascii="Times New Roman" w:hAnsi="Times New Roman" w:cs="Arial"/>
          <w:szCs w:val="28"/>
        </w:rPr>
        <w:t>s</w:t>
      </w:r>
      <w:r w:rsidR="00AD29DA" w:rsidRPr="00E960FC">
        <w:rPr>
          <w:rFonts w:ascii="Times New Roman" w:hAnsi="Times New Roman" w:cs="Arial"/>
          <w:szCs w:val="28"/>
        </w:rPr>
        <w:t xml:space="preserve"> </w:t>
      </w:r>
      <w:r w:rsidR="000B4B0A" w:rsidRPr="00E960FC">
        <w:rPr>
          <w:rFonts w:ascii="Times New Roman" w:hAnsi="Times New Roman" w:cs="Arial"/>
          <w:szCs w:val="28"/>
        </w:rPr>
        <w:t xml:space="preserve">to the FCC’s </w:t>
      </w:r>
      <w:r w:rsidR="00AD29DA" w:rsidRPr="00E960FC">
        <w:rPr>
          <w:rFonts w:ascii="Times New Roman" w:hAnsi="Times New Roman" w:cs="Arial"/>
          <w:szCs w:val="28"/>
        </w:rPr>
        <w:t>universal service programs</w:t>
      </w:r>
      <w:r w:rsidR="00503DC7" w:rsidRPr="00E960FC">
        <w:rPr>
          <w:rFonts w:ascii="Times New Roman" w:hAnsi="Times New Roman" w:cs="Arial"/>
          <w:szCs w:val="28"/>
        </w:rPr>
        <w:t>,</w:t>
      </w:r>
      <w:r w:rsidR="00AD29DA" w:rsidRPr="00E960FC">
        <w:rPr>
          <w:rFonts w:ascii="Times New Roman" w:hAnsi="Times New Roman" w:cs="Arial"/>
          <w:szCs w:val="28"/>
        </w:rPr>
        <w:t xml:space="preserve"> </w:t>
      </w:r>
      <w:r w:rsidR="00ED14C8" w:rsidRPr="00E960FC">
        <w:rPr>
          <w:rFonts w:ascii="Times New Roman" w:hAnsi="Times New Roman" w:cs="Arial"/>
          <w:szCs w:val="28"/>
        </w:rPr>
        <w:t>which</w:t>
      </w:r>
      <w:r w:rsidR="000B4B0A" w:rsidRPr="00E960FC">
        <w:rPr>
          <w:rFonts w:ascii="Times New Roman" w:hAnsi="Times New Roman" w:cs="Arial"/>
          <w:szCs w:val="28"/>
        </w:rPr>
        <w:t xml:space="preserve"> have </w:t>
      </w:r>
      <w:r w:rsidR="00EA5027" w:rsidRPr="00E960FC">
        <w:rPr>
          <w:rFonts w:ascii="Times New Roman" w:hAnsi="Times New Roman" w:cs="Arial"/>
          <w:szCs w:val="28"/>
        </w:rPr>
        <w:t xml:space="preserve">created opportunities </w:t>
      </w:r>
      <w:r w:rsidR="00E07A70" w:rsidRPr="00E960FC">
        <w:rPr>
          <w:rFonts w:ascii="Times New Roman" w:hAnsi="Times New Roman" w:cs="Arial"/>
          <w:szCs w:val="28"/>
        </w:rPr>
        <w:t>to</w:t>
      </w:r>
      <w:r w:rsidR="00AD29DA" w:rsidRPr="00E960FC">
        <w:rPr>
          <w:rFonts w:ascii="Times New Roman" w:hAnsi="Times New Roman" w:cs="Arial"/>
          <w:szCs w:val="28"/>
        </w:rPr>
        <w:t xml:space="preserve"> help spur deployment.</w:t>
      </w:r>
      <w:r w:rsidR="00EA5027" w:rsidRPr="00E960FC">
        <w:rPr>
          <w:rFonts w:ascii="Times New Roman" w:hAnsi="Times New Roman" w:cs="Arial"/>
          <w:szCs w:val="28"/>
        </w:rPr>
        <w:t xml:space="preserve">  Y</w:t>
      </w:r>
      <w:r w:rsidR="00AD29DA" w:rsidRPr="00E960FC">
        <w:rPr>
          <w:rFonts w:ascii="Times New Roman" w:hAnsi="Times New Roman" w:cs="Arial"/>
          <w:szCs w:val="28"/>
        </w:rPr>
        <w:t xml:space="preserve">ou may </w:t>
      </w:r>
      <w:r w:rsidR="00EA5027" w:rsidRPr="00E960FC">
        <w:rPr>
          <w:rFonts w:ascii="Times New Roman" w:hAnsi="Times New Roman" w:cs="Arial"/>
          <w:szCs w:val="28"/>
        </w:rPr>
        <w:t>not traditionally have thought of participating in our universal service programs</w:t>
      </w:r>
      <w:r w:rsidR="00503DC7" w:rsidRPr="00E960FC">
        <w:rPr>
          <w:rFonts w:ascii="Times New Roman" w:hAnsi="Times New Roman" w:cs="Arial"/>
          <w:szCs w:val="28"/>
        </w:rPr>
        <w:t>,</w:t>
      </w:r>
      <w:r w:rsidR="00EA5027" w:rsidRPr="00E960FC">
        <w:rPr>
          <w:rFonts w:ascii="Times New Roman" w:hAnsi="Times New Roman" w:cs="Arial"/>
          <w:szCs w:val="28"/>
        </w:rPr>
        <w:t xml:space="preserve"> but I </w:t>
      </w:r>
      <w:r w:rsidR="00E7102E" w:rsidRPr="00E960FC">
        <w:rPr>
          <w:rFonts w:ascii="Times New Roman" w:hAnsi="Times New Roman" w:cs="Arial"/>
          <w:szCs w:val="28"/>
        </w:rPr>
        <w:t>strongly encourage you</w:t>
      </w:r>
      <w:r w:rsidR="00503DC7" w:rsidRPr="00E960FC">
        <w:rPr>
          <w:rFonts w:ascii="Times New Roman" w:hAnsi="Times New Roman" w:cs="Arial"/>
          <w:szCs w:val="28"/>
        </w:rPr>
        <w:t xml:space="preserve"> to consider</w:t>
      </w:r>
      <w:r w:rsidR="00E7102E" w:rsidRPr="00E960FC">
        <w:rPr>
          <w:rFonts w:ascii="Times New Roman" w:hAnsi="Times New Roman" w:cs="Arial"/>
          <w:szCs w:val="28"/>
        </w:rPr>
        <w:t xml:space="preserve"> do</w:t>
      </w:r>
      <w:r w:rsidR="00503DC7" w:rsidRPr="00E960FC">
        <w:rPr>
          <w:rFonts w:ascii="Times New Roman" w:hAnsi="Times New Roman" w:cs="Arial"/>
          <w:szCs w:val="28"/>
        </w:rPr>
        <w:t>ing</w:t>
      </w:r>
      <w:r w:rsidR="00E7102E" w:rsidRPr="00E960FC">
        <w:rPr>
          <w:rFonts w:ascii="Times New Roman" w:hAnsi="Times New Roman" w:cs="Arial"/>
          <w:szCs w:val="28"/>
        </w:rPr>
        <w:t xml:space="preserve"> so</w:t>
      </w:r>
      <w:r w:rsidR="00EA5027" w:rsidRPr="00E960FC">
        <w:rPr>
          <w:rFonts w:ascii="Times New Roman" w:hAnsi="Times New Roman" w:cs="Arial"/>
          <w:szCs w:val="28"/>
        </w:rPr>
        <w:t xml:space="preserve">.  </w:t>
      </w:r>
      <w:r w:rsidR="002E153E" w:rsidRPr="00E960FC">
        <w:rPr>
          <w:rFonts w:ascii="Times New Roman" w:hAnsi="Times New Roman" w:cs="Arial"/>
          <w:szCs w:val="28"/>
        </w:rPr>
        <w:t>W</w:t>
      </w:r>
      <w:r w:rsidR="00EA5027" w:rsidRPr="00E960FC">
        <w:rPr>
          <w:rFonts w:ascii="Times New Roman" w:hAnsi="Times New Roman" w:cs="Arial"/>
          <w:szCs w:val="28"/>
        </w:rPr>
        <w:t xml:space="preserve">e </w:t>
      </w:r>
      <w:r w:rsidR="00EA5027" w:rsidRPr="00E960FC">
        <w:rPr>
          <w:rFonts w:ascii="Times New Roman" w:hAnsi="Times New Roman" w:cs="Arial"/>
          <w:szCs w:val="28"/>
        </w:rPr>
        <w:lastRenderedPageBreak/>
        <w:t>need competition in both urban and rural areas</w:t>
      </w:r>
      <w:r w:rsidR="00E7102E" w:rsidRPr="00E960FC">
        <w:rPr>
          <w:rFonts w:ascii="Times New Roman" w:hAnsi="Times New Roman" w:cs="Arial"/>
          <w:szCs w:val="28"/>
        </w:rPr>
        <w:t xml:space="preserve"> to </w:t>
      </w:r>
      <w:r w:rsidR="00223841" w:rsidRPr="00E960FC">
        <w:rPr>
          <w:rFonts w:ascii="Times New Roman" w:hAnsi="Times New Roman" w:cs="Arial"/>
          <w:szCs w:val="28"/>
        </w:rPr>
        <w:t xml:space="preserve">provide choice and </w:t>
      </w:r>
      <w:r w:rsidR="00E7102E" w:rsidRPr="00E960FC">
        <w:rPr>
          <w:rFonts w:ascii="Times New Roman" w:hAnsi="Times New Roman" w:cs="Arial"/>
          <w:szCs w:val="28"/>
        </w:rPr>
        <w:t xml:space="preserve">reduce prices and </w:t>
      </w:r>
      <w:r w:rsidR="00ED14C8" w:rsidRPr="00E960FC">
        <w:rPr>
          <w:rFonts w:ascii="Times New Roman" w:hAnsi="Times New Roman" w:cs="Arial"/>
          <w:szCs w:val="28"/>
        </w:rPr>
        <w:t xml:space="preserve">universal service </w:t>
      </w:r>
      <w:r w:rsidR="002E153E" w:rsidRPr="00E960FC">
        <w:rPr>
          <w:rFonts w:ascii="Times New Roman" w:hAnsi="Times New Roman" w:cs="Arial"/>
          <w:szCs w:val="28"/>
        </w:rPr>
        <w:t xml:space="preserve">funding may help make the </w:t>
      </w:r>
      <w:r w:rsidR="00ED14C8" w:rsidRPr="00E960FC">
        <w:rPr>
          <w:rFonts w:ascii="Times New Roman" w:hAnsi="Times New Roman" w:cs="Arial"/>
          <w:szCs w:val="28"/>
        </w:rPr>
        <w:t xml:space="preserve">business case </w:t>
      </w:r>
      <w:r w:rsidR="00503DC7" w:rsidRPr="00E960FC">
        <w:rPr>
          <w:rFonts w:ascii="Times New Roman" w:hAnsi="Times New Roman" w:cs="Arial"/>
          <w:szCs w:val="28"/>
        </w:rPr>
        <w:t xml:space="preserve">work in more </w:t>
      </w:r>
      <w:r w:rsidR="00ED14C8" w:rsidRPr="00E960FC">
        <w:rPr>
          <w:rFonts w:ascii="Times New Roman" w:hAnsi="Times New Roman" w:cs="Arial"/>
          <w:szCs w:val="28"/>
        </w:rPr>
        <w:t>areas</w:t>
      </w:r>
      <w:r w:rsidR="002E153E" w:rsidRPr="00E960FC">
        <w:rPr>
          <w:rFonts w:ascii="Times New Roman" w:hAnsi="Times New Roman" w:cs="Arial"/>
          <w:szCs w:val="28"/>
        </w:rPr>
        <w:t>.</w:t>
      </w:r>
    </w:p>
    <w:p w:rsidR="00E960FC" w:rsidRDefault="002E153E" w:rsidP="00E960FC">
      <w:pPr>
        <w:spacing w:after="0" w:line="240" w:lineRule="auto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ab/>
      </w:r>
    </w:p>
    <w:p w:rsidR="003F650E" w:rsidRPr="00E960FC" w:rsidRDefault="003E317C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>I</w:t>
      </w:r>
      <w:r w:rsidR="00503DC7" w:rsidRPr="00E960FC">
        <w:rPr>
          <w:rFonts w:ascii="Times New Roman" w:hAnsi="Times New Roman" w:cs="Arial"/>
          <w:szCs w:val="28"/>
        </w:rPr>
        <w:t xml:space="preserve">n </w:t>
      </w:r>
      <w:r w:rsidR="002E153E" w:rsidRPr="00E960FC">
        <w:rPr>
          <w:rFonts w:ascii="Times New Roman" w:hAnsi="Times New Roman" w:cs="Arial"/>
          <w:szCs w:val="28"/>
        </w:rPr>
        <w:t xml:space="preserve">December, the FCC overhauled </w:t>
      </w:r>
      <w:r w:rsidR="003F650E" w:rsidRPr="00E960FC">
        <w:rPr>
          <w:rFonts w:ascii="Times New Roman" w:hAnsi="Times New Roman" w:cs="Arial"/>
          <w:szCs w:val="28"/>
        </w:rPr>
        <w:t>its</w:t>
      </w:r>
      <w:r w:rsidR="002E153E" w:rsidRPr="00E960FC">
        <w:rPr>
          <w:rFonts w:ascii="Times New Roman" w:hAnsi="Times New Roman" w:cs="Arial"/>
          <w:szCs w:val="28"/>
        </w:rPr>
        <w:t xml:space="preserve"> E-rate program to encourage world-class broadband connectivity to and within all of our schools and libraries across this country.  The increase in the E-rate cap has received the bulk of the attention</w:t>
      </w:r>
      <w:r w:rsidR="00503DC7" w:rsidRPr="00E960FC">
        <w:rPr>
          <w:rFonts w:ascii="Times New Roman" w:hAnsi="Times New Roman" w:cs="Arial"/>
          <w:szCs w:val="28"/>
        </w:rPr>
        <w:t>,</w:t>
      </w:r>
      <w:r w:rsidR="002E153E" w:rsidRPr="00E960FC">
        <w:rPr>
          <w:rFonts w:ascii="Times New Roman" w:hAnsi="Times New Roman" w:cs="Arial"/>
          <w:szCs w:val="28"/>
        </w:rPr>
        <w:t xml:space="preserve"> but we also made some changes to </w:t>
      </w:r>
      <w:r w:rsidR="0080416F" w:rsidRPr="00E960FC">
        <w:rPr>
          <w:rFonts w:ascii="Times New Roman" w:hAnsi="Times New Roman" w:cs="Arial"/>
          <w:szCs w:val="28"/>
        </w:rPr>
        <w:t xml:space="preserve">facilitate </w:t>
      </w:r>
      <w:r w:rsidR="002E153E" w:rsidRPr="00E960FC">
        <w:rPr>
          <w:rFonts w:ascii="Times New Roman" w:hAnsi="Times New Roman" w:cs="Arial"/>
          <w:szCs w:val="28"/>
        </w:rPr>
        <w:t>deployment of robust, high capacity speeds</w:t>
      </w:r>
      <w:r w:rsidR="00503DC7" w:rsidRPr="00E960FC">
        <w:rPr>
          <w:rFonts w:ascii="Times New Roman" w:hAnsi="Times New Roman" w:cs="Arial"/>
          <w:szCs w:val="28"/>
        </w:rPr>
        <w:t>,</w:t>
      </w:r>
      <w:r w:rsidR="002E153E" w:rsidRPr="00E960FC">
        <w:rPr>
          <w:rFonts w:ascii="Times New Roman" w:hAnsi="Times New Roman" w:cs="Arial"/>
          <w:szCs w:val="28"/>
        </w:rPr>
        <w:t xml:space="preserve"> to schools and libraries</w:t>
      </w:r>
      <w:r w:rsidR="00E7102E" w:rsidRPr="00E960FC">
        <w:rPr>
          <w:rFonts w:ascii="Times New Roman" w:hAnsi="Times New Roman" w:cs="Arial"/>
          <w:szCs w:val="28"/>
        </w:rPr>
        <w:t>.  E-rate fund</w:t>
      </w:r>
      <w:r w:rsidR="007E05DC" w:rsidRPr="00E960FC">
        <w:rPr>
          <w:rFonts w:ascii="Times New Roman" w:hAnsi="Times New Roman" w:cs="Arial"/>
          <w:szCs w:val="28"/>
        </w:rPr>
        <w:t>s</w:t>
      </w:r>
      <w:r w:rsidR="00E7102E" w:rsidRPr="00E960FC">
        <w:rPr>
          <w:rFonts w:ascii="Times New Roman" w:hAnsi="Times New Roman" w:cs="Arial"/>
          <w:szCs w:val="28"/>
        </w:rPr>
        <w:t xml:space="preserve"> up to 90% of the cost </w:t>
      </w:r>
      <w:r w:rsidR="007E05DC" w:rsidRPr="00E960FC">
        <w:rPr>
          <w:rFonts w:ascii="Times New Roman" w:hAnsi="Times New Roman" w:cs="Arial"/>
          <w:szCs w:val="28"/>
        </w:rPr>
        <w:t>of broadband</w:t>
      </w:r>
      <w:r w:rsidRPr="00E960FC">
        <w:rPr>
          <w:rFonts w:ascii="Times New Roman" w:hAnsi="Times New Roman" w:cs="Arial"/>
          <w:szCs w:val="28"/>
        </w:rPr>
        <w:t xml:space="preserve"> depending on the </w:t>
      </w:r>
      <w:r w:rsidR="00E960FC" w:rsidRPr="00E960FC">
        <w:rPr>
          <w:rFonts w:ascii="Times New Roman" w:hAnsi="Times New Roman" w:cs="Arial"/>
          <w:szCs w:val="28"/>
        </w:rPr>
        <w:t xml:space="preserve">level of </w:t>
      </w:r>
      <w:r w:rsidRPr="00E960FC">
        <w:rPr>
          <w:rFonts w:ascii="Times New Roman" w:hAnsi="Times New Roman" w:cs="Arial"/>
          <w:szCs w:val="28"/>
        </w:rPr>
        <w:t>poverty of the area</w:t>
      </w:r>
      <w:r w:rsidR="00503DC7" w:rsidRPr="00E960FC">
        <w:rPr>
          <w:rFonts w:ascii="Times New Roman" w:hAnsi="Times New Roman" w:cs="Arial"/>
          <w:szCs w:val="28"/>
        </w:rPr>
        <w:t>,</w:t>
      </w:r>
      <w:r w:rsidR="007E05DC" w:rsidRPr="00E960FC">
        <w:rPr>
          <w:rFonts w:ascii="Times New Roman" w:hAnsi="Times New Roman" w:cs="Arial"/>
          <w:szCs w:val="28"/>
        </w:rPr>
        <w:t xml:space="preserve"> </w:t>
      </w:r>
      <w:r w:rsidR="00E7102E" w:rsidRPr="00E960FC">
        <w:rPr>
          <w:rFonts w:ascii="Times New Roman" w:hAnsi="Times New Roman" w:cs="Arial"/>
          <w:szCs w:val="28"/>
        </w:rPr>
        <w:t>and</w:t>
      </w:r>
      <w:r w:rsidR="00503DC7" w:rsidRPr="00E960FC">
        <w:rPr>
          <w:rFonts w:ascii="Times New Roman" w:hAnsi="Times New Roman" w:cs="Arial"/>
          <w:szCs w:val="28"/>
        </w:rPr>
        <w:t xml:space="preserve"> </w:t>
      </w:r>
      <w:r w:rsidR="00E7102E" w:rsidRPr="00E960FC">
        <w:rPr>
          <w:rFonts w:ascii="Times New Roman" w:hAnsi="Times New Roman" w:cs="Arial"/>
          <w:szCs w:val="28"/>
        </w:rPr>
        <w:t>once these facilities are deployed, the economi</w:t>
      </w:r>
      <w:r w:rsidR="00E960FC" w:rsidRPr="00E960FC">
        <w:rPr>
          <w:rFonts w:ascii="Times New Roman" w:hAnsi="Times New Roman" w:cs="Arial"/>
          <w:szCs w:val="28"/>
        </w:rPr>
        <w:t>cs</w:t>
      </w:r>
      <w:r w:rsidR="00E7102E" w:rsidRPr="00E960FC">
        <w:rPr>
          <w:rFonts w:ascii="Times New Roman" w:hAnsi="Times New Roman" w:cs="Arial"/>
          <w:szCs w:val="28"/>
        </w:rPr>
        <w:t xml:space="preserve"> to extend the fiber into neighboring areas become much easier.  </w:t>
      </w:r>
    </w:p>
    <w:p w:rsidR="00E960FC" w:rsidRDefault="00E960FC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</w:p>
    <w:p w:rsidR="009E0F4C" w:rsidRPr="00E960FC" w:rsidRDefault="003F650E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 xml:space="preserve">This is not just a theoretical statement or goal.  Indeed, one of CompTel’s members, FatBeam, has done this very thing.  </w:t>
      </w:r>
      <w:r w:rsidR="00503DC7" w:rsidRPr="00E960FC">
        <w:rPr>
          <w:rFonts w:ascii="Times New Roman" w:hAnsi="Times New Roman" w:cs="Arial"/>
          <w:szCs w:val="28"/>
        </w:rPr>
        <w:t>F</w:t>
      </w:r>
      <w:r w:rsidR="00016FAA" w:rsidRPr="00E960FC">
        <w:rPr>
          <w:rFonts w:ascii="Times New Roman" w:hAnsi="Times New Roman" w:cs="Arial"/>
          <w:szCs w:val="28"/>
        </w:rPr>
        <w:t>ounded in 2010</w:t>
      </w:r>
      <w:r w:rsidR="00503DC7" w:rsidRPr="00E960FC">
        <w:rPr>
          <w:rFonts w:ascii="Times New Roman" w:hAnsi="Times New Roman" w:cs="Arial"/>
          <w:szCs w:val="28"/>
        </w:rPr>
        <w:t>, FatBea</w:t>
      </w:r>
      <w:r w:rsidR="00134E8B" w:rsidRPr="00E960FC">
        <w:rPr>
          <w:rFonts w:ascii="Times New Roman" w:hAnsi="Times New Roman" w:cs="Arial"/>
          <w:szCs w:val="28"/>
        </w:rPr>
        <w:t>m</w:t>
      </w:r>
      <w:r w:rsidR="00016FAA" w:rsidRPr="00E960FC">
        <w:rPr>
          <w:rFonts w:ascii="Times New Roman" w:hAnsi="Times New Roman" w:cs="Arial"/>
          <w:szCs w:val="28"/>
        </w:rPr>
        <w:t xml:space="preserve"> </w:t>
      </w:r>
      <w:r w:rsidR="00181C8C" w:rsidRPr="00E960FC">
        <w:rPr>
          <w:rFonts w:ascii="Times New Roman" w:hAnsi="Times New Roman" w:cs="Arial"/>
          <w:szCs w:val="28"/>
        </w:rPr>
        <w:t xml:space="preserve">operates in the </w:t>
      </w:r>
      <w:r w:rsidR="00016FAA" w:rsidRPr="00E960FC">
        <w:rPr>
          <w:rFonts w:ascii="Times New Roman" w:hAnsi="Times New Roman" w:cs="Arial"/>
          <w:szCs w:val="28"/>
        </w:rPr>
        <w:t xml:space="preserve">smaller markets in the </w:t>
      </w:r>
      <w:r w:rsidR="00181C8C" w:rsidRPr="00E960FC">
        <w:rPr>
          <w:rFonts w:ascii="Times New Roman" w:hAnsi="Times New Roman" w:cs="Arial"/>
          <w:szCs w:val="28"/>
        </w:rPr>
        <w:t>Pacific Northwest and Rocky Mountain regions</w:t>
      </w:r>
      <w:r w:rsidR="00016FAA" w:rsidRPr="00E960FC">
        <w:rPr>
          <w:rFonts w:ascii="Times New Roman" w:hAnsi="Times New Roman" w:cs="Arial"/>
          <w:szCs w:val="28"/>
        </w:rPr>
        <w:t xml:space="preserve">.  </w:t>
      </w:r>
      <w:r w:rsidR="00503DC7" w:rsidRPr="00E960FC">
        <w:rPr>
          <w:rFonts w:ascii="Times New Roman" w:hAnsi="Times New Roman" w:cs="Arial"/>
          <w:szCs w:val="28"/>
        </w:rPr>
        <w:t xml:space="preserve">It </w:t>
      </w:r>
      <w:r w:rsidR="00181C8C" w:rsidRPr="00E960FC">
        <w:rPr>
          <w:rFonts w:ascii="Times New Roman" w:hAnsi="Times New Roman" w:cs="Arial"/>
          <w:szCs w:val="28"/>
        </w:rPr>
        <w:t>entered markets by connecting schools with fiber</w:t>
      </w:r>
      <w:r w:rsidR="00016FAA" w:rsidRPr="00E960FC">
        <w:rPr>
          <w:rFonts w:ascii="Times New Roman" w:hAnsi="Times New Roman" w:cs="Arial"/>
          <w:szCs w:val="28"/>
        </w:rPr>
        <w:t xml:space="preserve">, then </w:t>
      </w:r>
      <w:r w:rsidR="00B02E4C" w:rsidRPr="00E960FC">
        <w:rPr>
          <w:rFonts w:ascii="Times New Roman" w:hAnsi="Times New Roman" w:cs="Arial"/>
          <w:szCs w:val="28"/>
        </w:rPr>
        <w:t>leveraged th</w:t>
      </w:r>
      <w:r w:rsidR="00181C8C" w:rsidRPr="00E960FC">
        <w:rPr>
          <w:rFonts w:ascii="Times New Roman" w:hAnsi="Times New Roman" w:cs="Arial"/>
          <w:szCs w:val="28"/>
        </w:rPr>
        <w:t xml:space="preserve">e fiber </w:t>
      </w:r>
      <w:r w:rsidR="00540B9F" w:rsidRPr="00E960FC">
        <w:rPr>
          <w:rFonts w:ascii="Times New Roman" w:hAnsi="Times New Roman" w:cs="Arial"/>
          <w:szCs w:val="28"/>
        </w:rPr>
        <w:t xml:space="preserve">to expand </w:t>
      </w:r>
      <w:r w:rsidR="00045E75">
        <w:rPr>
          <w:rFonts w:ascii="Times New Roman" w:hAnsi="Times New Roman" w:cs="Arial"/>
          <w:szCs w:val="28"/>
        </w:rPr>
        <w:t xml:space="preserve">its </w:t>
      </w:r>
      <w:r w:rsidR="00540B9F" w:rsidRPr="00E960FC">
        <w:rPr>
          <w:rFonts w:ascii="Times New Roman" w:hAnsi="Times New Roman" w:cs="Arial"/>
          <w:szCs w:val="28"/>
        </w:rPr>
        <w:t>services throughout the community</w:t>
      </w:r>
      <w:r w:rsidR="00016FAA" w:rsidRPr="00E960FC">
        <w:rPr>
          <w:rFonts w:ascii="Times New Roman" w:hAnsi="Times New Roman" w:cs="Arial"/>
          <w:szCs w:val="28"/>
        </w:rPr>
        <w:t xml:space="preserve">.  </w:t>
      </w:r>
      <w:r w:rsidR="00503DC7" w:rsidRPr="00E960FC">
        <w:rPr>
          <w:rFonts w:ascii="Times New Roman" w:hAnsi="Times New Roman" w:cs="Arial"/>
          <w:szCs w:val="28"/>
        </w:rPr>
        <w:t>This demonstrates</w:t>
      </w:r>
      <w:r w:rsidR="00F409D8" w:rsidRPr="00E960FC">
        <w:rPr>
          <w:rFonts w:ascii="Times New Roman" w:hAnsi="Times New Roman" w:cs="Arial"/>
          <w:szCs w:val="28"/>
        </w:rPr>
        <w:t xml:space="preserve"> the ability to deploy and provide smaller markets with competitive </w:t>
      </w:r>
      <w:r w:rsidR="00503DC7" w:rsidRPr="00E960FC">
        <w:rPr>
          <w:rFonts w:ascii="Times New Roman" w:hAnsi="Times New Roman" w:cs="Arial"/>
          <w:szCs w:val="28"/>
        </w:rPr>
        <w:t>options</w:t>
      </w:r>
      <w:r w:rsidR="00F409D8" w:rsidRPr="00E960FC">
        <w:rPr>
          <w:rFonts w:ascii="Times New Roman" w:hAnsi="Times New Roman" w:cs="Arial"/>
          <w:szCs w:val="28"/>
        </w:rPr>
        <w:t xml:space="preserve">.  </w:t>
      </w:r>
    </w:p>
    <w:p w:rsidR="00E960FC" w:rsidRDefault="00E7102E" w:rsidP="00E960FC">
      <w:pPr>
        <w:spacing w:after="0" w:line="240" w:lineRule="auto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ab/>
      </w:r>
    </w:p>
    <w:p w:rsidR="001B170F" w:rsidRPr="00E960FC" w:rsidRDefault="00134E8B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>W</w:t>
      </w:r>
      <w:r w:rsidR="00E7102E" w:rsidRPr="00E960FC">
        <w:rPr>
          <w:rFonts w:ascii="Times New Roman" w:hAnsi="Times New Roman" w:cs="Arial"/>
          <w:szCs w:val="28"/>
        </w:rPr>
        <w:t>e</w:t>
      </w:r>
      <w:r w:rsidR="00503DC7" w:rsidRPr="00E960FC">
        <w:rPr>
          <w:rFonts w:ascii="Times New Roman" w:hAnsi="Times New Roman" w:cs="Arial"/>
          <w:szCs w:val="28"/>
        </w:rPr>
        <w:t xml:space="preserve"> </w:t>
      </w:r>
      <w:r w:rsidRPr="00E960FC">
        <w:rPr>
          <w:rFonts w:ascii="Times New Roman" w:hAnsi="Times New Roman" w:cs="Arial"/>
          <w:szCs w:val="28"/>
        </w:rPr>
        <w:t xml:space="preserve">also </w:t>
      </w:r>
      <w:r w:rsidR="00503DC7" w:rsidRPr="00E960FC">
        <w:rPr>
          <w:rFonts w:ascii="Times New Roman" w:hAnsi="Times New Roman" w:cs="Arial"/>
          <w:szCs w:val="28"/>
        </w:rPr>
        <w:t>hope that</w:t>
      </w:r>
      <w:r w:rsidR="00E7102E" w:rsidRPr="00E960FC">
        <w:rPr>
          <w:rFonts w:ascii="Times New Roman" w:hAnsi="Times New Roman" w:cs="Arial"/>
          <w:szCs w:val="28"/>
        </w:rPr>
        <w:t xml:space="preserve"> CompTel members </w:t>
      </w:r>
      <w:r w:rsidR="00503DC7" w:rsidRPr="00E960FC">
        <w:rPr>
          <w:rFonts w:ascii="Times New Roman" w:hAnsi="Times New Roman" w:cs="Arial"/>
          <w:szCs w:val="28"/>
        </w:rPr>
        <w:t xml:space="preserve">will </w:t>
      </w:r>
      <w:r w:rsidR="00E7102E" w:rsidRPr="00E960FC">
        <w:rPr>
          <w:rFonts w:ascii="Times New Roman" w:hAnsi="Times New Roman" w:cs="Arial"/>
          <w:szCs w:val="28"/>
        </w:rPr>
        <w:t xml:space="preserve">participate in </w:t>
      </w:r>
      <w:r w:rsidR="00F409D8" w:rsidRPr="00E960FC">
        <w:rPr>
          <w:rFonts w:ascii="Times New Roman" w:hAnsi="Times New Roman" w:cs="Arial"/>
          <w:szCs w:val="28"/>
        </w:rPr>
        <w:t xml:space="preserve">our </w:t>
      </w:r>
      <w:r w:rsidR="00690D55" w:rsidRPr="00E960FC">
        <w:rPr>
          <w:rFonts w:ascii="Times New Roman" w:hAnsi="Times New Roman" w:cs="Arial"/>
          <w:szCs w:val="28"/>
        </w:rPr>
        <w:t xml:space="preserve">Connect America Fund </w:t>
      </w:r>
      <w:r w:rsidR="00503DC7" w:rsidRPr="00E960FC">
        <w:rPr>
          <w:rFonts w:ascii="Times New Roman" w:hAnsi="Times New Roman" w:cs="Arial"/>
          <w:szCs w:val="28"/>
        </w:rPr>
        <w:t xml:space="preserve">and </w:t>
      </w:r>
      <w:r w:rsidR="00690D55" w:rsidRPr="00E960FC">
        <w:rPr>
          <w:rFonts w:ascii="Times New Roman" w:hAnsi="Times New Roman" w:cs="Arial"/>
          <w:szCs w:val="28"/>
        </w:rPr>
        <w:t xml:space="preserve">connect unserved areas in rural </w:t>
      </w:r>
      <w:r w:rsidR="00503DC7" w:rsidRPr="00E960FC">
        <w:rPr>
          <w:rFonts w:ascii="Times New Roman" w:hAnsi="Times New Roman" w:cs="Arial"/>
          <w:szCs w:val="28"/>
        </w:rPr>
        <w:t>America</w:t>
      </w:r>
      <w:r w:rsidR="00690D55" w:rsidRPr="00E960FC">
        <w:rPr>
          <w:rFonts w:ascii="Times New Roman" w:hAnsi="Times New Roman" w:cs="Arial"/>
          <w:szCs w:val="28"/>
        </w:rPr>
        <w:t xml:space="preserve">.  In the FCC’s 2011 universal service reforms, we adopted a competitive bidding process </w:t>
      </w:r>
      <w:r w:rsidR="001B170F" w:rsidRPr="00E960FC">
        <w:rPr>
          <w:rFonts w:ascii="Times New Roman" w:hAnsi="Times New Roman" w:cs="Arial"/>
          <w:szCs w:val="28"/>
        </w:rPr>
        <w:t xml:space="preserve">to provide universal service support to </w:t>
      </w:r>
      <w:r w:rsidR="00503DC7" w:rsidRPr="00E960FC">
        <w:rPr>
          <w:rFonts w:ascii="Times New Roman" w:hAnsi="Times New Roman" w:cs="Arial"/>
          <w:szCs w:val="28"/>
        </w:rPr>
        <w:t>places</w:t>
      </w:r>
      <w:r w:rsidR="00E960FC" w:rsidRPr="00E960FC">
        <w:rPr>
          <w:rFonts w:ascii="Times New Roman" w:hAnsi="Times New Roman" w:cs="Arial"/>
          <w:szCs w:val="28"/>
        </w:rPr>
        <w:t>,</w:t>
      </w:r>
      <w:r w:rsidR="00503DC7" w:rsidRPr="00E960FC">
        <w:rPr>
          <w:rFonts w:ascii="Times New Roman" w:hAnsi="Times New Roman" w:cs="Arial"/>
          <w:szCs w:val="28"/>
        </w:rPr>
        <w:t xml:space="preserve"> </w:t>
      </w:r>
      <w:r w:rsidR="00690D55" w:rsidRPr="00E960FC">
        <w:rPr>
          <w:rFonts w:ascii="Times New Roman" w:hAnsi="Times New Roman" w:cs="Arial"/>
          <w:szCs w:val="28"/>
        </w:rPr>
        <w:t xml:space="preserve">where incumbents </w:t>
      </w:r>
      <w:r w:rsidR="001B170F" w:rsidRPr="00E960FC">
        <w:rPr>
          <w:rFonts w:ascii="Times New Roman" w:hAnsi="Times New Roman" w:cs="Arial"/>
          <w:szCs w:val="28"/>
        </w:rPr>
        <w:t>decline to accept the terms and conditions of support</w:t>
      </w:r>
      <w:r w:rsidR="00503DC7" w:rsidRPr="00E960FC">
        <w:rPr>
          <w:rFonts w:ascii="Times New Roman" w:hAnsi="Times New Roman" w:cs="Arial"/>
          <w:szCs w:val="28"/>
        </w:rPr>
        <w:t>,</w:t>
      </w:r>
      <w:r w:rsidR="001B170F" w:rsidRPr="00E960FC">
        <w:rPr>
          <w:rFonts w:ascii="Times New Roman" w:hAnsi="Times New Roman" w:cs="Arial"/>
          <w:szCs w:val="28"/>
        </w:rPr>
        <w:t xml:space="preserve"> based on our cost-model.  For the auction to be successful, we need as much competition as possible.  We need </w:t>
      </w:r>
      <w:r w:rsidR="007E05DC" w:rsidRPr="00E960FC">
        <w:rPr>
          <w:rFonts w:ascii="Times New Roman" w:hAnsi="Times New Roman" w:cs="Arial"/>
          <w:szCs w:val="28"/>
        </w:rPr>
        <w:t xml:space="preserve">more </w:t>
      </w:r>
      <w:r w:rsidR="001B170F" w:rsidRPr="00E960FC">
        <w:rPr>
          <w:rFonts w:ascii="Times New Roman" w:hAnsi="Times New Roman" w:cs="Arial"/>
          <w:szCs w:val="28"/>
        </w:rPr>
        <w:t>p</w:t>
      </w:r>
      <w:r w:rsidR="00690D55" w:rsidRPr="00E960FC">
        <w:rPr>
          <w:rFonts w:ascii="Times New Roman" w:hAnsi="Times New Roman" w:cs="Arial"/>
          <w:szCs w:val="28"/>
        </w:rPr>
        <w:t xml:space="preserve">roviders to </w:t>
      </w:r>
      <w:r w:rsidR="007E05DC" w:rsidRPr="00E960FC">
        <w:rPr>
          <w:rFonts w:ascii="Times New Roman" w:hAnsi="Times New Roman" w:cs="Arial"/>
          <w:szCs w:val="28"/>
        </w:rPr>
        <w:t>participate in the process, whether by l</w:t>
      </w:r>
      <w:r w:rsidR="00690D55" w:rsidRPr="00E960FC">
        <w:rPr>
          <w:rFonts w:ascii="Times New Roman" w:hAnsi="Times New Roman" w:cs="Arial"/>
          <w:szCs w:val="28"/>
        </w:rPr>
        <w:t>everaging existing networks through schools</w:t>
      </w:r>
      <w:r w:rsidR="00503DC7" w:rsidRPr="00E960FC">
        <w:rPr>
          <w:rFonts w:ascii="Times New Roman" w:hAnsi="Times New Roman" w:cs="Arial"/>
          <w:szCs w:val="28"/>
        </w:rPr>
        <w:t>,</w:t>
      </w:r>
      <w:r w:rsidR="00690D55" w:rsidRPr="00E960FC">
        <w:rPr>
          <w:rFonts w:ascii="Times New Roman" w:hAnsi="Times New Roman" w:cs="Arial"/>
          <w:szCs w:val="28"/>
        </w:rPr>
        <w:t xml:space="preserve"> or </w:t>
      </w:r>
      <w:r w:rsidR="00503DC7" w:rsidRPr="00E960FC">
        <w:rPr>
          <w:rFonts w:ascii="Times New Roman" w:hAnsi="Times New Roman" w:cs="Arial"/>
          <w:szCs w:val="28"/>
        </w:rPr>
        <w:t xml:space="preserve">by </w:t>
      </w:r>
      <w:r w:rsidR="00690D55" w:rsidRPr="00E960FC">
        <w:rPr>
          <w:rFonts w:ascii="Times New Roman" w:hAnsi="Times New Roman" w:cs="Arial"/>
          <w:szCs w:val="28"/>
        </w:rPr>
        <w:t xml:space="preserve">using the infusion of universal service support to expand their networks to new areas.  We’re still in the process of determining how to structure the </w:t>
      </w:r>
      <w:r w:rsidR="007E05DC" w:rsidRPr="00E960FC">
        <w:rPr>
          <w:rFonts w:ascii="Times New Roman" w:hAnsi="Times New Roman" w:cs="Arial"/>
          <w:szCs w:val="28"/>
        </w:rPr>
        <w:t xml:space="preserve">competitive </w:t>
      </w:r>
      <w:r w:rsidR="00690D55" w:rsidRPr="00E960FC">
        <w:rPr>
          <w:rFonts w:ascii="Times New Roman" w:hAnsi="Times New Roman" w:cs="Arial"/>
          <w:szCs w:val="28"/>
        </w:rPr>
        <w:t>auction</w:t>
      </w:r>
      <w:r w:rsidR="007E05DC" w:rsidRPr="00E960FC">
        <w:rPr>
          <w:rFonts w:ascii="Times New Roman" w:hAnsi="Times New Roman" w:cs="Arial"/>
          <w:szCs w:val="28"/>
        </w:rPr>
        <w:t xml:space="preserve"> for universal service support</w:t>
      </w:r>
      <w:r w:rsidR="00503DC7" w:rsidRPr="00E960FC">
        <w:rPr>
          <w:rFonts w:ascii="Times New Roman" w:hAnsi="Times New Roman" w:cs="Arial"/>
          <w:szCs w:val="28"/>
        </w:rPr>
        <w:t>.</w:t>
      </w:r>
      <w:r w:rsidR="00690D55" w:rsidRPr="00E960FC">
        <w:rPr>
          <w:rFonts w:ascii="Times New Roman" w:hAnsi="Times New Roman" w:cs="Arial"/>
          <w:szCs w:val="28"/>
        </w:rPr>
        <w:t xml:space="preserve"> </w:t>
      </w:r>
      <w:r w:rsidR="00E960FC" w:rsidRPr="00E960FC">
        <w:rPr>
          <w:rFonts w:ascii="Times New Roman" w:hAnsi="Times New Roman" w:cs="Arial"/>
          <w:szCs w:val="28"/>
        </w:rPr>
        <w:t xml:space="preserve"> </w:t>
      </w:r>
      <w:r w:rsidR="00503DC7" w:rsidRPr="00E960FC">
        <w:rPr>
          <w:rFonts w:ascii="Times New Roman" w:hAnsi="Times New Roman" w:cs="Arial"/>
          <w:szCs w:val="28"/>
        </w:rPr>
        <w:t>O</w:t>
      </w:r>
      <w:r w:rsidR="00690D55" w:rsidRPr="00E960FC">
        <w:rPr>
          <w:rFonts w:ascii="Times New Roman" w:hAnsi="Times New Roman" w:cs="Arial"/>
          <w:szCs w:val="28"/>
        </w:rPr>
        <w:t xml:space="preserve">utstanding </w:t>
      </w:r>
      <w:r w:rsidR="001B170F" w:rsidRPr="00E960FC">
        <w:rPr>
          <w:rFonts w:ascii="Times New Roman" w:hAnsi="Times New Roman" w:cs="Arial"/>
          <w:szCs w:val="28"/>
        </w:rPr>
        <w:t xml:space="preserve">questions </w:t>
      </w:r>
      <w:r w:rsidR="00503DC7" w:rsidRPr="00E960FC">
        <w:rPr>
          <w:rFonts w:ascii="Times New Roman" w:hAnsi="Times New Roman" w:cs="Arial"/>
          <w:szCs w:val="28"/>
        </w:rPr>
        <w:t xml:space="preserve">remain </w:t>
      </w:r>
      <w:r w:rsidR="00374BD8" w:rsidRPr="00E960FC">
        <w:rPr>
          <w:rFonts w:ascii="Times New Roman" w:hAnsi="Times New Roman" w:cs="Arial"/>
          <w:szCs w:val="28"/>
        </w:rPr>
        <w:t>and</w:t>
      </w:r>
      <w:r w:rsidR="00E6294D" w:rsidRPr="00E960FC">
        <w:rPr>
          <w:rFonts w:ascii="Times New Roman" w:hAnsi="Times New Roman" w:cs="Arial"/>
          <w:szCs w:val="28"/>
        </w:rPr>
        <w:t xml:space="preserve"> </w:t>
      </w:r>
      <w:r w:rsidR="001B170F" w:rsidRPr="00E960FC">
        <w:rPr>
          <w:rFonts w:ascii="Times New Roman" w:hAnsi="Times New Roman" w:cs="Arial"/>
          <w:szCs w:val="28"/>
        </w:rPr>
        <w:t>I e</w:t>
      </w:r>
      <w:r w:rsidR="007E05DC" w:rsidRPr="00E960FC">
        <w:rPr>
          <w:rFonts w:ascii="Times New Roman" w:hAnsi="Times New Roman" w:cs="Arial"/>
          <w:szCs w:val="28"/>
        </w:rPr>
        <w:t xml:space="preserve">ncourage you </w:t>
      </w:r>
      <w:r w:rsidR="00045E75">
        <w:rPr>
          <w:rFonts w:ascii="Times New Roman" w:hAnsi="Times New Roman" w:cs="Arial"/>
          <w:szCs w:val="28"/>
        </w:rPr>
        <w:t xml:space="preserve">to </w:t>
      </w:r>
      <w:r w:rsidR="00E6294D" w:rsidRPr="00E960FC">
        <w:rPr>
          <w:rFonts w:ascii="Times New Roman" w:hAnsi="Times New Roman" w:cs="Arial"/>
          <w:szCs w:val="28"/>
        </w:rPr>
        <w:t xml:space="preserve">weigh in to ensure </w:t>
      </w:r>
      <w:r w:rsidR="007E05DC" w:rsidRPr="00E960FC">
        <w:rPr>
          <w:rFonts w:ascii="Times New Roman" w:hAnsi="Times New Roman" w:cs="Arial"/>
          <w:szCs w:val="28"/>
        </w:rPr>
        <w:t>that we have the best record</w:t>
      </w:r>
      <w:r w:rsidR="00E6294D" w:rsidRPr="00E960FC">
        <w:rPr>
          <w:rFonts w:ascii="Times New Roman" w:hAnsi="Times New Roman" w:cs="Arial"/>
          <w:szCs w:val="28"/>
        </w:rPr>
        <w:t xml:space="preserve"> </w:t>
      </w:r>
      <w:r w:rsidR="007E05DC" w:rsidRPr="00E960FC">
        <w:rPr>
          <w:rFonts w:ascii="Times New Roman" w:hAnsi="Times New Roman" w:cs="Arial"/>
          <w:szCs w:val="28"/>
        </w:rPr>
        <w:t xml:space="preserve">to move forward and adopt the permanent rules.  </w:t>
      </w:r>
    </w:p>
    <w:p w:rsidR="00E960FC" w:rsidRDefault="001B170F" w:rsidP="00E960FC">
      <w:pPr>
        <w:spacing w:after="0" w:line="240" w:lineRule="auto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ab/>
      </w:r>
    </w:p>
    <w:p w:rsidR="00E7102E" w:rsidRPr="00E960FC" w:rsidRDefault="00E6294D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>W</w:t>
      </w:r>
      <w:r w:rsidR="001B170F" w:rsidRPr="00E960FC">
        <w:rPr>
          <w:rFonts w:ascii="Times New Roman" w:hAnsi="Times New Roman" w:cs="Arial"/>
          <w:szCs w:val="28"/>
        </w:rPr>
        <w:t xml:space="preserve">hile we still have </w:t>
      </w:r>
      <w:r w:rsidRPr="00E960FC">
        <w:rPr>
          <w:rFonts w:ascii="Times New Roman" w:hAnsi="Times New Roman" w:cs="Arial"/>
          <w:szCs w:val="28"/>
        </w:rPr>
        <w:t>more</w:t>
      </w:r>
      <w:r w:rsidR="001B170F" w:rsidRPr="00E960FC">
        <w:rPr>
          <w:rFonts w:ascii="Times New Roman" w:hAnsi="Times New Roman" w:cs="Arial"/>
          <w:szCs w:val="28"/>
        </w:rPr>
        <w:t xml:space="preserve"> to do</w:t>
      </w:r>
      <w:r w:rsidRPr="00E960FC">
        <w:rPr>
          <w:rFonts w:ascii="Times New Roman" w:hAnsi="Times New Roman" w:cs="Arial"/>
          <w:szCs w:val="28"/>
        </w:rPr>
        <w:t>,</w:t>
      </w:r>
      <w:r w:rsidR="001B170F" w:rsidRPr="00E960FC">
        <w:rPr>
          <w:rFonts w:ascii="Times New Roman" w:hAnsi="Times New Roman" w:cs="Arial"/>
          <w:szCs w:val="28"/>
        </w:rPr>
        <w:t xml:space="preserve"> particularly </w:t>
      </w:r>
      <w:r w:rsidRPr="00E960FC">
        <w:rPr>
          <w:rFonts w:ascii="Times New Roman" w:hAnsi="Times New Roman" w:cs="Arial"/>
          <w:szCs w:val="28"/>
        </w:rPr>
        <w:t xml:space="preserve">when it comes to </w:t>
      </w:r>
      <w:r w:rsidR="001B170F" w:rsidRPr="00E960FC">
        <w:rPr>
          <w:rFonts w:ascii="Times New Roman" w:hAnsi="Times New Roman" w:cs="Arial"/>
          <w:szCs w:val="28"/>
        </w:rPr>
        <w:t xml:space="preserve">modernizing our rules regarding wholesale access, there is a lot of promise and opportunity and I look forward to working with CompTel on these issues. </w:t>
      </w:r>
      <w:r w:rsidR="00690D55" w:rsidRPr="00E960FC">
        <w:rPr>
          <w:rFonts w:ascii="Times New Roman" w:hAnsi="Times New Roman" w:cs="Arial"/>
          <w:szCs w:val="28"/>
        </w:rPr>
        <w:t xml:space="preserve"> </w:t>
      </w:r>
    </w:p>
    <w:p w:rsidR="00E960FC" w:rsidRDefault="001B170F" w:rsidP="00E960FC">
      <w:pPr>
        <w:spacing w:after="0" w:line="240" w:lineRule="auto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ab/>
      </w:r>
    </w:p>
    <w:p w:rsidR="00A71B78" w:rsidRPr="00E960FC" w:rsidRDefault="001B170F" w:rsidP="00E960FC">
      <w:pPr>
        <w:spacing w:after="0" w:line="240" w:lineRule="auto"/>
        <w:ind w:firstLine="720"/>
        <w:rPr>
          <w:rFonts w:ascii="Times New Roman" w:hAnsi="Times New Roman" w:cs="Arial"/>
          <w:szCs w:val="28"/>
        </w:rPr>
      </w:pPr>
      <w:r w:rsidRPr="00E960FC">
        <w:rPr>
          <w:rFonts w:ascii="Times New Roman" w:hAnsi="Times New Roman" w:cs="Arial"/>
          <w:szCs w:val="28"/>
        </w:rPr>
        <w:t>Thank you.</w:t>
      </w:r>
    </w:p>
    <w:sectPr w:rsidR="00A71B78" w:rsidRPr="00E96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21" w:rsidRDefault="006D4E21" w:rsidP="00BA1CE9">
      <w:pPr>
        <w:spacing w:after="0" w:line="240" w:lineRule="auto"/>
      </w:pPr>
      <w:r>
        <w:separator/>
      </w:r>
    </w:p>
  </w:endnote>
  <w:endnote w:type="continuationSeparator" w:id="0">
    <w:p w:rsidR="006D4E21" w:rsidRDefault="006D4E21" w:rsidP="00BA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5A" w:rsidRDefault="00DE3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564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F4C" w:rsidRDefault="009E0F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E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0F4C" w:rsidRDefault="009E0F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5A" w:rsidRDefault="00DE3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21" w:rsidRDefault="006D4E21" w:rsidP="00BA1CE9">
      <w:pPr>
        <w:spacing w:after="0" w:line="240" w:lineRule="auto"/>
      </w:pPr>
      <w:r>
        <w:separator/>
      </w:r>
    </w:p>
  </w:footnote>
  <w:footnote w:type="continuationSeparator" w:id="0">
    <w:p w:rsidR="006D4E21" w:rsidRDefault="006D4E21" w:rsidP="00BA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5A" w:rsidRDefault="00DE3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9CE" w:rsidRDefault="00A169CE">
    <w:pPr>
      <w:pStyle w:val="Header"/>
    </w:pPr>
    <w:r>
      <w:t xml:space="preserve"> </w:t>
    </w:r>
  </w:p>
  <w:p w:rsidR="00BA1CE9" w:rsidRDefault="00BA1C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5A" w:rsidRDefault="00DE3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78"/>
    <w:rsid w:val="00016FAA"/>
    <w:rsid w:val="00037C49"/>
    <w:rsid w:val="00045E75"/>
    <w:rsid w:val="00062113"/>
    <w:rsid w:val="00071F2F"/>
    <w:rsid w:val="000B397D"/>
    <w:rsid w:val="000B4AF8"/>
    <w:rsid w:val="000B4B0A"/>
    <w:rsid w:val="00134E8B"/>
    <w:rsid w:val="00161BD6"/>
    <w:rsid w:val="00181C8C"/>
    <w:rsid w:val="001855ED"/>
    <w:rsid w:val="001A568D"/>
    <w:rsid w:val="001B170F"/>
    <w:rsid w:val="001E614F"/>
    <w:rsid w:val="001F0B5C"/>
    <w:rsid w:val="00215CA1"/>
    <w:rsid w:val="00223841"/>
    <w:rsid w:val="00235257"/>
    <w:rsid w:val="00251CA1"/>
    <w:rsid w:val="00293349"/>
    <w:rsid w:val="00296F16"/>
    <w:rsid w:val="002D5A0D"/>
    <w:rsid w:val="002E153E"/>
    <w:rsid w:val="00374BD8"/>
    <w:rsid w:val="003A6B57"/>
    <w:rsid w:val="003D34F6"/>
    <w:rsid w:val="003E317C"/>
    <w:rsid w:val="003E6F83"/>
    <w:rsid w:val="003F650E"/>
    <w:rsid w:val="004109EA"/>
    <w:rsid w:val="00412B06"/>
    <w:rsid w:val="0046117B"/>
    <w:rsid w:val="00475912"/>
    <w:rsid w:val="00492B52"/>
    <w:rsid w:val="00503DC7"/>
    <w:rsid w:val="0052724F"/>
    <w:rsid w:val="00540B9F"/>
    <w:rsid w:val="00556ED7"/>
    <w:rsid w:val="005656DE"/>
    <w:rsid w:val="0056630C"/>
    <w:rsid w:val="005E5265"/>
    <w:rsid w:val="0061188F"/>
    <w:rsid w:val="00690D55"/>
    <w:rsid w:val="00693A44"/>
    <w:rsid w:val="006977FF"/>
    <w:rsid w:val="006D4E21"/>
    <w:rsid w:val="006F7053"/>
    <w:rsid w:val="007219D2"/>
    <w:rsid w:val="00790758"/>
    <w:rsid w:val="007B53BE"/>
    <w:rsid w:val="007B62A9"/>
    <w:rsid w:val="007E05DC"/>
    <w:rsid w:val="0080416F"/>
    <w:rsid w:val="0080427E"/>
    <w:rsid w:val="00840A80"/>
    <w:rsid w:val="00872CDB"/>
    <w:rsid w:val="00886A72"/>
    <w:rsid w:val="009473C6"/>
    <w:rsid w:val="00962E28"/>
    <w:rsid w:val="00972560"/>
    <w:rsid w:val="00996ECC"/>
    <w:rsid w:val="009A2524"/>
    <w:rsid w:val="009E0F4C"/>
    <w:rsid w:val="009E4497"/>
    <w:rsid w:val="009F5C84"/>
    <w:rsid w:val="009F6B49"/>
    <w:rsid w:val="00A135D0"/>
    <w:rsid w:val="00A169CE"/>
    <w:rsid w:val="00A22D3C"/>
    <w:rsid w:val="00A45A0D"/>
    <w:rsid w:val="00A71B78"/>
    <w:rsid w:val="00AD29DA"/>
    <w:rsid w:val="00B02E4C"/>
    <w:rsid w:val="00B163D5"/>
    <w:rsid w:val="00B410CE"/>
    <w:rsid w:val="00B46AAC"/>
    <w:rsid w:val="00BA1CE9"/>
    <w:rsid w:val="00BA6CF8"/>
    <w:rsid w:val="00C17CAE"/>
    <w:rsid w:val="00C7541A"/>
    <w:rsid w:val="00CE2ACD"/>
    <w:rsid w:val="00CE5FF8"/>
    <w:rsid w:val="00D6175A"/>
    <w:rsid w:val="00D74AFB"/>
    <w:rsid w:val="00DA11DF"/>
    <w:rsid w:val="00DC73DE"/>
    <w:rsid w:val="00DE335A"/>
    <w:rsid w:val="00E07A70"/>
    <w:rsid w:val="00E12721"/>
    <w:rsid w:val="00E276E5"/>
    <w:rsid w:val="00E6294D"/>
    <w:rsid w:val="00E7102E"/>
    <w:rsid w:val="00E960FC"/>
    <w:rsid w:val="00EA5027"/>
    <w:rsid w:val="00EC102E"/>
    <w:rsid w:val="00ED14C8"/>
    <w:rsid w:val="00F32378"/>
    <w:rsid w:val="00F409D8"/>
    <w:rsid w:val="00F5424D"/>
    <w:rsid w:val="00F82B17"/>
    <w:rsid w:val="00FA60B8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E9"/>
  </w:style>
  <w:style w:type="paragraph" w:styleId="Footer">
    <w:name w:val="footer"/>
    <w:basedOn w:val="Normal"/>
    <w:link w:val="FooterChar"/>
    <w:uiPriority w:val="99"/>
    <w:unhideWhenUsed/>
    <w:rsid w:val="00BA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E9"/>
  </w:style>
  <w:style w:type="character" w:styleId="CommentReference">
    <w:name w:val="annotation reference"/>
    <w:basedOn w:val="DefaultParagraphFont"/>
    <w:uiPriority w:val="99"/>
    <w:semiHidden/>
    <w:unhideWhenUsed/>
    <w:rsid w:val="0061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E9"/>
  </w:style>
  <w:style w:type="paragraph" w:styleId="Footer">
    <w:name w:val="footer"/>
    <w:basedOn w:val="Normal"/>
    <w:link w:val="FooterChar"/>
    <w:uiPriority w:val="99"/>
    <w:unhideWhenUsed/>
    <w:rsid w:val="00BA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E9"/>
  </w:style>
  <w:style w:type="character" w:styleId="CommentReference">
    <w:name w:val="annotation reference"/>
    <w:basedOn w:val="DefaultParagraphFont"/>
    <w:uiPriority w:val="99"/>
    <w:semiHidden/>
    <w:unhideWhenUsed/>
    <w:rsid w:val="0061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1655</Words>
  <Characters>8425</Characters>
  <Application>Microsoft Office Word</Application>
  <DocSecurity>0</DocSecurity>
  <Lines>133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10149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2015-02-23T22:30:00Z</cp:lastPrinted>
  <dcterms:created xsi:type="dcterms:W3CDTF">2015-02-24T17:29:00Z</dcterms:created>
  <dcterms:modified xsi:type="dcterms:W3CDTF">2015-02-24T17:29:00Z</dcterms:modified>
  <cp:category> </cp:category>
  <cp:contentStatus> </cp:contentStatus>
</cp:coreProperties>
</file>