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C1" w:rsidRDefault="00DC23C1">
      <w:pPr>
        <w:jc w:val="right"/>
        <w:rPr>
          <w:b/>
          <w:szCs w:val="22"/>
        </w:rPr>
        <w:sectPr w:rsidR="00DC23C1" w:rsidSect="00DC23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pPr>
      <w:bookmarkStart w:id="1" w:name="_GoBack"/>
      <w:bookmarkEnd w:id="1"/>
    </w:p>
    <w:p w:rsidR="00602577" w:rsidRPr="001602A4" w:rsidRDefault="00AB0DE7">
      <w:pPr>
        <w:spacing w:before="60"/>
        <w:jc w:val="right"/>
        <w:rPr>
          <w:b/>
          <w:szCs w:val="22"/>
        </w:rPr>
      </w:pPr>
      <w:r w:rsidRPr="001602A4">
        <w:rPr>
          <w:b/>
          <w:szCs w:val="22"/>
        </w:rPr>
        <w:lastRenderedPageBreak/>
        <w:t xml:space="preserve">Released: </w:t>
      </w:r>
      <w:r w:rsidR="000A70C1">
        <w:rPr>
          <w:b/>
          <w:szCs w:val="22"/>
        </w:rPr>
        <w:t xml:space="preserve">February </w:t>
      </w:r>
      <w:r w:rsidR="00B307BE">
        <w:rPr>
          <w:b/>
          <w:szCs w:val="22"/>
        </w:rPr>
        <w:t>26</w:t>
      </w:r>
      <w:r w:rsidR="002975B0">
        <w:rPr>
          <w:b/>
          <w:szCs w:val="22"/>
        </w:rPr>
        <w:t>, 2015</w:t>
      </w:r>
    </w:p>
    <w:p w:rsidR="00602577" w:rsidRPr="001602A4" w:rsidRDefault="00602577">
      <w:pPr>
        <w:jc w:val="right"/>
        <w:rPr>
          <w:szCs w:val="22"/>
        </w:rPr>
      </w:pPr>
    </w:p>
    <w:p w:rsidR="00B40EB2" w:rsidRDefault="00B40EB2" w:rsidP="00374215">
      <w:pPr>
        <w:jc w:val="center"/>
        <w:rPr>
          <w:b/>
          <w:szCs w:val="22"/>
        </w:rPr>
      </w:pPr>
      <w:r>
        <w:rPr>
          <w:b/>
          <w:szCs w:val="22"/>
        </w:rPr>
        <w:t>ERRATUM</w:t>
      </w:r>
    </w:p>
    <w:p w:rsidR="00B40EB2" w:rsidRDefault="00B40EB2" w:rsidP="00374215">
      <w:pPr>
        <w:jc w:val="center"/>
        <w:rPr>
          <w:b/>
          <w:szCs w:val="22"/>
        </w:rPr>
      </w:pPr>
    </w:p>
    <w:p w:rsidR="00602577" w:rsidRDefault="008F4794" w:rsidP="00374215">
      <w:pPr>
        <w:jc w:val="center"/>
        <w:rPr>
          <w:b/>
          <w:szCs w:val="22"/>
        </w:rPr>
      </w:pPr>
      <w:r w:rsidRPr="001602A4">
        <w:rPr>
          <w:b/>
          <w:szCs w:val="22"/>
        </w:rPr>
        <w:t>WIRELINE COMPETITION BUREAU</w:t>
      </w:r>
      <w:r w:rsidR="005B27F1">
        <w:rPr>
          <w:b/>
          <w:szCs w:val="22"/>
        </w:rPr>
        <w:t xml:space="preserve"> RELEASES </w:t>
      </w:r>
      <w:r w:rsidR="001F6AF2">
        <w:rPr>
          <w:b/>
          <w:szCs w:val="22"/>
        </w:rPr>
        <w:t xml:space="preserve">LIST OF </w:t>
      </w:r>
      <w:r w:rsidR="005B27F1">
        <w:rPr>
          <w:b/>
          <w:szCs w:val="22"/>
        </w:rPr>
        <w:t>CENSUS BLOCKS TO BE REMOVED FROM PRICE CAP OFFER OF MODEL-BASED SUPPORT</w:t>
      </w:r>
      <w:r w:rsidR="009A58D6">
        <w:rPr>
          <w:b/>
          <w:szCs w:val="22"/>
        </w:rPr>
        <w:t xml:space="preserve"> AND UPDATED FREQUENTLY ASKED QUESTIONS</w:t>
      </w:r>
      <w:r w:rsidR="005B27F1">
        <w:rPr>
          <w:b/>
          <w:szCs w:val="22"/>
        </w:rPr>
        <w:t xml:space="preserve"> </w:t>
      </w:r>
      <w:r w:rsidR="00D16DE4">
        <w:rPr>
          <w:b/>
          <w:szCs w:val="22"/>
        </w:rPr>
        <w:t>FOR RURAL BROADBAND EXPERIMENTS</w:t>
      </w:r>
    </w:p>
    <w:p w:rsidR="00374215" w:rsidRPr="001602A4" w:rsidRDefault="00374215" w:rsidP="00374215">
      <w:pPr>
        <w:jc w:val="center"/>
        <w:rPr>
          <w:b/>
          <w:szCs w:val="22"/>
        </w:rPr>
      </w:pPr>
    </w:p>
    <w:p w:rsidR="006B37D8" w:rsidRPr="001602A4" w:rsidRDefault="008F4794" w:rsidP="006B37D8">
      <w:pPr>
        <w:jc w:val="center"/>
        <w:rPr>
          <w:b/>
          <w:szCs w:val="22"/>
        </w:rPr>
      </w:pPr>
      <w:r w:rsidRPr="001602A4">
        <w:rPr>
          <w:b/>
          <w:szCs w:val="22"/>
        </w:rPr>
        <w:t>WC Docket No. 10-90</w:t>
      </w:r>
      <w:r w:rsidR="009D3A93" w:rsidRPr="001602A4">
        <w:rPr>
          <w:b/>
          <w:szCs w:val="22"/>
        </w:rPr>
        <w:t xml:space="preserve"> </w:t>
      </w:r>
    </w:p>
    <w:p w:rsidR="00602577" w:rsidRPr="001602A4" w:rsidRDefault="006B37D8" w:rsidP="004E0D23">
      <w:pPr>
        <w:spacing w:after="240"/>
        <w:jc w:val="center"/>
        <w:rPr>
          <w:b/>
          <w:szCs w:val="22"/>
        </w:rPr>
      </w:pPr>
      <w:r w:rsidRPr="001602A4">
        <w:rPr>
          <w:b/>
          <w:szCs w:val="22"/>
        </w:rPr>
        <w:t xml:space="preserve">WC Docket No. </w:t>
      </w:r>
      <w:r w:rsidR="009D3A93" w:rsidRPr="001602A4">
        <w:rPr>
          <w:b/>
          <w:szCs w:val="22"/>
        </w:rPr>
        <w:t>14-259</w:t>
      </w:r>
    </w:p>
    <w:p w:rsidR="001602A4" w:rsidRDefault="008F4794" w:rsidP="001F6AF2">
      <w:pPr>
        <w:spacing w:after="120"/>
        <w:rPr>
          <w:szCs w:val="22"/>
        </w:rPr>
      </w:pPr>
      <w:r>
        <w:rPr>
          <w:sz w:val="24"/>
        </w:rPr>
        <w:tab/>
      </w:r>
      <w:r w:rsidR="00374215">
        <w:rPr>
          <w:sz w:val="24"/>
        </w:rPr>
        <w:t xml:space="preserve">On </w:t>
      </w:r>
      <w:r w:rsidR="00B40EB2">
        <w:rPr>
          <w:sz w:val="24"/>
        </w:rPr>
        <w:t>February 13, 2015</w:t>
      </w:r>
      <w:r w:rsidR="00374215">
        <w:rPr>
          <w:sz w:val="24"/>
        </w:rPr>
        <w:t xml:space="preserve">, </w:t>
      </w:r>
      <w:r w:rsidR="00374215" w:rsidRPr="006B37D8">
        <w:rPr>
          <w:szCs w:val="22"/>
        </w:rPr>
        <w:t xml:space="preserve">the </w:t>
      </w:r>
      <w:r w:rsidR="00B40EB2" w:rsidRPr="001F6AF2">
        <w:rPr>
          <w:szCs w:val="22"/>
        </w:rPr>
        <w:t>Wireline Competition Bureau</w:t>
      </w:r>
      <w:r w:rsidR="00E75905">
        <w:rPr>
          <w:szCs w:val="22"/>
        </w:rPr>
        <w:t xml:space="preserve"> (Bureau)</w:t>
      </w:r>
      <w:r w:rsidR="00B40EB2">
        <w:rPr>
          <w:szCs w:val="22"/>
        </w:rPr>
        <w:t xml:space="preserve"> released a </w:t>
      </w:r>
      <w:r w:rsidR="00B40EB2">
        <w:rPr>
          <w:i/>
          <w:szCs w:val="22"/>
        </w:rPr>
        <w:t>Public Notice</w:t>
      </w:r>
      <w:r w:rsidR="00B40EB2">
        <w:rPr>
          <w:szCs w:val="22"/>
        </w:rPr>
        <w:t xml:space="preserve">, DA 15-215, in the above captioned proceeding.  </w:t>
      </w:r>
      <w:r w:rsidR="00525562">
        <w:rPr>
          <w:szCs w:val="22"/>
        </w:rPr>
        <w:t xml:space="preserve">As part of the </w:t>
      </w:r>
      <w:r w:rsidR="00525562">
        <w:rPr>
          <w:i/>
          <w:szCs w:val="22"/>
        </w:rPr>
        <w:t>Public Notice</w:t>
      </w:r>
      <w:r w:rsidR="00525562">
        <w:rPr>
          <w:szCs w:val="22"/>
        </w:rPr>
        <w:t>, the Bureau</w:t>
      </w:r>
      <w:r w:rsidR="00525562">
        <w:rPr>
          <w:i/>
          <w:szCs w:val="22"/>
        </w:rPr>
        <w:t xml:space="preserve"> </w:t>
      </w:r>
      <w:r w:rsidR="00525562">
        <w:rPr>
          <w:szCs w:val="22"/>
        </w:rPr>
        <w:t xml:space="preserve">released a data file containing a list of census blocks that will be removed from the offer of model-based support.  </w:t>
      </w:r>
      <w:r w:rsidR="00B40EB2">
        <w:rPr>
          <w:szCs w:val="22"/>
        </w:rPr>
        <w:t xml:space="preserve">This Erratum </w:t>
      </w:r>
      <w:r w:rsidR="00E75905">
        <w:rPr>
          <w:szCs w:val="22"/>
        </w:rPr>
        <w:t xml:space="preserve">corrects </w:t>
      </w:r>
      <w:r w:rsidR="00525562">
        <w:rPr>
          <w:szCs w:val="22"/>
        </w:rPr>
        <w:t xml:space="preserve">that data file and changes </w:t>
      </w:r>
      <w:r w:rsidR="00B40EB2">
        <w:rPr>
          <w:szCs w:val="22"/>
        </w:rPr>
        <w:t>th</w:t>
      </w:r>
      <w:r w:rsidR="00DA6575">
        <w:rPr>
          <w:szCs w:val="22"/>
        </w:rPr>
        <w:t xml:space="preserve">e link in the </w:t>
      </w:r>
      <w:r w:rsidR="00B40EB2">
        <w:rPr>
          <w:szCs w:val="22"/>
        </w:rPr>
        <w:t xml:space="preserve">second paragraph of the </w:t>
      </w:r>
      <w:r w:rsidR="00B40EB2">
        <w:rPr>
          <w:i/>
          <w:szCs w:val="22"/>
        </w:rPr>
        <w:t>Public Notice</w:t>
      </w:r>
      <w:r w:rsidR="00374215">
        <w:rPr>
          <w:szCs w:val="22"/>
        </w:rPr>
        <w:t xml:space="preserve"> </w:t>
      </w:r>
      <w:r w:rsidR="00B40EB2">
        <w:rPr>
          <w:szCs w:val="22"/>
        </w:rPr>
        <w:t xml:space="preserve">to read </w:t>
      </w:r>
      <w:r w:rsidR="00DA6575">
        <w:rPr>
          <w:szCs w:val="22"/>
        </w:rPr>
        <w:t xml:space="preserve">as </w:t>
      </w:r>
      <w:r w:rsidR="00B40EB2">
        <w:rPr>
          <w:szCs w:val="22"/>
        </w:rPr>
        <w:t>“</w:t>
      </w:r>
      <w:hyperlink r:id="rId14" w:history="1">
        <w:r w:rsidR="00C6414A">
          <w:rPr>
            <w:rStyle w:val="Hyperlink"/>
          </w:rPr>
          <w:t>http://www.fcc.gov/wcb/Cat1CBsExcluded.zip</w:t>
        </w:r>
      </w:hyperlink>
      <w:r w:rsidR="00B40EB2">
        <w:rPr>
          <w:szCs w:val="22"/>
        </w:rPr>
        <w:t xml:space="preserve">.”  </w:t>
      </w:r>
    </w:p>
    <w:p w:rsidR="00962449" w:rsidRDefault="001602A4" w:rsidP="00B40EB2">
      <w:pPr>
        <w:spacing w:before="120" w:after="120"/>
        <w:rPr>
          <w:szCs w:val="22"/>
        </w:rPr>
      </w:pPr>
      <w:r>
        <w:rPr>
          <w:szCs w:val="22"/>
        </w:rPr>
        <w:tab/>
      </w:r>
    </w:p>
    <w:p w:rsidR="00DA6575" w:rsidRPr="006B37D8" w:rsidRDefault="00DA6575" w:rsidP="00B40EB2">
      <w:pPr>
        <w:spacing w:before="120" w:after="120"/>
        <w:rPr>
          <w:szCs w:val="22"/>
        </w:rPr>
      </w:pPr>
    </w:p>
    <w:p w:rsidR="00602577" w:rsidRDefault="00962449" w:rsidP="00962449">
      <w:pPr>
        <w:spacing w:before="120" w:after="240"/>
        <w:jc w:val="center"/>
        <w:rPr>
          <w:b/>
          <w:szCs w:val="22"/>
        </w:rPr>
      </w:pPr>
      <w:r w:rsidRPr="00B1195A">
        <w:rPr>
          <w:b/>
          <w:szCs w:val="22"/>
        </w:rPr>
        <w:t>– FCC –</w:t>
      </w:r>
    </w:p>
    <w:p w:rsidR="00C756BB" w:rsidRDefault="00C756BB"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A06F5B" w:rsidRPr="00B1195A" w:rsidRDefault="00A06F5B" w:rsidP="003C2615">
      <w:pPr>
        <w:rPr>
          <w:b/>
          <w:szCs w:val="22"/>
        </w:rPr>
      </w:pPr>
    </w:p>
    <w:sectPr w:rsidR="00A06F5B" w:rsidRPr="00B1195A" w:rsidSect="00DC23C1">
      <w:headerReference w:type="default" r:id="rId15"/>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BE" w:rsidRDefault="00BE07BE">
      <w:r>
        <w:separator/>
      </w:r>
    </w:p>
  </w:endnote>
  <w:endnote w:type="continuationSeparator" w:id="0">
    <w:p w:rsidR="00BE07BE" w:rsidRDefault="00BE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2E" w:rsidRDefault="00670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3636"/>
      <w:docPartObj>
        <w:docPartGallery w:val="Page Numbers (Bottom of Page)"/>
        <w:docPartUnique/>
      </w:docPartObj>
    </w:sdtPr>
    <w:sdtEndPr>
      <w:rPr>
        <w:noProof/>
      </w:rPr>
    </w:sdtEndPr>
    <w:sdtContent>
      <w:p w:rsidR="00DC23C1" w:rsidRDefault="00DC23C1">
        <w:pPr>
          <w:pStyle w:val="Footer"/>
          <w:jc w:val="center"/>
        </w:pPr>
        <w:r>
          <w:fldChar w:fldCharType="begin"/>
        </w:r>
        <w:r>
          <w:instrText xml:space="preserve"> PAGE   \* MERGEFORMAT </w:instrText>
        </w:r>
        <w:r>
          <w:fldChar w:fldCharType="separate"/>
        </w:r>
        <w:r w:rsidR="00194E21">
          <w:rPr>
            <w:noProof/>
          </w:rPr>
          <w:t>2</w:t>
        </w:r>
        <w:r>
          <w:rPr>
            <w:noProof/>
          </w:rPr>
          <w:fldChar w:fldCharType="end"/>
        </w:r>
      </w:p>
    </w:sdtContent>
  </w:sdt>
  <w:p w:rsidR="00DC23C1" w:rsidRDefault="00DC2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2E" w:rsidRDefault="0067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BE" w:rsidRDefault="00BE07BE">
      <w:r>
        <w:separator/>
      </w:r>
    </w:p>
  </w:footnote>
  <w:footnote w:type="continuationSeparator" w:id="0">
    <w:p w:rsidR="00BE07BE" w:rsidRDefault="00BE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2E" w:rsidRDefault="00670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02E32749" wp14:editId="5F66D776">
          <wp:simplePos x="0" y="0"/>
          <wp:positionH relativeFrom="column">
            <wp:posOffset>8890</wp:posOffset>
          </wp:positionH>
          <wp:positionV relativeFrom="paragraph">
            <wp:posOffset>114935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1312" behindDoc="0" locked="0" layoutInCell="0" allowOverlap="1" wp14:anchorId="0764AFB3" wp14:editId="3CB52ABD">
              <wp:simplePos x="0" y="0"/>
              <wp:positionH relativeFrom="column">
                <wp:posOffset>3251429</wp:posOffset>
              </wp:positionH>
              <wp:positionV relativeFrom="paragraph">
                <wp:posOffset>125095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pt;margin-top:9.8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PGpte7fAAAACgEAAA8AAABkcnMvZG93bnJldi54bWxMj8FOwzAQRO9I/IO1SNyonQhaksapUAUH&#10;ToiWS29OvCRp43UUu23o17OcynFnRrNvitXkenHCMXSeNCQzBQKp9rajRsPX9u3hGUSIhqzpPaGG&#10;HwywKm9vCpNbf6ZPPG1iI7iEQm40tDEOuZShbtGZMPMDEnvffnQm8jk20o7mzOWul6lSc+lMR/yh&#10;NQOuW6wPm6PT8L4bP153QV18WsX1vj747UU+an1/N70sQUSc4jUMf/iMDiUzVf5INohew1OS8pbI&#10;RrYAwYEsXWQgKhbUPAFZFvL/hPIXAAD//wMAUEsBAi0AFAAGAAgAAAAhALaDOJL+AAAA4QEAABMA&#10;AAAAAAAAAAAAAAAAAAAAAFtDb250ZW50X1R5cGVzXS54bWxQSwECLQAUAAYACAAAACEAOP0h/9YA&#10;AACUAQAACwAAAAAAAAAAAAAAAAAvAQAAX3JlbHMvLnJlbHNQSwECLQAUAAYACAAAACEAqTESPX8C&#10;AAAHBQAADgAAAAAAAAAAAAAAAAAuAgAAZHJzL2Uyb0RvYy54bWxQSwECLQAUAAYACAAAACEA8am1&#10;7t8AAAAKAQAADwAAAAAAAAAAAAAAAADZBAAAZHJzL2Rvd25yZXYueG1sUEsFBgAAAAAEAAQA8wAA&#10;AOUFA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59264" behindDoc="0" locked="0" layoutInCell="0" allowOverlap="1" wp14:anchorId="0D355DCB" wp14:editId="535BF303">
              <wp:simplePos x="0" y="0"/>
              <wp:positionH relativeFrom="column">
                <wp:posOffset>5705</wp:posOffset>
              </wp:positionH>
              <wp:positionV relativeFrom="paragraph">
                <wp:posOffset>33020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2.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3bO+vdoAAAAGAQAADwAAAGRycy9kb3ducmV2LnhtbEyOzU7DMBCE70i8g7VIXBC1qZqU&#10;pHEqQAJx7c8DbGI3iRqvo9ht0rdnOcFxNJ9mvmI7u15c7Rg6TxpeFgqEpdqbjhoNx8Pn8yuIEJEM&#10;9p6shpsNsC3v7wrMjZ9oZ6/72AgeoZCjhjbGIZcy1K11GBZ+sMTdyY8OI8exkWbEicddL5dKpdJh&#10;R/zQ4mA/Wluf9xen4fQ9PSXZVH3F43q3St+xW1f+pvXjw/y2ARHtHP9g+NVndSjZqfIXMkH0GjLm&#10;NCRLEFyuMpWAqJhSqQJZFvK/fvkDAAD//wMAUEsBAi0AFAAGAAgAAAAhALaDOJL+AAAA4QEAABMA&#10;AAAAAAAAAAAAAAAAAAAAAFtDb250ZW50X1R5cGVzXS54bWxQSwECLQAUAAYACAAAACEAOP0h/9YA&#10;AACUAQAACwAAAAAAAAAAAAAAAAAvAQAAX3JlbHMvLnJlbHNQSwECLQAUAAYACAAAACEAgs3Y5IQC&#10;AAAWBQAADgAAAAAAAAAAAAAAAAAuAgAAZHJzL2Uyb0RvYy54bWxQSwECLQAUAAYACAAAACEA3bO+&#10;vdoAAAAGAQAADwAAAAAAAAAAAAAAAADeBAAAZHJzL2Rvd25yZXYueG1sUEsFBgAAAAAEAAQA8wAA&#10;AOU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0288" behindDoc="0" locked="0" layoutInCell="0" allowOverlap="1" wp14:anchorId="098691C2" wp14:editId="0A9286E3">
              <wp:simplePos x="0" y="0"/>
              <wp:positionH relativeFrom="column">
                <wp:posOffset>5330</wp:posOffset>
              </wp:positionH>
              <wp:positionV relativeFrom="paragraph">
                <wp:posOffset>700405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O+iKWPbAAAACAEAAA8AAABkcnMvZG93bnJldi54bWxMj8FOwzAMhu9IvENkJC4T&#10;S9ZJDErTCQG9cWGAuHqNaSsap2uyrfD0GC5w9Pdbvz8X68n36kBj7AJbWMwNKOI6uI4bCy/P1cUV&#10;qJiQHfaBycInRViXpycF5i4c+YkOm9QoKeGYo4U2pSHXOtYteYzzMBBL9h5Gj0nGsdFuxKOU+15n&#10;xlxqjx3LhRYHumup/tjsvYVYvdKu+prVM/O2bAJlu/vHB7T2/Gy6vQGVaEp/y/CjL+pQitM27NlF&#10;1VsQ7yR0YZagJL7OVkK2v2QFuiz0/wfKbwAAAP//AwBQSwECLQAUAAYACAAAACEAtoM4kv4AAADh&#10;AQAAEwAAAAAAAAAAAAAAAAAAAAAAW0NvbnRlbnRfVHlwZXNdLnhtbFBLAQItABQABgAIAAAAIQA4&#10;/SH/1gAAAJQBAAALAAAAAAAAAAAAAAAAAC8BAABfcmVscy8ucmVsc1BLAQItABQABgAIAAAAIQAi&#10;FqBtFgIAACsEAAAOAAAAAAAAAAAAAAAAAC4CAABkcnMvZTJvRG9jLnhtbFBLAQItABQABgAIAAAA&#10;IQDvoilj2wAAAAgBAAAPAAAAAAAAAAAAAAAAAHAEAABkcnMvZG93bnJldi54bWxQSwUGAAAAAAQA&#10;BADzAAAAeAUAAAAA&#10;" o:allowincell="f"/>
          </w:pict>
        </mc:Fallback>
      </mc:AlternateContent>
    </w:r>
    <w:r w:rsidRPr="00DC23C1">
      <w:rPr>
        <w:rFonts w:ascii="Arial" w:hAnsi="Arial"/>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7456" behindDoc="0" locked="0" layoutInCell="0" allowOverlap="1" wp14:anchorId="324D69EA" wp14:editId="5EE4F95E">
          <wp:simplePos x="0" y="0"/>
          <wp:positionH relativeFrom="column">
            <wp:posOffset>8890</wp:posOffset>
          </wp:positionH>
          <wp:positionV relativeFrom="paragraph">
            <wp:posOffset>114935</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6432" behindDoc="0" locked="0" layoutInCell="0" allowOverlap="1" wp14:anchorId="113F704E" wp14:editId="49C41C0E">
              <wp:simplePos x="0" y="0"/>
              <wp:positionH relativeFrom="column">
                <wp:posOffset>3251429</wp:posOffset>
              </wp:positionH>
              <wp:positionV relativeFrom="paragraph">
                <wp:posOffset>125095</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6pt;margin-top:9.85pt;width:207.9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YZgQIAAA8FAAAOAAAAZHJzL2Uyb0RvYy54bWysVMlu2zAQvRfoPxC8O1ogu5YQOchSFwXS&#10;BUj6AbRIWUQpDkvSltKi/94hZTtJF6AoqgPFZfjmzcwbnl+MvSJ7YZ0EXdPsLKVE6Aa41Nuafrpf&#10;z5aUOM80Zwq0qOmDcPRi9fLF+WAqkUMHigtLEES7ajA17bw3VZK4phM9c2dghMbDFmzPPC7tNuGW&#10;DYjeqyRP00UygOXGQiOcw92b6ZCuIn7bisZ/aFsnPFE1RW4+jjaOmzAmq3NWbS0znWwONNg/sOiZ&#10;1Oj0BHXDPCM7K3+B6mVjwUHrzxroE2hb2YgYA0aTpT9Fc9cxI2IsmBxnTmly/w+2eb//aInkWDtM&#10;j2Y91uhejJ5cwUjmIT2DcRVa3Rm08yNuo2kM1ZlbaD47ouG6Y3orLq2FoROMI70s3EyeXJ1wXADZ&#10;DO+Aoxu28xCBxtb2IXeYDYLoyOPhVJpApcHNfFGk5WJOSYNn82KJy+iCVcfbxjr/RkBPwqSmFksf&#10;0dn+1vnAhlVHk+DMgZJ8LZWKC7vdXCtL9gxlso7fAf2ZmdLBWEO4NiFOO0gSfYSzQDeW/VuZ5UV6&#10;lZez9WL5alasi/msfJUuZ2lWXpWLtCiLm/X3QDArqk5yLvSt1OIowaz4uxIfmmESTxQhGWpazvP5&#10;VKI/BpnG73dB9tJjRyrZ13R5MmJVKOxrzTFsVnkm1TRPntOPWcYcHP8xK1EGofKTBvy4GaPg8uA9&#10;SGQD/AF1YQHLhsXH1wQnHdivlAzYmTV1X3bMCkrUW43aKrMCi098XODEPt3dHHeZbhCipp6SaXrt&#10;p7bfGSu3HXqYVKzhEnXYyiiRRzYH9WLXxVgOL0Ro66fraPX4jq1+AAAA//8DAFBLAwQUAAYACAAA&#10;ACEA8am17t8AAAAKAQAADwAAAGRycy9kb3ducmV2LnhtbEyPwU7DMBBE70j8g7VI3KidCFqSxqlQ&#10;BQdOiJZLb068JGnjdRS7bejXs5zKcWdGs2+K1eR6ccIxdJ40JDMFAqn2tqNGw9f27eEZRIiGrOk9&#10;oYYfDLAqb28Kk1t/pk88bWIjuIRCbjS0MQ65lKFu0Zkw8wMSe99+dCbyOTbSjubM5a6XqVJz6UxH&#10;/KE1A65brA+bo9Pwvhs/XndBXXxaxfW+PvjtRT5qfX83vSxBRJziNQx/+IwOJTNV/kg2iF7DU5Ly&#10;lshGtgDBgSxdZCAqFtQ8AVkW8v+E8hcAAP//AwBQSwECLQAUAAYACAAAACEAtoM4kv4AAADhAQAA&#10;EwAAAAAAAAAAAAAAAAAAAAAAW0NvbnRlbnRfVHlwZXNdLnhtbFBLAQItABQABgAIAAAAIQA4/SH/&#10;1gAAAJQBAAALAAAAAAAAAAAAAAAAAC8BAABfcmVscy8ucmVsc1BLAQItABQABgAIAAAAIQD50GYZ&#10;gQIAAA8FAAAOAAAAAAAAAAAAAAAAAC4CAABkcnMvZTJvRG9jLnhtbFBLAQItABQABgAIAAAAIQDx&#10;qbXu3wAAAAoBAAAPAAAAAAAAAAAAAAAAANsEAABkcnMvZG93bnJldi54bWxQSwUGAAAAAAQABADz&#10;AAAA5wU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64384" behindDoc="0" locked="0" layoutInCell="0" allowOverlap="1" wp14:anchorId="03751603" wp14:editId="3DDA2B29">
              <wp:simplePos x="0" y="0"/>
              <wp:positionH relativeFrom="column">
                <wp:posOffset>5705</wp:posOffset>
              </wp:positionH>
              <wp:positionV relativeFrom="paragraph">
                <wp:posOffset>33020</wp:posOffset>
              </wp:positionV>
              <wp:extent cx="3108960" cy="640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pt;margin-top:2.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NhwIAABg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gdxl&#10;lGjWIUePcvDkBgaCW1if3rgS3R4MOvoB99E3YnXmHvgnRzTcNkxv5LW10DeSCcwvnkxOjo5xXAiy&#10;7t+CwHvY1kMMNNS2C8XDchCMjjw9HbkJuXDcPM/SRTFHE0fbPE/TRSQvYeXhtLHOv5bQkTCpqEXu&#10;Y3S2u3cecaDrwSVc5qBVYqXaNi7sZn3bWrJjqJNV/AJ0PPLMrdXBWUM4NprHHUwS7wi2kG7k/WuR&#10;TfP0ZlpMVvPFxSRf5bNJcZEuJmlW3CCQvMjvVt9CglleNkoIqe+VlgcNZvnfcbzvhlE9UYWkr2gx&#10;m85Giv4IMo3f70B2ymNLtqqr6OLoxMpA7CstEDYrPVPtOE+epx9LhjU4/GNVogwC86MG/LAeouLO&#10;D+pag3hCXVhA2pBhfE5w0oD9QkmPrVlR93nLrKSkfaNRW0WW56GX4yKfXUxxYU8t61ML0xxDVdRT&#10;Mk5v/dj/W2PVpsGbRjVruEY91ipKJQh3zAqRhAW2X8S0fypCf5+uo9ePB235HQAA//8DAFBLAwQU&#10;AAYACAAAACEA3bO+vdoAAAAGAQAADwAAAGRycy9kb3ducmV2LnhtbEyOzU7DMBCE70i8g7VIXBC1&#10;qZqUpHEqQAJx7c8DbGI3iRqvo9ht0rdnOcFxNJ9mvmI7u15c7Rg6TxpeFgqEpdqbjhoNx8Pn8yuI&#10;EJEM9p6shpsNsC3v7wrMjZ9oZ6/72AgeoZCjhjbGIZcy1K11GBZ+sMTdyY8OI8exkWbEicddL5dK&#10;pdJhR/zQ4mA/Wluf9xen4fQ9PSXZVH3F43q3St+xW1f+pvXjw/y2ARHtHP9g+NVndSjZqfIXMkH0&#10;GjLmNCRLEFyuMpWAqJhSqQJZFvK/fvkDAAD//wMAUEsBAi0AFAAGAAgAAAAhALaDOJL+AAAA4QEA&#10;ABMAAAAAAAAAAAAAAAAAAAAAAFtDb250ZW50X1R5cGVzXS54bWxQSwECLQAUAAYACAAAACEAOP0h&#10;/9YAAACUAQAACwAAAAAAAAAAAAAAAAAvAQAAX3JlbHMvLnJlbHNQSwECLQAUAAYACAAAACEA6Tmm&#10;zYcCAAAYBQAADgAAAAAAAAAAAAAAAAAuAgAAZHJzL2Uyb0RvYy54bWxQSwECLQAUAAYACAAAACEA&#10;3bO+vdoAAAAGAQAADwAAAAAAAAAAAAAAAADhBAAAZHJzL2Rvd25yZXYueG1sUEsFBgAAAAAEAAQA&#10;8wAAAOg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5408" behindDoc="0" locked="0" layoutInCell="0" allowOverlap="1" wp14:anchorId="75B694F7" wp14:editId="787DB619">
              <wp:simplePos x="0" y="0"/>
              <wp:positionH relativeFrom="column">
                <wp:posOffset>5330</wp:posOffset>
              </wp:positionH>
              <wp:positionV relativeFrom="paragraph">
                <wp:posOffset>700405</wp:posOffset>
              </wp:positionV>
              <wp:extent cx="5886450" cy="2540"/>
              <wp:effectExtent l="0" t="0" r="19050" b="355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H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5Ror0&#10;oNFGKI6K0JrBuBIiarW1oTh6Ui9mo+l3h5SuO6L2PFJ8PRtIy0JG8iYlbJyBC3bDF80ghhy8jn06&#10;tbYPkNABdIpynO9y8JNHFA4ns9m0mIBqFHz5pIhqJaS85Rrr/GeuexSMCkugHbHJceN84ELKW0i4&#10;Sum1kDIKLhUaKjyf5JOY4LQULDhDmLP7XS0tOpIwMvGLhYHnMczqg2IRrOOEra62J0JebLhcqoAH&#10;1QCdq3WZiR/zdL6arWbFqMinq1GRNs3o07ouRtN19nHSfGjqusl+BmpZUXaCMa4Cu9t8ZsXf6X99&#10;KZfJuk/ovQ3JW/TYLyB7+0fSUc6g4GUWdpqdt/YmM4xkDL4+nzDzj3uwHx/58hcAAAD//wMAUEsD&#10;BBQABgAIAAAAIQDvoilj2wAAAAgBAAAPAAAAZHJzL2Rvd25yZXYueG1sTI/BTsMwDIbvSLxDZCQu&#10;E0vWSQxK0wkBvXFhgLh6jWkrGqdrsq3w9BgucPT3W78/F+vJ9+pAY+wCW1jMDSjiOriOGwsvz9XF&#10;FaiYkB32gcnCJ0VYl6cnBeYuHPmJDpvUKCnhmKOFNqUh1zrWLXmM8zAQS/YeRo9JxrHRbsSjlPte&#10;Z8Zcao8dy4UWB7prqf7Y7L2FWL3Srvqa1TPztmwCZbv7xwe09vxsur0BlWhKf8vwoy/qUIrTNuzZ&#10;RdVbEO8kdGGWoCS+zlZCtr9kBbos9P8Hym8AAAD//wMAUEsBAi0AFAAGAAgAAAAhALaDOJL+AAAA&#10;4QEAABMAAAAAAAAAAAAAAAAAAAAAAFtDb250ZW50X1R5cGVzXS54bWxQSwECLQAUAAYACAAAACEA&#10;OP0h/9YAAACUAQAACwAAAAAAAAAAAAAAAAAvAQAAX3JlbHMvLnJlbHNQSwECLQAUAAYACAAAACEA&#10;G2haRxcCAAAsBAAADgAAAAAAAAAAAAAAAAAuAgAAZHJzL2Uyb0RvYy54bWxQSwECLQAUAAYACAAA&#10;ACEA76IpY9sAAAAIAQAADwAAAAAAAAAAAAAAAABxBAAAZHJzL2Rvd25yZXYueG1sUEsFBgAAAAAE&#10;AAQA8wAAAHkFAAAAAA==&#10;" o:allowincell="f"/>
          </w:pict>
        </mc:Fallback>
      </mc:AlternateContent>
    </w:r>
    <w:r w:rsidRPr="00DC23C1">
      <w:rPr>
        <w:rFonts w:ascii="Arial" w:hAnsi="Arial"/>
        <w:sz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Pr="00DC23C1" w:rsidRDefault="00DC23C1" w:rsidP="00DC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15659"/>
    <w:rsid w:val="000224BC"/>
    <w:rsid w:val="000265AE"/>
    <w:rsid w:val="00041AD8"/>
    <w:rsid w:val="000469C9"/>
    <w:rsid w:val="00051463"/>
    <w:rsid w:val="0006288C"/>
    <w:rsid w:val="0006310A"/>
    <w:rsid w:val="00071A32"/>
    <w:rsid w:val="000876A1"/>
    <w:rsid w:val="00090186"/>
    <w:rsid w:val="000A70C1"/>
    <w:rsid w:val="000B63FA"/>
    <w:rsid w:val="000B6F66"/>
    <w:rsid w:val="000B797C"/>
    <w:rsid w:val="000C42BE"/>
    <w:rsid w:val="000D6F84"/>
    <w:rsid w:val="000F72A1"/>
    <w:rsid w:val="00116D15"/>
    <w:rsid w:val="00116F2E"/>
    <w:rsid w:val="00130E6F"/>
    <w:rsid w:val="00143160"/>
    <w:rsid w:val="001602A4"/>
    <w:rsid w:val="00174E78"/>
    <w:rsid w:val="0018246B"/>
    <w:rsid w:val="00194E21"/>
    <w:rsid w:val="00196A8C"/>
    <w:rsid w:val="001A2A27"/>
    <w:rsid w:val="001B05E4"/>
    <w:rsid w:val="001B5E4A"/>
    <w:rsid w:val="001B782B"/>
    <w:rsid w:val="001D286E"/>
    <w:rsid w:val="001D36E9"/>
    <w:rsid w:val="001D3D5B"/>
    <w:rsid w:val="001D4E07"/>
    <w:rsid w:val="001E0B86"/>
    <w:rsid w:val="001F1AAD"/>
    <w:rsid w:val="001F1E17"/>
    <w:rsid w:val="001F6AF2"/>
    <w:rsid w:val="00211AD5"/>
    <w:rsid w:val="00211B19"/>
    <w:rsid w:val="00241276"/>
    <w:rsid w:val="002419ED"/>
    <w:rsid w:val="002470E1"/>
    <w:rsid w:val="00252E15"/>
    <w:rsid w:val="002530BE"/>
    <w:rsid w:val="00260DDB"/>
    <w:rsid w:val="0028448E"/>
    <w:rsid w:val="00291790"/>
    <w:rsid w:val="002975B0"/>
    <w:rsid w:val="002F5771"/>
    <w:rsid w:val="00302583"/>
    <w:rsid w:val="00305264"/>
    <w:rsid w:val="00321B8A"/>
    <w:rsid w:val="003433CF"/>
    <w:rsid w:val="003513F3"/>
    <w:rsid w:val="0036485D"/>
    <w:rsid w:val="0037220C"/>
    <w:rsid w:val="00373BA6"/>
    <w:rsid w:val="00374215"/>
    <w:rsid w:val="00374326"/>
    <w:rsid w:val="003A29DE"/>
    <w:rsid w:val="003A642D"/>
    <w:rsid w:val="003B0886"/>
    <w:rsid w:val="003C222E"/>
    <w:rsid w:val="003C2615"/>
    <w:rsid w:val="003D5203"/>
    <w:rsid w:val="003D57BF"/>
    <w:rsid w:val="003E57A6"/>
    <w:rsid w:val="003F7FDA"/>
    <w:rsid w:val="0040451B"/>
    <w:rsid w:val="00407A9B"/>
    <w:rsid w:val="004174B5"/>
    <w:rsid w:val="004339B0"/>
    <w:rsid w:val="0043503A"/>
    <w:rsid w:val="004549F8"/>
    <w:rsid w:val="00473682"/>
    <w:rsid w:val="00480DE9"/>
    <w:rsid w:val="0048334E"/>
    <w:rsid w:val="00485F7D"/>
    <w:rsid w:val="00490158"/>
    <w:rsid w:val="004931EE"/>
    <w:rsid w:val="004A3A66"/>
    <w:rsid w:val="004A7287"/>
    <w:rsid w:val="004A7CF7"/>
    <w:rsid w:val="004B172D"/>
    <w:rsid w:val="004B45C4"/>
    <w:rsid w:val="004D04A9"/>
    <w:rsid w:val="004D32C0"/>
    <w:rsid w:val="004E0D23"/>
    <w:rsid w:val="004E6174"/>
    <w:rsid w:val="004E6E5D"/>
    <w:rsid w:val="004F0CF2"/>
    <w:rsid w:val="004F3416"/>
    <w:rsid w:val="00525562"/>
    <w:rsid w:val="0055688D"/>
    <w:rsid w:val="00565076"/>
    <w:rsid w:val="005816F0"/>
    <w:rsid w:val="00585E66"/>
    <w:rsid w:val="00590501"/>
    <w:rsid w:val="00593120"/>
    <w:rsid w:val="00597BF4"/>
    <w:rsid w:val="005B27F1"/>
    <w:rsid w:val="005C5EEC"/>
    <w:rsid w:val="005D5E80"/>
    <w:rsid w:val="005D6303"/>
    <w:rsid w:val="005E5778"/>
    <w:rsid w:val="005F6A75"/>
    <w:rsid w:val="0060076D"/>
    <w:rsid w:val="00602577"/>
    <w:rsid w:val="0061180F"/>
    <w:rsid w:val="00614D08"/>
    <w:rsid w:val="0064070C"/>
    <w:rsid w:val="006612CE"/>
    <w:rsid w:val="0067022E"/>
    <w:rsid w:val="0067177E"/>
    <w:rsid w:val="00673EEB"/>
    <w:rsid w:val="00680248"/>
    <w:rsid w:val="006808FB"/>
    <w:rsid w:val="00690310"/>
    <w:rsid w:val="0069106C"/>
    <w:rsid w:val="00692118"/>
    <w:rsid w:val="006B37D8"/>
    <w:rsid w:val="006B6606"/>
    <w:rsid w:val="006D1DF8"/>
    <w:rsid w:val="00706947"/>
    <w:rsid w:val="00726261"/>
    <w:rsid w:val="007365EC"/>
    <w:rsid w:val="00736D56"/>
    <w:rsid w:val="007677DE"/>
    <w:rsid w:val="00776286"/>
    <w:rsid w:val="00784CDE"/>
    <w:rsid w:val="00792B63"/>
    <w:rsid w:val="007A347E"/>
    <w:rsid w:val="007B58AD"/>
    <w:rsid w:val="007F3EF6"/>
    <w:rsid w:val="00801CB2"/>
    <w:rsid w:val="00806E8C"/>
    <w:rsid w:val="0082111E"/>
    <w:rsid w:val="00834454"/>
    <w:rsid w:val="00857BBE"/>
    <w:rsid w:val="00877666"/>
    <w:rsid w:val="008821C4"/>
    <w:rsid w:val="00884C6C"/>
    <w:rsid w:val="008A17D3"/>
    <w:rsid w:val="008A18F1"/>
    <w:rsid w:val="008A5E4C"/>
    <w:rsid w:val="008B2FCC"/>
    <w:rsid w:val="008C49B4"/>
    <w:rsid w:val="008D2F71"/>
    <w:rsid w:val="008E6AC6"/>
    <w:rsid w:val="008F4794"/>
    <w:rsid w:val="008F7E54"/>
    <w:rsid w:val="00913292"/>
    <w:rsid w:val="00925BD1"/>
    <w:rsid w:val="00931543"/>
    <w:rsid w:val="00934A82"/>
    <w:rsid w:val="00945EF6"/>
    <w:rsid w:val="00962449"/>
    <w:rsid w:val="009641BE"/>
    <w:rsid w:val="00967C95"/>
    <w:rsid w:val="00982397"/>
    <w:rsid w:val="009906BE"/>
    <w:rsid w:val="009A2870"/>
    <w:rsid w:val="009A58D6"/>
    <w:rsid w:val="009B4E0B"/>
    <w:rsid w:val="009C30B7"/>
    <w:rsid w:val="009C6769"/>
    <w:rsid w:val="009D3A93"/>
    <w:rsid w:val="009E4B75"/>
    <w:rsid w:val="009F593D"/>
    <w:rsid w:val="00A06F5B"/>
    <w:rsid w:val="00A27DB2"/>
    <w:rsid w:val="00A43ABA"/>
    <w:rsid w:val="00A65669"/>
    <w:rsid w:val="00AA059D"/>
    <w:rsid w:val="00AA2884"/>
    <w:rsid w:val="00AA47A5"/>
    <w:rsid w:val="00AB0DE7"/>
    <w:rsid w:val="00AB16C9"/>
    <w:rsid w:val="00AE08DF"/>
    <w:rsid w:val="00AE1332"/>
    <w:rsid w:val="00AE569A"/>
    <w:rsid w:val="00B1195A"/>
    <w:rsid w:val="00B21577"/>
    <w:rsid w:val="00B307BE"/>
    <w:rsid w:val="00B40EB2"/>
    <w:rsid w:val="00B66412"/>
    <w:rsid w:val="00BC7A28"/>
    <w:rsid w:val="00BD38BF"/>
    <w:rsid w:val="00BE07BE"/>
    <w:rsid w:val="00BF0256"/>
    <w:rsid w:val="00C132D4"/>
    <w:rsid w:val="00C20A0D"/>
    <w:rsid w:val="00C51721"/>
    <w:rsid w:val="00C6414A"/>
    <w:rsid w:val="00C75296"/>
    <w:rsid w:val="00C756BB"/>
    <w:rsid w:val="00C9124F"/>
    <w:rsid w:val="00CB698E"/>
    <w:rsid w:val="00CC7D4F"/>
    <w:rsid w:val="00CD3644"/>
    <w:rsid w:val="00CE4CAA"/>
    <w:rsid w:val="00CE54F0"/>
    <w:rsid w:val="00CE6A44"/>
    <w:rsid w:val="00CE707A"/>
    <w:rsid w:val="00D004D9"/>
    <w:rsid w:val="00D011F4"/>
    <w:rsid w:val="00D06900"/>
    <w:rsid w:val="00D1323C"/>
    <w:rsid w:val="00D16DE4"/>
    <w:rsid w:val="00D17DC0"/>
    <w:rsid w:val="00D25A73"/>
    <w:rsid w:val="00D41E8A"/>
    <w:rsid w:val="00D55E4B"/>
    <w:rsid w:val="00D60EFF"/>
    <w:rsid w:val="00D63841"/>
    <w:rsid w:val="00D8274E"/>
    <w:rsid w:val="00D83249"/>
    <w:rsid w:val="00D8356A"/>
    <w:rsid w:val="00D85E6A"/>
    <w:rsid w:val="00DA6575"/>
    <w:rsid w:val="00DC23C1"/>
    <w:rsid w:val="00DD7710"/>
    <w:rsid w:val="00DE06BA"/>
    <w:rsid w:val="00DE345B"/>
    <w:rsid w:val="00E1365A"/>
    <w:rsid w:val="00E2037D"/>
    <w:rsid w:val="00E248D2"/>
    <w:rsid w:val="00E52110"/>
    <w:rsid w:val="00E548DE"/>
    <w:rsid w:val="00E57F72"/>
    <w:rsid w:val="00E75905"/>
    <w:rsid w:val="00E821B1"/>
    <w:rsid w:val="00E821D2"/>
    <w:rsid w:val="00E941BF"/>
    <w:rsid w:val="00EB6B89"/>
    <w:rsid w:val="00ED4278"/>
    <w:rsid w:val="00EF3820"/>
    <w:rsid w:val="00F17D68"/>
    <w:rsid w:val="00F276BD"/>
    <w:rsid w:val="00F279AB"/>
    <w:rsid w:val="00F31595"/>
    <w:rsid w:val="00F41A6C"/>
    <w:rsid w:val="00F434AA"/>
    <w:rsid w:val="00F465E6"/>
    <w:rsid w:val="00F54301"/>
    <w:rsid w:val="00FA1FB7"/>
    <w:rsid w:val="00FB0A88"/>
    <w:rsid w:val="00FB6CBD"/>
    <w:rsid w:val="00FC7F83"/>
    <w:rsid w:val="00FD2119"/>
    <w:rsid w:val="00FE212D"/>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0394">
      <w:bodyDiv w:val="1"/>
      <w:marLeft w:val="0"/>
      <w:marRight w:val="0"/>
      <w:marTop w:val="0"/>
      <w:marBottom w:val="0"/>
      <w:divBdr>
        <w:top w:val="none" w:sz="0" w:space="0" w:color="auto"/>
        <w:left w:val="none" w:sz="0" w:space="0" w:color="auto"/>
        <w:bottom w:val="none" w:sz="0" w:space="0" w:color="auto"/>
        <w:right w:val="none" w:sz="0" w:space="0" w:color="auto"/>
      </w:divBdr>
    </w:div>
    <w:div w:id="839583783">
      <w:bodyDiv w:val="1"/>
      <w:marLeft w:val="0"/>
      <w:marRight w:val="0"/>
      <w:marTop w:val="0"/>
      <w:marBottom w:val="0"/>
      <w:divBdr>
        <w:top w:val="none" w:sz="0" w:space="0" w:color="auto"/>
        <w:left w:val="none" w:sz="0" w:space="0" w:color="auto"/>
        <w:bottom w:val="none" w:sz="0" w:space="0" w:color="auto"/>
        <w:right w:val="none" w:sz="0" w:space="0" w:color="auto"/>
      </w:divBdr>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wcb/Cat1CBsExcluded.z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111</Words>
  <Characters>612</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2015-01-22T15:00:00Z</cp:lastPrinted>
  <dcterms:created xsi:type="dcterms:W3CDTF">2015-02-26T20:34:00Z</dcterms:created>
  <dcterms:modified xsi:type="dcterms:W3CDTF">2015-02-26T20:34:00Z</dcterms:modified>
  <cp:category> </cp:category>
  <cp:contentStatus> </cp:contentStatus>
</cp:coreProperties>
</file>