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F7" w:rsidRDefault="00A172F7" w:rsidP="00A172F7">
      <w:pPr>
        <w:rPr>
          <w:rFonts w:ascii="Times New Roman" w:hAnsi="Times New Roman"/>
        </w:rPr>
      </w:pPr>
      <w:bookmarkStart w:id="0" w:name="_GoBack"/>
      <w:bookmarkEnd w:id="0"/>
    </w:p>
    <w:p w:rsidR="00A172F7" w:rsidRDefault="00A172F7" w:rsidP="00A172F7">
      <w:pPr>
        <w:rPr>
          <w:rFonts w:ascii="Times New Roman" w:hAnsi="Times New Roman"/>
        </w:rPr>
      </w:pPr>
      <w:r>
        <w:rPr>
          <w:rFonts w:ascii="Times New Roman" w:hAnsi="Times New Roman"/>
        </w:rPr>
        <w:t xml:space="preserve">FOR IMMEDIATE RELEASE: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NEWS MEDIA CONTACT:</w:t>
      </w:r>
    </w:p>
    <w:p w:rsidR="00A172F7" w:rsidRDefault="00DF27E8" w:rsidP="00A172F7">
      <w:pPr>
        <w:rPr>
          <w:rFonts w:ascii="Times New Roman" w:hAnsi="Times New Roman"/>
        </w:rPr>
      </w:pPr>
      <w:r>
        <w:rPr>
          <w:rFonts w:ascii="Times New Roman" w:hAnsi="Times New Roman"/>
        </w:rPr>
        <w:t>April 20, 2015</w:t>
      </w:r>
      <w:r w:rsidR="003F706B">
        <w:rPr>
          <w:rFonts w:ascii="Times New Roman" w:hAnsi="Times New Roman"/>
        </w:rPr>
        <w:tab/>
      </w:r>
      <w:r w:rsidR="00A172F7">
        <w:rPr>
          <w:rFonts w:ascii="Times New Roman" w:hAnsi="Times New Roman"/>
        </w:rPr>
        <w:tab/>
      </w:r>
      <w:r w:rsidR="00A172F7">
        <w:rPr>
          <w:rFonts w:ascii="Times New Roman" w:hAnsi="Times New Roman"/>
        </w:rPr>
        <w:tab/>
      </w:r>
      <w:r w:rsidR="00A172F7">
        <w:rPr>
          <w:rFonts w:ascii="Times New Roman" w:hAnsi="Times New Roman"/>
        </w:rPr>
        <w:tab/>
      </w:r>
      <w:r w:rsidR="00A172F7">
        <w:rPr>
          <w:rFonts w:ascii="Times New Roman" w:hAnsi="Times New Roman"/>
        </w:rPr>
        <w:tab/>
      </w:r>
      <w:r w:rsidR="00A172F7">
        <w:rPr>
          <w:rFonts w:ascii="Times New Roman" w:hAnsi="Times New Roman"/>
        </w:rPr>
        <w:tab/>
      </w:r>
      <w:r w:rsidR="007B2D46">
        <w:rPr>
          <w:rFonts w:ascii="Times New Roman" w:hAnsi="Times New Roman"/>
        </w:rPr>
        <w:tab/>
      </w:r>
      <w:r>
        <w:rPr>
          <w:rFonts w:ascii="Times New Roman" w:hAnsi="Times New Roman"/>
        </w:rPr>
        <w:t>Travis Litman</w:t>
      </w:r>
      <w:r w:rsidR="00A172F7">
        <w:rPr>
          <w:rFonts w:ascii="Times New Roman" w:hAnsi="Times New Roman"/>
        </w:rPr>
        <w:t>, (202) 418-2400</w:t>
      </w:r>
    </w:p>
    <w:p w:rsidR="00A172F7" w:rsidRDefault="00A172F7" w:rsidP="00A172F7">
      <w:pPr>
        <w:ind w:left="5040" w:firstLine="720"/>
        <w:rPr>
          <w:rFonts w:ascii="Times New Roman" w:hAnsi="Times New Roman"/>
        </w:rPr>
      </w:pPr>
      <w:r>
        <w:rPr>
          <w:rFonts w:ascii="Times New Roman" w:hAnsi="Times New Roman"/>
        </w:rPr>
        <w:t xml:space="preserve">Email: </w:t>
      </w:r>
      <w:hyperlink r:id="rId7" w:history="1">
        <w:r w:rsidR="00DF27E8" w:rsidRPr="00C31369">
          <w:rPr>
            <w:rStyle w:val="Hyperlink"/>
            <w:rFonts w:ascii="Times New Roman" w:hAnsi="Times New Roman"/>
          </w:rPr>
          <w:t>travis.litman@fcc.gov</w:t>
        </w:r>
      </w:hyperlink>
    </w:p>
    <w:p w:rsidR="00A172F7" w:rsidRDefault="00A172F7" w:rsidP="00A172F7">
      <w:pPr>
        <w:rPr>
          <w:rFonts w:ascii="Times New Roman" w:hAnsi="Times New Roman"/>
        </w:rPr>
      </w:pPr>
    </w:p>
    <w:p w:rsidR="00A172F7" w:rsidRDefault="00A172F7" w:rsidP="00A172F7">
      <w:pPr>
        <w:jc w:val="center"/>
        <w:rPr>
          <w:rFonts w:ascii="Times New Roman" w:hAnsi="Times New Roman"/>
          <w:b/>
        </w:rPr>
      </w:pPr>
    </w:p>
    <w:p w:rsidR="00276AE5" w:rsidRDefault="00A172F7" w:rsidP="00276AE5">
      <w:pPr>
        <w:jc w:val="center"/>
        <w:rPr>
          <w:rFonts w:ascii="Times New Roman" w:hAnsi="Times New Roman"/>
          <w:b/>
        </w:rPr>
      </w:pPr>
      <w:r>
        <w:rPr>
          <w:rFonts w:ascii="Times New Roman" w:hAnsi="Times New Roman"/>
          <w:b/>
        </w:rPr>
        <w:t xml:space="preserve">STATEMENT OF FCC COMMISSIONER JESSICA ROSENWORCEL </w:t>
      </w:r>
    </w:p>
    <w:p w:rsidR="00A172F7" w:rsidRDefault="009E0C94" w:rsidP="00276AE5">
      <w:pPr>
        <w:jc w:val="center"/>
        <w:rPr>
          <w:rFonts w:ascii="Times New Roman" w:hAnsi="Times New Roman"/>
          <w:b/>
        </w:rPr>
      </w:pPr>
      <w:r>
        <w:rPr>
          <w:rFonts w:ascii="Times New Roman" w:hAnsi="Times New Roman"/>
          <w:b/>
        </w:rPr>
        <w:t xml:space="preserve">ON </w:t>
      </w:r>
      <w:r w:rsidR="00DF27E8">
        <w:rPr>
          <w:rFonts w:ascii="Times New Roman" w:hAnsi="Times New Roman"/>
          <w:b/>
        </w:rPr>
        <w:t xml:space="preserve">PEW </w:t>
      </w:r>
      <w:r w:rsidR="00BB301E">
        <w:rPr>
          <w:rFonts w:ascii="Times New Roman" w:hAnsi="Times New Roman"/>
          <w:b/>
        </w:rPr>
        <w:t xml:space="preserve">RESEARCH CENTER </w:t>
      </w:r>
      <w:r w:rsidR="00DF27E8">
        <w:rPr>
          <w:rFonts w:ascii="Times New Roman" w:hAnsi="Times New Roman"/>
          <w:b/>
        </w:rPr>
        <w:t xml:space="preserve">HOMEWORK GAP </w:t>
      </w:r>
      <w:r w:rsidR="00250150">
        <w:rPr>
          <w:rFonts w:ascii="Times New Roman" w:hAnsi="Times New Roman"/>
          <w:b/>
        </w:rPr>
        <w:t>FINDINGS</w:t>
      </w:r>
    </w:p>
    <w:p w:rsidR="00A172F7" w:rsidRDefault="00A172F7" w:rsidP="00A172F7">
      <w:pPr>
        <w:rPr>
          <w:rFonts w:ascii="Times New Roman" w:hAnsi="Times New Roman"/>
          <w:b/>
        </w:rPr>
      </w:pPr>
    </w:p>
    <w:p w:rsidR="00276AE5" w:rsidRDefault="00276AE5" w:rsidP="00276AE5">
      <w:pPr>
        <w:rPr>
          <w:rFonts w:ascii="Times New Roman" w:hAnsi="Times New Roman"/>
        </w:rPr>
      </w:pPr>
      <w:r>
        <w:rPr>
          <w:rFonts w:ascii="Times New Roman" w:hAnsi="Times New Roman"/>
        </w:rPr>
        <w:t>              </w:t>
      </w:r>
    </w:p>
    <w:p w:rsidR="00042BF6" w:rsidRDefault="00042BF6" w:rsidP="006E6560">
      <w:pPr>
        <w:ind w:firstLine="720"/>
        <w:rPr>
          <w:rFonts w:ascii="Times New Roman" w:hAnsi="Times New Roman"/>
          <w:sz w:val="28"/>
          <w:szCs w:val="28"/>
        </w:rPr>
      </w:pPr>
      <w:r>
        <w:rPr>
          <w:rFonts w:ascii="Times New Roman" w:hAnsi="Times New Roman"/>
          <w:sz w:val="28"/>
          <w:szCs w:val="28"/>
        </w:rPr>
        <w:t xml:space="preserve">Washington, D.C. – Today, the Pew Research Center released </w:t>
      </w:r>
      <w:hyperlink r:id="rId8" w:history="1">
        <w:r w:rsidRPr="00042BF6">
          <w:rPr>
            <w:rStyle w:val="Hyperlink"/>
            <w:rFonts w:ascii="Times New Roman" w:hAnsi="Times New Roman"/>
            <w:sz w:val="28"/>
            <w:szCs w:val="28"/>
          </w:rPr>
          <w:t>findings</w:t>
        </w:r>
      </w:hyperlink>
      <w:r>
        <w:rPr>
          <w:rFonts w:ascii="Times New Roman" w:hAnsi="Times New Roman"/>
          <w:sz w:val="28"/>
          <w:szCs w:val="28"/>
        </w:rPr>
        <w:t xml:space="preserve"> regarding school-aged children and broadband access at home that is increasingly necessary to complete basic schoolwork.  In response, Commissioner Jessica Rosenworcel stated:</w:t>
      </w:r>
    </w:p>
    <w:p w:rsidR="00042BF6" w:rsidRDefault="00042BF6" w:rsidP="006E6560">
      <w:pPr>
        <w:ind w:firstLine="720"/>
        <w:rPr>
          <w:rFonts w:ascii="Times New Roman" w:hAnsi="Times New Roman"/>
          <w:sz w:val="28"/>
          <w:szCs w:val="28"/>
        </w:rPr>
      </w:pPr>
    </w:p>
    <w:p w:rsidR="00042BF6" w:rsidRDefault="00042BF6" w:rsidP="006E6560">
      <w:pPr>
        <w:ind w:firstLine="720"/>
        <w:rPr>
          <w:rFonts w:ascii="Times New Roman" w:hAnsi="Times New Roman"/>
          <w:sz w:val="28"/>
          <w:szCs w:val="28"/>
        </w:rPr>
      </w:pPr>
      <w:r>
        <w:rPr>
          <w:rFonts w:ascii="Times New Roman" w:hAnsi="Times New Roman"/>
          <w:sz w:val="28"/>
          <w:szCs w:val="28"/>
        </w:rPr>
        <w:t>“</w:t>
      </w:r>
      <w:r w:rsidR="00DF27E8">
        <w:rPr>
          <w:rFonts w:ascii="Times New Roman" w:hAnsi="Times New Roman"/>
          <w:sz w:val="28"/>
          <w:szCs w:val="28"/>
        </w:rPr>
        <w:t xml:space="preserve">I am pleased that the Pew Research Center </w:t>
      </w:r>
      <w:r>
        <w:rPr>
          <w:rFonts w:ascii="Times New Roman" w:hAnsi="Times New Roman"/>
          <w:sz w:val="28"/>
          <w:szCs w:val="28"/>
        </w:rPr>
        <w:t>has done the math and drawn attention to what I call the</w:t>
      </w:r>
      <w:r w:rsidR="00BB301E">
        <w:rPr>
          <w:rFonts w:ascii="Times New Roman" w:hAnsi="Times New Roman"/>
          <w:sz w:val="28"/>
          <w:szCs w:val="28"/>
        </w:rPr>
        <w:t xml:space="preserve"> </w:t>
      </w:r>
      <w:r w:rsidR="002735B4">
        <w:rPr>
          <w:rFonts w:ascii="Times New Roman" w:hAnsi="Times New Roman"/>
          <w:sz w:val="28"/>
          <w:szCs w:val="28"/>
        </w:rPr>
        <w:t>‘</w:t>
      </w:r>
      <w:r w:rsidR="005B5EEA">
        <w:rPr>
          <w:rFonts w:ascii="Times New Roman" w:hAnsi="Times New Roman"/>
          <w:sz w:val="28"/>
          <w:szCs w:val="28"/>
        </w:rPr>
        <w:t>Homework Gap</w:t>
      </w:r>
      <w:r>
        <w:rPr>
          <w:rFonts w:ascii="Times New Roman" w:hAnsi="Times New Roman"/>
          <w:sz w:val="28"/>
          <w:szCs w:val="28"/>
        </w:rPr>
        <w:t>.</w:t>
      </w:r>
      <w:r w:rsidR="002735B4">
        <w:rPr>
          <w:rFonts w:ascii="Times New Roman" w:hAnsi="Times New Roman"/>
          <w:sz w:val="28"/>
          <w:szCs w:val="28"/>
        </w:rPr>
        <w:t>’</w:t>
      </w:r>
      <w:r w:rsidR="006E6560" w:rsidRPr="006E6560">
        <w:rPr>
          <w:rStyle w:val="FootnoteReference"/>
          <w:szCs w:val="28"/>
        </w:rPr>
        <w:t xml:space="preserve"> </w:t>
      </w:r>
      <w:r w:rsidR="006E6560">
        <w:rPr>
          <w:rStyle w:val="FootnoteReference"/>
          <w:szCs w:val="28"/>
        </w:rPr>
        <w:footnoteReference w:id="1"/>
      </w:r>
      <w:r w:rsidR="006E6560">
        <w:rPr>
          <w:rFonts w:ascii="Times New Roman" w:hAnsi="Times New Roman"/>
          <w:sz w:val="28"/>
          <w:szCs w:val="28"/>
        </w:rPr>
        <w:t xml:space="preserve"> </w:t>
      </w:r>
    </w:p>
    <w:p w:rsidR="00042BF6" w:rsidRDefault="00042BF6" w:rsidP="006E6560">
      <w:pPr>
        <w:ind w:firstLine="720"/>
        <w:rPr>
          <w:rFonts w:ascii="Times New Roman" w:hAnsi="Times New Roman"/>
          <w:sz w:val="28"/>
          <w:szCs w:val="28"/>
        </w:rPr>
      </w:pPr>
    </w:p>
    <w:p w:rsidR="00042BF6" w:rsidRDefault="00E85BAB" w:rsidP="006E6560">
      <w:pPr>
        <w:ind w:firstLine="720"/>
        <w:rPr>
          <w:rFonts w:ascii="Times New Roman" w:hAnsi="Times New Roman"/>
          <w:sz w:val="28"/>
          <w:szCs w:val="28"/>
        </w:rPr>
      </w:pPr>
      <w:r>
        <w:rPr>
          <w:rFonts w:ascii="Times New Roman" w:hAnsi="Times New Roman"/>
          <w:sz w:val="28"/>
          <w:szCs w:val="28"/>
        </w:rPr>
        <w:t>“</w:t>
      </w:r>
      <w:r w:rsidR="00042BF6">
        <w:rPr>
          <w:rFonts w:ascii="Times New Roman" w:hAnsi="Times New Roman"/>
          <w:sz w:val="28"/>
          <w:szCs w:val="28"/>
        </w:rPr>
        <w:t>There was a time when doing basic schoolwork required no more than a little bit of quiet, a clear workspace, and a pencil.  No more.  Today, 7 in 10 teachers assign homework that requires Internet access.  Kids may be connected in the classroom, but if they are disconnected at home getting basic schoolwork done is hard.  Researching a paper and applying for scholarships and jobs is tough without reliable broadband access.  But as the Pew Research Center demonstrates, five million American families with students at home go without regular broadband access – and fall into the Homework Gap.  This is the cruelest part of the new digital divide.  We need to bridge this gap and fix this problem because our shared economic future depends on it.”</w:t>
      </w:r>
    </w:p>
    <w:p w:rsidR="00F402FC" w:rsidRDefault="00F402FC" w:rsidP="00A172F7">
      <w:pPr>
        <w:rPr>
          <w:rFonts w:ascii="Times New Roman" w:hAnsi="Times New Roman"/>
        </w:rPr>
      </w:pPr>
    </w:p>
    <w:p w:rsidR="00FD6BF6" w:rsidRPr="00A172F7" w:rsidRDefault="001662F0" w:rsidP="00A172F7">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sectPr w:rsidR="00FD6BF6" w:rsidRPr="00A172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576" w:rsidRDefault="00296576">
      <w:r>
        <w:separator/>
      </w:r>
    </w:p>
  </w:endnote>
  <w:endnote w:type="continuationSeparator" w:id="0">
    <w:p w:rsidR="00296576" w:rsidRDefault="0029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98" w:rsidRDefault="00536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98" w:rsidRDefault="00536A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98" w:rsidRDefault="00536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576" w:rsidRDefault="00296576">
      <w:r>
        <w:separator/>
      </w:r>
    </w:p>
  </w:footnote>
  <w:footnote w:type="continuationSeparator" w:id="0">
    <w:p w:rsidR="00296576" w:rsidRDefault="00296576">
      <w:r>
        <w:continuationSeparator/>
      </w:r>
    </w:p>
  </w:footnote>
  <w:footnote w:id="1">
    <w:p w:rsidR="006E6560" w:rsidRDefault="006E6560" w:rsidP="006E6560">
      <w:pPr>
        <w:pStyle w:val="FootnoteText"/>
      </w:pPr>
      <w:r>
        <w:rPr>
          <w:rStyle w:val="FootnoteReference"/>
        </w:rPr>
        <w:footnoteRef/>
      </w:r>
      <w:r>
        <w:t xml:space="preserve"> </w:t>
      </w:r>
      <w:r w:rsidRPr="00BB301E">
        <w:rPr>
          <w:i/>
        </w:rPr>
        <w:t>See, e.g.</w:t>
      </w:r>
      <w:r>
        <w:t xml:space="preserve">, Jessica Rosenworcel, </w:t>
      </w:r>
      <w:r w:rsidRPr="003C5114">
        <w:rPr>
          <w:i/>
        </w:rPr>
        <w:t>How to Close the ‘Homework Gap,’</w:t>
      </w:r>
      <w:r>
        <w:t xml:space="preserve"> </w:t>
      </w:r>
      <w:r w:rsidRPr="007B2D46">
        <w:rPr>
          <w:smallCaps/>
        </w:rPr>
        <w:t>Miami Herald</w:t>
      </w:r>
      <w:r>
        <w:t xml:space="preserve"> (Dec. 5, 2014), </w:t>
      </w:r>
      <w:hyperlink r:id="rId1" w:history="1">
        <w:r w:rsidRPr="00C31369">
          <w:rPr>
            <w:rStyle w:val="Hyperlink"/>
          </w:rPr>
          <w:t>http://transition.fcc.gov/files/documents/how-close-to-the-homework-gap-rosenworcel-editorial.pdf</w:t>
        </w:r>
      </w:hyperlink>
      <w:r>
        <w:t xml:space="preserve">; Jessica Rosenworcel, Commissioner, FCC, Address at the Texas Computer Education Association (Feb. 4, 2015), </w:t>
      </w:r>
      <w:hyperlink r:id="rId2" w:history="1">
        <w:r w:rsidRPr="00C31369">
          <w:rPr>
            <w:rStyle w:val="Hyperlink"/>
          </w:rPr>
          <w:t>http://www.fcc.gov/document/rosenworcel-remarks-texas-computer-education-association</w:t>
        </w:r>
      </w:hyperlink>
      <w:r>
        <w:t xml:space="preserve">; Jessica Rosenworcel, </w:t>
      </w:r>
      <w:r w:rsidRPr="003C5114">
        <w:rPr>
          <w:i/>
        </w:rPr>
        <w:t>Limited Internet Access a Challenge for Detroit Kids</w:t>
      </w:r>
      <w:r>
        <w:t xml:space="preserve">, </w:t>
      </w:r>
      <w:r w:rsidRPr="007B2D46">
        <w:rPr>
          <w:smallCaps/>
        </w:rPr>
        <w:t>Detroit Free Press</w:t>
      </w:r>
      <w:r>
        <w:t xml:space="preserve"> (Mar. 16, 2015), </w:t>
      </w:r>
      <w:hyperlink r:id="rId3" w:history="1">
        <w:r w:rsidRPr="00C31369">
          <w:rPr>
            <w:rStyle w:val="Hyperlink"/>
          </w:rPr>
          <w:t>http://transition.fcc.gov/files/documents/internet-access-a-challenge-for-detroit-kids-rosenworcel-editorial.pdf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98" w:rsidRDefault="00536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98" w:rsidRDefault="00536A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61" w:rsidRDefault="00EE5924">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3E4E61" w:rsidRDefault="00EE5924">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61" w:rsidRDefault="00EE5924">
                          <w:pPr>
                            <w:spacing w:before="40"/>
                            <w:jc w:val="right"/>
                            <w:rPr>
                              <w:b/>
                              <w:sz w:val="16"/>
                            </w:rPr>
                          </w:pPr>
                          <w:r>
                            <w:rPr>
                              <w:b/>
                              <w:sz w:val="16"/>
                            </w:rPr>
                            <w:t>News Media Information 202 / 418-0500</w:t>
                          </w:r>
                        </w:p>
                        <w:p w:rsidR="003E4E61" w:rsidRDefault="00EE5924">
                          <w:pPr>
                            <w:pStyle w:val="Heading3"/>
                            <w:jc w:val="right"/>
                          </w:pPr>
                          <w:r>
                            <w:tab/>
                            <w:t>Internet: http://www.fcc.gov</w:t>
                          </w:r>
                        </w:p>
                        <w:p w:rsidR="003E4E61" w:rsidRDefault="00EE5924">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3E4E61" w:rsidRDefault="00EE5924">
                    <w:pPr>
                      <w:spacing w:before="40"/>
                      <w:jc w:val="right"/>
                      <w:rPr>
                        <w:b/>
                        <w:sz w:val="16"/>
                      </w:rPr>
                    </w:pPr>
                    <w:r>
                      <w:rPr>
                        <w:b/>
                        <w:sz w:val="16"/>
                      </w:rPr>
                      <w:t>News Media Information 202 / 418-0500</w:t>
                    </w:r>
                  </w:p>
                  <w:p w:rsidR="003E4E61" w:rsidRDefault="00EE5924">
                    <w:pPr>
                      <w:pStyle w:val="Heading3"/>
                      <w:jc w:val="right"/>
                    </w:pPr>
                    <w:r>
                      <w:tab/>
                      <w:t>Internet: http://www.fcc.gov</w:t>
                    </w:r>
                  </w:p>
                  <w:p w:rsidR="003E4E61" w:rsidRDefault="00EE5924">
                    <w:pPr>
                      <w:pStyle w:val="Heading4"/>
                      <w:rPr>
                        <w:b w:val="0"/>
                      </w:rPr>
                    </w:pPr>
                    <w:r>
                      <w:t>TTY: 1-888-835-5322</w:t>
                    </w:r>
                  </w:p>
                </w:txbxContent>
              </v:textbox>
            </v:shape>
          </w:pict>
        </mc:Fallback>
      </mc:AlternateContent>
    </w:r>
    <w:r>
      <w:rPr>
        <w:b/>
        <w:sz w:val="22"/>
      </w:rPr>
      <w:t>Federal Communications Commission</w:t>
    </w:r>
  </w:p>
  <w:p w:rsidR="003E4E61" w:rsidRDefault="00EE5924">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3E4E61" w:rsidRDefault="00EE5924">
    <w:pPr>
      <w:tabs>
        <w:tab w:val="left" w:pos="-720"/>
      </w:tabs>
      <w:suppressAutoHyphens/>
      <w:ind w:right="-540"/>
      <w:rPr>
        <w:b/>
        <w:sz w:val="22"/>
      </w:rPr>
    </w:pPr>
    <w:r>
      <w:rPr>
        <w:b/>
        <w:sz w:val="22"/>
      </w:rPr>
      <w:t>Washington, D. C.  20554</w:t>
    </w:r>
  </w:p>
  <w:p w:rsidR="003E4E61" w:rsidRDefault="00EE5924">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3E4E61" w:rsidRDefault="00EE5924">
    <w:pPr>
      <w:tabs>
        <w:tab w:val="left" w:pos="-720"/>
      </w:tabs>
      <w:suppressAutoHyphens/>
      <w:rPr>
        <w:b/>
        <w:sz w:val="12"/>
      </w:rPr>
    </w:pPr>
    <w:r>
      <w:rPr>
        <w:b/>
        <w:sz w:val="12"/>
      </w:rPr>
      <w:t>This is an unofficial announcement of Commission action.  Release of the full text of a Commission order constitutes official action.</w:t>
    </w:r>
  </w:p>
  <w:p w:rsidR="003E4E61" w:rsidRDefault="00EE5924">
    <w:pPr>
      <w:tabs>
        <w:tab w:val="left" w:pos="-720"/>
      </w:tabs>
      <w:suppressAutoHyphens/>
      <w:rPr>
        <w:b/>
        <w:sz w:val="12"/>
      </w:rPr>
    </w:pPr>
    <w:r>
      <w:rPr>
        <w:b/>
        <w:sz w:val="12"/>
      </w:rPr>
      <w:t>See MCI v. FCC. 515 F 2d 385 (D.C. Circ 1974).</w:t>
    </w:r>
  </w:p>
  <w:p w:rsidR="003E4E61" w:rsidRDefault="00EE5924">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24"/>
    <w:rsid w:val="00042BF6"/>
    <w:rsid w:val="000C1375"/>
    <w:rsid w:val="000E3DC2"/>
    <w:rsid w:val="001476C2"/>
    <w:rsid w:val="001662F0"/>
    <w:rsid w:val="00184732"/>
    <w:rsid w:val="00206B89"/>
    <w:rsid w:val="00250150"/>
    <w:rsid w:val="00251BBC"/>
    <w:rsid w:val="002735B4"/>
    <w:rsid w:val="00276AE5"/>
    <w:rsid w:val="00296576"/>
    <w:rsid w:val="003A2B03"/>
    <w:rsid w:val="003C5114"/>
    <w:rsid w:val="003E4E61"/>
    <w:rsid w:val="003F706B"/>
    <w:rsid w:val="00474F53"/>
    <w:rsid w:val="00536A98"/>
    <w:rsid w:val="005527FB"/>
    <w:rsid w:val="005B5EEA"/>
    <w:rsid w:val="006E6560"/>
    <w:rsid w:val="007103C7"/>
    <w:rsid w:val="00787FD1"/>
    <w:rsid w:val="007B2D46"/>
    <w:rsid w:val="0080433F"/>
    <w:rsid w:val="00850FDA"/>
    <w:rsid w:val="0085292E"/>
    <w:rsid w:val="008B0DE4"/>
    <w:rsid w:val="009D6252"/>
    <w:rsid w:val="009E0C94"/>
    <w:rsid w:val="00A172F7"/>
    <w:rsid w:val="00B42C5E"/>
    <w:rsid w:val="00B95506"/>
    <w:rsid w:val="00BA04A9"/>
    <w:rsid w:val="00BB301E"/>
    <w:rsid w:val="00CD0BAD"/>
    <w:rsid w:val="00D211D3"/>
    <w:rsid w:val="00D357D2"/>
    <w:rsid w:val="00DF27E8"/>
    <w:rsid w:val="00E52BA5"/>
    <w:rsid w:val="00E85BAB"/>
    <w:rsid w:val="00EE5924"/>
    <w:rsid w:val="00F40038"/>
    <w:rsid w:val="00F402FC"/>
    <w:rsid w:val="00F46415"/>
    <w:rsid w:val="00F81245"/>
    <w:rsid w:val="00FD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apple-converted-space">
    <w:name w:val="apple-converted-space"/>
    <w:basedOn w:val="DefaultParagraphFont"/>
    <w:rsid w:val="009E0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apple-converted-space">
    <w:name w:val="apple-converted-space"/>
    <w:basedOn w:val="DefaultParagraphFont"/>
    <w:rsid w:val="009E0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6378">
      <w:bodyDiv w:val="1"/>
      <w:marLeft w:val="0"/>
      <w:marRight w:val="0"/>
      <w:marTop w:val="0"/>
      <w:marBottom w:val="0"/>
      <w:divBdr>
        <w:top w:val="none" w:sz="0" w:space="0" w:color="auto"/>
        <w:left w:val="none" w:sz="0" w:space="0" w:color="auto"/>
        <w:bottom w:val="none" w:sz="0" w:space="0" w:color="auto"/>
        <w:right w:val="none" w:sz="0" w:space="0" w:color="auto"/>
      </w:divBdr>
      <w:divsChild>
        <w:div w:id="1791629862">
          <w:marLeft w:val="0"/>
          <w:marRight w:val="0"/>
          <w:marTop w:val="0"/>
          <w:marBottom w:val="0"/>
          <w:divBdr>
            <w:top w:val="none" w:sz="0" w:space="0" w:color="auto"/>
            <w:left w:val="none" w:sz="0" w:space="0" w:color="auto"/>
            <w:bottom w:val="none" w:sz="0" w:space="0" w:color="auto"/>
            <w:right w:val="none" w:sz="0" w:space="0" w:color="auto"/>
          </w:divBdr>
        </w:div>
        <w:div w:id="708258602">
          <w:marLeft w:val="0"/>
          <w:marRight w:val="0"/>
          <w:marTop w:val="0"/>
          <w:marBottom w:val="0"/>
          <w:divBdr>
            <w:top w:val="none" w:sz="0" w:space="0" w:color="auto"/>
            <w:left w:val="none" w:sz="0" w:space="0" w:color="auto"/>
            <w:bottom w:val="none" w:sz="0" w:space="0" w:color="auto"/>
            <w:right w:val="none" w:sz="0" w:space="0" w:color="auto"/>
          </w:divBdr>
        </w:div>
      </w:divsChild>
    </w:div>
    <w:div w:id="988512156">
      <w:bodyDiv w:val="1"/>
      <w:marLeft w:val="0"/>
      <w:marRight w:val="0"/>
      <w:marTop w:val="0"/>
      <w:marBottom w:val="0"/>
      <w:divBdr>
        <w:top w:val="none" w:sz="0" w:space="0" w:color="auto"/>
        <w:left w:val="none" w:sz="0" w:space="0" w:color="auto"/>
        <w:bottom w:val="none" w:sz="0" w:space="0" w:color="auto"/>
        <w:right w:val="none" w:sz="0" w:space="0" w:color="auto"/>
      </w:divBdr>
    </w:div>
    <w:div w:id="999310049">
      <w:bodyDiv w:val="1"/>
      <w:marLeft w:val="0"/>
      <w:marRight w:val="0"/>
      <w:marTop w:val="0"/>
      <w:marBottom w:val="0"/>
      <w:divBdr>
        <w:top w:val="none" w:sz="0" w:space="0" w:color="auto"/>
        <w:left w:val="none" w:sz="0" w:space="0" w:color="auto"/>
        <w:bottom w:val="none" w:sz="0" w:space="0" w:color="auto"/>
        <w:right w:val="none" w:sz="0" w:space="0" w:color="auto"/>
      </w:divBdr>
      <w:divsChild>
        <w:div w:id="1734814831">
          <w:marLeft w:val="0"/>
          <w:marRight w:val="0"/>
          <w:marTop w:val="0"/>
          <w:marBottom w:val="0"/>
          <w:divBdr>
            <w:top w:val="none" w:sz="0" w:space="0" w:color="auto"/>
            <w:left w:val="none" w:sz="0" w:space="0" w:color="auto"/>
            <w:bottom w:val="none" w:sz="0" w:space="0" w:color="auto"/>
            <w:right w:val="none" w:sz="0" w:space="0" w:color="auto"/>
          </w:divBdr>
        </w:div>
        <w:div w:id="1103653483">
          <w:marLeft w:val="0"/>
          <w:marRight w:val="0"/>
          <w:marTop w:val="0"/>
          <w:marBottom w:val="0"/>
          <w:divBdr>
            <w:top w:val="none" w:sz="0" w:space="0" w:color="auto"/>
            <w:left w:val="none" w:sz="0" w:space="0" w:color="auto"/>
            <w:bottom w:val="none" w:sz="0" w:space="0" w:color="auto"/>
            <w:right w:val="none" w:sz="0" w:space="0" w:color="auto"/>
          </w:divBdr>
        </w:div>
        <w:div w:id="668026103">
          <w:marLeft w:val="0"/>
          <w:marRight w:val="0"/>
          <w:marTop w:val="0"/>
          <w:marBottom w:val="0"/>
          <w:divBdr>
            <w:top w:val="none" w:sz="0" w:space="0" w:color="auto"/>
            <w:left w:val="none" w:sz="0" w:space="0" w:color="auto"/>
            <w:bottom w:val="none" w:sz="0" w:space="0" w:color="auto"/>
            <w:right w:val="none" w:sz="0" w:space="0" w:color="auto"/>
          </w:divBdr>
        </w:div>
        <w:div w:id="1135297101">
          <w:marLeft w:val="0"/>
          <w:marRight w:val="0"/>
          <w:marTop w:val="0"/>
          <w:marBottom w:val="0"/>
          <w:divBdr>
            <w:top w:val="none" w:sz="0" w:space="0" w:color="auto"/>
            <w:left w:val="none" w:sz="0" w:space="0" w:color="auto"/>
            <w:bottom w:val="none" w:sz="0" w:space="0" w:color="auto"/>
            <w:right w:val="none" w:sz="0" w:space="0" w:color="auto"/>
          </w:divBdr>
        </w:div>
        <w:div w:id="648100539">
          <w:marLeft w:val="0"/>
          <w:marRight w:val="0"/>
          <w:marTop w:val="0"/>
          <w:marBottom w:val="0"/>
          <w:divBdr>
            <w:top w:val="none" w:sz="0" w:space="0" w:color="auto"/>
            <w:left w:val="none" w:sz="0" w:space="0" w:color="auto"/>
            <w:bottom w:val="none" w:sz="0" w:space="0" w:color="auto"/>
            <w:right w:val="none" w:sz="0" w:space="0" w:color="auto"/>
          </w:divBdr>
        </w:div>
        <w:div w:id="541211560">
          <w:marLeft w:val="0"/>
          <w:marRight w:val="0"/>
          <w:marTop w:val="0"/>
          <w:marBottom w:val="0"/>
          <w:divBdr>
            <w:top w:val="none" w:sz="0" w:space="0" w:color="auto"/>
            <w:left w:val="none" w:sz="0" w:space="0" w:color="auto"/>
            <w:bottom w:val="none" w:sz="0" w:space="0" w:color="auto"/>
            <w:right w:val="none" w:sz="0" w:space="0" w:color="auto"/>
          </w:divBdr>
        </w:div>
        <w:div w:id="1002201068">
          <w:marLeft w:val="0"/>
          <w:marRight w:val="0"/>
          <w:marTop w:val="0"/>
          <w:marBottom w:val="0"/>
          <w:divBdr>
            <w:top w:val="none" w:sz="0" w:space="0" w:color="auto"/>
            <w:left w:val="none" w:sz="0" w:space="0" w:color="auto"/>
            <w:bottom w:val="none" w:sz="0" w:space="0" w:color="auto"/>
            <w:right w:val="none" w:sz="0" w:space="0" w:color="auto"/>
          </w:divBdr>
        </w:div>
        <w:div w:id="62457741">
          <w:marLeft w:val="0"/>
          <w:marRight w:val="0"/>
          <w:marTop w:val="0"/>
          <w:marBottom w:val="0"/>
          <w:divBdr>
            <w:top w:val="none" w:sz="0" w:space="0" w:color="auto"/>
            <w:left w:val="none" w:sz="0" w:space="0" w:color="auto"/>
            <w:bottom w:val="none" w:sz="0" w:space="0" w:color="auto"/>
            <w:right w:val="none" w:sz="0" w:space="0" w:color="auto"/>
          </w:divBdr>
        </w:div>
        <w:div w:id="1190876639">
          <w:marLeft w:val="0"/>
          <w:marRight w:val="0"/>
          <w:marTop w:val="0"/>
          <w:marBottom w:val="0"/>
          <w:divBdr>
            <w:top w:val="none" w:sz="0" w:space="0" w:color="auto"/>
            <w:left w:val="none" w:sz="0" w:space="0" w:color="auto"/>
            <w:bottom w:val="none" w:sz="0" w:space="0" w:color="auto"/>
            <w:right w:val="none" w:sz="0" w:space="0" w:color="auto"/>
          </w:divBdr>
        </w:div>
        <w:div w:id="2079286316">
          <w:marLeft w:val="0"/>
          <w:marRight w:val="0"/>
          <w:marTop w:val="0"/>
          <w:marBottom w:val="0"/>
          <w:divBdr>
            <w:top w:val="none" w:sz="0" w:space="0" w:color="auto"/>
            <w:left w:val="none" w:sz="0" w:space="0" w:color="auto"/>
            <w:bottom w:val="none" w:sz="0" w:space="0" w:color="auto"/>
            <w:right w:val="none" w:sz="0" w:space="0" w:color="auto"/>
          </w:divBdr>
        </w:div>
        <w:div w:id="566720294">
          <w:marLeft w:val="0"/>
          <w:marRight w:val="0"/>
          <w:marTop w:val="0"/>
          <w:marBottom w:val="0"/>
          <w:divBdr>
            <w:top w:val="none" w:sz="0" w:space="0" w:color="auto"/>
            <w:left w:val="none" w:sz="0" w:space="0" w:color="auto"/>
            <w:bottom w:val="none" w:sz="0" w:space="0" w:color="auto"/>
            <w:right w:val="none" w:sz="0" w:space="0" w:color="auto"/>
          </w:divBdr>
        </w:div>
        <w:div w:id="693461039">
          <w:marLeft w:val="0"/>
          <w:marRight w:val="0"/>
          <w:marTop w:val="0"/>
          <w:marBottom w:val="0"/>
          <w:divBdr>
            <w:top w:val="none" w:sz="0" w:space="0" w:color="auto"/>
            <w:left w:val="none" w:sz="0" w:space="0" w:color="auto"/>
            <w:bottom w:val="none" w:sz="0" w:space="0" w:color="auto"/>
            <w:right w:val="none" w:sz="0" w:space="0" w:color="auto"/>
          </w:divBdr>
        </w:div>
        <w:div w:id="100958120">
          <w:marLeft w:val="0"/>
          <w:marRight w:val="0"/>
          <w:marTop w:val="0"/>
          <w:marBottom w:val="0"/>
          <w:divBdr>
            <w:top w:val="none" w:sz="0" w:space="0" w:color="auto"/>
            <w:left w:val="none" w:sz="0" w:space="0" w:color="auto"/>
            <w:bottom w:val="none" w:sz="0" w:space="0" w:color="auto"/>
            <w:right w:val="none" w:sz="0" w:space="0" w:color="auto"/>
          </w:divBdr>
        </w:div>
        <w:div w:id="2120876664">
          <w:marLeft w:val="0"/>
          <w:marRight w:val="0"/>
          <w:marTop w:val="0"/>
          <w:marBottom w:val="0"/>
          <w:divBdr>
            <w:top w:val="none" w:sz="0" w:space="0" w:color="auto"/>
            <w:left w:val="none" w:sz="0" w:space="0" w:color="auto"/>
            <w:bottom w:val="none" w:sz="0" w:space="0" w:color="auto"/>
            <w:right w:val="none" w:sz="0" w:space="0" w:color="auto"/>
          </w:divBdr>
        </w:div>
        <w:div w:id="1003703052">
          <w:marLeft w:val="0"/>
          <w:marRight w:val="0"/>
          <w:marTop w:val="0"/>
          <w:marBottom w:val="0"/>
          <w:divBdr>
            <w:top w:val="none" w:sz="0" w:space="0" w:color="auto"/>
            <w:left w:val="none" w:sz="0" w:space="0" w:color="auto"/>
            <w:bottom w:val="none" w:sz="0" w:space="0" w:color="auto"/>
            <w:right w:val="none" w:sz="0" w:space="0" w:color="auto"/>
          </w:divBdr>
        </w:div>
        <w:div w:id="401609900">
          <w:marLeft w:val="0"/>
          <w:marRight w:val="0"/>
          <w:marTop w:val="0"/>
          <w:marBottom w:val="0"/>
          <w:divBdr>
            <w:top w:val="none" w:sz="0" w:space="0" w:color="auto"/>
            <w:left w:val="none" w:sz="0" w:space="0" w:color="auto"/>
            <w:bottom w:val="none" w:sz="0" w:space="0" w:color="auto"/>
            <w:right w:val="none" w:sz="0" w:space="0" w:color="auto"/>
          </w:divBdr>
        </w:div>
        <w:div w:id="646670709">
          <w:marLeft w:val="0"/>
          <w:marRight w:val="0"/>
          <w:marTop w:val="0"/>
          <w:marBottom w:val="0"/>
          <w:divBdr>
            <w:top w:val="none" w:sz="0" w:space="0" w:color="auto"/>
            <w:left w:val="none" w:sz="0" w:space="0" w:color="auto"/>
            <w:bottom w:val="none" w:sz="0" w:space="0" w:color="auto"/>
            <w:right w:val="none" w:sz="0" w:space="0" w:color="auto"/>
          </w:divBdr>
        </w:div>
        <w:div w:id="1510367197">
          <w:marLeft w:val="0"/>
          <w:marRight w:val="0"/>
          <w:marTop w:val="0"/>
          <w:marBottom w:val="0"/>
          <w:divBdr>
            <w:top w:val="none" w:sz="0" w:space="0" w:color="auto"/>
            <w:left w:val="none" w:sz="0" w:space="0" w:color="auto"/>
            <w:bottom w:val="none" w:sz="0" w:space="0" w:color="auto"/>
            <w:right w:val="none" w:sz="0" w:space="0" w:color="auto"/>
          </w:divBdr>
        </w:div>
        <w:div w:id="902059409">
          <w:marLeft w:val="0"/>
          <w:marRight w:val="0"/>
          <w:marTop w:val="0"/>
          <w:marBottom w:val="0"/>
          <w:divBdr>
            <w:top w:val="none" w:sz="0" w:space="0" w:color="auto"/>
            <w:left w:val="none" w:sz="0" w:space="0" w:color="auto"/>
            <w:bottom w:val="none" w:sz="0" w:space="0" w:color="auto"/>
            <w:right w:val="none" w:sz="0" w:space="0" w:color="auto"/>
          </w:divBdr>
        </w:div>
        <w:div w:id="1032801999">
          <w:marLeft w:val="0"/>
          <w:marRight w:val="0"/>
          <w:marTop w:val="0"/>
          <w:marBottom w:val="0"/>
          <w:divBdr>
            <w:top w:val="none" w:sz="0" w:space="0" w:color="auto"/>
            <w:left w:val="none" w:sz="0" w:space="0" w:color="auto"/>
            <w:bottom w:val="none" w:sz="0" w:space="0" w:color="auto"/>
            <w:right w:val="none" w:sz="0" w:space="0" w:color="auto"/>
          </w:divBdr>
        </w:div>
        <w:div w:id="1936203562">
          <w:marLeft w:val="0"/>
          <w:marRight w:val="0"/>
          <w:marTop w:val="0"/>
          <w:marBottom w:val="0"/>
          <w:divBdr>
            <w:top w:val="none" w:sz="0" w:space="0" w:color="auto"/>
            <w:left w:val="none" w:sz="0" w:space="0" w:color="auto"/>
            <w:bottom w:val="none" w:sz="0" w:space="0" w:color="auto"/>
            <w:right w:val="none" w:sz="0" w:space="0" w:color="auto"/>
          </w:divBdr>
        </w:div>
        <w:div w:id="366684195">
          <w:marLeft w:val="0"/>
          <w:marRight w:val="0"/>
          <w:marTop w:val="0"/>
          <w:marBottom w:val="0"/>
          <w:divBdr>
            <w:top w:val="none" w:sz="0" w:space="0" w:color="auto"/>
            <w:left w:val="none" w:sz="0" w:space="0" w:color="auto"/>
            <w:bottom w:val="none" w:sz="0" w:space="0" w:color="auto"/>
            <w:right w:val="none" w:sz="0" w:space="0" w:color="auto"/>
          </w:divBdr>
        </w:div>
        <w:div w:id="1399521432">
          <w:marLeft w:val="0"/>
          <w:marRight w:val="0"/>
          <w:marTop w:val="0"/>
          <w:marBottom w:val="0"/>
          <w:divBdr>
            <w:top w:val="none" w:sz="0" w:space="0" w:color="auto"/>
            <w:left w:val="none" w:sz="0" w:space="0" w:color="auto"/>
            <w:bottom w:val="none" w:sz="0" w:space="0" w:color="auto"/>
            <w:right w:val="none" w:sz="0" w:space="0" w:color="auto"/>
          </w:divBdr>
        </w:div>
        <w:div w:id="1184630955">
          <w:marLeft w:val="0"/>
          <w:marRight w:val="0"/>
          <w:marTop w:val="0"/>
          <w:marBottom w:val="0"/>
          <w:divBdr>
            <w:top w:val="none" w:sz="0" w:space="0" w:color="auto"/>
            <w:left w:val="none" w:sz="0" w:space="0" w:color="auto"/>
            <w:bottom w:val="none" w:sz="0" w:space="0" w:color="auto"/>
            <w:right w:val="none" w:sz="0" w:space="0" w:color="auto"/>
          </w:divBdr>
        </w:div>
        <w:div w:id="103232647">
          <w:marLeft w:val="0"/>
          <w:marRight w:val="0"/>
          <w:marTop w:val="0"/>
          <w:marBottom w:val="0"/>
          <w:divBdr>
            <w:top w:val="none" w:sz="0" w:space="0" w:color="auto"/>
            <w:left w:val="none" w:sz="0" w:space="0" w:color="auto"/>
            <w:bottom w:val="none" w:sz="0" w:space="0" w:color="auto"/>
            <w:right w:val="none" w:sz="0" w:space="0" w:color="auto"/>
          </w:divBdr>
        </w:div>
      </w:divsChild>
    </w:div>
    <w:div w:id="1365327859">
      <w:bodyDiv w:val="1"/>
      <w:marLeft w:val="0"/>
      <w:marRight w:val="0"/>
      <w:marTop w:val="0"/>
      <w:marBottom w:val="0"/>
      <w:divBdr>
        <w:top w:val="none" w:sz="0" w:space="0" w:color="auto"/>
        <w:left w:val="none" w:sz="0" w:space="0" w:color="auto"/>
        <w:bottom w:val="none" w:sz="0" w:space="0" w:color="auto"/>
        <w:right w:val="none" w:sz="0" w:space="0" w:color="auto"/>
      </w:divBdr>
      <w:divsChild>
        <w:div w:id="296958450">
          <w:marLeft w:val="0"/>
          <w:marRight w:val="0"/>
          <w:marTop w:val="0"/>
          <w:marBottom w:val="0"/>
          <w:divBdr>
            <w:top w:val="none" w:sz="0" w:space="0" w:color="auto"/>
            <w:left w:val="none" w:sz="0" w:space="0" w:color="auto"/>
            <w:bottom w:val="none" w:sz="0" w:space="0" w:color="auto"/>
            <w:right w:val="none" w:sz="0" w:space="0" w:color="auto"/>
          </w:divBdr>
        </w:div>
        <w:div w:id="150801237">
          <w:marLeft w:val="0"/>
          <w:marRight w:val="0"/>
          <w:marTop w:val="0"/>
          <w:marBottom w:val="0"/>
          <w:divBdr>
            <w:top w:val="none" w:sz="0" w:space="0" w:color="auto"/>
            <w:left w:val="none" w:sz="0" w:space="0" w:color="auto"/>
            <w:bottom w:val="none" w:sz="0" w:space="0" w:color="auto"/>
            <w:right w:val="none" w:sz="0" w:space="0" w:color="auto"/>
          </w:divBdr>
        </w:div>
        <w:div w:id="1084035625">
          <w:marLeft w:val="0"/>
          <w:marRight w:val="0"/>
          <w:marTop w:val="0"/>
          <w:marBottom w:val="0"/>
          <w:divBdr>
            <w:top w:val="none" w:sz="0" w:space="0" w:color="auto"/>
            <w:left w:val="none" w:sz="0" w:space="0" w:color="auto"/>
            <w:bottom w:val="none" w:sz="0" w:space="0" w:color="auto"/>
            <w:right w:val="none" w:sz="0" w:space="0" w:color="auto"/>
          </w:divBdr>
        </w:div>
        <w:div w:id="1199509673">
          <w:marLeft w:val="0"/>
          <w:marRight w:val="0"/>
          <w:marTop w:val="0"/>
          <w:marBottom w:val="0"/>
          <w:divBdr>
            <w:top w:val="none" w:sz="0" w:space="0" w:color="auto"/>
            <w:left w:val="none" w:sz="0" w:space="0" w:color="auto"/>
            <w:bottom w:val="none" w:sz="0" w:space="0" w:color="auto"/>
            <w:right w:val="none" w:sz="0" w:space="0" w:color="auto"/>
          </w:divBdr>
        </w:div>
        <w:div w:id="974289040">
          <w:marLeft w:val="0"/>
          <w:marRight w:val="0"/>
          <w:marTop w:val="0"/>
          <w:marBottom w:val="0"/>
          <w:divBdr>
            <w:top w:val="none" w:sz="0" w:space="0" w:color="auto"/>
            <w:left w:val="none" w:sz="0" w:space="0" w:color="auto"/>
            <w:bottom w:val="none" w:sz="0" w:space="0" w:color="auto"/>
            <w:right w:val="none" w:sz="0" w:space="0" w:color="auto"/>
          </w:divBdr>
        </w:div>
        <w:div w:id="1183782919">
          <w:marLeft w:val="0"/>
          <w:marRight w:val="0"/>
          <w:marTop w:val="0"/>
          <w:marBottom w:val="0"/>
          <w:divBdr>
            <w:top w:val="none" w:sz="0" w:space="0" w:color="auto"/>
            <w:left w:val="none" w:sz="0" w:space="0" w:color="auto"/>
            <w:bottom w:val="none" w:sz="0" w:space="0" w:color="auto"/>
            <w:right w:val="none" w:sz="0" w:space="0" w:color="auto"/>
          </w:divBdr>
        </w:div>
        <w:div w:id="1479885767">
          <w:marLeft w:val="0"/>
          <w:marRight w:val="0"/>
          <w:marTop w:val="0"/>
          <w:marBottom w:val="0"/>
          <w:divBdr>
            <w:top w:val="none" w:sz="0" w:space="0" w:color="auto"/>
            <w:left w:val="none" w:sz="0" w:space="0" w:color="auto"/>
            <w:bottom w:val="none" w:sz="0" w:space="0" w:color="auto"/>
            <w:right w:val="none" w:sz="0" w:space="0" w:color="auto"/>
          </w:divBdr>
        </w:div>
        <w:div w:id="1300574822">
          <w:marLeft w:val="0"/>
          <w:marRight w:val="0"/>
          <w:marTop w:val="0"/>
          <w:marBottom w:val="0"/>
          <w:divBdr>
            <w:top w:val="none" w:sz="0" w:space="0" w:color="auto"/>
            <w:left w:val="none" w:sz="0" w:space="0" w:color="auto"/>
            <w:bottom w:val="none" w:sz="0" w:space="0" w:color="auto"/>
            <w:right w:val="none" w:sz="0" w:space="0" w:color="auto"/>
          </w:divBdr>
        </w:div>
        <w:div w:id="2039114804">
          <w:marLeft w:val="0"/>
          <w:marRight w:val="0"/>
          <w:marTop w:val="0"/>
          <w:marBottom w:val="0"/>
          <w:divBdr>
            <w:top w:val="none" w:sz="0" w:space="0" w:color="auto"/>
            <w:left w:val="none" w:sz="0" w:space="0" w:color="auto"/>
            <w:bottom w:val="none" w:sz="0" w:space="0" w:color="auto"/>
            <w:right w:val="none" w:sz="0" w:space="0" w:color="auto"/>
          </w:divBdr>
        </w:div>
        <w:div w:id="590508299">
          <w:marLeft w:val="0"/>
          <w:marRight w:val="0"/>
          <w:marTop w:val="0"/>
          <w:marBottom w:val="0"/>
          <w:divBdr>
            <w:top w:val="none" w:sz="0" w:space="0" w:color="auto"/>
            <w:left w:val="none" w:sz="0" w:space="0" w:color="auto"/>
            <w:bottom w:val="none" w:sz="0" w:space="0" w:color="auto"/>
            <w:right w:val="none" w:sz="0" w:space="0" w:color="auto"/>
          </w:divBdr>
        </w:div>
        <w:div w:id="1851020165">
          <w:marLeft w:val="0"/>
          <w:marRight w:val="0"/>
          <w:marTop w:val="0"/>
          <w:marBottom w:val="0"/>
          <w:divBdr>
            <w:top w:val="none" w:sz="0" w:space="0" w:color="auto"/>
            <w:left w:val="none" w:sz="0" w:space="0" w:color="auto"/>
            <w:bottom w:val="none" w:sz="0" w:space="0" w:color="auto"/>
            <w:right w:val="none" w:sz="0" w:space="0" w:color="auto"/>
          </w:divBdr>
        </w:div>
        <w:div w:id="737481741">
          <w:marLeft w:val="0"/>
          <w:marRight w:val="0"/>
          <w:marTop w:val="0"/>
          <w:marBottom w:val="0"/>
          <w:divBdr>
            <w:top w:val="none" w:sz="0" w:space="0" w:color="auto"/>
            <w:left w:val="none" w:sz="0" w:space="0" w:color="auto"/>
            <w:bottom w:val="none" w:sz="0" w:space="0" w:color="auto"/>
            <w:right w:val="none" w:sz="0" w:space="0" w:color="auto"/>
          </w:divBdr>
        </w:div>
        <w:div w:id="848759373">
          <w:marLeft w:val="0"/>
          <w:marRight w:val="0"/>
          <w:marTop w:val="0"/>
          <w:marBottom w:val="0"/>
          <w:divBdr>
            <w:top w:val="none" w:sz="0" w:space="0" w:color="auto"/>
            <w:left w:val="none" w:sz="0" w:space="0" w:color="auto"/>
            <w:bottom w:val="none" w:sz="0" w:space="0" w:color="auto"/>
            <w:right w:val="none" w:sz="0" w:space="0" w:color="auto"/>
          </w:divBdr>
        </w:div>
        <w:div w:id="1092505621">
          <w:marLeft w:val="0"/>
          <w:marRight w:val="0"/>
          <w:marTop w:val="0"/>
          <w:marBottom w:val="0"/>
          <w:divBdr>
            <w:top w:val="none" w:sz="0" w:space="0" w:color="auto"/>
            <w:left w:val="none" w:sz="0" w:space="0" w:color="auto"/>
            <w:bottom w:val="none" w:sz="0" w:space="0" w:color="auto"/>
            <w:right w:val="none" w:sz="0" w:space="0" w:color="auto"/>
          </w:divBdr>
        </w:div>
        <w:div w:id="1473905225">
          <w:marLeft w:val="0"/>
          <w:marRight w:val="0"/>
          <w:marTop w:val="0"/>
          <w:marBottom w:val="0"/>
          <w:divBdr>
            <w:top w:val="none" w:sz="0" w:space="0" w:color="auto"/>
            <w:left w:val="none" w:sz="0" w:space="0" w:color="auto"/>
            <w:bottom w:val="none" w:sz="0" w:space="0" w:color="auto"/>
            <w:right w:val="none" w:sz="0" w:space="0" w:color="auto"/>
          </w:divBdr>
        </w:div>
        <w:div w:id="1134366820">
          <w:marLeft w:val="0"/>
          <w:marRight w:val="0"/>
          <w:marTop w:val="0"/>
          <w:marBottom w:val="0"/>
          <w:divBdr>
            <w:top w:val="none" w:sz="0" w:space="0" w:color="auto"/>
            <w:left w:val="none" w:sz="0" w:space="0" w:color="auto"/>
            <w:bottom w:val="none" w:sz="0" w:space="0" w:color="auto"/>
            <w:right w:val="none" w:sz="0" w:space="0" w:color="auto"/>
          </w:divBdr>
        </w:div>
        <w:div w:id="1597977005">
          <w:marLeft w:val="0"/>
          <w:marRight w:val="0"/>
          <w:marTop w:val="0"/>
          <w:marBottom w:val="0"/>
          <w:divBdr>
            <w:top w:val="none" w:sz="0" w:space="0" w:color="auto"/>
            <w:left w:val="none" w:sz="0" w:space="0" w:color="auto"/>
            <w:bottom w:val="none" w:sz="0" w:space="0" w:color="auto"/>
            <w:right w:val="none" w:sz="0" w:space="0" w:color="auto"/>
          </w:divBdr>
        </w:div>
        <w:div w:id="1068578268">
          <w:marLeft w:val="0"/>
          <w:marRight w:val="0"/>
          <w:marTop w:val="0"/>
          <w:marBottom w:val="0"/>
          <w:divBdr>
            <w:top w:val="none" w:sz="0" w:space="0" w:color="auto"/>
            <w:left w:val="none" w:sz="0" w:space="0" w:color="auto"/>
            <w:bottom w:val="none" w:sz="0" w:space="0" w:color="auto"/>
            <w:right w:val="none" w:sz="0" w:space="0" w:color="auto"/>
          </w:divBdr>
        </w:div>
        <w:div w:id="1047800857">
          <w:marLeft w:val="0"/>
          <w:marRight w:val="0"/>
          <w:marTop w:val="0"/>
          <w:marBottom w:val="0"/>
          <w:divBdr>
            <w:top w:val="none" w:sz="0" w:space="0" w:color="auto"/>
            <w:left w:val="none" w:sz="0" w:space="0" w:color="auto"/>
            <w:bottom w:val="none" w:sz="0" w:space="0" w:color="auto"/>
            <w:right w:val="none" w:sz="0" w:space="0" w:color="auto"/>
          </w:divBdr>
        </w:div>
        <w:div w:id="1223445088">
          <w:marLeft w:val="0"/>
          <w:marRight w:val="0"/>
          <w:marTop w:val="0"/>
          <w:marBottom w:val="0"/>
          <w:divBdr>
            <w:top w:val="none" w:sz="0" w:space="0" w:color="auto"/>
            <w:left w:val="none" w:sz="0" w:space="0" w:color="auto"/>
            <w:bottom w:val="none" w:sz="0" w:space="0" w:color="auto"/>
            <w:right w:val="none" w:sz="0" w:space="0" w:color="auto"/>
          </w:divBdr>
        </w:div>
        <w:div w:id="1727021520">
          <w:marLeft w:val="0"/>
          <w:marRight w:val="0"/>
          <w:marTop w:val="0"/>
          <w:marBottom w:val="0"/>
          <w:divBdr>
            <w:top w:val="none" w:sz="0" w:space="0" w:color="auto"/>
            <w:left w:val="none" w:sz="0" w:space="0" w:color="auto"/>
            <w:bottom w:val="none" w:sz="0" w:space="0" w:color="auto"/>
            <w:right w:val="none" w:sz="0" w:space="0" w:color="auto"/>
          </w:divBdr>
        </w:div>
        <w:div w:id="1552613876">
          <w:marLeft w:val="0"/>
          <w:marRight w:val="0"/>
          <w:marTop w:val="0"/>
          <w:marBottom w:val="0"/>
          <w:divBdr>
            <w:top w:val="none" w:sz="0" w:space="0" w:color="auto"/>
            <w:left w:val="none" w:sz="0" w:space="0" w:color="auto"/>
            <w:bottom w:val="none" w:sz="0" w:space="0" w:color="auto"/>
            <w:right w:val="none" w:sz="0" w:space="0" w:color="auto"/>
          </w:divBdr>
        </w:div>
        <w:div w:id="2011055665">
          <w:marLeft w:val="0"/>
          <w:marRight w:val="0"/>
          <w:marTop w:val="0"/>
          <w:marBottom w:val="0"/>
          <w:divBdr>
            <w:top w:val="none" w:sz="0" w:space="0" w:color="auto"/>
            <w:left w:val="none" w:sz="0" w:space="0" w:color="auto"/>
            <w:bottom w:val="none" w:sz="0" w:space="0" w:color="auto"/>
            <w:right w:val="none" w:sz="0" w:space="0" w:color="auto"/>
          </w:divBdr>
        </w:div>
        <w:div w:id="1555967080">
          <w:marLeft w:val="0"/>
          <w:marRight w:val="0"/>
          <w:marTop w:val="0"/>
          <w:marBottom w:val="0"/>
          <w:divBdr>
            <w:top w:val="none" w:sz="0" w:space="0" w:color="auto"/>
            <w:left w:val="none" w:sz="0" w:space="0" w:color="auto"/>
            <w:bottom w:val="none" w:sz="0" w:space="0" w:color="auto"/>
            <w:right w:val="none" w:sz="0" w:space="0" w:color="auto"/>
          </w:divBdr>
        </w:div>
        <w:div w:id="826433018">
          <w:marLeft w:val="0"/>
          <w:marRight w:val="0"/>
          <w:marTop w:val="0"/>
          <w:marBottom w:val="0"/>
          <w:divBdr>
            <w:top w:val="none" w:sz="0" w:space="0" w:color="auto"/>
            <w:left w:val="none" w:sz="0" w:space="0" w:color="auto"/>
            <w:bottom w:val="none" w:sz="0" w:space="0" w:color="auto"/>
            <w:right w:val="none" w:sz="0" w:space="0" w:color="auto"/>
          </w:divBdr>
        </w:div>
      </w:divsChild>
    </w:div>
    <w:div w:id="20814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research.org/fact-tank/2015/04/20/the-numbers-behind-the-broadband-homework-ga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ravis.litman@fcc.gov"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transition.fcc.gov/files/documents/internet-access-a-challenge-for-detroit-kids-rosenworcel-editorial.pdf" TargetMode="External"/><Relationship Id="rId2" Type="http://schemas.openxmlformats.org/officeDocument/2006/relationships/hyperlink" Target="http://www.fcc.gov/document/rosenworcel-remarks-texas-computer-education-association" TargetMode="External"/><Relationship Id="rId1" Type="http://schemas.openxmlformats.org/officeDocument/2006/relationships/hyperlink" Target="http://transition.fcc.gov/files/documents/how-close-to-the-homework-gap-rosenworcel-editorial.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1110</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1351</CharactersWithSpaces>
  <SharedDoc>false</SharedDoc>
  <HyperlinkBase> </HyperlinkBase>
  <HLinks>
    <vt:vector size="6" baseType="variant">
      <vt:variant>
        <vt:i4>6619244</vt:i4>
      </vt:variant>
      <vt:variant>
        <vt:i4>-1</vt:i4>
      </vt:variant>
      <vt:variant>
        <vt:i4>2064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2014-01-14T19:12:00Z</cp:lastPrinted>
  <dcterms:created xsi:type="dcterms:W3CDTF">2015-04-20T19:19:00Z</dcterms:created>
  <dcterms:modified xsi:type="dcterms:W3CDTF">2015-04-20T19:19:00Z</dcterms:modified>
  <cp:category> </cp:category>
  <cp:contentStatus> </cp:contentStatus>
</cp:coreProperties>
</file>