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A3" w:rsidRDefault="000678A3" w:rsidP="000678A3">
      <w:pPr>
        <w:pStyle w:val="Header"/>
        <w:rPr>
          <w:rFonts w:ascii="Times New Roman" w:hAnsi="Times New Roman"/>
          <w:b/>
          <w:bCs/>
          <w:sz w:val="22"/>
          <w:szCs w:val="22"/>
        </w:rPr>
      </w:pPr>
      <w:bookmarkStart w:id="0" w:name="_GoBack"/>
      <w:bookmarkEnd w:id="0"/>
      <w:r>
        <w:rPr>
          <w:rFonts w:ascii="Times New Roman" w:hAnsi="Times New Roman"/>
          <w:b/>
          <w:bCs/>
          <w:sz w:val="22"/>
          <w:szCs w:val="22"/>
        </w:rPr>
        <w:t>FOR IMMEDIATE RELEASE:                                                  NEWS MEDIA CONTACT:</w:t>
      </w:r>
    </w:p>
    <w:p w:rsidR="000678A3" w:rsidRDefault="000678A3" w:rsidP="000678A3">
      <w:pPr>
        <w:pStyle w:val="Header"/>
        <w:rPr>
          <w:rFonts w:ascii="Times New Roman" w:hAnsi="Times New Roman"/>
          <w:b/>
          <w:bCs/>
          <w:sz w:val="22"/>
          <w:szCs w:val="22"/>
        </w:rPr>
      </w:pPr>
      <w:r>
        <w:rPr>
          <w:rFonts w:ascii="Times New Roman" w:hAnsi="Times New Roman"/>
          <w:sz w:val="22"/>
          <w:szCs w:val="22"/>
        </w:rPr>
        <w:t xml:space="preserve">April 30, 2015                                                                               </w:t>
      </w:r>
      <w:r>
        <w:rPr>
          <w:rFonts w:ascii="Times New Roman" w:hAnsi="Times New Roman"/>
          <w:snapToGrid w:val="0"/>
          <w:sz w:val="22"/>
          <w:szCs w:val="22"/>
        </w:rPr>
        <w:t>Will Wiquist, 202-418-0509</w:t>
      </w:r>
    </w:p>
    <w:p w:rsidR="000678A3" w:rsidRDefault="000678A3" w:rsidP="000678A3">
      <w:pPr>
        <w:pStyle w:val="Header"/>
        <w:rPr>
          <w:rFonts w:ascii="Times New Roman" w:hAnsi="Times New Roman"/>
          <w:b/>
          <w:bCs/>
          <w:sz w:val="22"/>
          <w:szCs w:val="22"/>
        </w:rPr>
      </w:pPr>
      <w:r>
        <w:rPr>
          <w:rFonts w:ascii="Times New Roman" w:hAnsi="Times New Roman"/>
          <w:b/>
          <w:bCs/>
          <w:sz w:val="22"/>
          <w:szCs w:val="22"/>
        </w:rPr>
        <w:t xml:space="preserve">                                                                                                      </w:t>
      </w:r>
      <w:r>
        <w:rPr>
          <w:rFonts w:ascii="Times New Roman" w:hAnsi="Times New Roman"/>
          <w:sz w:val="22"/>
          <w:szCs w:val="22"/>
        </w:rPr>
        <w:t xml:space="preserve">Email: </w:t>
      </w:r>
      <w:hyperlink r:id="rId8" w:history="1">
        <w:r>
          <w:rPr>
            <w:rStyle w:val="Hyperlink"/>
            <w:szCs w:val="22"/>
          </w:rPr>
          <w:t>will.wiquist@fcc.gov</w:t>
        </w:r>
      </w:hyperlink>
      <w:r>
        <w:rPr>
          <w:rFonts w:ascii="Times New Roman" w:hAnsi="Times New Roman"/>
          <w:sz w:val="22"/>
          <w:szCs w:val="22"/>
        </w:rPr>
        <w:t xml:space="preserve"> </w:t>
      </w:r>
    </w:p>
    <w:p w:rsidR="000678A3" w:rsidRDefault="000678A3" w:rsidP="000678A3">
      <w:pPr>
        <w:rPr>
          <w:rFonts w:ascii="Times New Roman" w:hAnsi="Times New Roman"/>
          <w:sz w:val="22"/>
          <w:szCs w:val="22"/>
        </w:rPr>
      </w:pPr>
    </w:p>
    <w:p w:rsidR="000678A3" w:rsidRDefault="000678A3" w:rsidP="000678A3">
      <w:pPr>
        <w:rPr>
          <w:rFonts w:ascii="Times New Roman" w:hAnsi="Times New Roman"/>
          <w:sz w:val="22"/>
          <w:szCs w:val="22"/>
        </w:rPr>
      </w:pPr>
    </w:p>
    <w:p w:rsidR="000678A3" w:rsidRDefault="000678A3" w:rsidP="000678A3">
      <w:pPr>
        <w:jc w:val="center"/>
        <w:rPr>
          <w:rFonts w:ascii="Times New Roman" w:hAnsi="Times New Roman"/>
          <w:b/>
          <w:bCs/>
          <w:sz w:val="22"/>
          <w:szCs w:val="22"/>
        </w:rPr>
      </w:pPr>
      <w:r>
        <w:rPr>
          <w:rFonts w:ascii="Times New Roman" w:hAnsi="Times New Roman"/>
          <w:b/>
          <w:bCs/>
          <w:sz w:val="22"/>
          <w:szCs w:val="22"/>
        </w:rPr>
        <w:t>FCC ANNOUNCES TENTATIVE AGENDA FOR MAY OPEN MEETING</w:t>
      </w:r>
    </w:p>
    <w:p w:rsidR="000678A3" w:rsidRDefault="000678A3" w:rsidP="000678A3">
      <w:pPr>
        <w:rPr>
          <w:rFonts w:ascii="Times New Roman" w:hAnsi="Times New Roman"/>
          <w:sz w:val="22"/>
          <w:szCs w:val="22"/>
        </w:rPr>
      </w:pPr>
    </w:p>
    <w:p w:rsidR="000678A3" w:rsidRDefault="000678A3" w:rsidP="000678A3">
      <w:pPr>
        <w:rPr>
          <w:rFonts w:ascii="Times New Roman" w:hAnsi="Times New Roman"/>
          <w:sz w:val="22"/>
          <w:szCs w:val="22"/>
        </w:rPr>
      </w:pPr>
      <w:r>
        <w:rPr>
          <w:rFonts w:ascii="Times New Roman" w:hAnsi="Times New Roman"/>
          <w:sz w:val="22"/>
          <w:szCs w:val="22"/>
        </w:rPr>
        <w:t>Washington, D.C. – Federal Communications Commission Chairman Tom Wheeler announced that the following items are tentatively on the agenda for May’s Open Commission Meeting scheduled for Thursday, May 21, 2015:</w:t>
      </w:r>
    </w:p>
    <w:p w:rsidR="000678A3" w:rsidRDefault="000678A3" w:rsidP="000678A3">
      <w:pPr>
        <w:rPr>
          <w:rFonts w:ascii="Times New Roman" w:hAnsi="Times New Roman"/>
          <w:sz w:val="22"/>
          <w:szCs w:val="22"/>
        </w:rPr>
      </w:pPr>
    </w:p>
    <w:p w:rsidR="000678A3" w:rsidRDefault="000678A3" w:rsidP="000678A3">
      <w:pPr>
        <w:rPr>
          <w:rFonts w:ascii="Times New Roman" w:hAnsi="Times New Roman"/>
          <w:sz w:val="22"/>
          <w:szCs w:val="22"/>
        </w:rPr>
      </w:pPr>
      <w:r>
        <w:rPr>
          <w:rFonts w:ascii="Times New Roman" w:hAnsi="Times New Roman"/>
          <w:b/>
          <w:bCs/>
          <w:sz w:val="22"/>
          <w:szCs w:val="22"/>
        </w:rPr>
        <w:t>Accessible Emergency Information</w:t>
      </w:r>
      <w:r>
        <w:rPr>
          <w:rFonts w:ascii="Times New Roman" w:hAnsi="Times New Roman"/>
          <w:sz w:val="22"/>
          <w:szCs w:val="22"/>
        </w:rPr>
        <w:t>: The Commission is expected to consider a proposal to extend accessibility rules for emergency alerts to “second screens,” including tablets, smartphones, laptops, and similar devices.  The Second Report and Order and Second Further Notice of Proposed Rulemaking would take additional steps to make emergency information in video programming accessible to individuals who are blind or visually impaired.</w:t>
      </w:r>
    </w:p>
    <w:p w:rsidR="000678A3" w:rsidRDefault="000678A3" w:rsidP="000678A3">
      <w:pPr>
        <w:rPr>
          <w:rFonts w:ascii="Times New Roman" w:hAnsi="Times New Roman"/>
          <w:sz w:val="22"/>
          <w:szCs w:val="22"/>
        </w:rPr>
      </w:pPr>
    </w:p>
    <w:p w:rsidR="000678A3" w:rsidRDefault="000678A3" w:rsidP="000678A3">
      <w:pPr>
        <w:rPr>
          <w:rFonts w:ascii="Times New Roman" w:hAnsi="Times New Roman"/>
          <w:sz w:val="22"/>
          <w:szCs w:val="22"/>
        </w:rPr>
      </w:pPr>
      <w:r>
        <w:rPr>
          <w:rFonts w:ascii="Times New Roman" w:hAnsi="Times New Roman"/>
          <w:b/>
          <w:bCs/>
          <w:sz w:val="22"/>
          <w:szCs w:val="22"/>
        </w:rPr>
        <w:t xml:space="preserve">Extend and Make Permanent ‘iCanConnect’ Program: </w:t>
      </w:r>
      <w:r>
        <w:rPr>
          <w:rFonts w:ascii="Times New Roman" w:hAnsi="Times New Roman"/>
          <w:sz w:val="22"/>
          <w:szCs w:val="22"/>
        </w:rPr>
        <w:t xml:space="preserve">The Commission is expected to consider an Order to extend the National Deaf-Blind Equipment Distribution Program and consider a Proposed Rulemaking to permanently extend the program.  The program provides up to $10 million annually from the Interstate Telecommunications Relay Service Fund to support programs that distribute communications equipment to low-income individuals who are deaf-blind.    </w:t>
      </w:r>
    </w:p>
    <w:p w:rsidR="000678A3" w:rsidRDefault="000678A3" w:rsidP="000678A3">
      <w:pPr>
        <w:rPr>
          <w:rFonts w:ascii="Times New Roman" w:hAnsi="Times New Roman"/>
          <w:sz w:val="22"/>
          <w:szCs w:val="22"/>
        </w:rPr>
      </w:pPr>
    </w:p>
    <w:p w:rsidR="000678A3" w:rsidRDefault="000678A3" w:rsidP="000678A3">
      <w:pPr>
        <w:rPr>
          <w:rFonts w:ascii="Times New Roman" w:hAnsi="Times New Roman"/>
          <w:sz w:val="22"/>
          <w:szCs w:val="22"/>
        </w:rPr>
      </w:pPr>
      <w:r>
        <w:rPr>
          <w:rFonts w:ascii="Times New Roman" w:hAnsi="Times New Roman"/>
          <w:sz w:val="22"/>
          <w:szCs w:val="22"/>
        </w:rPr>
        <w:t>The Open Meeting is scheduled to commence at 10:30 a.m. in Room TW-C305 of the Federal Communications Commission, 445 12th Street, S.W., Washington, D.C.</w:t>
      </w:r>
    </w:p>
    <w:p w:rsidR="000678A3" w:rsidRDefault="000678A3" w:rsidP="000678A3">
      <w:pPr>
        <w:rPr>
          <w:rFonts w:ascii="Times New Roman" w:hAnsi="Times New Roman"/>
          <w:sz w:val="22"/>
          <w:szCs w:val="22"/>
        </w:rPr>
      </w:pPr>
    </w:p>
    <w:p w:rsidR="000678A3" w:rsidRDefault="000678A3" w:rsidP="000678A3">
      <w:pPr>
        <w:jc w:val="center"/>
        <w:rPr>
          <w:rFonts w:ascii="Times New Roman" w:hAnsi="Times New Roman"/>
          <w:b/>
          <w:bCs/>
          <w:sz w:val="22"/>
          <w:szCs w:val="22"/>
        </w:rPr>
      </w:pPr>
      <w:r>
        <w:rPr>
          <w:rFonts w:ascii="Times New Roman" w:hAnsi="Times New Roman"/>
          <w:b/>
          <w:bCs/>
          <w:sz w:val="22"/>
          <w:szCs w:val="22"/>
        </w:rPr>
        <w:t>– FCC –</w:t>
      </w:r>
    </w:p>
    <w:p w:rsidR="000678A3" w:rsidRDefault="000678A3" w:rsidP="000678A3">
      <w:pPr>
        <w:rPr>
          <w:rFonts w:ascii="Times New Roman" w:hAnsi="Times New Roman"/>
          <w:sz w:val="22"/>
          <w:szCs w:val="22"/>
        </w:rPr>
      </w:pPr>
    </w:p>
    <w:p w:rsidR="000678A3" w:rsidRDefault="000678A3" w:rsidP="000678A3">
      <w:pPr>
        <w:rPr>
          <w:rFonts w:ascii="Times New Roman" w:hAnsi="Times New Roman"/>
          <w:sz w:val="22"/>
          <w:szCs w:val="22"/>
        </w:rPr>
      </w:pPr>
    </w:p>
    <w:p w:rsidR="000678A3" w:rsidRDefault="000678A3" w:rsidP="000678A3">
      <w:pPr>
        <w:pStyle w:val="Header"/>
        <w:jc w:val="center"/>
        <w:rPr>
          <w:rFonts w:ascii="Times New Roman" w:hAnsi="Times New Roman"/>
          <w:sz w:val="20"/>
        </w:rPr>
      </w:pPr>
      <w:r>
        <w:rPr>
          <w:rFonts w:ascii="Times New Roman" w:hAnsi="Times New Roman"/>
          <w:sz w:val="20"/>
        </w:rPr>
        <w:t xml:space="preserve">For more news and information about the FCC please visit: </w:t>
      </w:r>
      <w:hyperlink r:id="rId9" w:history="1">
        <w:r>
          <w:rPr>
            <w:rStyle w:val="Hyperlink"/>
            <w:sz w:val="20"/>
          </w:rPr>
          <w:t>www.fcc.gov</w:t>
        </w:r>
      </w:hyperlink>
      <w:r>
        <w:rPr>
          <w:rFonts w:ascii="Times New Roman" w:hAnsi="Times New Roman"/>
          <w:sz w:val="20"/>
        </w:rPr>
        <w:t>.</w:t>
      </w:r>
    </w:p>
    <w:p w:rsidR="007C0D39" w:rsidRPr="000678A3" w:rsidRDefault="007C0D39" w:rsidP="000678A3"/>
    <w:sectPr w:rsidR="007C0D39" w:rsidRPr="000678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C5" w:rsidRDefault="00C001C5">
      <w:r>
        <w:separator/>
      </w:r>
    </w:p>
  </w:endnote>
  <w:endnote w:type="continuationSeparator" w:id="0">
    <w:p w:rsidR="00C001C5" w:rsidRDefault="00C0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7" w:rsidRDefault="00400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7" w:rsidRDefault="004004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7" w:rsidRDefault="00400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C5" w:rsidRDefault="00C001C5">
      <w:r>
        <w:separator/>
      </w:r>
    </w:p>
  </w:footnote>
  <w:footnote w:type="continuationSeparator" w:id="0">
    <w:p w:rsidR="00C001C5" w:rsidRDefault="00C0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7" w:rsidRDefault="00400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7" w:rsidRDefault="00400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52" w:rsidRDefault="007C0D39">
    <w:pPr>
      <w:pStyle w:val="Heading2"/>
      <w:rPr>
        <w:sz w:val="22"/>
      </w:rPr>
    </w:pPr>
    <w:r>
      <w:rPr>
        <w:b w:val="0"/>
        <w:noProof/>
        <w:sz w:val="22"/>
      </w:rPr>
      <w:drawing>
        <wp:anchor distT="0" distB="0" distL="114300" distR="114300" simplePos="0" relativeHeight="251659264" behindDoc="0" locked="0" layoutInCell="0" allowOverlap="1" wp14:anchorId="20399855" wp14:editId="5C95B398">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69">
      <w:t>NEWS</w:t>
    </w:r>
  </w:p>
  <w:p w:rsidR="00165952" w:rsidRDefault="007C0D3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617A954" wp14:editId="04C7F6ED">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952" w:rsidRDefault="00D93269">
                          <w:pPr>
                            <w:spacing w:before="40"/>
                            <w:jc w:val="right"/>
                            <w:rPr>
                              <w:b/>
                              <w:sz w:val="16"/>
                            </w:rPr>
                          </w:pPr>
                          <w:r>
                            <w:rPr>
                              <w:b/>
                              <w:sz w:val="16"/>
                            </w:rPr>
                            <w:t>News Media Information 202 / 418-0500</w:t>
                          </w:r>
                        </w:p>
                        <w:p w:rsidR="00165952" w:rsidRDefault="00D93269">
                          <w:pPr>
                            <w:pStyle w:val="Heading3"/>
                            <w:jc w:val="right"/>
                          </w:pPr>
                          <w:r>
                            <w:tab/>
                            <w:t>Internet: http://www.fcc.gov</w:t>
                          </w:r>
                        </w:p>
                        <w:p w:rsidR="00165952" w:rsidRDefault="00D9326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165952" w:rsidRDefault="00D93269">
                    <w:pPr>
                      <w:spacing w:before="40"/>
                      <w:jc w:val="right"/>
                      <w:rPr>
                        <w:b/>
                        <w:sz w:val="16"/>
                      </w:rPr>
                    </w:pPr>
                    <w:r>
                      <w:rPr>
                        <w:b/>
                        <w:sz w:val="16"/>
                      </w:rPr>
                      <w:t>News Media Information 202 / 418-0500</w:t>
                    </w:r>
                  </w:p>
                  <w:p w:rsidR="00165952" w:rsidRDefault="00D93269">
                    <w:pPr>
                      <w:pStyle w:val="Heading3"/>
                      <w:jc w:val="right"/>
                    </w:pPr>
                    <w:r>
                      <w:tab/>
                      <w:t>Internet: http://www.fcc.gov</w:t>
                    </w:r>
                  </w:p>
                  <w:p w:rsidR="00165952" w:rsidRDefault="00D93269">
                    <w:pPr>
                      <w:pStyle w:val="Heading4"/>
                      <w:rPr>
                        <w:b w:val="0"/>
                      </w:rPr>
                    </w:pPr>
                    <w:r>
                      <w:t>TTY: 1-888-835-5322</w:t>
                    </w:r>
                  </w:p>
                </w:txbxContent>
              </v:textbox>
            </v:shape>
          </w:pict>
        </mc:Fallback>
      </mc:AlternateContent>
    </w:r>
    <w:r w:rsidR="00D93269">
      <w:rPr>
        <w:b/>
        <w:sz w:val="22"/>
      </w:rPr>
      <w:t>Federal Communications Commission</w:t>
    </w:r>
  </w:p>
  <w:p w:rsidR="00165952" w:rsidRDefault="00D93269">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165952" w:rsidRDefault="00D93269">
    <w:pPr>
      <w:tabs>
        <w:tab w:val="left" w:pos="-720"/>
      </w:tabs>
      <w:suppressAutoHyphens/>
      <w:ind w:right="-540"/>
      <w:rPr>
        <w:b/>
        <w:sz w:val="22"/>
      </w:rPr>
    </w:pPr>
    <w:r>
      <w:rPr>
        <w:b/>
        <w:sz w:val="22"/>
      </w:rPr>
      <w:t>Washington, D. C.  20554</w:t>
    </w:r>
  </w:p>
  <w:p w:rsidR="00165952" w:rsidRDefault="007C0D3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6589BDF" wp14:editId="10606F3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165952" w:rsidRDefault="00D93269">
    <w:pPr>
      <w:tabs>
        <w:tab w:val="left" w:pos="-720"/>
      </w:tabs>
      <w:suppressAutoHyphens/>
      <w:rPr>
        <w:b/>
        <w:sz w:val="12"/>
      </w:rPr>
    </w:pPr>
    <w:r>
      <w:rPr>
        <w:b/>
        <w:sz w:val="12"/>
      </w:rPr>
      <w:t>This is an unofficial announcement of Commission action.  Release of the full text of a Commission order constitutes official action.</w:t>
    </w:r>
  </w:p>
  <w:p w:rsidR="00165952" w:rsidRDefault="00D93269">
    <w:pPr>
      <w:tabs>
        <w:tab w:val="left" w:pos="-720"/>
      </w:tabs>
      <w:suppressAutoHyphens/>
      <w:rPr>
        <w:b/>
        <w:sz w:val="12"/>
      </w:rPr>
    </w:pPr>
    <w:r>
      <w:rPr>
        <w:b/>
        <w:sz w:val="12"/>
      </w:rPr>
      <w:t>See MCI v. FCC. 515 F 2d 385 (D.C. Circ 1974).</w:t>
    </w:r>
  </w:p>
  <w:p w:rsidR="00165952" w:rsidRDefault="007C0D3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E97431B" wp14:editId="6BF6508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E189A"/>
    <w:multiLevelType w:val="hybridMultilevel"/>
    <w:tmpl w:val="2794D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39"/>
    <w:rsid w:val="000536BB"/>
    <w:rsid w:val="000678A3"/>
    <w:rsid w:val="000936AA"/>
    <w:rsid w:val="000B0CF3"/>
    <w:rsid w:val="000F3E2C"/>
    <w:rsid w:val="000F7F0A"/>
    <w:rsid w:val="00113BBA"/>
    <w:rsid w:val="00165952"/>
    <w:rsid w:val="0017267E"/>
    <w:rsid w:val="001A68DF"/>
    <w:rsid w:val="001B4E9E"/>
    <w:rsid w:val="001B6722"/>
    <w:rsid w:val="001F16C9"/>
    <w:rsid w:val="001F5A0C"/>
    <w:rsid w:val="001F7C59"/>
    <w:rsid w:val="00260351"/>
    <w:rsid w:val="00276CB3"/>
    <w:rsid w:val="0029512A"/>
    <w:rsid w:val="00302379"/>
    <w:rsid w:val="00312139"/>
    <w:rsid w:val="00363399"/>
    <w:rsid w:val="00381447"/>
    <w:rsid w:val="003D6F4A"/>
    <w:rsid w:val="003F1E01"/>
    <w:rsid w:val="004004C7"/>
    <w:rsid w:val="00437A02"/>
    <w:rsid w:val="00484352"/>
    <w:rsid w:val="004907AD"/>
    <w:rsid w:val="004A32A9"/>
    <w:rsid w:val="004C17B1"/>
    <w:rsid w:val="004C34B2"/>
    <w:rsid w:val="004D242D"/>
    <w:rsid w:val="004D7305"/>
    <w:rsid w:val="005211E3"/>
    <w:rsid w:val="005A7044"/>
    <w:rsid w:val="005B0DF8"/>
    <w:rsid w:val="005B347B"/>
    <w:rsid w:val="005B3C89"/>
    <w:rsid w:val="005B618F"/>
    <w:rsid w:val="00615CEE"/>
    <w:rsid w:val="0066081F"/>
    <w:rsid w:val="00664FAC"/>
    <w:rsid w:val="00670794"/>
    <w:rsid w:val="00692EB5"/>
    <w:rsid w:val="006A4D84"/>
    <w:rsid w:val="006C3AF8"/>
    <w:rsid w:val="006E127C"/>
    <w:rsid w:val="006F24D7"/>
    <w:rsid w:val="007232A0"/>
    <w:rsid w:val="00726421"/>
    <w:rsid w:val="00751A4E"/>
    <w:rsid w:val="007564D3"/>
    <w:rsid w:val="007571D0"/>
    <w:rsid w:val="00772B84"/>
    <w:rsid w:val="00773C80"/>
    <w:rsid w:val="007B0627"/>
    <w:rsid w:val="007C0D39"/>
    <w:rsid w:val="007F43A3"/>
    <w:rsid w:val="007F4C11"/>
    <w:rsid w:val="007F5042"/>
    <w:rsid w:val="00824D6B"/>
    <w:rsid w:val="008419F0"/>
    <w:rsid w:val="00845AAE"/>
    <w:rsid w:val="00853CE2"/>
    <w:rsid w:val="008661F5"/>
    <w:rsid w:val="0088214D"/>
    <w:rsid w:val="009008FA"/>
    <w:rsid w:val="0090641D"/>
    <w:rsid w:val="0092513B"/>
    <w:rsid w:val="00946D73"/>
    <w:rsid w:val="009B45F9"/>
    <w:rsid w:val="009D28EC"/>
    <w:rsid w:val="00A0340A"/>
    <w:rsid w:val="00A10D7A"/>
    <w:rsid w:val="00A26E1E"/>
    <w:rsid w:val="00A35ECC"/>
    <w:rsid w:val="00A814C7"/>
    <w:rsid w:val="00A865F6"/>
    <w:rsid w:val="00AC4111"/>
    <w:rsid w:val="00AD2071"/>
    <w:rsid w:val="00AE5C8F"/>
    <w:rsid w:val="00AF654B"/>
    <w:rsid w:val="00B56921"/>
    <w:rsid w:val="00B81189"/>
    <w:rsid w:val="00BD5D37"/>
    <w:rsid w:val="00BF74F6"/>
    <w:rsid w:val="00C001C5"/>
    <w:rsid w:val="00C304EA"/>
    <w:rsid w:val="00C34827"/>
    <w:rsid w:val="00C41879"/>
    <w:rsid w:val="00C51EA8"/>
    <w:rsid w:val="00C740EF"/>
    <w:rsid w:val="00C960B0"/>
    <w:rsid w:val="00CA6A7D"/>
    <w:rsid w:val="00CF6999"/>
    <w:rsid w:val="00D02D1D"/>
    <w:rsid w:val="00D231CC"/>
    <w:rsid w:val="00D46588"/>
    <w:rsid w:val="00D50E4E"/>
    <w:rsid w:val="00D6017F"/>
    <w:rsid w:val="00D72A62"/>
    <w:rsid w:val="00D87F9D"/>
    <w:rsid w:val="00D93269"/>
    <w:rsid w:val="00DA7042"/>
    <w:rsid w:val="00DB1BAE"/>
    <w:rsid w:val="00E25288"/>
    <w:rsid w:val="00E9476E"/>
    <w:rsid w:val="00EE6591"/>
    <w:rsid w:val="00F017CA"/>
    <w:rsid w:val="00F17E17"/>
    <w:rsid w:val="00F467A1"/>
    <w:rsid w:val="00F51F2D"/>
    <w:rsid w:val="00F7225E"/>
    <w:rsid w:val="00F751C4"/>
    <w:rsid w:val="00F90D0A"/>
    <w:rsid w:val="00FA69B2"/>
    <w:rsid w:val="00FE13FD"/>
    <w:rsid w:val="00FE6E99"/>
    <w:rsid w:val="00FF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E6E99"/>
    <w:rPr>
      <w:rFonts w:ascii="Tahoma" w:hAnsi="Tahoma" w:cs="Tahoma"/>
      <w:sz w:val="16"/>
      <w:szCs w:val="16"/>
    </w:rPr>
  </w:style>
  <w:style w:type="character" w:customStyle="1" w:styleId="BalloonTextChar">
    <w:name w:val="Balloon Text Char"/>
    <w:basedOn w:val="DefaultParagraphFont"/>
    <w:link w:val="BalloonText"/>
    <w:uiPriority w:val="99"/>
    <w:semiHidden/>
    <w:rsid w:val="00FE6E99"/>
    <w:rPr>
      <w:rFonts w:ascii="Tahoma" w:hAnsi="Tahoma" w:cs="Tahoma"/>
      <w:sz w:val="16"/>
      <w:szCs w:val="16"/>
    </w:rPr>
  </w:style>
  <w:style w:type="paragraph" w:styleId="ListParagraph">
    <w:name w:val="List Paragraph"/>
    <w:basedOn w:val="Normal"/>
    <w:uiPriority w:val="34"/>
    <w:qFormat/>
    <w:rsid w:val="003814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15CEE"/>
    <w:rPr>
      <w:sz w:val="16"/>
      <w:szCs w:val="16"/>
    </w:rPr>
  </w:style>
  <w:style w:type="paragraph" w:styleId="CommentText">
    <w:name w:val="annotation text"/>
    <w:basedOn w:val="Normal"/>
    <w:link w:val="CommentTextChar"/>
    <w:uiPriority w:val="99"/>
    <w:semiHidden/>
    <w:unhideWhenUsed/>
    <w:rsid w:val="00615CEE"/>
    <w:rPr>
      <w:sz w:val="20"/>
    </w:rPr>
  </w:style>
  <w:style w:type="character" w:customStyle="1" w:styleId="CommentTextChar">
    <w:name w:val="Comment Text Char"/>
    <w:basedOn w:val="DefaultParagraphFont"/>
    <w:link w:val="CommentText"/>
    <w:uiPriority w:val="99"/>
    <w:semiHidden/>
    <w:rsid w:val="00615CEE"/>
    <w:rPr>
      <w:rFonts w:ascii="Arial" w:hAnsi="Arial"/>
    </w:rPr>
  </w:style>
  <w:style w:type="paragraph" w:styleId="CommentSubject">
    <w:name w:val="annotation subject"/>
    <w:basedOn w:val="CommentText"/>
    <w:next w:val="CommentText"/>
    <w:link w:val="CommentSubjectChar"/>
    <w:uiPriority w:val="99"/>
    <w:semiHidden/>
    <w:unhideWhenUsed/>
    <w:rsid w:val="00615CEE"/>
    <w:rPr>
      <w:b/>
      <w:bCs/>
    </w:rPr>
  </w:style>
  <w:style w:type="character" w:customStyle="1" w:styleId="CommentSubjectChar">
    <w:name w:val="Comment Subject Char"/>
    <w:basedOn w:val="CommentTextChar"/>
    <w:link w:val="CommentSubject"/>
    <w:uiPriority w:val="99"/>
    <w:semiHidden/>
    <w:rsid w:val="00615CEE"/>
    <w:rPr>
      <w:rFonts w:ascii="Arial" w:hAnsi="Arial"/>
      <w:b/>
      <w:bCs/>
    </w:rPr>
  </w:style>
  <w:style w:type="paragraph" w:styleId="NormalWeb">
    <w:name w:val="Normal (Web)"/>
    <w:basedOn w:val="Normal"/>
    <w:uiPriority w:val="99"/>
    <w:semiHidden/>
    <w:unhideWhenUsed/>
    <w:rsid w:val="000678A3"/>
    <w:pPr>
      <w:spacing w:before="100" w:beforeAutospacing="1" w:after="100" w:afterAutospacing="1"/>
    </w:pPr>
    <w:rPr>
      <w:rFonts w:ascii="Times New Roman" w:eastAsiaTheme="minorHAnsi" w:hAnsi="Times New Roman"/>
      <w:szCs w:val="24"/>
    </w:rPr>
  </w:style>
  <w:style w:type="character" w:customStyle="1" w:styleId="HeaderChar">
    <w:name w:val="Header Char"/>
    <w:basedOn w:val="DefaultParagraphFont"/>
    <w:link w:val="Header"/>
    <w:uiPriority w:val="99"/>
    <w:semiHidden/>
    <w:rsid w:val="000678A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E6E99"/>
    <w:rPr>
      <w:rFonts w:ascii="Tahoma" w:hAnsi="Tahoma" w:cs="Tahoma"/>
      <w:sz w:val="16"/>
      <w:szCs w:val="16"/>
    </w:rPr>
  </w:style>
  <w:style w:type="character" w:customStyle="1" w:styleId="BalloonTextChar">
    <w:name w:val="Balloon Text Char"/>
    <w:basedOn w:val="DefaultParagraphFont"/>
    <w:link w:val="BalloonText"/>
    <w:uiPriority w:val="99"/>
    <w:semiHidden/>
    <w:rsid w:val="00FE6E99"/>
    <w:rPr>
      <w:rFonts w:ascii="Tahoma" w:hAnsi="Tahoma" w:cs="Tahoma"/>
      <w:sz w:val="16"/>
      <w:szCs w:val="16"/>
    </w:rPr>
  </w:style>
  <w:style w:type="paragraph" w:styleId="ListParagraph">
    <w:name w:val="List Paragraph"/>
    <w:basedOn w:val="Normal"/>
    <w:uiPriority w:val="34"/>
    <w:qFormat/>
    <w:rsid w:val="003814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15CEE"/>
    <w:rPr>
      <w:sz w:val="16"/>
      <w:szCs w:val="16"/>
    </w:rPr>
  </w:style>
  <w:style w:type="paragraph" w:styleId="CommentText">
    <w:name w:val="annotation text"/>
    <w:basedOn w:val="Normal"/>
    <w:link w:val="CommentTextChar"/>
    <w:uiPriority w:val="99"/>
    <w:semiHidden/>
    <w:unhideWhenUsed/>
    <w:rsid w:val="00615CEE"/>
    <w:rPr>
      <w:sz w:val="20"/>
    </w:rPr>
  </w:style>
  <w:style w:type="character" w:customStyle="1" w:styleId="CommentTextChar">
    <w:name w:val="Comment Text Char"/>
    <w:basedOn w:val="DefaultParagraphFont"/>
    <w:link w:val="CommentText"/>
    <w:uiPriority w:val="99"/>
    <w:semiHidden/>
    <w:rsid w:val="00615CEE"/>
    <w:rPr>
      <w:rFonts w:ascii="Arial" w:hAnsi="Arial"/>
    </w:rPr>
  </w:style>
  <w:style w:type="paragraph" w:styleId="CommentSubject">
    <w:name w:val="annotation subject"/>
    <w:basedOn w:val="CommentText"/>
    <w:next w:val="CommentText"/>
    <w:link w:val="CommentSubjectChar"/>
    <w:uiPriority w:val="99"/>
    <w:semiHidden/>
    <w:unhideWhenUsed/>
    <w:rsid w:val="00615CEE"/>
    <w:rPr>
      <w:b/>
      <w:bCs/>
    </w:rPr>
  </w:style>
  <w:style w:type="character" w:customStyle="1" w:styleId="CommentSubjectChar">
    <w:name w:val="Comment Subject Char"/>
    <w:basedOn w:val="CommentTextChar"/>
    <w:link w:val="CommentSubject"/>
    <w:uiPriority w:val="99"/>
    <w:semiHidden/>
    <w:rsid w:val="00615CEE"/>
    <w:rPr>
      <w:rFonts w:ascii="Arial" w:hAnsi="Arial"/>
      <w:b/>
      <w:bCs/>
    </w:rPr>
  </w:style>
  <w:style w:type="paragraph" w:styleId="NormalWeb">
    <w:name w:val="Normal (Web)"/>
    <w:basedOn w:val="Normal"/>
    <w:uiPriority w:val="99"/>
    <w:semiHidden/>
    <w:unhideWhenUsed/>
    <w:rsid w:val="000678A3"/>
    <w:pPr>
      <w:spacing w:before="100" w:beforeAutospacing="1" w:after="100" w:afterAutospacing="1"/>
    </w:pPr>
    <w:rPr>
      <w:rFonts w:ascii="Times New Roman" w:eastAsiaTheme="minorHAnsi" w:hAnsi="Times New Roman"/>
      <w:szCs w:val="24"/>
    </w:rPr>
  </w:style>
  <w:style w:type="character" w:customStyle="1" w:styleId="HeaderChar">
    <w:name w:val="Header Char"/>
    <w:basedOn w:val="DefaultParagraphFont"/>
    <w:link w:val="Header"/>
    <w:uiPriority w:val="99"/>
    <w:semiHidden/>
    <w:rsid w:val="000678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67790">
      <w:bodyDiv w:val="1"/>
      <w:marLeft w:val="0"/>
      <w:marRight w:val="0"/>
      <w:marTop w:val="0"/>
      <w:marBottom w:val="0"/>
      <w:divBdr>
        <w:top w:val="none" w:sz="0" w:space="0" w:color="auto"/>
        <w:left w:val="none" w:sz="0" w:space="0" w:color="auto"/>
        <w:bottom w:val="none" w:sz="0" w:space="0" w:color="auto"/>
        <w:right w:val="none" w:sz="0" w:space="0" w:color="auto"/>
      </w:divBdr>
    </w:div>
    <w:div w:id="1239828343">
      <w:bodyDiv w:val="1"/>
      <w:marLeft w:val="0"/>
      <w:marRight w:val="0"/>
      <w:marTop w:val="0"/>
      <w:marBottom w:val="0"/>
      <w:divBdr>
        <w:top w:val="none" w:sz="0" w:space="0" w:color="auto"/>
        <w:left w:val="none" w:sz="0" w:space="0" w:color="auto"/>
        <w:bottom w:val="none" w:sz="0" w:space="0" w:color="auto"/>
        <w:right w:val="none" w:sz="0" w:space="0" w:color="auto"/>
      </w:divBdr>
    </w:div>
    <w:div w:id="16083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haron.Hurd\AppData\Local\Microsoft\Windows\Temporary%20Internet%20Files\Content.MSO\197B5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197B5EC2</Template>
  <TotalTime>0</TotalTime>
  <Pages>1</Pages>
  <Words>207</Words>
  <Characters>1280</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1716</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2014-03-27T18:57:00Z</cp:lastPrinted>
  <dcterms:created xsi:type="dcterms:W3CDTF">2015-04-30T17:30:00Z</dcterms:created>
  <dcterms:modified xsi:type="dcterms:W3CDTF">2015-04-30T17:30:00Z</dcterms:modified>
  <cp:category> </cp:category>
  <cp:contentStatus> </cp:contentStatus>
</cp:coreProperties>
</file>