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2F" w:rsidRPr="00696144" w:rsidRDefault="00EC0CCC" w:rsidP="003104F6">
      <w:pPr>
        <w:jc w:val="center"/>
        <w:rPr>
          <w:rFonts w:asciiTheme="minorHAnsi" w:hAnsiTheme="minorHAnsi"/>
          <w:b/>
          <w:caps/>
        </w:rPr>
      </w:pPr>
      <w:bookmarkStart w:id="0" w:name="_GoBack"/>
      <w:bookmarkEnd w:id="0"/>
      <w:r w:rsidRPr="00696144">
        <w:rPr>
          <w:rFonts w:asciiTheme="minorHAnsi" w:hAnsiTheme="minorHAnsi"/>
          <w:b/>
          <w:caps/>
        </w:rPr>
        <w:t xml:space="preserve">FCC </w:t>
      </w:r>
      <w:r w:rsidR="003104F6" w:rsidRPr="00696144">
        <w:rPr>
          <w:rFonts w:asciiTheme="minorHAnsi" w:hAnsiTheme="minorHAnsi"/>
          <w:b/>
          <w:caps/>
        </w:rPr>
        <w:t xml:space="preserve">CHAIRMAN WHEELER </w:t>
      </w:r>
      <w:r w:rsidR="00D47F9A" w:rsidRPr="00696144">
        <w:rPr>
          <w:rFonts w:asciiTheme="minorHAnsi" w:hAnsiTheme="minorHAnsi"/>
          <w:b/>
          <w:caps/>
        </w:rPr>
        <w:t xml:space="preserve">SEEKS COMMENT ON MODERNIZING LIFELINE TO </w:t>
      </w:r>
      <w:r w:rsidR="00EB1251">
        <w:rPr>
          <w:rFonts w:asciiTheme="minorHAnsi" w:hAnsiTheme="minorHAnsi"/>
          <w:b/>
          <w:caps/>
        </w:rPr>
        <w:t>make 21</w:t>
      </w:r>
      <w:r w:rsidR="00EB1251" w:rsidRPr="00EB1251">
        <w:rPr>
          <w:rFonts w:asciiTheme="minorHAnsi" w:hAnsiTheme="minorHAnsi"/>
          <w:b/>
          <w:caps/>
          <w:vertAlign w:val="superscript"/>
        </w:rPr>
        <w:t>st</w:t>
      </w:r>
      <w:r w:rsidR="00EB1251">
        <w:rPr>
          <w:rFonts w:asciiTheme="minorHAnsi" w:hAnsiTheme="minorHAnsi"/>
          <w:b/>
          <w:caps/>
        </w:rPr>
        <w:t xml:space="preserve"> century broadband affordable for LOW-INCOME HOUSEHOLDS</w:t>
      </w:r>
    </w:p>
    <w:p w:rsidR="00B2152F" w:rsidRPr="00696144" w:rsidRDefault="00B2152F" w:rsidP="001E0D50">
      <w:pPr>
        <w:rPr>
          <w:rFonts w:asciiTheme="minorHAnsi" w:hAnsiTheme="minorHAnsi"/>
          <w:i/>
          <w:caps/>
        </w:rPr>
      </w:pPr>
    </w:p>
    <w:p w:rsidR="00E2102B" w:rsidRDefault="003104F6" w:rsidP="001E0D50">
      <w:pPr>
        <w:rPr>
          <w:rFonts w:asciiTheme="minorHAnsi" w:hAnsiTheme="minorHAnsi"/>
        </w:rPr>
      </w:pPr>
      <w:r w:rsidRPr="00696144">
        <w:rPr>
          <w:rFonts w:asciiTheme="minorHAnsi" w:hAnsiTheme="minorHAnsi"/>
        </w:rPr>
        <w:t xml:space="preserve">Today, Chairman Wheeler </w:t>
      </w:r>
      <w:r w:rsidR="00A12E63">
        <w:rPr>
          <w:rFonts w:asciiTheme="minorHAnsi" w:hAnsiTheme="minorHAnsi"/>
        </w:rPr>
        <w:t xml:space="preserve">shared with his fellow commissioners a set of comprehensive </w:t>
      </w:r>
      <w:r w:rsidR="002D59DF">
        <w:rPr>
          <w:rFonts w:asciiTheme="minorHAnsi" w:hAnsiTheme="minorHAnsi"/>
        </w:rPr>
        <w:t xml:space="preserve">proposals to </w:t>
      </w:r>
      <w:r w:rsidR="00243204">
        <w:rPr>
          <w:rFonts w:asciiTheme="minorHAnsi" w:hAnsiTheme="minorHAnsi"/>
        </w:rPr>
        <w:t>restruct</w:t>
      </w:r>
      <w:r w:rsidR="002D59DF">
        <w:rPr>
          <w:rFonts w:asciiTheme="minorHAnsi" w:hAnsiTheme="minorHAnsi"/>
        </w:rPr>
        <w:t xml:space="preserve">ure </w:t>
      </w:r>
      <w:r w:rsidR="003413FD">
        <w:rPr>
          <w:rFonts w:asciiTheme="minorHAnsi" w:hAnsiTheme="minorHAnsi"/>
        </w:rPr>
        <w:t xml:space="preserve">and modernize </w:t>
      </w:r>
      <w:r w:rsidR="00E2102B">
        <w:rPr>
          <w:rFonts w:asciiTheme="minorHAnsi" w:hAnsiTheme="minorHAnsi"/>
        </w:rPr>
        <w:t xml:space="preserve">the FCC’s Lifeline program </w:t>
      </w:r>
      <w:r w:rsidR="00243204">
        <w:rPr>
          <w:rFonts w:asciiTheme="minorHAnsi" w:hAnsiTheme="minorHAnsi"/>
        </w:rPr>
        <w:t xml:space="preserve">so that it </w:t>
      </w:r>
      <w:r w:rsidR="007C02B6">
        <w:rPr>
          <w:rFonts w:asciiTheme="minorHAnsi" w:hAnsiTheme="minorHAnsi"/>
        </w:rPr>
        <w:t>can</w:t>
      </w:r>
      <w:r w:rsidR="00AE48C4">
        <w:rPr>
          <w:rFonts w:asciiTheme="minorHAnsi" w:hAnsiTheme="minorHAnsi"/>
        </w:rPr>
        <w:t xml:space="preserve"> </w:t>
      </w:r>
      <w:r w:rsidR="00F1451A">
        <w:rPr>
          <w:rFonts w:asciiTheme="minorHAnsi" w:hAnsiTheme="minorHAnsi"/>
        </w:rPr>
        <w:t xml:space="preserve">efficiently and effectively </w:t>
      </w:r>
      <w:r w:rsidR="007C02B6">
        <w:rPr>
          <w:rFonts w:asciiTheme="minorHAnsi" w:hAnsiTheme="minorHAnsi"/>
        </w:rPr>
        <w:t>help</w:t>
      </w:r>
      <w:r w:rsidR="00621B8C">
        <w:rPr>
          <w:rFonts w:asciiTheme="minorHAnsi" w:hAnsiTheme="minorHAnsi"/>
        </w:rPr>
        <w:t xml:space="preserve"> </w:t>
      </w:r>
      <w:r w:rsidR="007D2767">
        <w:rPr>
          <w:rFonts w:asciiTheme="minorHAnsi" w:hAnsiTheme="minorHAnsi"/>
        </w:rPr>
        <w:t xml:space="preserve">low-income consumers afford access </w:t>
      </w:r>
      <w:r w:rsidR="00537E6C">
        <w:rPr>
          <w:rFonts w:asciiTheme="minorHAnsi" w:hAnsiTheme="minorHAnsi"/>
        </w:rPr>
        <w:t xml:space="preserve">to </w:t>
      </w:r>
      <w:r w:rsidR="007D2767">
        <w:rPr>
          <w:rFonts w:asciiTheme="minorHAnsi" w:hAnsiTheme="minorHAnsi"/>
        </w:rPr>
        <w:t>essential communications service</w:t>
      </w:r>
      <w:r w:rsidR="003A5C97">
        <w:rPr>
          <w:rFonts w:asciiTheme="minorHAnsi" w:hAnsiTheme="minorHAnsi"/>
        </w:rPr>
        <w:t>s</w:t>
      </w:r>
      <w:r w:rsidR="007D2767">
        <w:rPr>
          <w:rFonts w:asciiTheme="minorHAnsi" w:hAnsiTheme="minorHAnsi"/>
        </w:rPr>
        <w:t xml:space="preserve"> </w:t>
      </w:r>
      <w:r w:rsidR="003A5C97">
        <w:rPr>
          <w:rFonts w:asciiTheme="minorHAnsi" w:hAnsiTheme="minorHAnsi"/>
        </w:rPr>
        <w:t>in</w:t>
      </w:r>
      <w:r w:rsidR="007D2767">
        <w:rPr>
          <w:rFonts w:asciiTheme="minorHAnsi" w:hAnsiTheme="minorHAnsi"/>
        </w:rPr>
        <w:t xml:space="preserve"> the 21</w:t>
      </w:r>
      <w:r w:rsidR="007D2767" w:rsidRPr="00833E41">
        <w:rPr>
          <w:rFonts w:asciiTheme="minorHAnsi" w:hAnsiTheme="minorHAnsi"/>
          <w:vertAlign w:val="superscript"/>
        </w:rPr>
        <w:t>st</w:t>
      </w:r>
      <w:r w:rsidR="007D2767">
        <w:rPr>
          <w:rFonts w:asciiTheme="minorHAnsi" w:hAnsiTheme="minorHAnsi"/>
        </w:rPr>
        <w:t xml:space="preserve"> Century</w:t>
      </w:r>
      <w:r w:rsidR="003A5C97">
        <w:rPr>
          <w:rFonts w:asciiTheme="minorHAnsi" w:hAnsiTheme="minorHAnsi"/>
        </w:rPr>
        <w:t>, including broadband</w:t>
      </w:r>
      <w:r w:rsidR="007D2767">
        <w:rPr>
          <w:rFonts w:asciiTheme="minorHAnsi" w:hAnsiTheme="minorHAnsi"/>
        </w:rPr>
        <w:t xml:space="preserve">. </w:t>
      </w:r>
      <w:r w:rsidR="003A5C97">
        <w:rPr>
          <w:rFonts w:asciiTheme="minorHAnsi" w:hAnsiTheme="minorHAnsi"/>
        </w:rPr>
        <w:t>T</w:t>
      </w:r>
      <w:r w:rsidR="007C02B6">
        <w:rPr>
          <w:rFonts w:asciiTheme="minorHAnsi" w:hAnsiTheme="minorHAnsi"/>
        </w:rPr>
        <w:t>he</w:t>
      </w:r>
      <w:r w:rsidR="000236CD">
        <w:rPr>
          <w:rFonts w:asciiTheme="minorHAnsi" w:hAnsiTheme="minorHAnsi"/>
        </w:rPr>
        <w:t xml:space="preserve"> </w:t>
      </w:r>
      <w:r w:rsidR="00EC0125">
        <w:rPr>
          <w:rFonts w:asciiTheme="minorHAnsi" w:hAnsiTheme="minorHAnsi"/>
        </w:rPr>
        <w:t>proposals</w:t>
      </w:r>
      <w:r w:rsidR="000236CD">
        <w:rPr>
          <w:rFonts w:asciiTheme="minorHAnsi" w:hAnsiTheme="minorHAnsi"/>
        </w:rPr>
        <w:t xml:space="preserve"> s</w:t>
      </w:r>
      <w:r w:rsidR="00621B8C">
        <w:rPr>
          <w:rFonts w:asciiTheme="minorHAnsi" w:hAnsiTheme="minorHAnsi"/>
        </w:rPr>
        <w:t xml:space="preserve">eek comment </w:t>
      </w:r>
      <w:r w:rsidR="00E2102B">
        <w:rPr>
          <w:rFonts w:asciiTheme="minorHAnsi" w:hAnsiTheme="minorHAnsi"/>
        </w:rPr>
        <w:t xml:space="preserve">on </w:t>
      </w:r>
      <w:r w:rsidR="007C02B6">
        <w:rPr>
          <w:rFonts w:asciiTheme="minorHAnsi" w:hAnsiTheme="minorHAnsi"/>
        </w:rPr>
        <w:t>how to</w:t>
      </w:r>
      <w:r w:rsidR="00E2102B">
        <w:rPr>
          <w:rFonts w:asciiTheme="minorHAnsi" w:hAnsiTheme="minorHAnsi"/>
        </w:rPr>
        <w:t xml:space="preserve"> </w:t>
      </w:r>
      <w:r w:rsidR="007E6B98">
        <w:rPr>
          <w:rFonts w:asciiTheme="minorHAnsi" w:hAnsiTheme="minorHAnsi"/>
        </w:rPr>
        <w:t xml:space="preserve">modernize Lifeline </w:t>
      </w:r>
      <w:r w:rsidR="00E2102B">
        <w:rPr>
          <w:rFonts w:asciiTheme="minorHAnsi" w:hAnsiTheme="minorHAnsi"/>
        </w:rPr>
        <w:t>while further</w:t>
      </w:r>
      <w:r w:rsidR="00243204">
        <w:rPr>
          <w:rFonts w:asciiTheme="minorHAnsi" w:hAnsiTheme="minorHAnsi"/>
        </w:rPr>
        <w:t xml:space="preserve"> </w:t>
      </w:r>
      <w:r w:rsidR="003A5C97">
        <w:rPr>
          <w:rFonts w:asciiTheme="minorHAnsi" w:hAnsiTheme="minorHAnsi"/>
        </w:rPr>
        <w:t xml:space="preserve">combatting </w:t>
      </w:r>
      <w:r w:rsidR="007C02B6">
        <w:rPr>
          <w:rFonts w:asciiTheme="minorHAnsi" w:hAnsiTheme="minorHAnsi"/>
        </w:rPr>
        <w:t>waste</w:t>
      </w:r>
      <w:r w:rsidR="00BE372A">
        <w:rPr>
          <w:rFonts w:asciiTheme="minorHAnsi" w:hAnsiTheme="minorHAnsi"/>
        </w:rPr>
        <w:t xml:space="preserve"> and </w:t>
      </w:r>
      <w:r w:rsidR="00EB0270">
        <w:rPr>
          <w:rFonts w:asciiTheme="minorHAnsi" w:hAnsiTheme="minorHAnsi"/>
        </w:rPr>
        <w:t>better target</w:t>
      </w:r>
      <w:r w:rsidR="003A5C97">
        <w:rPr>
          <w:rFonts w:asciiTheme="minorHAnsi" w:hAnsiTheme="minorHAnsi"/>
        </w:rPr>
        <w:t>ing</w:t>
      </w:r>
      <w:r w:rsidR="00EB0270">
        <w:rPr>
          <w:rFonts w:asciiTheme="minorHAnsi" w:hAnsiTheme="minorHAnsi"/>
        </w:rPr>
        <w:t xml:space="preserve"> the program to those who need it most</w:t>
      </w:r>
      <w:r w:rsidR="00BE372A">
        <w:rPr>
          <w:rFonts w:asciiTheme="minorHAnsi" w:hAnsiTheme="minorHAnsi"/>
        </w:rPr>
        <w:t>.</w:t>
      </w:r>
    </w:p>
    <w:p w:rsidR="00E2102B" w:rsidRDefault="00E2102B" w:rsidP="001E0D50">
      <w:pPr>
        <w:rPr>
          <w:rFonts w:asciiTheme="minorHAnsi" w:hAnsiTheme="minorHAnsi"/>
        </w:rPr>
      </w:pPr>
    </w:p>
    <w:p w:rsidR="0020160F" w:rsidRPr="0020160F" w:rsidRDefault="008D238D" w:rsidP="00A31067">
      <w:pPr>
        <w:rPr>
          <w:rFonts w:asciiTheme="minorHAnsi" w:hAnsiTheme="minorHAnsi"/>
          <w:b/>
          <w:u w:val="single"/>
        </w:rPr>
      </w:pPr>
      <w:r w:rsidRPr="008D238D">
        <w:rPr>
          <w:rFonts w:asciiTheme="minorHAnsi" w:hAnsiTheme="minorHAnsi"/>
          <w:b/>
          <w:u w:val="single"/>
        </w:rPr>
        <w:t>Modernizing the Lifeline Program for the 21</w:t>
      </w:r>
      <w:r w:rsidRPr="008D238D">
        <w:rPr>
          <w:rFonts w:asciiTheme="minorHAnsi" w:hAnsiTheme="minorHAnsi"/>
          <w:b/>
          <w:u w:val="single"/>
          <w:vertAlign w:val="superscript"/>
        </w:rPr>
        <w:t>st</w:t>
      </w:r>
      <w:r w:rsidRPr="008D238D">
        <w:rPr>
          <w:rFonts w:asciiTheme="minorHAnsi" w:hAnsiTheme="minorHAnsi"/>
          <w:b/>
          <w:u w:val="single"/>
        </w:rPr>
        <w:t xml:space="preserve"> Century</w:t>
      </w:r>
    </w:p>
    <w:p w:rsidR="009901AB" w:rsidRDefault="0020160F" w:rsidP="00E9751E">
      <w:pPr>
        <w:rPr>
          <w:rFonts w:asciiTheme="minorHAnsi" w:hAnsiTheme="minorHAnsi"/>
        </w:rPr>
      </w:pPr>
      <w:r w:rsidRPr="00243204">
        <w:rPr>
          <w:rFonts w:asciiTheme="minorHAnsi" w:hAnsiTheme="minorHAnsi"/>
        </w:rPr>
        <w:t xml:space="preserve">Congress directed the FCC to ensure that </w:t>
      </w:r>
      <w:r>
        <w:rPr>
          <w:rFonts w:asciiTheme="minorHAnsi" w:hAnsiTheme="minorHAnsi"/>
        </w:rPr>
        <w:t xml:space="preserve">all Americans </w:t>
      </w:r>
      <w:r w:rsidRPr="00243204">
        <w:rPr>
          <w:rFonts w:asciiTheme="minorHAnsi" w:hAnsiTheme="minorHAnsi"/>
        </w:rPr>
        <w:t>– including low-income consumers – ha</w:t>
      </w:r>
      <w:r>
        <w:rPr>
          <w:rFonts w:asciiTheme="minorHAnsi" w:hAnsiTheme="minorHAnsi"/>
        </w:rPr>
        <w:t>ve</w:t>
      </w:r>
      <w:r w:rsidRPr="00243204">
        <w:rPr>
          <w:rFonts w:asciiTheme="minorHAnsi" w:hAnsiTheme="minorHAnsi"/>
        </w:rPr>
        <w:t xml:space="preserve"> access to advanced telecommunica</w:t>
      </w:r>
      <w:r>
        <w:rPr>
          <w:rFonts w:asciiTheme="minorHAnsi" w:hAnsiTheme="minorHAnsi"/>
        </w:rPr>
        <w:t xml:space="preserve">tions and information services. </w:t>
      </w:r>
      <w:r w:rsidR="008F0812" w:rsidRPr="00243204">
        <w:rPr>
          <w:rFonts w:asciiTheme="minorHAnsi" w:hAnsiTheme="minorHAnsi"/>
        </w:rPr>
        <w:t>Since 1985,</w:t>
      </w:r>
      <w:r w:rsidR="008F0812" w:rsidRPr="00696144">
        <w:rPr>
          <w:rFonts w:asciiTheme="minorHAnsi" w:hAnsiTheme="minorHAnsi"/>
        </w:rPr>
        <w:t xml:space="preserve"> Lifeline</w:t>
      </w:r>
      <w:r w:rsidR="000236CD">
        <w:rPr>
          <w:rFonts w:asciiTheme="minorHAnsi" w:hAnsiTheme="minorHAnsi"/>
        </w:rPr>
        <w:t xml:space="preserve"> ha</w:t>
      </w:r>
      <w:r w:rsidR="003A5C97">
        <w:rPr>
          <w:rFonts w:asciiTheme="minorHAnsi" w:hAnsiTheme="minorHAnsi"/>
        </w:rPr>
        <w:t>s</w:t>
      </w:r>
      <w:r w:rsidR="000236CD">
        <w:rPr>
          <w:rFonts w:asciiTheme="minorHAnsi" w:hAnsiTheme="minorHAnsi"/>
        </w:rPr>
        <w:t xml:space="preserve"> </w:t>
      </w:r>
      <w:r w:rsidR="008F0812" w:rsidRPr="00696144">
        <w:rPr>
          <w:rFonts w:asciiTheme="minorHAnsi" w:hAnsiTheme="minorHAnsi"/>
        </w:rPr>
        <w:t>helped make phone service affordable for low-income Americans</w:t>
      </w:r>
      <w:r w:rsidR="00621B8C">
        <w:rPr>
          <w:rFonts w:asciiTheme="minorHAnsi" w:hAnsiTheme="minorHAnsi"/>
        </w:rPr>
        <w:t xml:space="preserve">. </w:t>
      </w:r>
      <w:r w:rsidR="008F0812" w:rsidRPr="00696144">
        <w:rPr>
          <w:rFonts w:asciiTheme="minorHAnsi" w:hAnsiTheme="minorHAnsi"/>
        </w:rPr>
        <w:t>But</w:t>
      </w:r>
      <w:r w:rsidR="008D238D">
        <w:rPr>
          <w:rFonts w:asciiTheme="minorHAnsi" w:hAnsiTheme="minorHAnsi"/>
        </w:rPr>
        <w:t xml:space="preserve"> </w:t>
      </w:r>
      <w:r w:rsidR="003A5C97">
        <w:rPr>
          <w:rFonts w:asciiTheme="minorHAnsi" w:hAnsiTheme="minorHAnsi"/>
        </w:rPr>
        <w:t xml:space="preserve">to continue to serve its statutory purpose, </w:t>
      </w:r>
      <w:r w:rsidR="008F0812" w:rsidRPr="00696144">
        <w:rPr>
          <w:rFonts w:asciiTheme="minorHAnsi" w:hAnsiTheme="minorHAnsi"/>
        </w:rPr>
        <w:t xml:space="preserve">Lifeline </w:t>
      </w:r>
      <w:r w:rsidR="003A5C97">
        <w:rPr>
          <w:rFonts w:asciiTheme="minorHAnsi" w:hAnsiTheme="minorHAnsi"/>
        </w:rPr>
        <w:t xml:space="preserve">must evolve </w:t>
      </w:r>
      <w:r w:rsidR="008F0812" w:rsidRPr="00696144">
        <w:rPr>
          <w:rFonts w:asciiTheme="minorHAnsi" w:hAnsiTheme="minorHAnsi"/>
        </w:rPr>
        <w:t>t</w:t>
      </w:r>
      <w:r w:rsidR="005F1781">
        <w:rPr>
          <w:rFonts w:asciiTheme="minorHAnsi" w:hAnsiTheme="minorHAnsi"/>
        </w:rPr>
        <w:t xml:space="preserve">o </w:t>
      </w:r>
      <w:r w:rsidR="008F0812" w:rsidRPr="00696144">
        <w:rPr>
          <w:rFonts w:asciiTheme="minorHAnsi" w:hAnsiTheme="minorHAnsi"/>
        </w:rPr>
        <w:t xml:space="preserve">meet </w:t>
      </w:r>
      <w:r w:rsidR="007C02B6" w:rsidRPr="00696144">
        <w:rPr>
          <w:rFonts w:asciiTheme="minorHAnsi" w:hAnsiTheme="minorHAnsi"/>
        </w:rPr>
        <w:t>today’s</w:t>
      </w:r>
      <w:r w:rsidR="007C02B6">
        <w:rPr>
          <w:rFonts w:asciiTheme="minorHAnsi" w:hAnsiTheme="minorHAnsi"/>
        </w:rPr>
        <w:t xml:space="preserve"> </w:t>
      </w:r>
      <w:r w:rsidR="003413FD">
        <w:rPr>
          <w:rFonts w:asciiTheme="minorHAnsi" w:hAnsiTheme="minorHAnsi"/>
        </w:rPr>
        <w:t xml:space="preserve">most pressing </w:t>
      </w:r>
      <w:r w:rsidR="007C02B6">
        <w:rPr>
          <w:rFonts w:asciiTheme="minorHAnsi" w:hAnsiTheme="minorHAnsi"/>
        </w:rPr>
        <w:t>communications</w:t>
      </w:r>
      <w:r w:rsidR="005F1781">
        <w:rPr>
          <w:rFonts w:asciiTheme="minorHAnsi" w:hAnsiTheme="minorHAnsi"/>
        </w:rPr>
        <w:t xml:space="preserve"> needs</w:t>
      </w:r>
      <w:r w:rsidR="009901AB">
        <w:rPr>
          <w:rFonts w:asciiTheme="minorHAnsi" w:hAnsiTheme="minorHAnsi"/>
        </w:rPr>
        <w:t>, including access to broadband:</w:t>
      </w:r>
    </w:p>
    <w:p w:rsidR="009901AB" w:rsidRDefault="009901AB" w:rsidP="00E9751E">
      <w:pPr>
        <w:rPr>
          <w:rFonts w:asciiTheme="minorHAnsi" w:hAnsiTheme="minorHAnsi"/>
        </w:rPr>
      </w:pPr>
    </w:p>
    <w:p w:rsidR="009901AB" w:rsidRDefault="009901AB" w:rsidP="009901AB">
      <w:pPr>
        <w:pStyle w:val="ListParagraph"/>
        <w:numPr>
          <w:ilvl w:val="0"/>
          <w:numId w:val="29"/>
        </w:numPr>
        <w:rPr>
          <w:rFonts w:asciiTheme="minorHAnsi" w:hAnsiTheme="minorHAnsi"/>
        </w:rPr>
      </w:pPr>
      <w:r w:rsidRPr="0032069D">
        <w:rPr>
          <w:rFonts w:asciiTheme="minorHAnsi" w:hAnsiTheme="minorHAnsi"/>
        </w:rPr>
        <w:t xml:space="preserve">While over 95% of households with incomes of $150,000 or more have access, only 48% of those making less than $25,000 have service at home. </w:t>
      </w:r>
    </w:p>
    <w:p w:rsidR="009901AB" w:rsidRDefault="009901AB" w:rsidP="009901AB">
      <w:pPr>
        <w:pStyle w:val="ListParagraph"/>
        <w:numPr>
          <w:ilvl w:val="0"/>
          <w:numId w:val="29"/>
        </w:numPr>
        <w:rPr>
          <w:rFonts w:asciiTheme="minorHAnsi" w:hAnsiTheme="minorHAnsi"/>
        </w:rPr>
      </w:pPr>
      <w:r w:rsidRPr="0032069D">
        <w:rPr>
          <w:rFonts w:asciiTheme="minorHAnsi" w:hAnsiTheme="minorHAnsi"/>
        </w:rPr>
        <w:t xml:space="preserve">Nearly 50% of low-income Americans have had to cancel or suspend smartphone service due to financial hardship. </w:t>
      </w:r>
      <w:r>
        <w:rPr>
          <w:rFonts w:asciiTheme="minorHAnsi" w:hAnsiTheme="minorHAnsi"/>
        </w:rPr>
        <w:t xml:space="preserve"> Because low-income consumers disproportionately use smart phones for Internet access, t</w:t>
      </w:r>
      <w:r w:rsidRPr="0032069D">
        <w:rPr>
          <w:rFonts w:asciiTheme="minorHAnsi" w:hAnsiTheme="minorHAnsi"/>
        </w:rPr>
        <w:t xml:space="preserve">his puts </w:t>
      </w:r>
      <w:r>
        <w:rPr>
          <w:rFonts w:asciiTheme="minorHAnsi" w:hAnsiTheme="minorHAnsi"/>
        </w:rPr>
        <w:t xml:space="preserve">them </w:t>
      </w:r>
      <w:r w:rsidRPr="0032069D">
        <w:rPr>
          <w:rFonts w:asciiTheme="minorHAnsi" w:hAnsiTheme="minorHAnsi"/>
        </w:rPr>
        <w:t>at a disadvantage at a time when broadband access is essential for access to education and information, for managing and receiving health care, for daily tasks like accessing government services, checking bank balances, finding bargains on goods and services, and more.</w:t>
      </w:r>
    </w:p>
    <w:p w:rsidR="009901AB" w:rsidRDefault="009901AB" w:rsidP="00E9751E">
      <w:pPr>
        <w:rPr>
          <w:rFonts w:asciiTheme="minorHAnsi" w:hAnsiTheme="minorHAnsi"/>
        </w:rPr>
      </w:pPr>
    </w:p>
    <w:p w:rsidR="00A31067" w:rsidRDefault="00537E6C" w:rsidP="00E9751E">
      <w:pPr>
        <w:rPr>
          <w:rFonts w:asciiTheme="minorHAnsi" w:hAnsiTheme="minorHAnsi"/>
        </w:rPr>
      </w:pPr>
      <w:r>
        <w:rPr>
          <w:rFonts w:asciiTheme="minorHAnsi" w:hAnsiTheme="minorHAnsi"/>
        </w:rPr>
        <w:t>The</w:t>
      </w:r>
      <w:r w:rsidR="00E9751E">
        <w:rPr>
          <w:rFonts w:asciiTheme="minorHAnsi" w:hAnsiTheme="minorHAnsi"/>
        </w:rPr>
        <w:t xml:space="preserve"> reforms of 2012 put the program on a more stable footing</w:t>
      </w:r>
      <w:r w:rsidRPr="00537E6C">
        <w:rPr>
          <w:rFonts w:asciiTheme="minorHAnsi" w:hAnsiTheme="minorHAnsi"/>
        </w:rPr>
        <w:t>. These and other reforms</w:t>
      </w:r>
      <w:r w:rsidRPr="00537E6C">
        <w:rPr>
          <w:rFonts w:asciiTheme="minorHAnsi" w:hAnsiTheme="minorHAnsi"/>
          <w:b/>
        </w:rPr>
        <w:t xml:space="preserve"> reduced Lifeline spending by nearly 24% </w:t>
      </w:r>
      <w:r w:rsidRPr="00537E6C">
        <w:rPr>
          <w:rFonts w:asciiTheme="minorHAnsi" w:hAnsiTheme="minorHAnsi"/>
        </w:rPr>
        <w:t>as they became fully effective in 2013-14.</w:t>
      </w:r>
      <w:r>
        <w:rPr>
          <w:rFonts w:asciiTheme="minorHAnsi" w:hAnsiTheme="minorHAnsi"/>
        </w:rPr>
        <w:t xml:space="preserve"> N</w:t>
      </w:r>
      <w:r w:rsidR="00E9751E">
        <w:rPr>
          <w:rFonts w:asciiTheme="minorHAnsi" w:hAnsiTheme="minorHAnsi"/>
        </w:rPr>
        <w:t>ow is the time to “reboot”</w:t>
      </w:r>
      <w:r w:rsidR="005F1781">
        <w:rPr>
          <w:rFonts w:asciiTheme="minorHAnsi" w:hAnsiTheme="minorHAnsi"/>
        </w:rPr>
        <w:t xml:space="preserve"> Lifeline </w:t>
      </w:r>
      <w:r w:rsidR="00BE372A">
        <w:rPr>
          <w:rFonts w:asciiTheme="minorHAnsi" w:hAnsiTheme="minorHAnsi"/>
        </w:rPr>
        <w:t>t</w:t>
      </w:r>
      <w:r w:rsidR="005F1781">
        <w:rPr>
          <w:rFonts w:asciiTheme="minorHAnsi" w:hAnsiTheme="minorHAnsi"/>
        </w:rPr>
        <w:t xml:space="preserve">o </w:t>
      </w:r>
      <w:r w:rsidR="00E9751E">
        <w:rPr>
          <w:rFonts w:asciiTheme="minorHAnsi" w:hAnsiTheme="minorHAnsi"/>
        </w:rPr>
        <w:t xml:space="preserve">ensure </w:t>
      </w:r>
      <w:r w:rsidR="008F0812" w:rsidRPr="00696144">
        <w:rPr>
          <w:rFonts w:asciiTheme="minorHAnsi" w:hAnsiTheme="minorHAnsi"/>
        </w:rPr>
        <w:t xml:space="preserve">all </w:t>
      </w:r>
      <w:r w:rsidR="005F1781">
        <w:rPr>
          <w:rFonts w:asciiTheme="minorHAnsi" w:hAnsiTheme="minorHAnsi"/>
        </w:rPr>
        <w:t xml:space="preserve">Americans </w:t>
      </w:r>
      <w:r w:rsidR="00E9751E">
        <w:rPr>
          <w:rFonts w:asciiTheme="minorHAnsi" w:hAnsiTheme="minorHAnsi"/>
        </w:rPr>
        <w:t>can</w:t>
      </w:r>
      <w:r w:rsidR="005F1781">
        <w:rPr>
          <w:rFonts w:asciiTheme="minorHAnsi" w:hAnsiTheme="minorHAnsi"/>
        </w:rPr>
        <w:t xml:space="preserve"> </w:t>
      </w:r>
      <w:r w:rsidR="00FE7E85" w:rsidRPr="00696144">
        <w:rPr>
          <w:rFonts w:asciiTheme="minorHAnsi" w:hAnsiTheme="minorHAnsi"/>
        </w:rPr>
        <w:t xml:space="preserve">share in the </w:t>
      </w:r>
      <w:r w:rsidR="008F0812" w:rsidRPr="00696144">
        <w:rPr>
          <w:rFonts w:asciiTheme="minorHAnsi" w:hAnsiTheme="minorHAnsi"/>
        </w:rPr>
        <w:t xml:space="preserve">opportunities </w:t>
      </w:r>
      <w:r w:rsidR="00E9751E">
        <w:rPr>
          <w:rFonts w:asciiTheme="minorHAnsi" w:hAnsiTheme="minorHAnsi"/>
        </w:rPr>
        <w:t>presented by 21</w:t>
      </w:r>
      <w:r w:rsidR="00E9751E" w:rsidRPr="00537E6C">
        <w:rPr>
          <w:rFonts w:asciiTheme="minorHAnsi" w:hAnsiTheme="minorHAnsi"/>
          <w:vertAlign w:val="superscript"/>
        </w:rPr>
        <w:t>st</w:t>
      </w:r>
      <w:r w:rsidR="00E9751E">
        <w:rPr>
          <w:rFonts w:asciiTheme="minorHAnsi" w:hAnsiTheme="minorHAnsi"/>
        </w:rPr>
        <w:t xml:space="preserve"> century communications</w:t>
      </w:r>
      <w:r w:rsidR="000236CD">
        <w:rPr>
          <w:rFonts w:asciiTheme="minorHAnsi" w:hAnsiTheme="minorHAnsi"/>
        </w:rPr>
        <w:t>.</w:t>
      </w:r>
      <w:r w:rsidR="008D238D">
        <w:rPr>
          <w:rFonts w:asciiTheme="minorHAnsi" w:hAnsiTheme="minorHAnsi"/>
        </w:rPr>
        <w:t xml:space="preserve"> </w:t>
      </w:r>
    </w:p>
    <w:p w:rsidR="001C41EC" w:rsidRDefault="001C41EC" w:rsidP="00243204">
      <w:pPr>
        <w:rPr>
          <w:rFonts w:asciiTheme="minorHAnsi" w:hAnsiTheme="minorHAnsi"/>
          <w:b/>
          <w:u w:val="single"/>
        </w:rPr>
      </w:pPr>
    </w:p>
    <w:p w:rsidR="008539E2" w:rsidRPr="00AF5409" w:rsidRDefault="00BA7567" w:rsidP="00243204">
      <w:pPr>
        <w:rPr>
          <w:rFonts w:asciiTheme="minorHAnsi" w:hAnsiTheme="minorHAnsi"/>
          <w:b/>
          <w:u w:val="single"/>
        </w:rPr>
      </w:pPr>
      <w:r>
        <w:rPr>
          <w:rFonts w:asciiTheme="minorHAnsi" w:hAnsiTheme="minorHAnsi"/>
          <w:b/>
          <w:u w:val="single"/>
        </w:rPr>
        <w:t>Rebooting the</w:t>
      </w:r>
      <w:r w:rsidR="001C41EC">
        <w:rPr>
          <w:rFonts w:asciiTheme="minorHAnsi" w:hAnsiTheme="minorHAnsi"/>
          <w:b/>
          <w:u w:val="single"/>
        </w:rPr>
        <w:t xml:space="preserve"> </w:t>
      </w:r>
      <w:r w:rsidR="004059EE" w:rsidRPr="00815B5A">
        <w:rPr>
          <w:rFonts w:asciiTheme="minorHAnsi" w:hAnsiTheme="minorHAnsi"/>
          <w:b/>
          <w:u w:val="single"/>
        </w:rPr>
        <w:t>L</w:t>
      </w:r>
      <w:r w:rsidR="008A0FE0" w:rsidRPr="00815B5A">
        <w:rPr>
          <w:rFonts w:asciiTheme="minorHAnsi" w:hAnsiTheme="minorHAnsi"/>
          <w:b/>
          <w:u w:val="single"/>
        </w:rPr>
        <w:t xml:space="preserve">ifeline </w:t>
      </w:r>
      <w:r w:rsidR="001C41EC">
        <w:rPr>
          <w:rFonts w:asciiTheme="minorHAnsi" w:hAnsiTheme="minorHAnsi"/>
          <w:b/>
          <w:u w:val="single"/>
        </w:rPr>
        <w:t xml:space="preserve"> Program</w:t>
      </w:r>
    </w:p>
    <w:p w:rsidR="00BA7567" w:rsidRDefault="00BA7567" w:rsidP="0032069D">
      <w:pPr>
        <w:rPr>
          <w:rFonts w:asciiTheme="minorHAnsi" w:hAnsiTheme="minorHAnsi"/>
        </w:rPr>
      </w:pPr>
      <w:r w:rsidRPr="00BA7567">
        <w:rPr>
          <w:rFonts w:asciiTheme="minorHAnsi" w:hAnsiTheme="minorHAnsi"/>
        </w:rPr>
        <w:t>In order to bring Lifeline in the 21</w:t>
      </w:r>
      <w:r w:rsidRPr="00BA7567">
        <w:rPr>
          <w:rFonts w:asciiTheme="minorHAnsi" w:hAnsiTheme="minorHAnsi"/>
          <w:vertAlign w:val="superscript"/>
        </w:rPr>
        <w:t>st</w:t>
      </w:r>
      <w:r>
        <w:rPr>
          <w:rFonts w:asciiTheme="minorHAnsi" w:hAnsiTheme="minorHAnsi"/>
        </w:rPr>
        <w:t xml:space="preserve"> Century, </w:t>
      </w:r>
      <w:r w:rsidRPr="00BA7567">
        <w:rPr>
          <w:rFonts w:asciiTheme="minorHAnsi" w:hAnsiTheme="minorHAnsi"/>
        </w:rPr>
        <w:t xml:space="preserve">the Chairman is seeking comment on a number of proposals that will modernize the Lifeline program to make it more </w:t>
      </w:r>
      <w:r>
        <w:rPr>
          <w:rFonts w:asciiTheme="minorHAnsi" w:hAnsiTheme="minorHAnsi"/>
        </w:rPr>
        <w:t>efficient, accountable</w:t>
      </w:r>
      <w:r w:rsidR="003A5C97">
        <w:rPr>
          <w:rFonts w:asciiTheme="minorHAnsi" w:hAnsiTheme="minorHAnsi"/>
        </w:rPr>
        <w:t>,</w:t>
      </w:r>
      <w:r>
        <w:rPr>
          <w:rFonts w:asciiTheme="minorHAnsi" w:hAnsiTheme="minorHAnsi"/>
        </w:rPr>
        <w:t xml:space="preserve"> and </w:t>
      </w:r>
      <w:r w:rsidRPr="00BA7567">
        <w:rPr>
          <w:rFonts w:asciiTheme="minorHAnsi" w:hAnsiTheme="minorHAnsi"/>
        </w:rPr>
        <w:t xml:space="preserve">effective </w:t>
      </w:r>
      <w:r>
        <w:rPr>
          <w:rFonts w:asciiTheme="minorHAnsi" w:hAnsiTheme="minorHAnsi"/>
        </w:rPr>
        <w:t xml:space="preserve">at helping </w:t>
      </w:r>
      <w:r w:rsidR="00631CDB">
        <w:rPr>
          <w:rFonts w:asciiTheme="minorHAnsi" w:hAnsiTheme="minorHAnsi"/>
        </w:rPr>
        <w:t>low-income consumers access the communications technology they need to participate in today’s society, while proposing additional protections against waste, fraud and abuse.</w:t>
      </w:r>
    </w:p>
    <w:p w:rsidR="00AD5BCC" w:rsidRDefault="00AD5BCC" w:rsidP="00AD5BCC">
      <w:pPr>
        <w:rPr>
          <w:rFonts w:asciiTheme="minorHAnsi" w:hAnsiTheme="minorHAnsi"/>
          <w:u w:val="single"/>
        </w:rPr>
      </w:pPr>
    </w:p>
    <w:p w:rsidR="00A41C75" w:rsidRPr="00AD5BCC" w:rsidRDefault="003A5C97" w:rsidP="00AD5BCC">
      <w:pPr>
        <w:pStyle w:val="ListParagraph"/>
        <w:numPr>
          <w:ilvl w:val="0"/>
          <w:numId w:val="35"/>
        </w:numPr>
        <w:rPr>
          <w:rFonts w:asciiTheme="minorHAnsi" w:hAnsiTheme="minorHAnsi"/>
          <w:u w:val="single"/>
        </w:rPr>
      </w:pPr>
      <w:r w:rsidRPr="00537E6C">
        <w:rPr>
          <w:rFonts w:asciiTheme="minorHAnsi" w:hAnsiTheme="minorHAnsi"/>
          <w:i/>
          <w:u w:val="single"/>
        </w:rPr>
        <w:t>Ensuring minimum service standards for voice and broadband</w:t>
      </w:r>
      <w:r w:rsidRPr="00537E6C">
        <w:rPr>
          <w:rFonts w:asciiTheme="minorHAnsi" w:hAnsiTheme="minorHAnsi"/>
          <w:i/>
        </w:rPr>
        <w:t>.</w:t>
      </w:r>
      <w:r>
        <w:rPr>
          <w:rFonts w:asciiTheme="minorHAnsi" w:hAnsiTheme="minorHAnsi"/>
        </w:rPr>
        <w:t xml:space="preserve">  </w:t>
      </w:r>
      <w:r w:rsidR="00AD5BCC" w:rsidRPr="00AD5BCC">
        <w:rPr>
          <w:rFonts w:asciiTheme="minorHAnsi" w:hAnsiTheme="minorHAnsi"/>
        </w:rPr>
        <w:t>T</w:t>
      </w:r>
      <w:r w:rsidR="00B64546" w:rsidRPr="00AD5BCC">
        <w:rPr>
          <w:rFonts w:asciiTheme="minorHAnsi" w:hAnsiTheme="minorHAnsi"/>
        </w:rPr>
        <w:t xml:space="preserve">he Notice proposes </w:t>
      </w:r>
      <w:r>
        <w:rPr>
          <w:rFonts w:asciiTheme="minorHAnsi" w:hAnsiTheme="minorHAnsi"/>
        </w:rPr>
        <w:t xml:space="preserve">to </w:t>
      </w:r>
      <w:r w:rsidR="00B64546" w:rsidRPr="00AD5BCC">
        <w:rPr>
          <w:rFonts w:asciiTheme="minorHAnsi" w:hAnsiTheme="minorHAnsi"/>
        </w:rPr>
        <w:t xml:space="preserve">establish </w:t>
      </w:r>
      <w:r w:rsidR="008539E2" w:rsidRPr="00AD5BCC">
        <w:rPr>
          <w:rFonts w:asciiTheme="minorHAnsi" w:hAnsiTheme="minorHAnsi"/>
        </w:rPr>
        <w:t xml:space="preserve">minimum service </w:t>
      </w:r>
      <w:r w:rsidR="00D449B0">
        <w:rPr>
          <w:rFonts w:asciiTheme="minorHAnsi" w:hAnsiTheme="minorHAnsi"/>
        </w:rPr>
        <w:t>standards</w:t>
      </w:r>
      <w:r>
        <w:rPr>
          <w:rFonts w:asciiTheme="minorHAnsi" w:hAnsiTheme="minorHAnsi"/>
        </w:rPr>
        <w:t xml:space="preserve"> for both voice and broadband, to</w:t>
      </w:r>
      <w:r w:rsidR="00B64546" w:rsidRPr="00AD5BCC">
        <w:rPr>
          <w:rFonts w:asciiTheme="minorHAnsi" w:hAnsiTheme="minorHAnsi"/>
        </w:rPr>
        <w:t xml:space="preserve"> </w:t>
      </w:r>
      <w:r w:rsidR="00D83F1F" w:rsidRPr="00AD5BCC">
        <w:rPr>
          <w:rFonts w:asciiTheme="minorHAnsi" w:hAnsiTheme="minorHAnsi"/>
        </w:rPr>
        <w:t xml:space="preserve">ensure that </w:t>
      </w:r>
      <w:r w:rsidR="00E9751E">
        <w:rPr>
          <w:rFonts w:asciiTheme="minorHAnsi" w:hAnsiTheme="minorHAnsi"/>
        </w:rPr>
        <w:t>both Lifeline subscribers and</w:t>
      </w:r>
      <w:r w:rsidR="003413FD" w:rsidRPr="00AD5BCC">
        <w:rPr>
          <w:rFonts w:asciiTheme="minorHAnsi" w:hAnsiTheme="minorHAnsi"/>
        </w:rPr>
        <w:t xml:space="preserve"> ratepayer</w:t>
      </w:r>
      <w:r w:rsidR="00E9751E">
        <w:rPr>
          <w:rFonts w:asciiTheme="minorHAnsi" w:hAnsiTheme="minorHAnsi"/>
        </w:rPr>
        <w:t>s are getting the best possible value from the service delivered</w:t>
      </w:r>
      <w:r w:rsidR="00D83F1F" w:rsidRPr="00AD5BCC">
        <w:rPr>
          <w:rFonts w:asciiTheme="minorHAnsi" w:hAnsiTheme="minorHAnsi"/>
        </w:rPr>
        <w:t xml:space="preserve">. </w:t>
      </w:r>
      <w:r w:rsidR="00B64546" w:rsidRPr="00AD5BCC">
        <w:rPr>
          <w:rFonts w:asciiTheme="minorHAnsi" w:hAnsiTheme="minorHAnsi"/>
        </w:rPr>
        <w:t>Th</w:t>
      </w:r>
      <w:r w:rsidR="008539E2" w:rsidRPr="00AD5BCC">
        <w:rPr>
          <w:rFonts w:asciiTheme="minorHAnsi" w:hAnsiTheme="minorHAnsi"/>
        </w:rPr>
        <w:t>e Notice seeks comment on what those standards should be</w:t>
      </w:r>
      <w:r w:rsidR="00B916AC" w:rsidRPr="00AD5BCC">
        <w:rPr>
          <w:rFonts w:asciiTheme="minorHAnsi" w:hAnsiTheme="minorHAnsi"/>
        </w:rPr>
        <w:t>.</w:t>
      </w:r>
    </w:p>
    <w:p w:rsidR="00AD5BCC" w:rsidRDefault="00AD5BCC" w:rsidP="00AD5BCC">
      <w:pPr>
        <w:rPr>
          <w:rFonts w:asciiTheme="minorHAnsi" w:hAnsiTheme="minorHAnsi"/>
          <w:u w:val="single"/>
        </w:rPr>
      </w:pPr>
    </w:p>
    <w:p w:rsidR="00AD5BCC" w:rsidRPr="00E9751E" w:rsidRDefault="00E9751E" w:rsidP="00E9751E">
      <w:pPr>
        <w:pStyle w:val="ListParagraph"/>
        <w:numPr>
          <w:ilvl w:val="0"/>
          <w:numId w:val="34"/>
        </w:numPr>
      </w:pPr>
      <w:r w:rsidRPr="00537E6C">
        <w:rPr>
          <w:rFonts w:asciiTheme="minorHAnsi" w:hAnsiTheme="minorHAnsi"/>
          <w:i/>
          <w:u w:val="single"/>
        </w:rPr>
        <w:t xml:space="preserve">Resetting Lifeline Eligibility </w:t>
      </w:r>
      <w:r>
        <w:rPr>
          <w:rFonts w:asciiTheme="minorHAnsi" w:hAnsiTheme="minorHAnsi"/>
          <w:i/>
          <w:u w:val="single"/>
        </w:rPr>
        <w:t>Administration</w:t>
      </w:r>
      <w:r w:rsidRPr="00537E6C">
        <w:rPr>
          <w:rFonts w:asciiTheme="minorHAnsi" w:hAnsiTheme="minorHAnsi"/>
          <w:i/>
        </w:rPr>
        <w:t>.</w:t>
      </w:r>
      <w:r>
        <w:rPr>
          <w:rFonts w:asciiTheme="minorHAnsi" w:hAnsiTheme="minorHAnsi"/>
        </w:rPr>
        <w:t xml:space="preserve">  </w:t>
      </w:r>
      <w:r w:rsidR="00B916AC" w:rsidRPr="00AD5BCC">
        <w:rPr>
          <w:rFonts w:asciiTheme="minorHAnsi" w:hAnsiTheme="minorHAnsi"/>
        </w:rPr>
        <w:t xml:space="preserve">Lifeline providers are </w:t>
      </w:r>
      <w:r w:rsidR="00631CDB">
        <w:rPr>
          <w:rFonts w:asciiTheme="minorHAnsi" w:hAnsiTheme="minorHAnsi"/>
        </w:rPr>
        <w:t xml:space="preserve">currently </w:t>
      </w:r>
      <w:r w:rsidR="00B916AC" w:rsidRPr="00AD5BCC">
        <w:rPr>
          <w:rFonts w:asciiTheme="minorHAnsi" w:hAnsiTheme="minorHAnsi"/>
        </w:rPr>
        <w:t>responsible for ensuring the eligibility of</w:t>
      </w:r>
      <w:r w:rsidR="00243204" w:rsidRPr="00AD5BCC">
        <w:rPr>
          <w:rFonts w:asciiTheme="minorHAnsi" w:hAnsiTheme="minorHAnsi"/>
        </w:rPr>
        <w:t xml:space="preserve"> their</w:t>
      </w:r>
      <w:r w:rsidR="00B916AC" w:rsidRPr="00AD5BCC">
        <w:rPr>
          <w:rFonts w:asciiTheme="minorHAnsi" w:hAnsiTheme="minorHAnsi"/>
        </w:rPr>
        <w:t xml:space="preserve"> Lifeline customers</w:t>
      </w:r>
      <w:r w:rsidR="00243204" w:rsidRPr="00AD5BCC">
        <w:rPr>
          <w:rFonts w:asciiTheme="minorHAnsi" w:hAnsiTheme="minorHAnsi"/>
        </w:rPr>
        <w:t xml:space="preserve">, </w:t>
      </w:r>
      <w:r w:rsidR="003413FD" w:rsidRPr="00AD5BCC">
        <w:rPr>
          <w:rFonts w:asciiTheme="minorHAnsi" w:hAnsiTheme="minorHAnsi"/>
        </w:rPr>
        <w:t>a situation that</w:t>
      </w:r>
      <w:r w:rsidR="0078728C" w:rsidRPr="00AD5BCC">
        <w:rPr>
          <w:rFonts w:asciiTheme="minorHAnsi" w:hAnsiTheme="minorHAnsi"/>
        </w:rPr>
        <w:t xml:space="preserve"> </w:t>
      </w:r>
      <w:r w:rsidR="003413FD" w:rsidRPr="00AD5BCC">
        <w:rPr>
          <w:rFonts w:asciiTheme="minorHAnsi" w:hAnsiTheme="minorHAnsi"/>
        </w:rPr>
        <w:t>invite</w:t>
      </w:r>
      <w:r w:rsidR="0078728C" w:rsidRPr="00AD5BCC">
        <w:rPr>
          <w:rFonts w:asciiTheme="minorHAnsi" w:hAnsiTheme="minorHAnsi"/>
        </w:rPr>
        <w:t>s</w:t>
      </w:r>
      <w:r w:rsidR="003413FD" w:rsidRPr="00AD5BCC">
        <w:rPr>
          <w:rFonts w:asciiTheme="minorHAnsi" w:hAnsiTheme="minorHAnsi"/>
        </w:rPr>
        <w:t xml:space="preserve"> </w:t>
      </w:r>
      <w:r w:rsidR="00243204" w:rsidRPr="00AD5BCC">
        <w:rPr>
          <w:rFonts w:asciiTheme="minorHAnsi" w:hAnsiTheme="minorHAnsi"/>
        </w:rPr>
        <w:t>waste</w:t>
      </w:r>
      <w:r w:rsidR="003413FD" w:rsidRPr="00AD5BCC">
        <w:rPr>
          <w:rFonts w:asciiTheme="minorHAnsi" w:hAnsiTheme="minorHAnsi"/>
        </w:rPr>
        <w:t xml:space="preserve"> </w:t>
      </w:r>
      <w:r w:rsidR="0078728C" w:rsidRPr="00AD5BCC">
        <w:rPr>
          <w:rFonts w:asciiTheme="minorHAnsi" w:hAnsiTheme="minorHAnsi"/>
        </w:rPr>
        <w:t xml:space="preserve">and burdens providers. </w:t>
      </w:r>
      <w:r w:rsidR="00243204" w:rsidRPr="00AD5BCC">
        <w:rPr>
          <w:rFonts w:asciiTheme="minorHAnsi" w:hAnsiTheme="minorHAnsi"/>
        </w:rPr>
        <w:t xml:space="preserve"> </w:t>
      </w:r>
      <w:r w:rsidR="00B916AC" w:rsidRPr="00AD5BCC">
        <w:rPr>
          <w:rFonts w:asciiTheme="minorHAnsi" w:hAnsiTheme="minorHAnsi"/>
        </w:rPr>
        <w:t xml:space="preserve">The Notice </w:t>
      </w:r>
      <w:r w:rsidR="00631CDB">
        <w:rPr>
          <w:rFonts w:asciiTheme="minorHAnsi" w:hAnsiTheme="minorHAnsi"/>
        </w:rPr>
        <w:t>proposes to remove</w:t>
      </w:r>
      <w:r w:rsidR="009F4DEE" w:rsidRPr="00AD5BCC">
        <w:rPr>
          <w:rFonts w:asciiTheme="minorHAnsi" w:hAnsiTheme="minorHAnsi"/>
        </w:rPr>
        <w:t xml:space="preserve"> providers from this process and </w:t>
      </w:r>
      <w:r w:rsidR="00B916AC" w:rsidRPr="00AD5BCC">
        <w:rPr>
          <w:rFonts w:asciiTheme="minorHAnsi" w:hAnsiTheme="minorHAnsi"/>
        </w:rPr>
        <w:t xml:space="preserve">seeks comment on </w:t>
      </w:r>
      <w:r w:rsidR="00AD5BCC" w:rsidRPr="00AD5BCC">
        <w:rPr>
          <w:rFonts w:asciiTheme="minorHAnsi" w:hAnsiTheme="minorHAnsi"/>
        </w:rPr>
        <w:t xml:space="preserve">other </w:t>
      </w:r>
      <w:r w:rsidR="009F4DEE" w:rsidRPr="00AD5BCC">
        <w:rPr>
          <w:rFonts w:asciiTheme="minorHAnsi" w:hAnsiTheme="minorHAnsi"/>
        </w:rPr>
        <w:t xml:space="preserve">ways </w:t>
      </w:r>
      <w:r w:rsidR="00AD5BCC" w:rsidRPr="00AD5BCC">
        <w:rPr>
          <w:rFonts w:asciiTheme="minorHAnsi" w:hAnsiTheme="minorHAnsi"/>
        </w:rPr>
        <w:t>to verify eligibility</w:t>
      </w:r>
      <w:r w:rsidR="009F4DEE" w:rsidRPr="00AD5BCC">
        <w:rPr>
          <w:rFonts w:asciiTheme="minorHAnsi" w:hAnsiTheme="minorHAnsi"/>
        </w:rPr>
        <w:t xml:space="preserve">, such as </w:t>
      </w:r>
      <w:r w:rsidR="000F06A0" w:rsidRPr="00AD5BCC">
        <w:rPr>
          <w:rFonts w:asciiTheme="minorHAnsi" w:hAnsiTheme="minorHAnsi"/>
        </w:rPr>
        <w:t>es</w:t>
      </w:r>
      <w:r w:rsidR="00AD5BCC" w:rsidRPr="00AD5BCC">
        <w:rPr>
          <w:rFonts w:asciiTheme="minorHAnsi" w:hAnsiTheme="minorHAnsi"/>
        </w:rPr>
        <w:t>tablishing a neutral third party</w:t>
      </w:r>
      <w:r>
        <w:rPr>
          <w:rFonts w:asciiTheme="minorHAnsi" w:hAnsiTheme="minorHAnsi"/>
        </w:rPr>
        <w:t xml:space="preserve"> administrator</w:t>
      </w:r>
      <w:r w:rsidR="00AD5BCC" w:rsidRPr="00AD5BCC">
        <w:rPr>
          <w:rFonts w:asciiTheme="minorHAnsi" w:hAnsiTheme="minorHAnsi"/>
        </w:rPr>
        <w:t xml:space="preserve">. </w:t>
      </w:r>
      <w:r>
        <w:rPr>
          <w:rFonts w:asciiTheme="minorHAnsi" w:hAnsiTheme="minorHAnsi"/>
        </w:rPr>
        <w:t xml:space="preserve"> </w:t>
      </w:r>
      <w:r w:rsidR="00B916AC" w:rsidRPr="00E9751E">
        <w:t xml:space="preserve">The Notice </w:t>
      </w:r>
      <w:r>
        <w:t xml:space="preserve">also </w:t>
      </w:r>
      <w:r w:rsidR="00B916AC" w:rsidRPr="00E9751E">
        <w:t>seeks comment</w:t>
      </w:r>
      <w:r w:rsidR="00D513E9" w:rsidRPr="00E9751E">
        <w:t xml:space="preserve"> </w:t>
      </w:r>
      <w:r>
        <w:t xml:space="preserve">on </w:t>
      </w:r>
      <w:r w:rsidR="00D513E9" w:rsidRPr="00E9751E">
        <w:t xml:space="preserve">how to ensure </w:t>
      </w:r>
      <w:r>
        <w:t>that the program</w:t>
      </w:r>
      <w:r w:rsidR="00D513E9" w:rsidRPr="00D513E9">
        <w:t xml:space="preserve"> target</w:t>
      </w:r>
      <w:r>
        <w:t>s</w:t>
      </w:r>
      <w:r w:rsidR="00D513E9" w:rsidRPr="00D513E9">
        <w:t xml:space="preserve"> those most in need of the </w:t>
      </w:r>
      <w:r>
        <w:t>support</w:t>
      </w:r>
      <w:r w:rsidR="00D513E9" w:rsidRPr="00D513E9">
        <w:t>.</w:t>
      </w:r>
    </w:p>
    <w:p w:rsidR="00AD5BCC" w:rsidRDefault="00AD5BCC" w:rsidP="00AD5BCC">
      <w:pPr>
        <w:rPr>
          <w:rFonts w:asciiTheme="minorHAnsi" w:hAnsiTheme="minorHAnsi"/>
          <w:u w:val="single"/>
        </w:rPr>
      </w:pPr>
    </w:p>
    <w:p w:rsidR="00600EC6" w:rsidRPr="00AD5BCC" w:rsidRDefault="00E9751E" w:rsidP="00AD5BCC">
      <w:pPr>
        <w:pStyle w:val="ListParagraph"/>
        <w:numPr>
          <w:ilvl w:val="0"/>
          <w:numId w:val="36"/>
        </w:numPr>
        <w:rPr>
          <w:rFonts w:asciiTheme="minorHAnsi" w:hAnsiTheme="minorHAnsi"/>
          <w:u w:val="single"/>
        </w:rPr>
      </w:pPr>
      <w:r w:rsidRPr="00537E6C">
        <w:rPr>
          <w:rFonts w:asciiTheme="minorHAnsi" w:hAnsiTheme="minorHAnsi"/>
          <w:i/>
          <w:u w:val="single"/>
        </w:rPr>
        <w:t>Increasing Competition</w:t>
      </w:r>
      <w:r w:rsidRPr="00537E6C">
        <w:rPr>
          <w:rFonts w:asciiTheme="minorHAnsi" w:hAnsiTheme="minorHAnsi"/>
          <w:i/>
        </w:rPr>
        <w:t>.</w:t>
      </w:r>
      <w:r>
        <w:rPr>
          <w:rFonts w:asciiTheme="minorHAnsi" w:hAnsiTheme="minorHAnsi"/>
        </w:rPr>
        <w:t xml:space="preserve">  </w:t>
      </w:r>
      <w:r w:rsidR="00243204" w:rsidRPr="00AD5BCC">
        <w:rPr>
          <w:rFonts w:asciiTheme="minorHAnsi" w:hAnsiTheme="minorHAnsi"/>
        </w:rPr>
        <w:t xml:space="preserve">Competition </w:t>
      </w:r>
      <w:r w:rsidR="00447FA9" w:rsidRPr="00AD5BCC">
        <w:rPr>
          <w:rFonts w:asciiTheme="minorHAnsi" w:hAnsiTheme="minorHAnsi"/>
        </w:rPr>
        <w:t xml:space="preserve">among providers on </w:t>
      </w:r>
      <w:r w:rsidR="00243204" w:rsidRPr="00AD5BCC">
        <w:rPr>
          <w:rFonts w:asciiTheme="minorHAnsi" w:hAnsiTheme="minorHAnsi"/>
        </w:rPr>
        <w:t xml:space="preserve">price and service </w:t>
      </w:r>
      <w:r w:rsidR="00447FA9" w:rsidRPr="00AD5BCC">
        <w:rPr>
          <w:rFonts w:asciiTheme="minorHAnsi" w:hAnsiTheme="minorHAnsi"/>
        </w:rPr>
        <w:t xml:space="preserve">offerings </w:t>
      </w:r>
      <w:r w:rsidR="00243204" w:rsidRPr="00AD5BCC">
        <w:rPr>
          <w:rFonts w:asciiTheme="minorHAnsi" w:hAnsiTheme="minorHAnsi"/>
        </w:rPr>
        <w:t xml:space="preserve">would benefit Lifeline </w:t>
      </w:r>
      <w:r w:rsidR="00447FA9" w:rsidRPr="00AD5BCC">
        <w:rPr>
          <w:rFonts w:asciiTheme="minorHAnsi" w:hAnsiTheme="minorHAnsi"/>
        </w:rPr>
        <w:t>subscribers and would ensure ratepayer dollars support an efficient program</w:t>
      </w:r>
      <w:r w:rsidR="00243204" w:rsidRPr="00AD5BCC">
        <w:rPr>
          <w:rFonts w:asciiTheme="minorHAnsi" w:hAnsiTheme="minorHAnsi"/>
        </w:rPr>
        <w:t>. T</w:t>
      </w:r>
      <w:r w:rsidR="00610A9A" w:rsidRPr="00AD5BCC">
        <w:rPr>
          <w:rFonts w:asciiTheme="minorHAnsi" w:hAnsiTheme="minorHAnsi"/>
        </w:rPr>
        <w:t xml:space="preserve">he Notice seeks comment on how to </w:t>
      </w:r>
      <w:r w:rsidR="00B45BB9" w:rsidRPr="00AD5BCC">
        <w:rPr>
          <w:rFonts w:asciiTheme="minorHAnsi" w:hAnsiTheme="minorHAnsi"/>
        </w:rPr>
        <w:t>encourage providers</w:t>
      </w:r>
      <w:r w:rsidR="009F4DEE" w:rsidRPr="00AD5BCC">
        <w:rPr>
          <w:rFonts w:asciiTheme="minorHAnsi" w:hAnsiTheme="minorHAnsi"/>
        </w:rPr>
        <w:t xml:space="preserve"> to participate in the program</w:t>
      </w:r>
      <w:r w:rsidR="000F06A0" w:rsidRPr="00AD5BCC">
        <w:rPr>
          <w:rFonts w:asciiTheme="minorHAnsi" w:hAnsiTheme="minorHAnsi"/>
        </w:rPr>
        <w:t xml:space="preserve">. </w:t>
      </w:r>
      <w:r w:rsidR="007B268A" w:rsidRPr="00AD5BCC">
        <w:rPr>
          <w:rFonts w:asciiTheme="minorHAnsi" w:hAnsiTheme="minorHAnsi"/>
        </w:rPr>
        <w:t xml:space="preserve"> The item also asks how to </w:t>
      </w:r>
      <w:r w:rsidR="00610A9A" w:rsidRPr="00AD5BCC">
        <w:rPr>
          <w:rFonts w:asciiTheme="minorHAnsi" w:hAnsiTheme="minorHAnsi"/>
        </w:rPr>
        <w:t xml:space="preserve">encourage participation </w:t>
      </w:r>
      <w:r w:rsidR="007C02B6" w:rsidRPr="00AD5BCC">
        <w:rPr>
          <w:rFonts w:asciiTheme="minorHAnsi" w:hAnsiTheme="minorHAnsi"/>
        </w:rPr>
        <w:t>by the s</w:t>
      </w:r>
      <w:r w:rsidR="00610A9A" w:rsidRPr="00AD5BCC">
        <w:rPr>
          <w:rFonts w:asciiTheme="minorHAnsi" w:hAnsiTheme="minorHAnsi"/>
        </w:rPr>
        <w:t>tates</w:t>
      </w:r>
      <w:r w:rsidR="0078728C" w:rsidRPr="00AD5BCC">
        <w:rPr>
          <w:rFonts w:asciiTheme="minorHAnsi" w:hAnsiTheme="minorHAnsi"/>
        </w:rPr>
        <w:t>.</w:t>
      </w:r>
    </w:p>
    <w:p w:rsidR="009A6F1E" w:rsidRDefault="009A6F1E" w:rsidP="007A74BF">
      <w:pPr>
        <w:rPr>
          <w:rFonts w:asciiTheme="minorHAnsi" w:hAnsiTheme="minorHAnsi"/>
          <w:b/>
          <w:u w:val="single"/>
        </w:rPr>
      </w:pPr>
    </w:p>
    <w:p w:rsidR="003A5C97" w:rsidRPr="008D238D" w:rsidRDefault="003A5C97" w:rsidP="003A5C97">
      <w:pPr>
        <w:rPr>
          <w:rFonts w:asciiTheme="minorHAnsi" w:hAnsiTheme="minorHAnsi"/>
          <w:b/>
          <w:u w:val="single"/>
        </w:rPr>
      </w:pPr>
      <w:r w:rsidRPr="008D238D">
        <w:rPr>
          <w:rFonts w:asciiTheme="minorHAnsi" w:hAnsiTheme="minorHAnsi"/>
          <w:b/>
          <w:u w:val="single"/>
        </w:rPr>
        <w:t>Building on 2012 Lifeline Reforms</w:t>
      </w:r>
    </w:p>
    <w:p w:rsidR="003A5C97" w:rsidRDefault="003A5C97" w:rsidP="003A5C97">
      <w:pPr>
        <w:keepNext/>
        <w:rPr>
          <w:rFonts w:asciiTheme="minorHAnsi" w:hAnsiTheme="minorHAnsi"/>
          <w:i/>
        </w:rPr>
      </w:pPr>
      <w:r w:rsidRPr="008D238D">
        <w:rPr>
          <w:rFonts w:asciiTheme="minorHAnsi" w:hAnsiTheme="minorHAnsi"/>
        </w:rPr>
        <w:t xml:space="preserve">The FCC adopted </w:t>
      </w:r>
      <w:r>
        <w:rPr>
          <w:rFonts w:asciiTheme="minorHAnsi" w:hAnsiTheme="minorHAnsi"/>
        </w:rPr>
        <w:t>comprehensive reforms</w:t>
      </w:r>
      <w:r w:rsidRPr="008D238D">
        <w:rPr>
          <w:rFonts w:asciiTheme="minorHAnsi" w:hAnsiTheme="minorHAnsi"/>
        </w:rPr>
        <w:t xml:space="preserve"> in January of 2012</w:t>
      </w:r>
      <w:r>
        <w:rPr>
          <w:rFonts w:asciiTheme="minorHAnsi" w:hAnsiTheme="minorHAnsi"/>
        </w:rPr>
        <w:t xml:space="preserve"> to crack down on waste, fraud and abuse and protect ratepayer dollars, which include:</w:t>
      </w:r>
    </w:p>
    <w:p w:rsidR="003A5C97" w:rsidRPr="00B473D6" w:rsidRDefault="003A5C97" w:rsidP="003A5C97">
      <w:pPr>
        <w:numPr>
          <w:ilvl w:val="0"/>
          <w:numId w:val="30"/>
        </w:numPr>
        <w:rPr>
          <w:rFonts w:asciiTheme="minorHAnsi" w:hAnsiTheme="minorHAnsi"/>
        </w:rPr>
      </w:pPr>
      <w:r>
        <w:rPr>
          <w:rFonts w:asciiTheme="minorHAnsi" w:hAnsiTheme="minorHAnsi"/>
        </w:rPr>
        <w:t>Requiring</w:t>
      </w:r>
      <w:r w:rsidRPr="00B473D6">
        <w:rPr>
          <w:rFonts w:asciiTheme="minorHAnsi" w:hAnsiTheme="minorHAnsi"/>
        </w:rPr>
        <w:t xml:space="preserve"> documented proof of subscriber eligibility, and annual recertification of eligibility.</w:t>
      </w:r>
    </w:p>
    <w:p w:rsidR="003A5C97" w:rsidRPr="00B473D6" w:rsidRDefault="003A5C97" w:rsidP="003A5C97">
      <w:pPr>
        <w:numPr>
          <w:ilvl w:val="0"/>
          <w:numId w:val="30"/>
        </w:numPr>
        <w:rPr>
          <w:rFonts w:asciiTheme="minorHAnsi" w:hAnsiTheme="minorHAnsi"/>
        </w:rPr>
      </w:pPr>
      <w:r>
        <w:rPr>
          <w:rFonts w:asciiTheme="minorHAnsi" w:hAnsiTheme="minorHAnsi"/>
        </w:rPr>
        <w:t xml:space="preserve">Clarifying </w:t>
      </w:r>
      <w:r w:rsidRPr="00B473D6">
        <w:rPr>
          <w:rFonts w:asciiTheme="minorHAnsi" w:hAnsiTheme="minorHAnsi"/>
        </w:rPr>
        <w:t>Lifeline subscriptions are limited to one per household</w:t>
      </w:r>
      <w:r>
        <w:rPr>
          <w:rFonts w:asciiTheme="minorHAnsi" w:hAnsiTheme="minorHAnsi"/>
        </w:rPr>
        <w:t>.</w:t>
      </w:r>
    </w:p>
    <w:p w:rsidR="003A5C97" w:rsidRPr="00B473D6" w:rsidRDefault="003A5C97" w:rsidP="003A5C97">
      <w:pPr>
        <w:numPr>
          <w:ilvl w:val="0"/>
          <w:numId w:val="30"/>
        </w:numPr>
        <w:rPr>
          <w:rFonts w:asciiTheme="minorHAnsi" w:hAnsiTheme="minorHAnsi"/>
        </w:rPr>
      </w:pPr>
      <w:r w:rsidRPr="00B473D6">
        <w:rPr>
          <w:rFonts w:asciiTheme="minorHAnsi" w:hAnsiTheme="minorHAnsi"/>
        </w:rPr>
        <w:t>E</w:t>
      </w:r>
      <w:r>
        <w:rPr>
          <w:rFonts w:asciiTheme="minorHAnsi" w:hAnsiTheme="minorHAnsi"/>
        </w:rPr>
        <w:t>stablishing</w:t>
      </w:r>
      <w:r w:rsidRPr="00B473D6">
        <w:rPr>
          <w:rFonts w:asciiTheme="minorHAnsi" w:hAnsiTheme="minorHAnsi"/>
        </w:rPr>
        <w:t xml:space="preserve"> the National Lifeline Accountability Database to eliminate and prevent duplicate subscriptions.</w:t>
      </w:r>
    </w:p>
    <w:p w:rsidR="003A5C97" w:rsidRDefault="003A5C97" w:rsidP="003A5C97">
      <w:pPr>
        <w:keepNext/>
        <w:numPr>
          <w:ilvl w:val="0"/>
          <w:numId w:val="30"/>
        </w:numPr>
        <w:rPr>
          <w:rFonts w:asciiTheme="minorHAnsi" w:hAnsiTheme="minorHAnsi"/>
        </w:rPr>
      </w:pPr>
      <w:r w:rsidRPr="00B473D6">
        <w:rPr>
          <w:rFonts w:asciiTheme="minorHAnsi" w:hAnsiTheme="minorHAnsi"/>
        </w:rPr>
        <w:t>Independent aud</w:t>
      </w:r>
      <w:r>
        <w:rPr>
          <w:rFonts w:asciiTheme="minorHAnsi" w:hAnsiTheme="minorHAnsi"/>
        </w:rPr>
        <w:t>its of carriers every two years.</w:t>
      </w:r>
    </w:p>
    <w:p w:rsidR="003A5C97" w:rsidRPr="0020160F" w:rsidRDefault="003A5C97" w:rsidP="003A5C97">
      <w:pPr>
        <w:keepNext/>
        <w:rPr>
          <w:rFonts w:asciiTheme="minorHAnsi" w:hAnsiTheme="minorHAnsi"/>
          <w:i/>
        </w:rPr>
      </w:pPr>
    </w:p>
    <w:p w:rsidR="003A5C97" w:rsidRDefault="003A5C97" w:rsidP="003A5C97">
      <w:pPr>
        <w:keepNext/>
        <w:rPr>
          <w:rFonts w:asciiTheme="minorHAnsi" w:hAnsiTheme="minorHAnsi"/>
          <w:i/>
        </w:rPr>
      </w:pPr>
      <w:r>
        <w:rPr>
          <w:rFonts w:asciiTheme="minorHAnsi" w:hAnsiTheme="minorHAnsi"/>
        </w:rPr>
        <w:t xml:space="preserve">Now, the </w:t>
      </w:r>
      <w:r w:rsidR="00E9751E">
        <w:rPr>
          <w:rFonts w:asciiTheme="minorHAnsi" w:hAnsiTheme="minorHAnsi"/>
        </w:rPr>
        <w:t xml:space="preserve">Chairman is circulating a </w:t>
      </w:r>
      <w:r w:rsidRPr="0020160F">
        <w:rPr>
          <w:rFonts w:asciiTheme="minorHAnsi" w:hAnsiTheme="minorHAnsi"/>
        </w:rPr>
        <w:t xml:space="preserve">Report and Order </w:t>
      </w:r>
      <w:r w:rsidR="00E9751E">
        <w:rPr>
          <w:rFonts w:asciiTheme="minorHAnsi" w:hAnsiTheme="minorHAnsi"/>
        </w:rPr>
        <w:t>that</w:t>
      </w:r>
      <w:r w:rsidRPr="0020160F">
        <w:rPr>
          <w:rFonts w:asciiTheme="minorHAnsi" w:hAnsiTheme="minorHAnsi"/>
        </w:rPr>
        <w:t xml:space="preserve"> </w:t>
      </w:r>
      <w:r>
        <w:rPr>
          <w:rFonts w:asciiTheme="minorHAnsi" w:hAnsiTheme="minorHAnsi"/>
        </w:rPr>
        <w:t>would build on and strengthen these reforms by</w:t>
      </w:r>
      <w:r>
        <w:rPr>
          <w:rFonts w:asciiTheme="minorHAnsi" w:hAnsiTheme="minorHAnsi"/>
          <w:i/>
        </w:rPr>
        <w:t>:</w:t>
      </w:r>
    </w:p>
    <w:p w:rsidR="003A5C97" w:rsidRPr="0032069D" w:rsidRDefault="003A5C97" w:rsidP="003A5C97">
      <w:pPr>
        <w:pStyle w:val="ListParagraph"/>
        <w:keepNext/>
        <w:numPr>
          <w:ilvl w:val="0"/>
          <w:numId w:val="31"/>
        </w:numPr>
        <w:rPr>
          <w:rFonts w:asciiTheme="minorHAnsi" w:hAnsiTheme="minorHAnsi"/>
          <w:i/>
        </w:rPr>
      </w:pPr>
      <w:r w:rsidRPr="0032069D">
        <w:rPr>
          <w:rFonts w:asciiTheme="minorHAnsi" w:hAnsiTheme="minorHAnsi"/>
        </w:rPr>
        <w:t>Requiring providers to retain documentation regarding the eligibility of their Lifeline customers to facilitate oversight and audits.</w:t>
      </w:r>
    </w:p>
    <w:p w:rsidR="003A5C97" w:rsidRPr="0020160F" w:rsidRDefault="003A5C97" w:rsidP="003A5C97">
      <w:pPr>
        <w:pStyle w:val="ListParagraph"/>
        <w:keepNext/>
        <w:numPr>
          <w:ilvl w:val="0"/>
          <w:numId w:val="28"/>
        </w:numPr>
        <w:rPr>
          <w:rFonts w:asciiTheme="minorHAnsi" w:hAnsiTheme="minorHAnsi"/>
          <w:b/>
          <w:u w:val="single"/>
        </w:rPr>
      </w:pPr>
      <w:r>
        <w:rPr>
          <w:rFonts w:asciiTheme="minorHAnsi" w:hAnsiTheme="minorHAnsi"/>
        </w:rPr>
        <w:t xml:space="preserve">Extending </w:t>
      </w:r>
      <w:r w:rsidRPr="0032069D">
        <w:rPr>
          <w:rFonts w:asciiTheme="minorHAnsi" w:hAnsiTheme="minorHAnsi"/>
        </w:rPr>
        <w:t>all record retention requirements from three to ten year</w:t>
      </w:r>
      <w:r>
        <w:rPr>
          <w:rFonts w:asciiTheme="minorHAnsi" w:hAnsiTheme="minorHAnsi"/>
        </w:rPr>
        <w:t>s.</w:t>
      </w:r>
    </w:p>
    <w:p w:rsidR="003A5C97" w:rsidRDefault="003A5C97" w:rsidP="003A5C97">
      <w:pPr>
        <w:pStyle w:val="ListParagraph"/>
        <w:keepNext/>
        <w:numPr>
          <w:ilvl w:val="0"/>
          <w:numId w:val="28"/>
        </w:numPr>
        <w:rPr>
          <w:rFonts w:asciiTheme="minorHAnsi" w:hAnsiTheme="minorHAnsi"/>
        </w:rPr>
      </w:pPr>
      <w:r>
        <w:rPr>
          <w:rFonts w:asciiTheme="minorHAnsi" w:hAnsiTheme="minorHAnsi"/>
        </w:rPr>
        <w:t>Increasing program transparency</w:t>
      </w:r>
      <w:r w:rsidRPr="0032069D">
        <w:rPr>
          <w:rFonts w:asciiTheme="minorHAnsi" w:hAnsiTheme="minorHAnsi"/>
        </w:rPr>
        <w:t xml:space="preserve"> by making key performance data easily available to the public</w:t>
      </w:r>
      <w:r>
        <w:rPr>
          <w:rFonts w:asciiTheme="minorHAnsi" w:hAnsiTheme="minorHAnsi"/>
        </w:rPr>
        <w:t>.</w:t>
      </w:r>
    </w:p>
    <w:p w:rsidR="003A5C97" w:rsidRDefault="003A5C97" w:rsidP="007A74BF">
      <w:pPr>
        <w:rPr>
          <w:rFonts w:asciiTheme="minorHAnsi" w:hAnsiTheme="minorHAnsi"/>
          <w:b/>
          <w:u w:val="single"/>
        </w:rPr>
      </w:pPr>
    </w:p>
    <w:p w:rsidR="00537E6C" w:rsidRDefault="00537E6C" w:rsidP="007A74BF">
      <w:pPr>
        <w:rPr>
          <w:rFonts w:asciiTheme="minorHAnsi" w:hAnsiTheme="minorHAnsi"/>
          <w:b/>
          <w:u w:val="single"/>
        </w:rPr>
      </w:pPr>
    </w:p>
    <w:p w:rsidR="00537E6C" w:rsidRPr="00537E6C" w:rsidRDefault="00537E6C" w:rsidP="00537E6C">
      <w:pPr>
        <w:jc w:val="center"/>
        <w:rPr>
          <w:rFonts w:asciiTheme="minorHAnsi" w:hAnsiTheme="minorHAnsi"/>
          <w:b/>
        </w:rPr>
      </w:pPr>
      <w:r w:rsidRPr="00537E6C">
        <w:rPr>
          <w:rFonts w:asciiTheme="minorHAnsi" w:hAnsiTheme="minorHAnsi"/>
          <w:b/>
        </w:rPr>
        <w:t>###</w:t>
      </w:r>
    </w:p>
    <w:sectPr w:rsidR="00537E6C" w:rsidRPr="00537E6C" w:rsidSect="005B17B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31D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93" w:rsidRDefault="006E2F93" w:rsidP="00C45905">
      <w:r>
        <w:separator/>
      </w:r>
    </w:p>
  </w:endnote>
  <w:endnote w:type="continuationSeparator" w:id="0">
    <w:p w:rsidR="006E2F93" w:rsidRDefault="006E2F93" w:rsidP="00C45905">
      <w:r>
        <w:continuationSeparator/>
      </w:r>
    </w:p>
  </w:endnote>
  <w:endnote w:type="continuationNotice" w:id="1">
    <w:p w:rsidR="006E2F93" w:rsidRDefault="006E2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A9" w:rsidRDefault="00492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A9" w:rsidRDefault="00492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A9" w:rsidRDefault="00492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93" w:rsidRDefault="006E2F93" w:rsidP="00C45905">
      <w:r>
        <w:separator/>
      </w:r>
    </w:p>
  </w:footnote>
  <w:footnote w:type="continuationSeparator" w:id="0">
    <w:p w:rsidR="006E2F93" w:rsidRDefault="006E2F93" w:rsidP="00C45905">
      <w:r>
        <w:continuationSeparator/>
      </w:r>
    </w:p>
  </w:footnote>
  <w:footnote w:type="continuationNotice" w:id="1">
    <w:p w:rsidR="006E2F93" w:rsidRDefault="006E2F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A9" w:rsidRDefault="00492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A9" w:rsidRDefault="00492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A9" w:rsidRDefault="00492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FFB"/>
    <w:multiLevelType w:val="hybridMultilevel"/>
    <w:tmpl w:val="1A7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ABB"/>
    <w:multiLevelType w:val="hybridMultilevel"/>
    <w:tmpl w:val="AD1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777C5"/>
    <w:multiLevelType w:val="hybridMultilevel"/>
    <w:tmpl w:val="2EB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33A6"/>
    <w:multiLevelType w:val="hybridMultilevel"/>
    <w:tmpl w:val="31C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90796"/>
    <w:multiLevelType w:val="hybridMultilevel"/>
    <w:tmpl w:val="1BA8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D6504D"/>
    <w:multiLevelType w:val="hybridMultilevel"/>
    <w:tmpl w:val="0C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03D19"/>
    <w:multiLevelType w:val="hybridMultilevel"/>
    <w:tmpl w:val="D83E7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5940A3"/>
    <w:multiLevelType w:val="hybridMultilevel"/>
    <w:tmpl w:val="65DE87C6"/>
    <w:lvl w:ilvl="0" w:tplc="04090001">
      <w:start w:val="1"/>
      <w:numFmt w:val="bullet"/>
      <w:lvlText w:val=""/>
      <w:lvlJc w:val="left"/>
      <w:pPr>
        <w:ind w:left="720" w:hanging="360"/>
      </w:pPr>
      <w:rPr>
        <w:rFonts w:ascii="Symbol" w:hAnsi="Symbol" w:hint="default"/>
        <w:sz w:val="22"/>
      </w:rPr>
    </w:lvl>
    <w:lvl w:ilvl="1" w:tplc="04090005">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C711E"/>
    <w:multiLevelType w:val="hybridMultilevel"/>
    <w:tmpl w:val="CF3822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FB763A1"/>
    <w:multiLevelType w:val="hybridMultilevel"/>
    <w:tmpl w:val="CF8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C0331"/>
    <w:multiLevelType w:val="hybridMultilevel"/>
    <w:tmpl w:val="47DAD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C90874"/>
    <w:multiLevelType w:val="hybridMultilevel"/>
    <w:tmpl w:val="ECAA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756B6"/>
    <w:multiLevelType w:val="hybridMultilevel"/>
    <w:tmpl w:val="A664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731B6"/>
    <w:multiLevelType w:val="hybridMultilevel"/>
    <w:tmpl w:val="7E2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35E82"/>
    <w:multiLevelType w:val="hybridMultilevel"/>
    <w:tmpl w:val="E3A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04E67"/>
    <w:multiLevelType w:val="hybridMultilevel"/>
    <w:tmpl w:val="0E54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62D07"/>
    <w:multiLevelType w:val="hybridMultilevel"/>
    <w:tmpl w:val="37F2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8E70B0"/>
    <w:multiLevelType w:val="hybridMultilevel"/>
    <w:tmpl w:val="DBB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E68BC"/>
    <w:multiLevelType w:val="hybridMultilevel"/>
    <w:tmpl w:val="C934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AE7AF5"/>
    <w:multiLevelType w:val="hybridMultilevel"/>
    <w:tmpl w:val="B27CD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3609B"/>
    <w:multiLevelType w:val="hybridMultilevel"/>
    <w:tmpl w:val="EA80D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154AC2"/>
    <w:multiLevelType w:val="hybridMultilevel"/>
    <w:tmpl w:val="8118F8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264C26"/>
    <w:multiLevelType w:val="hybridMultilevel"/>
    <w:tmpl w:val="17A6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FC52A4"/>
    <w:multiLevelType w:val="hybridMultilevel"/>
    <w:tmpl w:val="4C30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87943"/>
    <w:multiLevelType w:val="hybridMultilevel"/>
    <w:tmpl w:val="461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771C2"/>
    <w:multiLevelType w:val="hybridMultilevel"/>
    <w:tmpl w:val="A0E85B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182925"/>
    <w:multiLevelType w:val="singleLevel"/>
    <w:tmpl w:val="E376AF12"/>
    <w:lvl w:ilvl="0">
      <w:start w:val="1"/>
      <w:numFmt w:val="decimal"/>
      <w:pStyle w:val="ParaNum"/>
      <w:lvlText w:val="%1."/>
      <w:lvlJc w:val="left"/>
      <w:pPr>
        <w:tabs>
          <w:tab w:val="num" w:pos="1530"/>
        </w:tabs>
        <w:ind w:left="450" w:firstLine="720"/>
      </w:pPr>
      <w:rPr>
        <w:b w:val="0"/>
        <w:i w:val="0"/>
      </w:rPr>
    </w:lvl>
  </w:abstractNum>
  <w:abstractNum w:abstractNumId="27">
    <w:nsid w:val="635915E6"/>
    <w:multiLevelType w:val="hybridMultilevel"/>
    <w:tmpl w:val="AEE4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E728D"/>
    <w:multiLevelType w:val="hybridMultilevel"/>
    <w:tmpl w:val="CE7A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21685"/>
    <w:multiLevelType w:val="hybridMultilevel"/>
    <w:tmpl w:val="4E9E60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051160"/>
    <w:multiLevelType w:val="hybridMultilevel"/>
    <w:tmpl w:val="1DA83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AB7E41"/>
    <w:multiLevelType w:val="hybridMultilevel"/>
    <w:tmpl w:val="8A3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87600"/>
    <w:multiLevelType w:val="hybridMultilevel"/>
    <w:tmpl w:val="6CF8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681683"/>
    <w:multiLevelType w:val="hybridMultilevel"/>
    <w:tmpl w:val="BC6E68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471F42"/>
    <w:multiLevelType w:val="hybridMultilevel"/>
    <w:tmpl w:val="DAD4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70A3C"/>
    <w:multiLevelType w:val="hybridMultilevel"/>
    <w:tmpl w:val="BAA4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31FEA"/>
    <w:multiLevelType w:val="hybridMultilevel"/>
    <w:tmpl w:val="152A4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A66883"/>
    <w:multiLevelType w:val="hybridMultilevel"/>
    <w:tmpl w:val="77CE7F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2"/>
  </w:num>
  <w:num w:numId="2">
    <w:abstractNumId w:val="4"/>
  </w:num>
  <w:num w:numId="3">
    <w:abstractNumId w:val="7"/>
  </w:num>
  <w:num w:numId="4">
    <w:abstractNumId w:val="21"/>
  </w:num>
  <w:num w:numId="5">
    <w:abstractNumId w:val="36"/>
  </w:num>
  <w:num w:numId="6">
    <w:abstractNumId w:val="16"/>
  </w:num>
  <w:num w:numId="7">
    <w:abstractNumId w:val="3"/>
  </w:num>
  <w:num w:numId="8">
    <w:abstractNumId w:val="14"/>
  </w:num>
  <w:num w:numId="9">
    <w:abstractNumId w:val="10"/>
  </w:num>
  <w:num w:numId="10">
    <w:abstractNumId w:val="22"/>
  </w:num>
  <w:num w:numId="11">
    <w:abstractNumId w:val="30"/>
  </w:num>
  <w:num w:numId="12">
    <w:abstractNumId w:val="6"/>
  </w:num>
  <w:num w:numId="13">
    <w:abstractNumId w:val="19"/>
  </w:num>
  <w:num w:numId="14">
    <w:abstractNumId w:val="33"/>
  </w:num>
  <w:num w:numId="15">
    <w:abstractNumId w:val="34"/>
  </w:num>
  <w:num w:numId="16">
    <w:abstractNumId w:val="23"/>
  </w:num>
  <w:num w:numId="17">
    <w:abstractNumId w:val="25"/>
  </w:num>
  <w:num w:numId="18">
    <w:abstractNumId w:val="12"/>
  </w:num>
  <w:num w:numId="19">
    <w:abstractNumId w:val="20"/>
  </w:num>
  <w:num w:numId="20">
    <w:abstractNumId w:val="29"/>
  </w:num>
  <w:num w:numId="21">
    <w:abstractNumId w:val="24"/>
  </w:num>
  <w:num w:numId="22">
    <w:abstractNumId w:val="35"/>
  </w:num>
  <w:num w:numId="23">
    <w:abstractNumId w:val="26"/>
  </w:num>
  <w:num w:numId="24">
    <w:abstractNumId w:val="37"/>
  </w:num>
  <w:num w:numId="25">
    <w:abstractNumId w:val="13"/>
  </w:num>
  <w:num w:numId="26">
    <w:abstractNumId w:val="0"/>
  </w:num>
  <w:num w:numId="27">
    <w:abstractNumId w:val="27"/>
  </w:num>
  <w:num w:numId="28">
    <w:abstractNumId w:val="5"/>
  </w:num>
  <w:num w:numId="29">
    <w:abstractNumId w:val="8"/>
  </w:num>
  <w:num w:numId="30">
    <w:abstractNumId w:val="18"/>
  </w:num>
  <w:num w:numId="31">
    <w:abstractNumId w:val="31"/>
  </w:num>
  <w:num w:numId="32">
    <w:abstractNumId w:val="11"/>
  </w:num>
  <w:num w:numId="33">
    <w:abstractNumId w:val="9"/>
  </w:num>
  <w:num w:numId="34">
    <w:abstractNumId w:val="1"/>
  </w:num>
  <w:num w:numId="35">
    <w:abstractNumId w:val="2"/>
  </w:num>
  <w:num w:numId="36">
    <w:abstractNumId w:val="28"/>
  </w:num>
  <w:num w:numId="37">
    <w:abstractNumId w:val="17"/>
  </w:num>
  <w:num w:numId="3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9A"/>
    <w:rsid w:val="0000687F"/>
    <w:rsid w:val="0001555C"/>
    <w:rsid w:val="000236CD"/>
    <w:rsid w:val="00030550"/>
    <w:rsid w:val="000345B8"/>
    <w:rsid w:val="00054725"/>
    <w:rsid w:val="00061232"/>
    <w:rsid w:val="00062FEE"/>
    <w:rsid w:val="000666D8"/>
    <w:rsid w:val="000708AD"/>
    <w:rsid w:val="00072EA2"/>
    <w:rsid w:val="000763CF"/>
    <w:rsid w:val="000829D6"/>
    <w:rsid w:val="00092D2B"/>
    <w:rsid w:val="000A7D64"/>
    <w:rsid w:val="000C33B5"/>
    <w:rsid w:val="000D2E65"/>
    <w:rsid w:val="000D62C1"/>
    <w:rsid w:val="000E2624"/>
    <w:rsid w:val="000E5512"/>
    <w:rsid w:val="000F06A0"/>
    <w:rsid w:val="00107331"/>
    <w:rsid w:val="00114BB9"/>
    <w:rsid w:val="0011547C"/>
    <w:rsid w:val="0011639D"/>
    <w:rsid w:val="0011790C"/>
    <w:rsid w:val="00122A38"/>
    <w:rsid w:val="00124A9C"/>
    <w:rsid w:val="0013023F"/>
    <w:rsid w:val="00146FFE"/>
    <w:rsid w:val="0016217F"/>
    <w:rsid w:val="00170F11"/>
    <w:rsid w:val="00180230"/>
    <w:rsid w:val="0018247D"/>
    <w:rsid w:val="001842ED"/>
    <w:rsid w:val="001A1AB4"/>
    <w:rsid w:val="001A3568"/>
    <w:rsid w:val="001B0134"/>
    <w:rsid w:val="001B0F4E"/>
    <w:rsid w:val="001B7BAA"/>
    <w:rsid w:val="001C41EC"/>
    <w:rsid w:val="001C7847"/>
    <w:rsid w:val="001E0D50"/>
    <w:rsid w:val="001E4A5B"/>
    <w:rsid w:val="001E5787"/>
    <w:rsid w:val="001F036E"/>
    <w:rsid w:val="001F3E18"/>
    <w:rsid w:val="001F6381"/>
    <w:rsid w:val="00200E81"/>
    <w:rsid w:val="0020160F"/>
    <w:rsid w:val="00202226"/>
    <w:rsid w:val="00215493"/>
    <w:rsid w:val="002244E3"/>
    <w:rsid w:val="002259EE"/>
    <w:rsid w:val="002407A6"/>
    <w:rsid w:val="00243204"/>
    <w:rsid w:val="0025783A"/>
    <w:rsid w:val="00270D38"/>
    <w:rsid w:val="0029061F"/>
    <w:rsid w:val="002A583F"/>
    <w:rsid w:val="002A6068"/>
    <w:rsid w:val="002B17D2"/>
    <w:rsid w:val="002C1E45"/>
    <w:rsid w:val="002C293E"/>
    <w:rsid w:val="002D59DF"/>
    <w:rsid w:val="002E11DE"/>
    <w:rsid w:val="002E229E"/>
    <w:rsid w:val="002F1614"/>
    <w:rsid w:val="002F3486"/>
    <w:rsid w:val="003005D8"/>
    <w:rsid w:val="003031EF"/>
    <w:rsid w:val="003104F6"/>
    <w:rsid w:val="003203E7"/>
    <w:rsid w:val="0032069D"/>
    <w:rsid w:val="00325AD6"/>
    <w:rsid w:val="003327CE"/>
    <w:rsid w:val="00336D03"/>
    <w:rsid w:val="00336FF4"/>
    <w:rsid w:val="003413FD"/>
    <w:rsid w:val="00354B7B"/>
    <w:rsid w:val="003614A1"/>
    <w:rsid w:val="003A3647"/>
    <w:rsid w:val="003A42BC"/>
    <w:rsid w:val="003A5C97"/>
    <w:rsid w:val="003C079A"/>
    <w:rsid w:val="003C31F8"/>
    <w:rsid w:val="003C49A8"/>
    <w:rsid w:val="003C65E8"/>
    <w:rsid w:val="003C74BE"/>
    <w:rsid w:val="003D68FE"/>
    <w:rsid w:val="003E207F"/>
    <w:rsid w:val="003E31A6"/>
    <w:rsid w:val="003E33DC"/>
    <w:rsid w:val="003F7DB7"/>
    <w:rsid w:val="004059EE"/>
    <w:rsid w:val="00417F07"/>
    <w:rsid w:val="00434EA9"/>
    <w:rsid w:val="00447FA9"/>
    <w:rsid w:val="00484253"/>
    <w:rsid w:val="00492FA9"/>
    <w:rsid w:val="004A1AF2"/>
    <w:rsid w:val="004B66F3"/>
    <w:rsid w:val="004D31C2"/>
    <w:rsid w:val="004D5A4A"/>
    <w:rsid w:val="004D779B"/>
    <w:rsid w:val="004F2543"/>
    <w:rsid w:val="0051233B"/>
    <w:rsid w:val="00516F4C"/>
    <w:rsid w:val="005366A9"/>
    <w:rsid w:val="00537E6C"/>
    <w:rsid w:val="005405CD"/>
    <w:rsid w:val="00550DC8"/>
    <w:rsid w:val="005777C4"/>
    <w:rsid w:val="005840CC"/>
    <w:rsid w:val="00584141"/>
    <w:rsid w:val="00592010"/>
    <w:rsid w:val="005B17BA"/>
    <w:rsid w:val="005C4CF2"/>
    <w:rsid w:val="005E157B"/>
    <w:rsid w:val="005F1781"/>
    <w:rsid w:val="005F44DF"/>
    <w:rsid w:val="005F46AF"/>
    <w:rsid w:val="00600EC6"/>
    <w:rsid w:val="00610A9A"/>
    <w:rsid w:val="00621B8C"/>
    <w:rsid w:val="00622CBE"/>
    <w:rsid w:val="00622E34"/>
    <w:rsid w:val="00631CDB"/>
    <w:rsid w:val="00633EED"/>
    <w:rsid w:val="00634ED7"/>
    <w:rsid w:val="006627AB"/>
    <w:rsid w:val="00664432"/>
    <w:rsid w:val="00693D77"/>
    <w:rsid w:val="00696144"/>
    <w:rsid w:val="006A1503"/>
    <w:rsid w:val="006B2EDB"/>
    <w:rsid w:val="006D15F4"/>
    <w:rsid w:val="006E2F93"/>
    <w:rsid w:val="00700565"/>
    <w:rsid w:val="00701F22"/>
    <w:rsid w:val="00712FB0"/>
    <w:rsid w:val="0077287E"/>
    <w:rsid w:val="00774827"/>
    <w:rsid w:val="00784409"/>
    <w:rsid w:val="0078728C"/>
    <w:rsid w:val="00796D21"/>
    <w:rsid w:val="007A74BF"/>
    <w:rsid w:val="007B268A"/>
    <w:rsid w:val="007C02B6"/>
    <w:rsid w:val="007C7364"/>
    <w:rsid w:val="007D1CEA"/>
    <w:rsid w:val="007D1DCB"/>
    <w:rsid w:val="007D2767"/>
    <w:rsid w:val="007E0683"/>
    <w:rsid w:val="007E6B98"/>
    <w:rsid w:val="00802F1D"/>
    <w:rsid w:val="00815B5A"/>
    <w:rsid w:val="00825479"/>
    <w:rsid w:val="00833E41"/>
    <w:rsid w:val="00840368"/>
    <w:rsid w:val="008539E2"/>
    <w:rsid w:val="00860374"/>
    <w:rsid w:val="00865D73"/>
    <w:rsid w:val="008744ED"/>
    <w:rsid w:val="008811ED"/>
    <w:rsid w:val="00885617"/>
    <w:rsid w:val="00885D66"/>
    <w:rsid w:val="0089089B"/>
    <w:rsid w:val="0089453E"/>
    <w:rsid w:val="008A0FE0"/>
    <w:rsid w:val="008A5281"/>
    <w:rsid w:val="008D238D"/>
    <w:rsid w:val="008D2550"/>
    <w:rsid w:val="008D7663"/>
    <w:rsid w:val="008E010D"/>
    <w:rsid w:val="008F0812"/>
    <w:rsid w:val="00900712"/>
    <w:rsid w:val="00901C2E"/>
    <w:rsid w:val="00906438"/>
    <w:rsid w:val="00923879"/>
    <w:rsid w:val="009262D0"/>
    <w:rsid w:val="00934175"/>
    <w:rsid w:val="00941215"/>
    <w:rsid w:val="009532B1"/>
    <w:rsid w:val="00965119"/>
    <w:rsid w:val="00980321"/>
    <w:rsid w:val="009833B1"/>
    <w:rsid w:val="009901AB"/>
    <w:rsid w:val="00992222"/>
    <w:rsid w:val="009A1DB0"/>
    <w:rsid w:val="009A2522"/>
    <w:rsid w:val="009A48F3"/>
    <w:rsid w:val="009A6F1E"/>
    <w:rsid w:val="009B77D7"/>
    <w:rsid w:val="009D094A"/>
    <w:rsid w:val="009E3AF9"/>
    <w:rsid w:val="009F3662"/>
    <w:rsid w:val="009F4DEE"/>
    <w:rsid w:val="009F6198"/>
    <w:rsid w:val="00A05600"/>
    <w:rsid w:val="00A121C4"/>
    <w:rsid w:val="00A12E63"/>
    <w:rsid w:val="00A24181"/>
    <w:rsid w:val="00A31067"/>
    <w:rsid w:val="00A41C75"/>
    <w:rsid w:val="00A63FAC"/>
    <w:rsid w:val="00A84721"/>
    <w:rsid w:val="00AA5DE7"/>
    <w:rsid w:val="00AB4ED0"/>
    <w:rsid w:val="00AC173D"/>
    <w:rsid w:val="00AD2450"/>
    <w:rsid w:val="00AD5BCC"/>
    <w:rsid w:val="00AE48C4"/>
    <w:rsid w:val="00AF5409"/>
    <w:rsid w:val="00B112B0"/>
    <w:rsid w:val="00B12A87"/>
    <w:rsid w:val="00B2152F"/>
    <w:rsid w:val="00B21658"/>
    <w:rsid w:val="00B41201"/>
    <w:rsid w:val="00B45BB9"/>
    <w:rsid w:val="00B473D6"/>
    <w:rsid w:val="00B52892"/>
    <w:rsid w:val="00B64546"/>
    <w:rsid w:val="00B67648"/>
    <w:rsid w:val="00B916AC"/>
    <w:rsid w:val="00B94684"/>
    <w:rsid w:val="00BA0E72"/>
    <w:rsid w:val="00BA38E9"/>
    <w:rsid w:val="00BA4E6F"/>
    <w:rsid w:val="00BA7567"/>
    <w:rsid w:val="00BC36A5"/>
    <w:rsid w:val="00BE20AA"/>
    <w:rsid w:val="00BE36EB"/>
    <w:rsid w:val="00BE372A"/>
    <w:rsid w:val="00BE5D78"/>
    <w:rsid w:val="00BF0240"/>
    <w:rsid w:val="00BF57AD"/>
    <w:rsid w:val="00C0027E"/>
    <w:rsid w:val="00C06EF0"/>
    <w:rsid w:val="00C273AD"/>
    <w:rsid w:val="00C30450"/>
    <w:rsid w:val="00C3634C"/>
    <w:rsid w:val="00C37643"/>
    <w:rsid w:val="00C45905"/>
    <w:rsid w:val="00C57C4C"/>
    <w:rsid w:val="00C76FA2"/>
    <w:rsid w:val="00C80683"/>
    <w:rsid w:val="00CA42AC"/>
    <w:rsid w:val="00CB3E55"/>
    <w:rsid w:val="00CC7575"/>
    <w:rsid w:val="00CD098E"/>
    <w:rsid w:val="00CF197C"/>
    <w:rsid w:val="00D10922"/>
    <w:rsid w:val="00D13550"/>
    <w:rsid w:val="00D17ABC"/>
    <w:rsid w:val="00D37FB5"/>
    <w:rsid w:val="00D449B0"/>
    <w:rsid w:val="00D47F9A"/>
    <w:rsid w:val="00D513E9"/>
    <w:rsid w:val="00D52C2F"/>
    <w:rsid w:val="00D546DD"/>
    <w:rsid w:val="00D83F1F"/>
    <w:rsid w:val="00D849DD"/>
    <w:rsid w:val="00D9108C"/>
    <w:rsid w:val="00D9111D"/>
    <w:rsid w:val="00DA23C5"/>
    <w:rsid w:val="00DA50D4"/>
    <w:rsid w:val="00DB24F1"/>
    <w:rsid w:val="00DD2657"/>
    <w:rsid w:val="00DE027E"/>
    <w:rsid w:val="00E07FC5"/>
    <w:rsid w:val="00E11358"/>
    <w:rsid w:val="00E16364"/>
    <w:rsid w:val="00E2102B"/>
    <w:rsid w:val="00E43299"/>
    <w:rsid w:val="00E477C4"/>
    <w:rsid w:val="00E64594"/>
    <w:rsid w:val="00E90270"/>
    <w:rsid w:val="00E92EE0"/>
    <w:rsid w:val="00E94833"/>
    <w:rsid w:val="00E9751E"/>
    <w:rsid w:val="00EB0270"/>
    <w:rsid w:val="00EB1251"/>
    <w:rsid w:val="00EC0125"/>
    <w:rsid w:val="00EC0CCC"/>
    <w:rsid w:val="00ED3FA4"/>
    <w:rsid w:val="00ED51E7"/>
    <w:rsid w:val="00ED779F"/>
    <w:rsid w:val="00EE16E8"/>
    <w:rsid w:val="00F044BA"/>
    <w:rsid w:val="00F1451A"/>
    <w:rsid w:val="00F1494C"/>
    <w:rsid w:val="00F437EE"/>
    <w:rsid w:val="00F62744"/>
    <w:rsid w:val="00F659B7"/>
    <w:rsid w:val="00F72D1A"/>
    <w:rsid w:val="00F80EA3"/>
    <w:rsid w:val="00FA008C"/>
    <w:rsid w:val="00FA2134"/>
    <w:rsid w:val="00FA41DD"/>
    <w:rsid w:val="00FA6296"/>
    <w:rsid w:val="00FA7760"/>
    <w:rsid w:val="00FB0F46"/>
    <w:rsid w:val="00FB79FC"/>
    <w:rsid w:val="00FD14D3"/>
    <w:rsid w:val="00FE7D5E"/>
    <w:rsid w:val="00FE7E85"/>
    <w:rsid w:val="00FF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Style 4,Footnote Reference1,Style 34,Style 9"/>
    <w:basedOn w:val="DefaultParagraphFont"/>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3203E7"/>
    <w:rPr>
      <w:color w:val="0000FF" w:themeColor="hyperlink"/>
      <w:u w:val="single"/>
    </w:rPr>
  </w:style>
  <w:style w:type="character" w:styleId="FollowedHyperlink">
    <w:name w:val="FollowedHyperlink"/>
    <w:basedOn w:val="DefaultParagraphFont"/>
    <w:uiPriority w:val="99"/>
    <w:semiHidden/>
    <w:unhideWhenUsed/>
    <w:rsid w:val="003203E7"/>
    <w:rPr>
      <w:color w:val="800080" w:themeColor="followedHyperlink"/>
      <w:u w:val="single"/>
    </w:rPr>
  </w:style>
  <w:style w:type="paragraph" w:styleId="ListParagraph">
    <w:name w:val="List Paragraph"/>
    <w:basedOn w:val="Normal"/>
    <w:uiPriority w:val="34"/>
    <w:qFormat/>
    <w:rsid w:val="00114BB9"/>
    <w:pPr>
      <w:ind w:left="720"/>
      <w:contextualSpacing/>
    </w:pPr>
  </w:style>
  <w:style w:type="paragraph" w:customStyle="1" w:styleId="ParaNum">
    <w:name w:val="ParaNum"/>
    <w:basedOn w:val="Normal"/>
    <w:link w:val="ParaNumChar"/>
    <w:rsid w:val="008D7663"/>
    <w:pPr>
      <w:widowControl w:val="0"/>
      <w:numPr>
        <w:numId w:val="23"/>
      </w:numPr>
      <w:spacing w:after="120"/>
    </w:pPr>
    <w:rPr>
      <w:rFonts w:ascii="Times New Roman" w:eastAsia="Times New Roman" w:hAnsi="Times New Roman"/>
      <w:snapToGrid w:val="0"/>
      <w:kern w:val="28"/>
      <w:szCs w:val="20"/>
    </w:rPr>
  </w:style>
  <w:style w:type="paragraph" w:customStyle="1" w:styleId="TOCTitle">
    <w:name w:val="TOC Title"/>
    <w:basedOn w:val="Normal"/>
    <w:rsid w:val="008D7663"/>
    <w:pPr>
      <w:widowControl w:val="0"/>
      <w:spacing w:before="240" w:after="240"/>
      <w:jc w:val="center"/>
    </w:pPr>
    <w:rPr>
      <w:rFonts w:ascii="Times New Roman Bold" w:eastAsia="Times New Roman" w:hAnsi="Times New Roman Bold"/>
      <w:b/>
      <w:caps/>
      <w:snapToGrid w:val="0"/>
      <w:spacing w:val="-2"/>
      <w:kern w:val="28"/>
      <w:szCs w:val="20"/>
    </w:rPr>
  </w:style>
  <w:style w:type="character" w:customStyle="1" w:styleId="ParaNumChar">
    <w:name w:val="ParaNum Char"/>
    <w:link w:val="ParaNum"/>
    <w:locked/>
    <w:rsid w:val="008D7663"/>
    <w:rPr>
      <w:rFonts w:ascii="Times New Roman" w:eastAsia="Times New Roman" w:hAnsi="Times New Roman"/>
      <w:snapToGrid w:val="0"/>
      <w:kern w:val="28"/>
      <w:szCs w:val="20"/>
    </w:rPr>
  </w:style>
  <w:style w:type="table" w:styleId="TableGrid">
    <w:name w:val="Table Grid"/>
    <w:basedOn w:val="TableNormal"/>
    <w:locked/>
    <w:rsid w:val="00122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12E63"/>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locked/>
    <w:rsid w:val="0032069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Style 4,Footnote Reference1,Style 34,Style 9"/>
    <w:basedOn w:val="DefaultParagraphFont"/>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3203E7"/>
    <w:rPr>
      <w:color w:val="0000FF" w:themeColor="hyperlink"/>
      <w:u w:val="single"/>
    </w:rPr>
  </w:style>
  <w:style w:type="character" w:styleId="FollowedHyperlink">
    <w:name w:val="FollowedHyperlink"/>
    <w:basedOn w:val="DefaultParagraphFont"/>
    <w:uiPriority w:val="99"/>
    <w:semiHidden/>
    <w:unhideWhenUsed/>
    <w:rsid w:val="003203E7"/>
    <w:rPr>
      <w:color w:val="800080" w:themeColor="followedHyperlink"/>
      <w:u w:val="single"/>
    </w:rPr>
  </w:style>
  <w:style w:type="paragraph" w:styleId="ListParagraph">
    <w:name w:val="List Paragraph"/>
    <w:basedOn w:val="Normal"/>
    <w:uiPriority w:val="34"/>
    <w:qFormat/>
    <w:rsid w:val="00114BB9"/>
    <w:pPr>
      <w:ind w:left="720"/>
      <w:contextualSpacing/>
    </w:pPr>
  </w:style>
  <w:style w:type="paragraph" w:customStyle="1" w:styleId="ParaNum">
    <w:name w:val="ParaNum"/>
    <w:basedOn w:val="Normal"/>
    <w:link w:val="ParaNumChar"/>
    <w:rsid w:val="008D7663"/>
    <w:pPr>
      <w:widowControl w:val="0"/>
      <w:numPr>
        <w:numId w:val="23"/>
      </w:numPr>
      <w:spacing w:after="120"/>
    </w:pPr>
    <w:rPr>
      <w:rFonts w:ascii="Times New Roman" w:eastAsia="Times New Roman" w:hAnsi="Times New Roman"/>
      <w:snapToGrid w:val="0"/>
      <w:kern w:val="28"/>
      <w:szCs w:val="20"/>
    </w:rPr>
  </w:style>
  <w:style w:type="paragraph" w:customStyle="1" w:styleId="TOCTitle">
    <w:name w:val="TOC Title"/>
    <w:basedOn w:val="Normal"/>
    <w:rsid w:val="008D7663"/>
    <w:pPr>
      <w:widowControl w:val="0"/>
      <w:spacing w:before="240" w:after="240"/>
      <w:jc w:val="center"/>
    </w:pPr>
    <w:rPr>
      <w:rFonts w:ascii="Times New Roman Bold" w:eastAsia="Times New Roman" w:hAnsi="Times New Roman Bold"/>
      <w:b/>
      <w:caps/>
      <w:snapToGrid w:val="0"/>
      <w:spacing w:val="-2"/>
      <w:kern w:val="28"/>
      <w:szCs w:val="20"/>
    </w:rPr>
  </w:style>
  <w:style w:type="character" w:customStyle="1" w:styleId="ParaNumChar">
    <w:name w:val="ParaNum Char"/>
    <w:link w:val="ParaNum"/>
    <w:locked/>
    <w:rsid w:val="008D7663"/>
    <w:rPr>
      <w:rFonts w:ascii="Times New Roman" w:eastAsia="Times New Roman" w:hAnsi="Times New Roman"/>
      <w:snapToGrid w:val="0"/>
      <w:kern w:val="28"/>
      <w:szCs w:val="20"/>
    </w:rPr>
  </w:style>
  <w:style w:type="table" w:styleId="TableGrid">
    <w:name w:val="Table Grid"/>
    <w:basedOn w:val="TableNormal"/>
    <w:locked/>
    <w:rsid w:val="00122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12E63"/>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locked/>
    <w:rsid w:val="003206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1354">
      <w:bodyDiv w:val="1"/>
      <w:marLeft w:val="0"/>
      <w:marRight w:val="0"/>
      <w:marTop w:val="0"/>
      <w:marBottom w:val="0"/>
      <w:divBdr>
        <w:top w:val="none" w:sz="0" w:space="0" w:color="auto"/>
        <w:left w:val="none" w:sz="0" w:space="0" w:color="auto"/>
        <w:bottom w:val="none" w:sz="0" w:space="0" w:color="auto"/>
        <w:right w:val="none" w:sz="0" w:space="0" w:color="auto"/>
      </w:divBdr>
    </w:div>
    <w:div w:id="217785397">
      <w:bodyDiv w:val="1"/>
      <w:marLeft w:val="0"/>
      <w:marRight w:val="0"/>
      <w:marTop w:val="0"/>
      <w:marBottom w:val="0"/>
      <w:divBdr>
        <w:top w:val="none" w:sz="0" w:space="0" w:color="auto"/>
        <w:left w:val="none" w:sz="0" w:space="0" w:color="auto"/>
        <w:bottom w:val="none" w:sz="0" w:space="0" w:color="auto"/>
        <w:right w:val="none" w:sz="0" w:space="0" w:color="auto"/>
      </w:divBdr>
    </w:div>
    <w:div w:id="331958006">
      <w:bodyDiv w:val="1"/>
      <w:marLeft w:val="0"/>
      <w:marRight w:val="0"/>
      <w:marTop w:val="0"/>
      <w:marBottom w:val="0"/>
      <w:divBdr>
        <w:top w:val="none" w:sz="0" w:space="0" w:color="auto"/>
        <w:left w:val="none" w:sz="0" w:space="0" w:color="auto"/>
        <w:bottom w:val="none" w:sz="0" w:space="0" w:color="auto"/>
        <w:right w:val="none" w:sz="0" w:space="0" w:color="auto"/>
      </w:divBdr>
    </w:div>
    <w:div w:id="356126918">
      <w:bodyDiv w:val="1"/>
      <w:marLeft w:val="0"/>
      <w:marRight w:val="0"/>
      <w:marTop w:val="0"/>
      <w:marBottom w:val="0"/>
      <w:divBdr>
        <w:top w:val="none" w:sz="0" w:space="0" w:color="auto"/>
        <w:left w:val="none" w:sz="0" w:space="0" w:color="auto"/>
        <w:bottom w:val="none" w:sz="0" w:space="0" w:color="auto"/>
        <w:right w:val="none" w:sz="0" w:space="0" w:color="auto"/>
      </w:divBdr>
    </w:div>
    <w:div w:id="683868587">
      <w:bodyDiv w:val="1"/>
      <w:marLeft w:val="0"/>
      <w:marRight w:val="0"/>
      <w:marTop w:val="0"/>
      <w:marBottom w:val="0"/>
      <w:divBdr>
        <w:top w:val="none" w:sz="0" w:space="0" w:color="auto"/>
        <w:left w:val="none" w:sz="0" w:space="0" w:color="auto"/>
        <w:bottom w:val="none" w:sz="0" w:space="0" w:color="auto"/>
        <w:right w:val="none" w:sz="0" w:space="0" w:color="auto"/>
      </w:divBdr>
    </w:div>
    <w:div w:id="755713265">
      <w:marLeft w:val="0"/>
      <w:marRight w:val="0"/>
      <w:marTop w:val="0"/>
      <w:marBottom w:val="0"/>
      <w:divBdr>
        <w:top w:val="none" w:sz="0" w:space="0" w:color="auto"/>
        <w:left w:val="none" w:sz="0" w:space="0" w:color="auto"/>
        <w:bottom w:val="none" w:sz="0" w:space="0" w:color="auto"/>
        <w:right w:val="none" w:sz="0" w:space="0" w:color="auto"/>
      </w:divBdr>
    </w:div>
    <w:div w:id="765425837">
      <w:bodyDiv w:val="1"/>
      <w:marLeft w:val="0"/>
      <w:marRight w:val="0"/>
      <w:marTop w:val="0"/>
      <w:marBottom w:val="0"/>
      <w:divBdr>
        <w:top w:val="none" w:sz="0" w:space="0" w:color="auto"/>
        <w:left w:val="none" w:sz="0" w:space="0" w:color="auto"/>
        <w:bottom w:val="none" w:sz="0" w:space="0" w:color="auto"/>
        <w:right w:val="none" w:sz="0" w:space="0" w:color="auto"/>
      </w:divBdr>
    </w:div>
    <w:div w:id="939332751">
      <w:bodyDiv w:val="1"/>
      <w:marLeft w:val="0"/>
      <w:marRight w:val="0"/>
      <w:marTop w:val="0"/>
      <w:marBottom w:val="0"/>
      <w:divBdr>
        <w:top w:val="none" w:sz="0" w:space="0" w:color="auto"/>
        <w:left w:val="none" w:sz="0" w:space="0" w:color="auto"/>
        <w:bottom w:val="none" w:sz="0" w:space="0" w:color="auto"/>
        <w:right w:val="none" w:sz="0" w:space="0" w:color="auto"/>
      </w:divBdr>
    </w:div>
    <w:div w:id="11294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3794</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2013-07-19T17:15:00Z</cp:lastPrinted>
  <dcterms:created xsi:type="dcterms:W3CDTF">2015-05-28T15:14:00Z</dcterms:created>
  <dcterms:modified xsi:type="dcterms:W3CDTF">2015-05-28T15:14:00Z</dcterms:modified>
  <cp:category> </cp:category>
  <cp:contentStatus> </cp:contentStatus>
</cp:coreProperties>
</file>