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4B69F" w14:textId="77777777" w:rsidR="00803DE5" w:rsidRDefault="00803DE5" w:rsidP="00803DE5">
      <w:pPr>
        <w:spacing w:after="0"/>
        <w:jc w:val="center"/>
        <w:rPr>
          <w:rFonts w:ascii="Times New Roman" w:hAnsi="Times New Roman" w:cs="Times New Roman"/>
          <w:b/>
        </w:rPr>
      </w:pPr>
      <w:bookmarkStart w:id="0" w:name="_GoBack"/>
      <w:bookmarkEnd w:id="0"/>
      <w:r w:rsidRPr="00803DE5">
        <w:rPr>
          <w:rFonts w:ascii="Times New Roman" w:hAnsi="Times New Roman" w:cs="Times New Roman"/>
          <w:b/>
        </w:rPr>
        <w:t>R</w:t>
      </w:r>
      <w:r>
        <w:rPr>
          <w:rFonts w:ascii="Times New Roman" w:hAnsi="Times New Roman" w:cs="Times New Roman"/>
          <w:b/>
        </w:rPr>
        <w:t>emarks of Gigi B. Sohn</w:t>
      </w:r>
    </w:p>
    <w:p w14:paraId="3783636D" w14:textId="5052D98D" w:rsidR="00803DE5" w:rsidRPr="00803DE5" w:rsidRDefault="00803DE5" w:rsidP="00803DE5">
      <w:pPr>
        <w:spacing w:after="0"/>
        <w:jc w:val="center"/>
        <w:rPr>
          <w:rFonts w:ascii="Times New Roman" w:hAnsi="Times New Roman" w:cs="Times New Roman"/>
          <w:b/>
        </w:rPr>
      </w:pPr>
      <w:r>
        <w:rPr>
          <w:rFonts w:ascii="Times New Roman" w:hAnsi="Times New Roman" w:cs="Times New Roman"/>
          <w:b/>
        </w:rPr>
        <w:t>Counselor to FCC Chairman Wheeler</w:t>
      </w:r>
      <w:r w:rsidRPr="00803DE5">
        <w:rPr>
          <w:rFonts w:ascii="Times New Roman" w:hAnsi="Times New Roman" w:cs="Times New Roman"/>
          <w:b/>
        </w:rPr>
        <w:t xml:space="preserve"> </w:t>
      </w:r>
    </w:p>
    <w:p w14:paraId="3052BA53" w14:textId="1570D862" w:rsidR="003A22EE" w:rsidRDefault="00803DE5" w:rsidP="00803DE5">
      <w:pPr>
        <w:spacing w:after="0"/>
        <w:jc w:val="center"/>
        <w:rPr>
          <w:rFonts w:ascii="Times New Roman" w:hAnsi="Times New Roman" w:cs="Times New Roman"/>
          <w:b/>
        </w:rPr>
      </w:pPr>
      <w:r w:rsidRPr="00803DE5">
        <w:rPr>
          <w:rFonts w:ascii="Times New Roman" w:hAnsi="Times New Roman" w:cs="Times New Roman"/>
          <w:b/>
        </w:rPr>
        <w:t xml:space="preserve"> </w:t>
      </w:r>
      <w:r w:rsidR="0002461D" w:rsidRPr="00803DE5">
        <w:rPr>
          <w:rFonts w:ascii="Times New Roman" w:hAnsi="Times New Roman" w:cs="Times New Roman"/>
          <w:b/>
        </w:rPr>
        <w:t>“Halftime at the Wheeler FCC”</w:t>
      </w:r>
      <w:r w:rsidR="0002461D" w:rsidRPr="00803DE5">
        <w:rPr>
          <w:rFonts w:ascii="Times New Roman" w:hAnsi="Times New Roman" w:cs="Times New Roman"/>
          <w:b/>
        </w:rPr>
        <w:br/>
        <w:t xml:space="preserve">Remarks to </w:t>
      </w:r>
      <w:r w:rsidR="003A22EE" w:rsidRPr="00803DE5">
        <w:rPr>
          <w:rFonts w:ascii="Times New Roman" w:hAnsi="Times New Roman" w:cs="Times New Roman"/>
          <w:b/>
        </w:rPr>
        <w:t>The Media Institute</w:t>
      </w:r>
      <w:r w:rsidR="0002461D" w:rsidRPr="00803DE5">
        <w:rPr>
          <w:rFonts w:ascii="Times New Roman" w:hAnsi="Times New Roman" w:cs="Times New Roman"/>
          <w:b/>
        </w:rPr>
        <w:t xml:space="preserve"> Communications Forum</w:t>
      </w:r>
      <w:r w:rsidR="003940F9" w:rsidRPr="00803DE5">
        <w:rPr>
          <w:rFonts w:ascii="Times New Roman" w:hAnsi="Times New Roman" w:cs="Times New Roman"/>
          <w:b/>
        </w:rPr>
        <w:br/>
        <w:t>Washington, DC</w:t>
      </w:r>
      <w:r w:rsidR="003940F9" w:rsidRPr="00803DE5">
        <w:rPr>
          <w:rFonts w:ascii="Times New Roman" w:hAnsi="Times New Roman" w:cs="Times New Roman"/>
          <w:b/>
        </w:rPr>
        <w:br/>
        <w:t>J</w:t>
      </w:r>
      <w:r w:rsidR="0002461D" w:rsidRPr="00803DE5">
        <w:rPr>
          <w:rFonts w:ascii="Times New Roman" w:hAnsi="Times New Roman" w:cs="Times New Roman"/>
          <w:b/>
        </w:rPr>
        <w:t>une 4, 2015</w:t>
      </w:r>
    </w:p>
    <w:p w14:paraId="6ECF566E" w14:textId="77777777" w:rsidR="00803DE5" w:rsidRPr="00803DE5" w:rsidRDefault="00803DE5" w:rsidP="00803DE5">
      <w:pPr>
        <w:spacing w:after="0"/>
        <w:jc w:val="center"/>
        <w:rPr>
          <w:rFonts w:ascii="Times New Roman" w:hAnsi="Times New Roman" w:cs="Times New Roman"/>
          <w:b/>
        </w:rPr>
      </w:pPr>
    </w:p>
    <w:p w14:paraId="70C2C67C" w14:textId="267DFD1B" w:rsidR="008043D6" w:rsidRPr="00803DE5" w:rsidRDefault="0039727E" w:rsidP="003A22EE">
      <w:pPr>
        <w:rPr>
          <w:rFonts w:ascii="Times New Roman" w:hAnsi="Times New Roman" w:cs="Times New Roman"/>
        </w:rPr>
      </w:pPr>
      <w:r w:rsidRPr="00803DE5">
        <w:rPr>
          <w:rFonts w:ascii="Times New Roman" w:hAnsi="Times New Roman" w:cs="Times New Roman"/>
        </w:rPr>
        <w:t>Good afternoon.  Thanks</w:t>
      </w:r>
      <w:r w:rsidR="003A22EE" w:rsidRPr="00803DE5">
        <w:rPr>
          <w:rFonts w:ascii="Times New Roman" w:hAnsi="Times New Roman" w:cs="Times New Roman"/>
        </w:rPr>
        <w:t xml:space="preserve"> to Dick Wiley and Patrick Maines for inviting me to speak today.  </w:t>
      </w:r>
      <w:r w:rsidR="0002461D" w:rsidRPr="00803DE5">
        <w:rPr>
          <w:rFonts w:ascii="Times New Roman" w:hAnsi="Times New Roman" w:cs="Times New Roman"/>
        </w:rPr>
        <w:t xml:space="preserve">I’m honored - </w:t>
      </w:r>
      <w:r w:rsidR="008043D6" w:rsidRPr="00803DE5">
        <w:rPr>
          <w:rFonts w:ascii="Times New Roman" w:hAnsi="Times New Roman" w:cs="Times New Roman"/>
        </w:rPr>
        <w:t>T</w:t>
      </w:r>
      <w:r w:rsidR="000F4F87" w:rsidRPr="00803DE5">
        <w:rPr>
          <w:rFonts w:ascii="Times New Roman" w:hAnsi="Times New Roman" w:cs="Times New Roman"/>
        </w:rPr>
        <w:t xml:space="preserve">he </w:t>
      </w:r>
      <w:r w:rsidR="008043D6" w:rsidRPr="00803DE5">
        <w:rPr>
          <w:rFonts w:ascii="Times New Roman" w:hAnsi="Times New Roman" w:cs="Times New Roman"/>
        </w:rPr>
        <w:t xml:space="preserve">Media Institute is an important and respected voice on the communications policy matters that the FCC deals with every day. </w:t>
      </w:r>
    </w:p>
    <w:p w14:paraId="7B45760F" w14:textId="7001DB7B" w:rsidR="003A22EE" w:rsidRPr="00803DE5" w:rsidRDefault="003A22EE" w:rsidP="003A22EE">
      <w:pPr>
        <w:rPr>
          <w:rFonts w:ascii="Times New Roman" w:hAnsi="Times New Roman" w:cs="Times New Roman"/>
        </w:rPr>
      </w:pPr>
      <w:r w:rsidRPr="00803DE5">
        <w:rPr>
          <w:rFonts w:ascii="Times New Roman" w:hAnsi="Times New Roman" w:cs="Times New Roman"/>
        </w:rPr>
        <w:t xml:space="preserve">As many of you know, </w:t>
      </w:r>
      <w:r w:rsidR="00C0392D" w:rsidRPr="00803DE5">
        <w:rPr>
          <w:rFonts w:ascii="Times New Roman" w:hAnsi="Times New Roman" w:cs="Times New Roman"/>
        </w:rPr>
        <w:t xml:space="preserve">the NBA Finals start tonight featuring </w:t>
      </w:r>
      <w:r w:rsidR="00A437BC" w:rsidRPr="00803DE5">
        <w:rPr>
          <w:rFonts w:ascii="Times New Roman" w:hAnsi="Times New Roman" w:cs="Times New Roman"/>
        </w:rPr>
        <w:t>THE Cleveland Cavaliers as my boss might say. Golden State may be the favorite, but 2015 has been</w:t>
      </w:r>
      <w:r w:rsidR="00105AEB" w:rsidRPr="00803DE5">
        <w:rPr>
          <w:rFonts w:ascii="Times New Roman" w:hAnsi="Times New Roman" w:cs="Times New Roman"/>
        </w:rPr>
        <w:t xml:space="preserve"> a big year for surprises</w:t>
      </w:r>
      <w:r w:rsidR="00A437BC" w:rsidRPr="00803DE5">
        <w:rPr>
          <w:rFonts w:ascii="Times New Roman" w:hAnsi="Times New Roman" w:cs="Times New Roman"/>
        </w:rPr>
        <w:t xml:space="preserve"> by folks from Ohio – and I’m not just talking about college football</w:t>
      </w:r>
      <w:r w:rsidR="00ED7C64" w:rsidRPr="00803DE5">
        <w:rPr>
          <w:rFonts w:ascii="Times New Roman" w:hAnsi="Times New Roman" w:cs="Times New Roman"/>
        </w:rPr>
        <w:t xml:space="preserve">. </w:t>
      </w:r>
      <w:r w:rsidR="00187909" w:rsidRPr="00803DE5">
        <w:rPr>
          <w:rFonts w:ascii="Times New Roman" w:hAnsi="Times New Roman" w:cs="Times New Roman"/>
        </w:rPr>
        <w:t xml:space="preserve"> </w:t>
      </w:r>
    </w:p>
    <w:p w14:paraId="32CF16C2" w14:textId="5C0FEA25" w:rsidR="0024205F" w:rsidRPr="00803DE5" w:rsidRDefault="0024205F" w:rsidP="003A22EE">
      <w:pPr>
        <w:rPr>
          <w:rFonts w:ascii="Times New Roman" w:hAnsi="Times New Roman" w:cs="Times New Roman"/>
        </w:rPr>
      </w:pPr>
      <w:r w:rsidRPr="00803DE5">
        <w:rPr>
          <w:rFonts w:ascii="Times New Roman" w:hAnsi="Times New Roman" w:cs="Times New Roman"/>
        </w:rPr>
        <w:t>If I had to use a football metaphor to describe where we are at the</w:t>
      </w:r>
      <w:r w:rsidR="00FB5F04" w:rsidRPr="00803DE5">
        <w:rPr>
          <w:rFonts w:ascii="Times New Roman" w:hAnsi="Times New Roman" w:cs="Times New Roman"/>
        </w:rPr>
        <w:t xml:space="preserve"> FCC today, I would say that we’re</w:t>
      </w:r>
      <w:r w:rsidR="00170D7D" w:rsidRPr="00803DE5">
        <w:rPr>
          <w:rFonts w:ascii="Times New Roman" w:hAnsi="Times New Roman" w:cs="Times New Roman"/>
        </w:rPr>
        <w:t xml:space="preserve"> at halftime – although </w:t>
      </w:r>
      <w:r w:rsidR="00105AEB" w:rsidRPr="00803DE5">
        <w:rPr>
          <w:rFonts w:ascii="Times New Roman" w:hAnsi="Times New Roman" w:cs="Times New Roman"/>
        </w:rPr>
        <w:t>without</w:t>
      </w:r>
      <w:r w:rsidR="00EE5713" w:rsidRPr="00803DE5">
        <w:rPr>
          <w:rFonts w:ascii="Times New Roman" w:hAnsi="Times New Roman" w:cs="Times New Roman"/>
        </w:rPr>
        <w:t xml:space="preserve"> </w:t>
      </w:r>
      <w:r w:rsidR="0039727E" w:rsidRPr="00803DE5">
        <w:rPr>
          <w:rFonts w:ascii="Times New Roman" w:hAnsi="Times New Roman" w:cs="Times New Roman"/>
        </w:rPr>
        <w:t xml:space="preserve">rest or </w:t>
      </w:r>
      <w:r w:rsidR="00170D7D" w:rsidRPr="00803DE5">
        <w:rPr>
          <w:rFonts w:ascii="Times New Roman" w:hAnsi="Times New Roman" w:cs="Times New Roman"/>
        </w:rPr>
        <w:t>refreshments.</w:t>
      </w:r>
      <w:r w:rsidRPr="00803DE5">
        <w:rPr>
          <w:rFonts w:ascii="Times New Roman" w:hAnsi="Times New Roman" w:cs="Times New Roman"/>
        </w:rPr>
        <w:t xml:space="preserve">   Chairman Wheeler was sworn in 19 months ago today, and </w:t>
      </w:r>
      <w:r w:rsidR="00AB6CC0" w:rsidRPr="00803DE5">
        <w:rPr>
          <w:rFonts w:ascii="Times New Roman" w:hAnsi="Times New Roman" w:cs="Times New Roman"/>
        </w:rPr>
        <w:t>by my calculation</w:t>
      </w:r>
      <w:r w:rsidR="005608A0" w:rsidRPr="00803DE5">
        <w:rPr>
          <w:rFonts w:ascii="Times New Roman" w:hAnsi="Times New Roman" w:cs="Times New Roman"/>
        </w:rPr>
        <w:t xml:space="preserve">, we have about another 19 months to go.   So it seems to be a good time to take stock </w:t>
      </w:r>
      <w:r w:rsidR="004B2A40" w:rsidRPr="00803DE5">
        <w:rPr>
          <w:rFonts w:ascii="Times New Roman" w:hAnsi="Times New Roman" w:cs="Times New Roman"/>
        </w:rPr>
        <w:t>of</w:t>
      </w:r>
      <w:r w:rsidR="005608A0" w:rsidRPr="00803DE5">
        <w:rPr>
          <w:rFonts w:ascii="Times New Roman" w:hAnsi="Times New Roman" w:cs="Times New Roman"/>
        </w:rPr>
        <w:t xml:space="preserve"> what the FCC has accomplished over </w:t>
      </w:r>
      <w:r w:rsidR="00F508F7" w:rsidRPr="00803DE5">
        <w:rPr>
          <w:rFonts w:ascii="Times New Roman" w:hAnsi="Times New Roman" w:cs="Times New Roman"/>
        </w:rPr>
        <w:t xml:space="preserve">that time </w:t>
      </w:r>
      <w:r w:rsidR="005608A0" w:rsidRPr="00803DE5">
        <w:rPr>
          <w:rFonts w:ascii="Times New Roman" w:hAnsi="Times New Roman" w:cs="Times New Roman"/>
        </w:rPr>
        <w:t>and wh</w:t>
      </w:r>
      <w:r w:rsidR="00FB5F04" w:rsidRPr="00803DE5">
        <w:rPr>
          <w:rFonts w:ascii="Times New Roman" w:hAnsi="Times New Roman" w:cs="Times New Roman"/>
        </w:rPr>
        <w:t xml:space="preserve">at the future holds. </w:t>
      </w:r>
      <w:r w:rsidR="005608A0" w:rsidRPr="00803DE5">
        <w:rPr>
          <w:rFonts w:ascii="Times New Roman" w:hAnsi="Times New Roman" w:cs="Times New Roman"/>
        </w:rPr>
        <w:t xml:space="preserve"> </w:t>
      </w:r>
    </w:p>
    <w:p w14:paraId="4DA8ED50" w14:textId="1786CF6B" w:rsidR="005608A0" w:rsidRPr="00803DE5" w:rsidRDefault="005608A0" w:rsidP="003A22EE">
      <w:pPr>
        <w:rPr>
          <w:rFonts w:ascii="Times New Roman" w:hAnsi="Times New Roman" w:cs="Times New Roman"/>
        </w:rPr>
      </w:pPr>
      <w:r w:rsidRPr="00803DE5">
        <w:rPr>
          <w:rFonts w:ascii="Times New Roman" w:hAnsi="Times New Roman" w:cs="Times New Roman"/>
        </w:rPr>
        <w:t xml:space="preserve">But before I do that, I was asked </w:t>
      </w:r>
      <w:r w:rsidR="0002461D" w:rsidRPr="00803DE5">
        <w:rPr>
          <w:rFonts w:ascii="Times New Roman" w:hAnsi="Times New Roman" w:cs="Times New Roman"/>
        </w:rPr>
        <w:t>to speak a little about what I</w:t>
      </w:r>
      <w:r w:rsidR="00105AEB" w:rsidRPr="00803DE5">
        <w:rPr>
          <w:rFonts w:ascii="Times New Roman" w:hAnsi="Times New Roman" w:cs="Times New Roman"/>
        </w:rPr>
        <w:t>’ve</w:t>
      </w:r>
      <w:r w:rsidRPr="00803DE5">
        <w:rPr>
          <w:rFonts w:ascii="Times New Roman" w:hAnsi="Times New Roman" w:cs="Times New Roman"/>
        </w:rPr>
        <w:t xml:space="preserve"> learned</w:t>
      </w:r>
      <w:r w:rsidR="00F508F7" w:rsidRPr="00803DE5">
        <w:rPr>
          <w:rFonts w:ascii="Times New Roman" w:hAnsi="Times New Roman" w:cs="Times New Roman"/>
        </w:rPr>
        <w:t xml:space="preserve"> during my tenure at the FCC. </w:t>
      </w:r>
      <w:r w:rsidR="00187909" w:rsidRPr="00803DE5">
        <w:rPr>
          <w:rFonts w:ascii="Times New Roman" w:hAnsi="Times New Roman" w:cs="Times New Roman"/>
        </w:rPr>
        <w:t xml:space="preserve">  </w:t>
      </w:r>
      <w:r w:rsidR="007B758C" w:rsidRPr="00803DE5">
        <w:rPr>
          <w:rFonts w:ascii="Times New Roman" w:hAnsi="Times New Roman" w:cs="Times New Roman"/>
        </w:rPr>
        <w:t xml:space="preserve">Even now, people ask me - </w:t>
      </w:r>
      <w:r w:rsidRPr="00803DE5">
        <w:rPr>
          <w:rFonts w:ascii="Times New Roman" w:hAnsi="Times New Roman" w:cs="Times New Roman"/>
        </w:rPr>
        <w:t>what has it been like going from an outside advocat</w:t>
      </w:r>
      <w:r w:rsidR="00523983" w:rsidRPr="00803DE5">
        <w:rPr>
          <w:rFonts w:ascii="Times New Roman" w:hAnsi="Times New Roman" w:cs="Times New Roman"/>
        </w:rPr>
        <w:t>e and critic of the agency to a government insider for the first time</w:t>
      </w:r>
      <w:r w:rsidR="0039727E" w:rsidRPr="00803DE5">
        <w:rPr>
          <w:rFonts w:ascii="Times New Roman" w:hAnsi="Times New Roman" w:cs="Times New Roman"/>
        </w:rPr>
        <w:t xml:space="preserve">? </w:t>
      </w:r>
      <w:r w:rsidRPr="00803DE5">
        <w:rPr>
          <w:rFonts w:ascii="Times New Roman" w:hAnsi="Times New Roman" w:cs="Times New Roman"/>
        </w:rPr>
        <w:t xml:space="preserve">  What lessons have you learned?  </w:t>
      </w:r>
    </w:p>
    <w:p w14:paraId="26E1DF1A" w14:textId="7FA092D8" w:rsidR="005608A0" w:rsidRPr="00803DE5" w:rsidRDefault="007B758C" w:rsidP="005608A0">
      <w:pPr>
        <w:rPr>
          <w:rFonts w:ascii="Times New Roman" w:hAnsi="Times New Roman" w:cs="Times New Roman"/>
        </w:rPr>
      </w:pPr>
      <w:r w:rsidRPr="00803DE5">
        <w:rPr>
          <w:rFonts w:ascii="Times New Roman" w:hAnsi="Times New Roman" w:cs="Times New Roman"/>
        </w:rPr>
        <w:t xml:space="preserve">To start, </w:t>
      </w:r>
      <w:r w:rsidR="005608A0" w:rsidRPr="00803DE5">
        <w:rPr>
          <w:rFonts w:ascii="Times New Roman" w:hAnsi="Times New Roman" w:cs="Times New Roman"/>
        </w:rPr>
        <w:t>I’ve learned that while there are obvious advantages to having a seat at the table every day while important policy decisions are being made, governing is very hard, and governing wisely is even harder.   This is true even when you are in the majority, and the perfect can often be the enemy of the good.  As an outsider, you can be the advocate for the ideal outcome and you can stick</w:t>
      </w:r>
      <w:r w:rsidR="00EC6E78" w:rsidRPr="00803DE5">
        <w:rPr>
          <w:rFonts w:ascii="Times New Roman" w:hAnsi="Times New Roman" w:cs="Times New Roman"/>
        </w:rPr>
        <w:t xml:space="preserve"> to that message without wavering.</w:t>
      </w:r>
      <w:r w:rsidR="005608A0" w:rsidRPr="00803DE5">
        <w:rPr>
          <w:rFonts w:ascii="Times New Roman" w:hAnsi="Times New Roman" w:cs="Times New Roman"/>
        </w:rPr>
        <w:t xml:space="preserve">  But when you are governing, you have to balance many different equities to find what is ultimately in the public’s best interest.  For the FCC</w:t>
      </w:r>
      <w:r w:rsidR="008663AA" w:rsidRPr="00803DE5">
        <w:rPr>
          <w:rFonts w:ascii="Times New Roman" w:hAnsi="Times New Roman" w:cs="Times New Roman"/>
        </w:rPr>
        <w:t>,</w:t>
      </w:r>
      <w:r w:rsidR="00523983" w:rsidRPr="00803DE5">
        <w:rPr>
          <w:rFonts w:ascii="Times New Roman" w:hAnsi="Times New Roman" w:cs="Times New Roman"/>
        </w:rPr>
        <w:t xml:space="preserve"> </w:t>
      </w:r>
      <w:r w:rsidR="005608A0" w:rsidRPr="00803DE5">
        <w:rPr>
          <w:rFonts w:ascii="Times New Roman" w:hAnsi="Times New Roman" w:cs="Times New Roman"/>
        </w:rPr>
        <w:t>the equities to be balanced include, among others, free speech, economic growth, investment, innovation, competition</w:t>
      </w:r>
      <w:r w:rsidR="00EE5713" w:rsidRPr="00803DE5">
        <w:rPr>
          <w:rFonts w:ascii="Times New Roman" w:hAnsi="Times New Roman" w:cs="Times New Roman"/>
        </w:rPr>
        <w:t>,</w:t>
      </w:r>
      <w:r w:rsidR="005608A0" w:rsidRPr="00803DE5">
        <w:rPr>
          <w:rFonts w:ascii="Times New Roman" w:hAnsi="Times New Roman" w:cs="Times New Roman"/>
        </w:rPr>
        <w:t xml:space="preserve"> and diversity of viewpoints and ownership. And you must, by law, consider the opinions of a wide variety of individual, non-profit and industry stakeholders. </w:t>
      </w:r>
    </w:p>
    <w:p w14:paraId="1143D897" w14:textId="1252E382" w:rsidR="00170D7D" w:rsidRPr="00803DE5" w:rsidRDefault="005608A0" w:rsidP="005608A0">
      <w:pPr>
        <w:rPr>
          <w:rFonts w:ascii="Times New Roman" w:hAnsi="Times New Roman" w:cs="Times New Roman"/>
        </w:rPr>
      </w:pPr>
      <w:r w:rsidRPr="00803DE5">
        <w:rPr>
          <w:rFonts w:ascii="Times New Roman" w:hAnsi="Times New Roman" w:cs="Times New Roman"/>
        </w:rPr>
        <w:t>Second, I’ve learned that there is a marked increase in the intensity of interest in, and dissection of, what you say and do when you are a public servant.  For 25 years my public interest colleagues and I tried to get the mainstream media interested in communications policy issues.  Having apparently succeeded, I’m here to say</w:t>
      </w:r>
      <w:r w:rsidR="00EE5713" w:rsidRPr="00803DE5">
        <w:rPr>
          <w:rFonts w:ascii="Times New Roman" w:hAnsi="Times New Roman" w:cs="Times New Roman"/>
        </w:rPr>
        <w:t>,</w:t>
      </w:r>
      <w:r w:rsidR="00C55717" w:rsidRPr="00803DE5">
        <w:rPr>
          <w:rFonts w:ascii="Times New Roman" w:hAnsi="Times New Roman" w:cs="Times New Roman"/>
        </w:rPr>
        <w:t xml:space="preserve"> careful what you wish for. </w:t>
      </w:r>
      <w:r w:rsidRPr="00803DE5">
        <w:rPr>
          <w:rFonts w:ascii="Times New Roman" w:hAnsi="Times New Roman" w:cs="Times New Roman"/>
        </w:rPr>
        <w:t xml:space="preserve">  </w:t>
      </w:r>
    </w:p>
    <w:p w14:paraId="72D8D23F" w14:textId="54718E6B" w:rsidR="005608A0" w:rsidRPr="00803DE5" w:rsidRDefault="007134E2" w:rsidP="005608A0">
      <w:pPr>
        <w:rPr>
          <w:rFonts w:ascii="Times New Roman" w:hAnsi="Times New Roman" w:cs="Times New Roman"/>
        </w:rPr>
      </w:pPr>
      <w:r w:rsidRPr="00803DE5">
        <w:rPr>
          <w:rFonts w:ascii="Times New Roman" w:hAnsi="Times New Roman" w:cs="Times New Roman"/>
        </w:rPr>
        <w:t>In my prior life</w:t>
      </w:r>
      <w:r w:rsidR="005608A0" w:rsidRPr="00803DE5">
        <w:rPr>
          <w:rFonts w:ascii="Times New Roman" w:hAnsi="Times New Roman" w:cs="Times New Roman"/>
        </w:rPr>
        <w:t xml:space="preserve"> I could get away with the occasional pro</w:t>
      </w:r>
      <w:r w:rsidR="00ED7C64" w:rsidRPr="00803DE5">
        <w:rPr>
          <w:rFonts w:ascii="Times New Roman" w:hAnsi="Times New Roman" w:cs="Times New Roman"/>
        </w:rPr>
        <w:t xml:space="preserve">vocative quote, blog or tweet. </w:t>
      </w:r>
      <w:r w:rsidR="007B758C" w:rsidRPr="00803DE5">
        <w:rPr>
          <w:rFonts w:ascii="Times New Roman" w:hAnsi="Times New Roman" w:cs="Times New Roman"/>
        </w:rPr>
        <w:t xml:space="preserve"> </w:t>
      </w:r>
      <w:r w:rsidR="005608A0" w:rsidRPr="00803DE5">
        <w:rPr>
          <w:rFonts w:ascii="Times New Roman" w:hAnsi="Times New Roman" w:cs="Times New Roman"/>
        </w:rPr>
        <w:t>In fact, it wa</w:t>
      </w:r>
      <w:r w:rsidR="007B758C" w:rsidRPr="00803DE5">
        <w:rPr>
          <w:rFonts w:ascii="Times New Roman" w:hAnsi="Times New Roman" w:cs="Times New Roman"/>
        </w:rPr>
        <w:t>s pretty much expected and sometimes even</w:t>
      </w:r>
      <w:r w:rsidR="005608A0" w:rsidRPr="00803DE5">
        <w:rPr>
          <w:rFonts w:ascii="Times New Roman" w:hAnsi="Times New Roman" w:cs="Times New Roman"/>
        </w:rPr>
        <w:t xml:space="preserve"> </w:t>
      </w:r>
      <w:r w:rsidR="007B758C" w:rsidRPr="00803DE5">
        <w:rPr>
          <w:rFonts w:ascii="Times New Roman" w:hAnsi="Times New Roman" w:cs="Times New Roman"/>
        </w:rPr>
        <w:t>welcomed.</w:t>
      </w:r>
      <w:r w:rsidR="005608A0" w:rsidRPr="00803DE5">
        <w:rPr>
          <w:rFonts w:ascii="Times New Roman" w:hAnsi="Times New Roman" w:cs="Times New Roman"/>
        </w:rPr>
        <w:t xml:space="preserve">  Now I parse my words and make sure that my emails are boring. </w:t>
      </w:r>
      <w:r w:rsidR="0039727E" w:rsidRPr="00803DE5">
        <w:rPr>
          <w:rFonts w:ascii="Times New Roman" w:hAnsi="Times New Roman" w:cs="Times New Roman"/>
        </w:rPr>
        <w:t xml:space="preserve"> M</w:t>
      </w:r>
      <w:r w:rsidR="005608A0" w:rsidRPr="00803DE5">
        <w:rPr>
          <w:rFonts w:ascii="Times New Roman" w:hAnsi="Times New Roman" w:cs="Times New Roman"/>
        </w:rPr>
        <w:t xml:space="preserve">y </w:t>
      </w:r>
      <w:r w:rsidR="0039727E" w:rsidRPr="00803DE5">
        <w:rPr>
          <w:rFonts w:ascii="Times New Roman" w:hAnsi="Times New Roman" w:cs="Times New Roman"/>
        </w:rPr>
        <w:t xml:space="preserve">Facebook </w:t>
      </w:r>
      <w:r w:rsidR="005608A0" w:rsidRPr="00803DE5">
        <w:rPr>
          <w:rFonts w:ascii="Times New Roman" w:hAnsi="Times New Roman" w:cs="Times New Roman"/>
        </w:rPr>
        <w:t>feed now has only pictures of family and kittens.  In my prior life, there was never a</w:t>
      </w:r>
      <w:r w:rsidR="00A437BC" w:rsidRPr="00803DE5">
        <w:rPr>
          <w:rFonts w:ascii="Times New Roman" w:hAnsi="Times New Roman" w:cs="Times New Roman"/>
        </w:rPr>
        <w:t xml:space="preserve"> </w:t>
      </w:r>
      <w:r w:rsidR="005608A0" w:rsidRPr="00803DE5">
        <w:rPr>
          <w:rFonts w:ascii="Times New Roman" w:hAnsi="Times New Roman" w:cs="Times New Roman"/>
        </w:rPr>
        <w:t>camera I didn’t want to be in front of</w:t>
      </w:r>
      <w:r w:rsidR="00A437BC" w:rsidRPr="00803DE5">
        <w:rPr>
          <w:rFonts w:ascii="Times New Roman" w:hAnsi="Times New Roman" w:cs="Times New Roman"/>
        </w:rPr>
        <w:t xml:space="preserve"> or a comment I wanted off-the-record</w:t>
      </w:r>
      <w:r w:rsidR="005608A0" w:rsidRPr="00803DE5">
        <w:rPr>
          <w:rFonts w:ascii="Times New Roman" w:hAnsi="Times New Roman" w:cs="Times New Roman"/>
        </w:rPr>
        <w:t>.   Now “off the record” is the fi</w:t>
      </w:r>
      <w:r w:rsidR="00EC6E78" w:rsidRPr="00803DE5">
        <w:rPr>
          <w:rFonts w:ascii="Times New Roman" w:hAnsi="Times New Roman" w:cs="Times New Roman"/>
        </w:rPr>
        <w:t>rst thing I say to a reporter</w:t>
      </w:r>
      <w:r w:rsidR="005608A0" w:rsidRPr="00803DE5">
        <w:rPr>
          <w:rFonts w:ascii="Times New Roman" w:hAnsi="Times New Roman" w:cs="Times New Roman"/>
        </w:rPr>
        <w:t xml:space="preserve">. </w:t>
      </w:r>
      <w:r w:rsidR="008068B3" w:rsidRPr="00803DE5">
        <w:rPr>
          <w:rFonts w:ascii="Times New Roman" w:hAnsi="Times New Roman" w:cs="Times New Roman"/>
        </w:rPr>
        <w:t xml:space="preserve"> And </w:t>
      </w:r>
      <w:r w:rsidR="00DF2128" w:rsidRPr="00803DE5">
        <w:rPr>
          <w:rFonts w:ascii="Times New Roman" w:hAnsi="Times New Roman" w:cs="Times New Roman"/>
        </w:rPr>
        <w:t xml:space="preserve">I write </w:t>
      </w:r>
      <w:r w:rsidR="005608A0" w:rsidRPr="00803DE5">
        <w:rPr>
          <w:rFonts w:ascii="Times New Roman" w:hAnsi="Times New Roman" w:cs="Times New Roman"/>
        </w:rPr>
        <w:t>every email, soc</w:t>
      </w:r>
      <w:r w:rsidR="00DF2128" w:rsidRPr="00803DE5">
        <w:rPr>
          <w:rFonts w:ascii="Times New Roman" w:hAnsi="Times New Roman" w:cs="Times New Roman"/>
        </w:rPr>
        <w:t xml:space="preserve">ial media post or blog post as if it </w:t>
      </w:r>
      <w:r w:rsidR="005608A0" w:rsidRPr="00803DE5">
        <w:rPr>
          <w:rFonts w:ascii="Times New Roman" w:hAnsi="Times New Roman" w:cs="Times New Roman"/>
        </w:rPr>
        <w:t xml:space="preserve">could one day appear on the front page of the </w:t>
      </w:r>
      <w:r w:rsidR="007B758C" w:rsidRPr="00803DE5">
        <w:rPr>
          <w:rFonts w:ascii="Times New Roman" w:hAnsi="Times New Roman" w:cs="Times New Roman"/>
        </w:rPr>
        <w:t>New York Times</w:t>
      </w:r>
      <w:r w:rsidR="0039727E" w:rsidRPr="00803DE5">
        <w:rPr>
          <w:rFonts w:ascii="Times New Roman" w:hAnsi="Times New Roman" w:cs="Times New Roman"/>
        </w:rPr>
        <w:t>.</w:t>
      </w:r>
      <w:r w:rsidR="005608A0" w:rsidRPr="00803DE5">
        <w:rPr>
          <w:rFonts w:ascii="Times New Roman" w:hAnsi="Times New Roman" w:cs="Times New Roman"/>
        </w:rPr>
        <w:t xml:space="preserve"> </w:t>
      </w:r>
    </w:p>
    <w:p w14:paraId="0306C057" w14:textId="26ADFC48" w:rsidR="00073D85" w:rsidRPr="00803DE5" w:rsidRDefault="00D937DA" w:rsidP="005608A0">
      <w:pPr>
        <w:rPr>
          <w:rFonts w:ascii="Times New Roman" w:hAnsi="Times New Roman" w:cs="Times New Roman"/>
        </w:rPr>
      </w:pPr>
      <w:r w:rsidRPr="00803DE5">
        <w:rPr>
          <w:rFonts w:ascii="Times New Roman" w:hAnsi="Times New Roman" w:cs="Times New Roman"/>
        </w:rPr>
        <w:lastRenderedPageBreak/>
        <w:t xml:space="preserve">Third, I’ve learned that the so-called “captured agency” is largely a myth, and it is an easy fallback for those who don’t like what the agency has done. </w:t>
      </w:r>
      <w:r w:rsidR="00073D85" w:rsidRPr="00803DE5">
        <w:rPr>
          <w:rFonts w:ascii="Times New Roman" w:hAnsi="Times New Roman" w:cs="Times New Roman"/>
        </w:rPr>
        <w:t xml:space="preserve"> Everyone I have worked with at the FCC, be they political appointees o</w:t>
      </w:r>
      <w:r w:rsidR="0039727E" w:rsidRPr="00803DE5">
        <w:rPr>
          <w:rFonts w:ascii="Times New Roman" w:hAnsi="Times New Roman" w:cs="Times New Roman"/>
        </w:rPr>
        <w:t>r long-time staffers, has</w:t>
      </w:r>
      <w:r w:rsidR="00073D85" w:rsidRPr="00803DE5">
        <w:rPr>
          <w:rFonts w:ascii="Times New Roman" w:hAnsi="Times New Roman" w:cs="Times New Roman"/>
        </w:rPr>
        <w:t xml:space="preserve"> impressed me with their desire to produce the best communications policies for the American people. </w:t>
      </w:r>
    </w:p>
    <w:p w14:paraId="44924A23" w14:textId="26FCF2E2" w:rsidR="005608A0" w:rsidRPr="00803DE5" w:rsidRDefault="005608A0" w:rsidP="005608A0">
      <w:pPr>
        <w:rPr>
          <w:rFonts w:ascii="Times New Roman" w:hAnsi="Times New Roman" w:cs="Times New Roman"/>
        </w:rPr>
      </w:pPr>
      <w:r w:rsidRPr="00803DE5">
        <w:rPr>
          <w:rFonts w:ascii="Times New Roman" w:hAnsi="Times New Roman" w:cs="Times New Roman"/>
        </w:rPr>
        <w:t xml:space="preserve">Finally, and happily, I’ve learned that you don’t have to stop being an advocate </w:t>
      </w:r>
      <w:r w:rsidR="002D49FD" w:rsidRPr="00803DE5">
        <w:rPr>
          <w:rFonts w:ascii="Times New Roman" w:hAnsi="Times New Roman" w:cs="Times New Roman"/>
        </w:rPr>
        <w:t>whe</w:t>
      </w:r>
      <w:r w:rsidR="0039727E" w:rsidRPr="00803DE5">
        <w:rPr>
          <w:rFonts w:ascii="Times New Roman" w:hAnsi="Times New Roman" w:cs="Times New Roman"/>
        </w:rPr>
        <w:t xml:space="preserve">n you join the government.   </w:t>
      </w:r>
      <w:r w:rsidR="002D49FD" w:rsidRPr="00803DE5">
        <w:rPr>
          <w:rFonts w:ascii="Times New Roman" w:hAnsi="Times New Roman" w:cs="Times New Roman"/>
        </w:rPr>
        <w:t xml:space="preserve">I’m not talking just about me – all of my colleagues are advocates for what they believe in.  Early on, the Chairman invited all of us to disagree with each other – and with him – on the best path he should take.  </w:t>
      </w:r>
      <w:r w:rsidR="008E7CA3" w:rsidRPr="00803DE5">
        <w:rPr>
          <w:rFonts w:ascii="Times New Roman" w:hAnsi="Times New Roman" w:cs="Times New Roman"/>
        </w:rPr>
        <w:t xml:space="preserve">  It’s no secret that </w:t>
      </w:r>
      <w:r w:rsidR="00170D7D" w:rsidRPr="00803DE5">
        <w:rPr>
          <w:rFonts w:ascii="Times New Roman" w:hAnsi="Times New Roman" w:cs="Times New Roman"/>
        </w:rPr>
        <w:t>t</w:t>
      </w:r>
      <w:r w:rsidRPr="00803DE5">
        <w:rPr>
          <w:rFonts w:ascii="Times New Roman" w:hAnsi="Times New Roman" w:cs="Times New Roman"/>
        </w:rPr>
        <w:t>he Chairman is a disciple of Abraham Lincoln, who famously had a cabinet that disagreed with him and with each other, what Doris Kearns Goodwin calls a “Team of Rivals.”  I don’t know how commo</w:t>
      </w:r>
      <w:r w:rsidR="008E7CA3" w:rsidRPr="00803DE5">
        <w:rPr>
          <w:rFonts w:ascii="Times New Roman" w:hAnsi="Times New Roman" w:cs="Times New Roman"/>
        </w:rPr>
        <w:t>n this kind of debate</w:t>
      </w:r>
      <w:r w:rsidRPr="00803DE5">
        <w:rPr>
          <w:rFonts w:ascii="Times New Roman" w:hAnsi="Times New Roman" w:cs="Times New Roman"/>
        </w:rPr>
        <w:t xml:space="preserve"> is in government, but its value is clear – being confronted with all sides of an issue will result in far better decisions than will sitting in an echo chamber full of yes men and women.  </w:t>
      </w:r>
    </w:p>
    <w:p w14:paraId="3B32F9CE" w14:textId="1E26CD60" w:rsidR="005608A0" w:rsidRPr="00803DE5" w:rsidRDefault="005608A0" w:rsidP="005608A0">
      <w:pPr>
        <w:rPr>
          <w:rFonts w:ascii="Times New Roman" w:hAnsi="Times New Roman" w:cs="Times New Roman"/>
        </w:rPr>
      </w:pPr>
      <w:r w:rsidRPr="00803DE5">
        <w:rPr>
          <w:rFonts w:ascii="Times New Roman" w:hAnsi="Times New Roman" w:cs="Times New Roman"/>
        </w:rPr>
        <w:t xml:space="preserve">As much as I loved </w:t>
      </w:r>
      <w:r w:rsidR="008663AA" w:rsidRPr="00803DE5">
        <w:rPr>
          <w:rFonts w:ascii="Times New Roman" w:hAnsi="Times New Roman" w:cs="Times New Roman"/>
        </w:rPr>
        <w:t xml:space="preserve">being </w:t>
      </w:r>
      <w:r w:rsidRPr="00803DE5">
        <w:rPr>
          <w:rFonts w:ascii="Times New Roman" w:hAnsi="Times New Roman" w:cs="Times New Roman"/>
        </w:rPr>
        <w:t>a public interest advocate, I am delighted to have this opportunity to serve the public ins</w:t>
      </w:r>
      <w:r w:rsidR="0002461D" w:rsidRPr="00803DE5">
        <w:rPr>
          <w:rFonts w:ascii="Times New Roman" w:hAnsi="Times New Roman" w:cs="Times New Roman"/>
        </w:rPr>
        <w:t xml:space="preserve">ide the government.   Every day -- </w:t>
      </w:r>
      <w:r w:rsidRPr="00803DE5">
        <w:rPr>
          <w:rFonts w:ascii="Times New Roman" w:hAnsi="Times New Roman" w:cs="Times New Roman"/>
        </w:rPr>
        <w:t>yes, every day</w:t>
      </w:r>
      <w:r w:rsidR="002E6A73" w:rsidRPr="00803DE5">
        <w:rPr>
          <w:rFonts w:ascii="Times New Roman" w:hAnsi="Times New Roman" w:cs="Times New Roman"/>
        </w:rPr>
        <w:t xml:space="preserve"> --</w:t>
      </w:r>
      <w:r w:rsidRPr="00803DE5">
        <w:rPr>
          <w:rFonts w:ascii="Times New Roman" w:hAnsi="Times New Roman" w:cs="Times New Roman"/>
        </w:rPr>
        <w:t xml:space="preserve"> we make decisions that affect the </w:t>
      </w:r>
      <w:r w:rsidR="00DF2128" w:rsidRPr="00803DE5">
        <w:rPr>
          <w:rFonts w:ascii="Times New Roman" w:hAnsi="Times New Roman" w:cs="Times New Roman"/>
        </w:rPr>
        <w:t>American people</w:t>
      </w:r>
      <w:r w:rsidRPr="00803DE5">
        <w:rPr>
          <w:rFonts w:ascii="Times New Roman" w:hAnsi="Times New Roman" w:cs="Times New Roman"/>
        </w:rPr>
        <w:t xml:space="preserve">.  </w:t>
      </w:r>
      <w:r w:rsidR="002D49FD" w:rsidRPr="00803DE5">
        <w:rPr>
          <w:rFonts w:ascii="Times New Roman" w:hAnsi="Times New Roman" w:cs="Times New Roman"/>
        </w:rPr>
        <w:t xml:space="preserve"> </w:t>
      </w:r>
      <w:r w:rsidRPr="00803DE5">
        <w:rPr>
          <w:rFonts w:ascii="Times New Roman" w:hAnsi="Times New Roman" w:cs="Times New Roman"/>
        </w:rPr>
        <w:t>To be able to sit at those tables and have input in that decision-making is the most gratifying thing I have yet done in my career.   The results are tangible, and if not immediate, close to it.</w:t>
      </w:r>
    </w:p>
    <w:p w14:paraId="2DA62C8D" w14:textId="30887E58" w:rsidR="00BE1606" w:rsidRPr="00803DE5" w:rsidRDefault="00170D7D" w:rsidP="005608A0">
      <w:pPr>
        <w:rPr>
          <w:rFonts w:ascii="Times New Roman" w:hAnsi="Times New Roman" w:cs="Times New Roman"/>
        </w:rPr>
      </w:pPr>
      <w:r w:rsidRPr="00803DE5">
        <w:rPr>
          <w:rFonts w:ascii="Times New Roman" w:hAnsi="Times New Roman" w:cs="Times New Roman"/>
        </w:rPr>
        <w:t>So let’s talk about results</w:t>
      </w:r>
      <w:r w:rsidR="00BE1606" w:rsidRPr="00803DE5">
        <w:rPr>
          <w:rFonts w:ascii="Times New Roman" w:hAnsi="Times New Roman" w:cs="Times New Roman"/>
        </w:rPr>
        <w:t xml:space="preserve"> in our first 19 months</w:t>
      </w:r>
      <w:r w:rsidR="0039727E" w:rsidRPr="00803DE5">
        <w:rPr>
          <w:rFonts w:ascii="Times New Roman" w:hAnsi="Times New Roman" w:cs="Times New Roman"/>
        </w:rPr>
        <w:t xml:space="preserve">.  </w:t>
      </w:r>
      <w:r w:rsidRPr="00803DE5">
        <w:rPr>
          <w:rFonts w:ascii="Times New Roman" w:hAnsi="Times New Roman" w:cs="Times New Roman"/>
        </w:rPr>
        <w:t>I won’</w:t>
      </w:r>
      <w:r w:rsidR="00BE1606" w:rsidRPr="00803DE5">
        <w:rPr>
          <w:rFonts w:ascii="Times New Roman" w:hAnsi="Times New Roman" w:cs="Times New Roman"/>
        </w:rPr>
        <w:t>t belabor the big decisions that make the papers seemingly every day</w:t>
      </w:r>
      <w:r w:rsidR="00680A5A" w:rsidRPr="00803DE5">
        <w:rPr>
          <w:rFonts w:ascii="Times New Roman" w:hAnsi="Times New Roman" w:cs="Times New Roman"/>
        </w:rPr>
        <w:t xml:space="preserve">, like </w:t>
      </w:r>
      <w:r w:rsidR="00BE1606" w:rsidRPr="00803DE5">
        <w:rPr>
          <w:rFonts w:ascii="Times New Roman" w:hAnsi="Times New Roman" w:cs="Times New Roman"/>
        </w:rPr>
        <w:t>open Internet, mergers, community broadband</w:t>
      </w:r>
      <w:r w:rsidR="0039727E" w:rsidRPr="00803DE5">
        <w:rPr>
          <w:rFonts w:ascii="Times New Roman" w:hAnsi="Times New Roman" w:cs="Times New Roman"/>
        </w:rPr>
        <w:t>, E-Rate</w:t>
      </w:r>
      <w:r w:rsidR="00680A5A" w:rsidRPr="00803DE5">
        <w:rPr>
          <w:rFonts w:ascii="Times New Roman" w:hAnsi="Times New Roman" w:cs="Times New Roman"/>
        </w:rPr>
        <w:t xml:space="preserve"> and spectrum </w:t>
      </w:r>
      <w:r w:rsidR="00BE1606" w:rsidRPr="00803DE5">
        <w:rPr>
          <w:rFonts w:ascii="Times New Roman" w:hAnsi="Times New Roman" w:cs="Times New Roman"/>
        </w:rPr>
        <w:t>auction</w:t>
      </w:r>
      <w:r w:rsidR="00680A5A" w:rsidRPr="00803DE5">
        <w:rPr>
          <w:rFonts w:ascii="Times New Roman" w:hAnsi="Times New Roman" w:cs="Times New Roman"/>
        </w:rPr>
        <w:t>s</w:t>
      </w:r>
      <w:r w:rsidR="00BE1606" w:rsidRPr="00803DE5">
        <w:rPr>
          <w:rFonts w:ascii="Times New Roman" w:hAnsi="Times New Roman" w:cs="Times New Roman"/>
        </w:rPr>
        <w:t xml:space="preserve">. </w:t>
      </w:r>
      <w:r w:rsidR="008A6D21" w:rsidRPr="00803DE5">
        <w:rPr>
          <w:rFonts w:ascii="Times New Roman" w:hAnsi="Times New Roman" w:cs="Times New Roman"/>
        </w:rPr>
        <w:t xml:space="preserve"> </w:t>
      </w:r>
      <w:r w:rsidR="00BE1606" w:rsidRPr="00803DE5">
        <w:rPr>
          <w:rFonts w:ascii="Times New Roman" w:hAnsi="Times New Roman" w:cs="Times New Roman"/>
        </w:rPr>
        <w:t xml:space="preserve">I’d rather focus on those actions that didn’t </w:t>
      </w:r>
      <w:r w:rsidR="001171FF" w:rsidRPr="00803DE5">
        <w:rPr>
          <w:rFonts w:ascii="Times New Roman" w:hAnsi="Times New Roman" w:cs="Times New Roman"/>
        </w:rPr>
        <w:t xml:space="preserve">get as much attention, but </w:t>
      </w:r>
      <w:r w:rsidR="00105AEB" w:rsidRPr="00803DE5">
        <w:rPr>
          <w:rFonts w:ascii="Times New Roman" w:hAnsi="Times New Roman" w:cs="Times New Roman"/>
        </w:rPr>
        <w:t>impact</w:t>
      </w:r>
      <w:r w:rsidR="00BE1606" w:rsidRPr="00803DE5">
        <w:rPr>
          <w:rFonts w:ascii="Times New Roman" w:hAnsi="Times New Roman" w:cs="Times New Roman"/>
        </w:rPr>
        <w:t xml:space="preserve"> the </w:t>
      </w:r>
      <w:r w:rsidR="003E106D" w:rsidRPr="00803DE5">
        <w:rPr>
          <w:rFonts w:ascii="Times New Roman" w:hAnsi="Times New Roman" w:cs="Times New Roman"/>
        </w:rPr>
        <w:t>every</w:t>
      </w:r>
      <w:r w:rsidR="00BE1606" w:rsidRPr="00803DE5">
        <w:rPr>
          <w:rFonts w:ascii="Times New Roman" w:hAnsi="Times New Roman" w:cs="Times New Roman"/>
        </w:rPr>
        <w:t>day lives of Americans.  Decisions like getting the major wireless companies to agree to unlock their cellphones; requiring those same companies to certify annually that their networks can withstand the damage done by natural disasters</w:t>
      </w:r>
      <w:r w:rsidR="0002461D" w:rsidRPr="00803DE5">
        <w:rPr>
          <w:rFonts w:ascii="Times New Roman" w:hAnsi="Times New Roman" w:cs="Times New Roman"/>
        </w:rPr>
        <w:t>; requiring</w:t>
      </w:r>
      <w:r w:rsidR="00BE1606" w:rsidRPr="00803DE5">
        <w:rPr>
          <w:rFonts w:ascii="Times New Roman" w:hAnsi="Times New Roman" w:cs="Times New Roman"/>
        </w:rPr>
        <w:t xml:space="preserve"> </w:t>
      </w:r>
      <w:r w:rsidR="0002461D" w:rsidRPr="00803DE5">
        <w:rPr>
          <w:rFonts w:ascii="Times New Roman" w:hAnsi="Times New Roman" w:cs="Times New Roman"/>
        </w:rPr>
        <w:t xml:space="preserve">that </w:t>
      </w:r>
      <w:r w:rsidR="008663AA" w:rsidRPr="00803DE5">
        <w:rPr>
          <w:rFonts w:ascii="Times New Roman" w:hAnsi="Times New Roman" w:cs="Times New Roman"/>
        </w:rPr>
        <w:t xml:space="preserve">all wireless carriers enable </w:t>
      </w:r>
      <w:r w:rsidR="00BE1606" w:rsidRPr="00803DE5">
        <w:rPr>
          <w:rFonts w:ascii="Times New Roman" w:hAnsi="Times New Roman" w:cs="Times New Roman"/>
        </w:rPr>
        <w:t xml:space="preserve">text to 911 and </w:t>
      </w:r>
      <w:r w:rsidR="00680A5A" w:rsidRPr="00803DE5">
        <w:rPr>
          <w:rFonts w:ascii="Times New Roman" w:hAnsi="Times New Roman" w:cs="Times New Roman"/>
        </w:rPr>
        <w:t xml:space="preserve">provide </w:t>
      </w:r>
      <w:r w:rsidR="00BE1606" w:rsidRPr="00803DE5">
        <w:rPr>
          <w:rFonts w:ascii="Times New Roman" w:hAnsi="Times New Roman" w:cs="Times New Roman"/>
        </w:rPr>
        <w:t>better location accuracy in an emergency; requiring cable operators and broadcasters to improve their closed captioning; elimin</w:t>
      </w:r>
      <w:r w:rsidR="00680A5A" w:rsidRPr="00803DE5">
        <w:rPr>
          <w:rFonts w:ascii="Times New Roman" w:hAnsi="Times New Roman" w:cs="Times New Roman"/>
        </w:rPr>
        <w:t xml:space="preserve">ating the sports blackout rule; </w:t>
      </w:r>
      <w:r w:rsidR="001171FF" w:rsidRPr="00803DE5">
        <w:rPr>
          <w:rFonts w:ascii="Times New Roman" w:hAnsi="Times New Roman" w:cs="Times New Roman"/>
        </w:rPr>
        <w:t>simplifying</w:t>
      </w:r>
      <w:r w:rsidR="008A6D21" w:rsidRPr="00803DE5">
        <w:rPr>
          <w:rFonts w:ascii="Times New Roman" w:hAnsi="Times New Roman" w:cs="Times New Roman"/>
        </w:rPr>
        <w:t xml:space="preserve"> our consumer complaint system; </w:t>
      </w:r>
      <w:r w:rsidR="00680A5A" w:rsidRPr="00803DE5">
        <w:rPr>
          <w:rFonts w:ascii="Times New Roman" w:hAnsi="Times New Roman" w:cs="Times New Roman"/>
        </w:rPr>
        <w:t>and last, but not least, using the power of our enforcem</w:t>
      </w:r>
      <w:r w:rsidR="0039727E" w:rsidRPr="00803DE5">
        <w:rPr>
          <w:rFonts w:ascii="Times New Roman" w:hAnsi="Times New Roman" w:cs="Times New Roman"/>
        </w:rPr>
        <w:t xml:space="preserve">ent authority to ensure, among other things, that </w:t>
      </w:r>
      <w:r w:rsidR="00680A5A" w:rsidRPr="00803DE5">
        <w:rPr>
          <w:rFonts w:ascii="Times New Roman" w:hAnsi="Times New Roman" w:cs="Times New Roman"/>
        </w:rPr>
        <w:t>consumers’ pri</w:t>
      </w:r>
      <w:r w:rsidR="0039727E" w:rsidRPr="00803DE5">
        <w:rPr>
          <w:rFonts w:ascii="Times New Roman" w:hAnsi="Times New Roman" w:cs="Times New Roman"/>
        </w:rPr>
        <w:t>vacy and data are protected and</w:t>
      </w:r>
      <w:r w:rsidR="00680A5A" w:rsidRPr="00803DE5">
        <w:rPr>
          <w:rFonts w:ascii="Times New Roman" w:hAnsi="Times New Roman" w:cs="Times New Roman"/>
        </w:rPr>
        <w:t xml:space="preserve"> </w:t>
      </w:r>
      <w:r w:rsidR="0039727E" w:rsidRPr="00803DE5">
        <w:rPr>
          <w:rFonts w:ascii="Times New Roman" w:hAnsi="Times New Roman" w:cs="Times New Roman"/>
        </w:rPr>
        <w:t xml:space="preserve">that </w:t>
      </w:r>
      <w:r w:rsidR="00680A5A" w:rsidRPr="00803DE5">
        <w:rPr>
          <w:rFonts w:ascii="Times New Roman" w:hAnsi="Times New Roman" w:cs="Times New Roman"/>
        </w:rPr>
        <w:t xml:space="preserve">network operators who engage in fraudulent billing </w:t>
      </w:r>
      <w:r w:rsidR="0039727E" w:rsidRPr="00803DE5">
        <w:rPr>
          <w:rFonts w:ascii="Times New Roman" w:hAnsi="Times New Roman" w:cs="Times New Roman"/>
        </w:rPr>
        <w:t>practices are called to account.</w:t>
      </w:r>
    </w:p>
    <w:p w14:paraId="5B07F975" w14:textId="73B9F8F8" w:rsidR="008A6D21" w:rsidRPr="00803DE5" w:rsidRDefault="008A6D21" w:rsidP="005608A0">
      <w:pPr>
        <w:rPr>
          <w:rFonts w:ascii="Times New Roman" w:hAnsi="Times New Roman" w:cs="Times New Roman"/>
        </w:rPr>
      </w:pPr>
      <w:r w:rsidRPr="00803DE5">
        <w:rPr>
          <w:rFonts w:ascii="Times New Roman" w:hAnsi="Times New Roman" w:cs="Times New Roman"/>
        </w:rPr>
        <w:t xml:space="preserve">It’s those </w:t>
      </w:r>
      <w:r w:rsidR="00A437BC" w:rsidRPr="00803DE5">
        <w:rPr>
          <w:rFonts w:ascii="Times New Roman" w:hAnsi="Times New Roman" w:cs="Times New Roman"/>
        </w:rPr>
        <w:t xml:space="preserve">lower-profile </w:t>
      </w:r>
      <w:r w:rsidRPr="00803DE5">
        <w:rPr>
          <w:rFonts w:ascii="Times New Roman" w:hAnsi="Times New Roman" w:cs="Times New Roman"/>
        </w:rPr>
        <w:t xml:space="preserve">decisions that have an immediate and direct effect on the lives and </w:t>
      </w:r>
      <w:r w:rsidR="001171FF" w:rsidRPr="00803DE5">
        <w:rPr>
          <w:rFonts w:ascii="Times New Roman" w:hAnsi="Times New Roman" w:cs="Times New Roman"/>
        </w:rPr>
        <w:t>well</w:t>
      </w:r>
      <w:r w:rsidR="00A437BC" w:rsidRPr="00803DE5">
        <w:rPr>
          <w:rFonts w:ascii="Times New Roman" w:hAnsi="Times New Roman" w:cs="Times New Roman"/>
        </w:rPr>
        <w:t>-</w:t>
      </w:r>
      <w:r w:rsidR="001171FF" w:rsidRPr="00803DE5">
        <w:rPr>
          <w:rFonts w:ascii="Times New Roman" w:hAnsi="Times New Roman" w:cs="Times New Roman"/>
        </w:rPr>
        <w:t>being</w:t>
      </w:r>
      <w:r w:rsidRPr="00803DE5">
        <w:rPr>
          <w:rFonts w:ascii="Times New Roman" w:hAnsi="Times New Roman" w:cs="Times New Roman"/>
        </w:rPr>
        <w:t xml:space="preserve"> of </w:t>
      </w:r>
      <w:r w:rsidR="001171FF" w:rsidRPr="00803DE5">
        <w:rPr>
          <w:rFonts w:ascii="Times New Roman" w:hAnsi="Times New Roman" w:cs="Times New Roman"/>
        </w:rPr>
        <w:t>Americans that</w:t>
      </w:r>
      <w:r w:rsidRPr="00803DE5">
        <w:rPr>
          <w:rFonts w:ascii="Times New Roman" w:hAnsi="Times New Roman" w:cs="Times New Roman"/>
        </w:rPr>
        <w:t xml:space="preserve"> make me </w:t>
      </w:r>
      <w:r w:rsidR="00A437BC" w:rsidRPr="00803DE5">
        <w:rPr>
          <w:rFonts w:ascii="Times New Roman" w:hAnsi="Times New Roman" w:cs="Times New Roman"/>
        </w:rPr>
        <w:t>especially</w:t>
      </w:r>
      <w:r w:rsidRPr="00803DE5">
        <w:rPr>
          <w:rFonts w:ascii="Times New Roman" w:hAnsi="Times New Roman" w:cs="Times New Roman"/>
        </w:rPr>
        <w:t xml:space="preserve"> proud to be a part of the FCC.  </w:t>
      </w:r>
      <w:r w:rsidR="002D49FD" w:rsidRPr="00803DE5">
        <w:rPr>
          <w:rFonts w:ascii="Times New Roman" w:hAnsi="Times New Roman" w:cs="Times New Roman"/>
        </w:rPr>
        <w:t xml:space="preserve"> </w:t>
      </w:r>
    </w:p>
    <w:p w14:paraId="7F7400B1" w14:textId="30CC6508" w:rsidR="0002461D" w:rsidRPr="00803DE5" w:rsidRDefault="008A6D21" w:rsidP="0002461D">
      <w:pPr>
        <w:rPr>
          <w:rFonts w:ascii="Times New Roman" w:hAnsi="Times New Roman" w:cs="Times New Roman"/>
        </w:rPr>
      </w:pPr>
      <w:r w:rsidRPr="00803DE5">
        <w:rPr>
          <w:rFonts w:ascii="Times New Roman" w:hAnsi="Times New Roman" w:cs="Times New Roman"/>
        </w:rPr>
        <w:t xml:space="preserve">So what </w:t>
      </w:r>
      <w:r w:rsidR="002D49FD" w:rsidRPr="00803DE5">
        <w:rPr>
          <w:rFonts w:ascii="Times New Roman" w:hAnsi="Times New Roman" w:cs="Times New Roman"/>
        </w:rPr>
        <w:t xml:space="preserve">should you all expect in the second </w:t>
      </w:r>
      <w:r w:rsidR="0002461D" w:rsidRPr="00803DE5">
        <w:rPr>
          <w:rFonts w:ascii="Times New Roman" w:hAnsi="Times New Roman" w:cs="Times New Roman"/>
        </w:rPr>
        <w:t xml:space="preserve">19 months?  </w:t>
      </w:r>
      <w:r w:rsidR="008E7CA3" w:rsidRPr="00803DE5">
        <w:rPr>
          <w:rFonts w:ascii="Times New Roman" w:hAnsi="Times New Roman" w:cs="Times New Roman"/>
        </w:rPr>
        <w:t xml:space="preserve"> I think you all know by now that this Chairman won’t rest on his laurels.   </w:t>
      </w:r>
      <w:r w:rsidR="00D937DA" w:rsidRPr="00803DE5">
        <w:rPr>
          <w:rFonts w:ascii="Times New Roman" w:hAnsi="Times New Roman" w:cs="Times New Roman"/>
        </w:rPr>
        <w:t xml:space="preserve">We are </w:t>
      </w:r>
      <w:r w:rsidR="00A437BC" w:rsidRPr="00803DE5">
        <w:rPr>
          <w:rFonts w:ascii="Times New Roman" w:hAnsi="Times New Roman" w:cs="Times New Roman"/>
        </w:rPr>
        <w:t>far from fi</w:t>
      </w:r>
      <w:r w:rsidR="00C55717" w:rsidRPr="00803DE5">
        <w:rPr>
          <w:rFonts w:ascii="Times New Roman" w:hAnsi="Times New Roman" w:cs="Times New Roman"/>
        </w:rPr>
        <w:t>nished with the Chairman’s</w:t>
      </w:r>
      <w:r w:rsidR="00A437BC" w:rsidRPr="00803DE5">
        <w:rPr>
          <w:rFonts w:ascii="Times New Roman" w:hAnsi="Times New Roman" w:cs="Times New Roman"/>
        </w:rPr>
        <w:t xml:space="preserve"> agenda</w:t>
      </w:r>
      <w:r w:rsidR="00105AEB" w:rsidRPr="00803DE5">
        <w:rPr>
          <w:rFonts w:ascii="Times New Roman" w:hAnsi="Times New Roman" w:cs="Times New Roman"/>
        </w:rPr>
        <w:t xml:space="preserve">, which is </w:t>
      </w:r>
      <w:r w:rsidR="00C55717" w:rsidRPr="00803DE5">
        <w:rPr>
          <w:rFonts w:ascii="Times New Roman" w:hAnsi="Times New Roman" w:cs="Times New Roman"/>
        </w:rPr>
        <w:t>centered on ensuring</w:t>
      </w:r>
      <w:r w:rsidR="00D937DA" w:rsidRPr="00803DE5">
        <w:rPr>
          <w:rFonts w:ascii="Times New Roman" w:hAnsi="Times New Roman" w:cs="Times New Roman"/>
        </w:rPr>
        <w:t xml:space="preserve"> that all Americans have access to fast, fair and open broadband networks.  </w:t>
      </w:r>
      <w:r w:rsidR="005F5698" w:rsidRPr="00803DE5">
        <w:rPr>
          <w:rFonts w:ascii="Times New Roman" w:hAnsi="Times New Roman" w:cs="Times New Roman"/>
        </w:rPr>
        <w:t>There are numerous</w:t>
      </w:r>
      <w:r w:rsidR="00AB6CC0" w:rsidRPr="00803DE5">
        <w:rPr>
          <w:rFonts w:ascii="Times New Roman" w:hAnsi="Times New Roman" w:cs="Times New Roman"/>
        </w:rPr>
        <w:t xml:space="preserve"> decisions in the pipeline, but </w:t>
      </w:r>
      <w:r w:rsidR="0012499B" w:rsidRPr="00803DE5">
        <w:rPr>
          <w:rFonts w:ascii="Times New Roman" w:hAnsi="Times New Roman" w:cs="Times New Roman"/>
        </w:rPr>
        <w:t xml:space="preserve">I want to highlight five: </w:t>
      </w:r>
    </w:p>
    <w:p w14:paraId="1E3994F1" w14:textId="64152333" w:rsidR="00073D85" w:rsidRPr="00803DE5" w:rsidRDefault="00073D85" w:rsidP="0002461D">
      <w:pPr>
        <w:pStyle w:val="ListParagraph"/>
        <w:numPr>
          <w:ilvl w:val="0"/>
          <w:numId w:val="3"/>
        </w:numPr>
        <w:ind w:left="0" w:firstLine="0"/>
        <w:rPr>
          <w:rFonts w:ascii="Times New Roman" w:hAnsi="Times New Roman" w:cs="Times New Roman"/>
        </w:rPr>
      </w:pPr>
      <w:r w:rsidRPr="00803DE5">
        <w:rPr>
          <w:rFonts w:ascii="Times New Roman" w:hAnsi="Times New Roman" w:cs="Times New Roman"/>
          <w:b/>
        </w:rPr>
        <w:t>Lifeline Modernization</w:t>
      </w:r>
      <w:r w:rsidR="00A70C93" w:rsidRPr="00803DE5">
        <w:rPr>
          <w:rFonts w:ascii="Times New Roman" w:hAnsi="Times New Roman" w:cs="Times New Roman"/>
          <w:b/>
        </w:rPr>
        <w:t>:</w:t>
      </w:r>
      <w:r w:rsidR="00A70C93" w:rsidRPr="00803DE5">
        <w:rPr>
          <w:rFonts w:ascii="Times New Roman" w:hAnsi="Times New Roman" w:cs="Times New Roman"/>
        </w:rPr>
        <w:t xml:space="preserve">  </w:t>
      </w:r>
      <w:r w:rsidR="00187909" w:rsidRPr="00803DE5">
        <w:rPr>
          <w:rFonts w:ascii="Times New Roman" w:hAnsi="Times New Roman" w:cs="Times New Roman"/>
        </w:rPr>
        <w:t xml:space="preserve"> Led </w:t>
      </w:r>
      <w:r w:rsidR="00A70C93" w:rsidRPr="00803DE5">
        <w:rPr>
          <w:rFonts w:ascii="Times New Roman" w:hAnsi="Times New Roman" w:cs="Times New Roman"/>
        </w:rPr>
        <w:t>by its</w:t>
      </w:r>
      <w:r w:rsidRPr="00803DE5">
        <w:rPr>
          <w:rFonts w:ascii="Times New Roman" w:hAnsi="Times New Roman" w:cs="Times New Roman"/>
        </w:rPr>
        <w:t xml:space="preserve"> Managing Director</w:t>
      </w:r>
      <w:r w:rsidR="00A70C93" w:rsidRPr="00803DE5">
        <w:rPr>
          <w:rFonts w:ascii="Times New Roman" w:hAnsi="Times New Roman" w:cs="Times New Roman"/>
        </w:rPr>
        <w:t xml:space="preserve"> Jon Wilkins, </w:t>
      </w:r>
      <w:r w:rsidR="00187909" w:rsidRPr="00803DE5">
        <w:rPr>
          <w:rFonts w:ascii="Times New Roman" w:hAnsi="Times New Roman" w:cs="Times New Roman"/>
        </w:rPr>
        <w:t xml:space="preserve">the FCC </w:t>
      </w:r>
      <w:r w:rsidR="00A70C93" w:rsidRPr="00803DE5">
        <w:rPr>
          <w:rFonts w:ascii="Times New Roman" w:hAnsi="Times New Roman" w:cs="Times New Roman"/>
        </w:rPr>
        <w:t xml:space="preserve">did a masterful job of </w:t>
      </w:r>
      <w:r w:rsidR="008E7CA3" w:rsidRPr="00803DE5">
        <w:rPr>
          <w:rFonts w:ascii="Times New Roman" w:hAnsi="Times New Roman" w:cs="Times New Roman"/>
        </w:rPr>
        <w:t xml:space="preserve">bringing the </w:t>
      </w:r>
      <w:r w:rsidR="00A70C93" w:rsidRPr="00803DE5">
        <w:rPr>
          <w:rFonts w:ascii="Times New Roman" w:hAnsi="Times New Roman" w:cs="Times New Roman"/>
        </w:rPr>
        <w:t xml:space="preserve">E-Rate program </w:t>
      </w:r>
      <w:r w:rsidR="008E7CA3" w:rsidRPr="00803DE5">
        <w:rPr>
          <w:rFonts w:ascii="Times New Roman" w:hAnsi="Times New Roman" w:cs="Times New Roman"/>
        </w:rPr>
        <w:t>into the 21</w:t>
      </w:r>
      <w:r w:rsidR="008E7CA3" w:rsidRPr="00803DE5">
        <w:rPr>
          <w:rFonts w:ascii="Times New Roman" w:hAnsi="Times New Roman" w:cs="Times New Roman"/>
          <w:vertAlign w:val="superscript"/>
        </w:rPr>
        <w:t>st</w:t>
      </w:r>
      <w:r w:rsidR="008E7CA3" w:rsidRPr="00803DE5">
        <w:rPr>
          <w:rFonts w:ascii="Times New Roman" w:hAnsi="Times New Roman" w:cs="Times New Roman"/>
        </w:rPr>
        <w:t xml:space="preserve"> Century by focusing support on </w:t>
      </w:r>
      <w:r w:rsidR="00A70C93" w:rsidRPr="00803DE5">
        <w:rPr>
          <w:rFonts w:ascii="Times New Roman" w:hAnsi="Times New Roman" w:cs="Times New Roman"/>
        </w:rPr>
        <w:t>getting broadband to</w:t>
      </w:r>
      <w:r w:rsidR="008E7CA3" w:rsidRPr="00803DE5">
        <w:rPr>
          <w:rFonts w:ascii="Times New Roman" w:hAnsi="Times New Roman" w:cs="Times New Roman"/>
        </w:rPr>
        <w:t>,</w:t>
      </w:r>
      <w:r w:rsidR="00A70C93" w:rsidRPr="00803DE5">
        <w:rPr>
          <w:rFonts w:ascii="Times New Roman" w:hAnsi="Times New Roman" w:cs="Times New Roman"/>
        </w:rPr>
        <w:t xml:space="preserve"> and </w:t>
      </w:r>
      <w:r w:rsidR="001171FF" w:rsidRPr="00803DE5">
        <w:rPr>
          <w:rFonts w:ascii="Times New Roman" w:hAnsi="Times New Roman" w:cs="Times New Roman"/>
        </w:rPr>
        <w:t>Wi-Fi</w:t>
      </w:r>
      <w:r w:rsidR="00A70C93" w:rsidRPr="00803DE5">
        <w:rPr>
          <w:rFonts w:ascii="Times New Roman" w:hAnsi="Times New Roman" w:cs="Times New Roman"/>
        </w:rPr>
        <w:t xml:space="preserve"> capacity in, schools and libraries.  We had to make some tough choices on both process and funding, but the result is a more effective and efficient pr</w:t>
      </w:r>
      <w:r w:rsidR="008663AA" w:rsidRPr="00803DE5">
        <w:rPr>
          <w:rFonts w:ascii="Times New Roman" w:hAnsi="Times New Roman" w:cs="Times New Roman"/>
        </w:rPr>
        <w:t>ogram that concentrates</w:t>
      </w:r>
      <w:r w:rsidR="00A70C93" w:rsidRPr="00803DE5">
        <w:rPr>
          <w:rFonts w:ascii="Times New Roman" w:hAnsi="Times New Roman" w:cs="Times New Roman"/>
        </w:rPr>
        <w:t xml:space="preserve"> on the most important communications needs of America’s kids</w:t>
      </w:r>
      <w:r w:rsidR="00906C6E" w:rsidRPr="00803DE5">
        <w:rPr>
          <w:rFonts w:ascii="Times New Roman" w:hAnsi="Times New Roman" w:cs="Times New Roman"/>
        </w:rPr>
        <w:t xml:space="preserve"> and library patrons</w:t>
      </w:r>
      <w:r w:rsidR="00A70C93" w:rsidRPr="00803DE5">
        <w:rPr>
          <w:rFonts w:ascii="Times New Roman" w:hAnsi="Times New Roman" w:cs="Times New Roman"/>
        </w:rPr>
        <w:t xml:space="preserve">. </w:t>
      </w:r>
    </w:p>
    <w:p w14:paraId="22139567" w14:textId="77777777" w:rsidR="00A70C93" w:rsidRPr="00803DE5" w:rsidRDefault="00A70C93" w:rsidP="0002461D">
      <w:pPr>
        <w:pStyle w:val="ListParagraph"/>
        <w:ind w:left="0"/>
        <w:rPr>
          <w:rFonts w:ascii="Times New Roman" w:hAnsi="Times New Roman" w:cs="Times New Roman"/>
        </w:rPr>
      </w:pPr>
    </w:p>
    <w:p w14:paraId="32A3098E" w14:textId="2B888CEB" w:rsidR="0002461D" w:rsidRPr="00803DE5" w:rsidRDefault="00087985" w:rsidP="0002461D">
      <w:pPr>
        <w:pStyle w:val="ListParagraph"/>
        <w:ind w:left="0"/>
        <w:rPr>
          <w:rFonts w:ascii="Times New Roman" w:hAnsi="Times New Roman" w:cs="Times New Roman"/>
        </w:rPr>
      </w:pPr>
      <w:r w:rsidRPr="00803DE5">
        <w:rPr>
          <w:rFonts w:ascii="Times New Roman" w:hAnsi="Times New Roman" w:cs="Times New Roman"/>
        </w:rPr>
        <w:lastRenderedPageBreak/>
        <w:t>Now we must engage in a similar process</w:t>
      </w:r>
      <w:r w:rsidR="00187909" w:rsidRPr="00803DE5">
        <w:rPr>
          <w:rFonts w:ascii="Times New Roman" w:hAnsi="Times New Roman" w:cs="Times New Roman"/>
        </w:rPr>
        <w:t xml:space="preserve"> with Lifeline.  </w:t>
      </w:r>
      <w:r w:rsidR="008E7CA3" w:rsidRPr="00803DE5">
        <w:rPr>
          <w:rFonts w:ascii="Times New Roman" w:hAnsi="Times New Roman" w:cs="Times New Roman"/>
        </w:rPr>
        <w:t>Starting</w:t>
      </w:r>
      <w:r w:rsidR="00A70C93" w:rsidRPr="00803DE5">
        <w:rPr>
          <w:rFonts w:ascii="Times New Roman" w:hAnsi="Times New Roman" w:cs="Times New Roman"/>
        </w:rPr>
        <w:t xml:space="preserve"> in 1985, Lifeline has provided a small subsidy first for wireline and then for wireless telephone service.  While the FCC in 2012 imposed critica</w:t>
      </w:r>
      <w:r w:rsidR="00187909" w:rsidRPr="00803DE5">
        <w:rPr>
          <w:rFonts w:ascii="Times New Roman" w:hAnsi="Times New Roman" w:cs="Times New Roman"/>
        </w:rPr>
        <w:t>l reforms that have drastically</w:t>
      </w:r>
      <w:r w:rsidR="00A70C93" w:rsidRPr="00803DE5">
        <w:rPr>
          <w:rFonts w:ascii="Times New Roman" w:hAnsi="Times New Roman" w:cs="Times New Roman"/>
        </w:rPr>
        <w:t xml:space="preserve"> cut down on waste, fraud and abuse, there is still much more to be done</w:t>
      </w:r>
      <w:r w:rsidR="00906C6E" w:rsidRPr="00803DE5">
        <w:rPr>
          <w:rFonts w:ascii="Times New Roman" w:hAnsi="Times New Roman" w:cs="Times New Roman"/>
        </w:rPr>
        <w:t xml:space="preserve"> to bring the program into the 21</w:t>
      </w:r>
      <w:r w:rsidR="00906C6E" w:rsidRPr="00803DE5">
        <w:rPr>
          <w:rFonts w:ascii="Times New Roman" w:hAnsi="Times New Roman" w:cs="Times New Roman"/>
          <w:vertAlign w:val="superscript"/>
        </w:rPr>
        <w:t>st</w:t>
      </w:r>
      <w:r w:rsidR="00906C6E" w:rsidRPr="00803DE5">
        <w:rPr>
          <w:rFonts w:ascii="Times New Roman" w:hAnsi="Times New Roman" w:cs="Times New Roman"/>
        </w:rPr>
        <w:t xml:space="preserve"> century</w:t>
      </w:r>
      <w:r w:rsidR="0069687A" w:rsidRPr="00803DE5">
        <w:rPr>
          <w:rFonts w:ascii="Times New Roman" w:hAnsi="Times New Roman" w:cs="Times New Roman"/>
        </w:rPr>
        <w:t xml:space="preserve">.  </w:t>
      </w:r>
      <w:r w:rsidR="00187909" w:rsidRPr="00803DE5">
        <w:rPr>
          <w:rFonts w:ascii="Times New Roman" w:hAnsi="Times New Roman" w:cs="Times New Roman"/>
        </w:rPr>
        <w:t>Last week the Chairman</w:t>
      </w:r>
      <w:r w:rsidR="00A70C93" w:rsidRPr="00803DE5">
        <w:rPr>
          <w:rFonts w:ascii="Times New Roman" w:hAnsi="Times New Roman" w:cs="Times New Roman"/>
        </w:rPr>
        <w:t xml:space="preserve"> circulated a notice of proposed rulemaking that will not only propose more refor</w:t>
      </w:r>
      <w:r w:rsidR="007D6426" w:rsidRPr="00803DE5">
        <w:rPr>
          <w:rFonts w:ascii="Times New Roman" w:hAnsi="Times New Roman" w:cs="Times New Roman"/>
        </w:rPr>
        <w:t>ms</w:t>
      </w:r>
      <w:r w:rsidR="008663AA" w:rsidRPr="00803DE5">
        <w:rPr>
          <w:rFonts w:ascii="Times New Roman" w:hAnsi="Times New Roman" w:cs="Times New Roman"/>
        </w:rPr>
        <w:t>, but will also propose that</w:t>
      </w:r>
      <w:r w:rsidR="007D6426" w:rsidRPr="00803DE5">
        <w:rPr>
          <w:rFonts w:ascii="Times New Roman" w:hAnsi="Times New Roman" w:cs="Times New Roman"/>
        </w:rPr>
        <w:t xml:space="preserve"> </w:t>
      </w:r>
      <w:r w:rsidR="008663AA" w:rsidRPr="00803DE5">
        <w:rPr>
          <w:rFonts w:ascii="Times New Roman" w:hAnsi="Times New Roman" w:cs="Times New Roman"/>
        </w:rPr>
        <w:t xml:space="preserve">Lifeline be used to </w:t>
      </w:r>
      <w:r w:rsidR="00A70C93" w:rsidRPr="00803DE5">
        <w:rPr>
          <w:rFonts w:ascii="Times New Roman" w:hAnsi="Times New Roman" w:cs="Times New Roman"/>
        </w:rPr>
        <w:t>subsidize broadband.  For the past year and a half, Americans told us unequivocally that access to broadband is essential to full participation in</w:t>
      </w:r>
      <w:r w:rsidRPr="00803DE5">
        <w:rPr>
          <w:rFonts w:ascii="Times New Roman" w:hAnsi="Times New Roman" w:cs="Times New Roman"/>
        </w:rPr>
        <w:t xml:space="preserve"> our society and our economy.  The FCC</w:t>
      </w:r>
      <w:r w:rsidR="00274DD5" w:rsidRPr="00803DE5">
        <w:rPr>
          <w:rFonts w:ascii="Times New Roman" w:hAnsi="Times New Roman" w:cs="Times New Roman"/>
        </w:rPr>
        <w:t xml:space="preserve"> must ensure that everyone, including the poorest and most vulnerable, can </w:t>
      </w:r>
      <w:r w:rsidR="007D6426" w:rsidRPr="00803DE5">
        <w:rPr>
          <w:rFonts w:ascii="Times New Roman" w:hAnsi="Times New Roman" w:cs="Times New Roman"/>
        </w:rPr>
        <w:t>share in that benefit.</w:t>
      </w:r>
    </w:p>
    <w:p w14:paraId="5D807BBC" w14:textId="77777777" w:rsidR="0002461D" w:rsidRPr="00803DE5" w:rsidRDefault="0002461D" w:rsidP="0002461D">
      <w:pPr>
        <w:pStyle w:val="ListParagraph"/>
        <w:ind w:left="0"/>
        <w:rPr>
          <w:rFonts w:ascii="Times New Roman" w:hAnsi="Times New Roman" w:cs="Times New Roman"/>
        </w:rPr>
      </w:pPr>
    </w:p>
    <w:p w14:paraId="40CAFF42" w14:textId="23398C31" w:rsidR="00A70C93" w:rsidRPr="00803DE5" w:rsidRDefault="005F5698" w:rsidP="00384104">
      <w:pPr>
        <w:pStyle w:val="ListParagraph"/>
        <w:numPr>
          <w:ilvl w:val="0"/>
          <w:numId w:val="3"/>
        </w:numPr>
        <w:ind w:left="0" w:firstLine="0"/>
        <w:rPr>
          <w:rFonts w:ascii="Times New Roman" w:hAnsi="Times New Roman" w:cs="Times New Roman"/>
        </w:rPr>
      </w:pPr>
      <w:r w:rsidRPr="00803DE5">
        <w:rPr>
          <w:rFonts w:ascii="Times New Roman" w:hAnsi="Times New Roman" w:cs="Times New Roman"/>
          <w:b/>
        </w:rPr>
        <w:t>Over-the-</w:t>
      </w:r>
      <w:r w:rsidR="00274DD5" w:rsidRPr="00803DE5">
        <w:rPr>
          <w:rFonts w:ascii="Times New Roman" w:hAnsi="Times New Roman" w:cs="Times New Roman"/>
          <w:b/>
        </w:rPr>
        <w:t>Top Video</w:t>
      </w:r>
      <w:r w:rsidR="0002461D" w:rsidRPr="00803DE5">
        <w:rPr>
          <w:rFonts w:ascii="Times New Roman" w:hAnsi="Times New Roman" w:cs="Times New Roman"/>
          <w:b/>
        </w:rPr>
        <w:t xml:space="preserve">:  </w:t>
      </w:r>
      <w:r w:rsidR="00737CF4" w:rsidRPr="00803DE5">
        <w:rPr>
          <w:rFonts w:ascii="Times New Roman" w:hAnsi="Times New Roman" w:cs="Times New Roman"/>
        </w:rPr>
        <w:t>In December of last year, the FCC issued a notice of proposed r</w:t>
      </w:r>
      <w:r w:rsidR="00105AEB" w:rsidRPr="00803DE5">
        <w:rPr>
          <w:rFonts w:ascii="Times New Roman" w:hAnsi="Times New Roman" w:cs="Times New Roman"/>
        </w:rPr>
        <w:t>ulemaking which recommended updating</w:t>
      </w:r>
      <w:r w:rsidR="00737CF4" w:rsidRPr="00803DE5">
        <w:rPr>
          <w:rFonts w:ascii="Times New Roman" w:hAnsi="Times New Roman" w:cs="Times New Roman"/>
        </w:rPr>
        <w:t xml:space="preserve"> the agency’s interpretation of the term “multichannel video programming distributor” </w:t>
      </w:r>
      <w:r w:rsidR="0002461D" w:rsidRPr="00803DE5">
        <w:rPr>
          <w:rFonts w:ascii="Times New Roman" w:hAnsi="Times New Roman" w:cs="Times New Roman"/>
        </w:rPr>
        <w:t xml:space="preserve">or </w:t>
      </w:r>
      <w:r w:rsidR="0069687A" w:rsidRPr="00803DE5">
        <w:rPr>
          <w:rFonts w:ascii="Times New Roman" w:hAnsi="Times New Roman" w:cs="Times New Roman"/>
        </w:rPr>
        <w:t>“</w:t>
      </w:r>
      <w:r w:rsidR="0002461D" w:rsidRPr="00803DE5">
        <w:rPr>
          <w:rFonts w:ascii="Times New Roman" w:hAnsi="Times New Roman" w:cs="Times New Roman"/>
        </w:rPr>
        <w:t>MVPD</w:t>
      </w:r>
      <w:r w:rsidR="0069687A" w:rsidRPr="00803DE5">
        <w:rPr>
          <w:rFonts w:ascii="Times New Roman" w:hAnsi="Times New Roman" w:cs="Times New Roman"/>
        </w:rPr>
        <w:t>”,</w:t>
      </w:r>
      <w:r w:rsidR="00384104" w:rsidRPr="00803DE5">
        <w:rPr>
          <w:rFonts w:ascii="Times New Roman" w:hAnsi="Times New Roman" w:cs="Times New Roman"/>
        </w:rPr>
        <w:t xml:space="preserve"> to make it technology-neutral. Under our proposal, any providers that make linear streams of programming available for purchase</w:t>
      </w:r>
      <w:r w:rsidR="0002461D" w:rsidRPr="00803DE5">
        <w:rPr>
          <w:rFonts w:ascii="Times New Roman" w:hAnsi="Times New Roman" w:cs="Times New Roman"/>
        </w:rPr>
        <w:t xml:space="preserve">, </w:t>
      </w:r>
      <w:r w:rsidR="00737CF4" w:rsidRPr="00803DE5">
        <w:rPr>
          <w:rFonts w:ascii="Times New Roman" w:hAnsi="Times New Roman" w:cs="Times New Roman"/>
        </w:rPr>
        <w:t xml:space="preserve">including </w:t>
      </w:r>
      <w:r w:rsidR="0069687A" w:rsidRPr="00803DE5">
        <w:rPr>
          <w:rFonts w:ascii="Times New Roman" w:hAnsi="Times New Roman" w:cs="Times New Roman"/>
        </w:rPr>
        <w:t>over-the-</w:t>
      </w:r>
      <w:r w:rsidR="003E106D" w:rsidRPr="00803DE5">
        <w:rPr>
          <w:rFonts w:ascii="Times New Roman" w:hAnsi="Times New Roman" w:cs="Times New Roman"/>
        </w:rPr>
        <w:t xml:space="preserve">top </w:t>
      </w:r>
      <w:r w:rsidR="0002461D" w:rsidRPr="00803DE5">
        <w:rPr>
          <w:rFonts w:ascii="Times New Roman" w:hAnsi="Times New Roman" w:cs="Times New Roman"/>
        </w:rPr>
        <w:t xml:space="preserve">video </w:t>
      </w:r>
      <w:r w:rsidR="00737CF4" w:rsidRPr="00803DE5">
        <w:rPr>
          <w:rFonts w:ascii="Times New Roman" w:hAnsi="Times New Roman" w:cs="Times New Roman"/>
        </w:rPr>
        <w:t>services</w:t>
      </w:r>
      <w:r w:rsidR="0069687A" w:rsidRPr="00803DE5">
        <w:rPr>
          <w:rFonts w:ascii="Times New Roman" w:hAnsi="Times New Roman" w:cs="Times New Roman"/>
        </w:rPr>
        <w:t xml:space="preserve">, would be MVPDs.  </w:t>
      </w:r>
      <w:r w:rsidR="003E106D" w:rsidRPr="00803DE5">
        <w:rPr>
          <w:rFonts w:ascii="Times New Roman" w:hAnsi="Times New Roman" w:cs="Times New Roman"/>
        </w:rPr>
        <w:t>The Chairman believes that this approach will ensur</w:t>
      </w:r>
      <w:r w:rsidR="00FF2D59" w:rsidRPr="00803DE5">
        <w:rPr>
          <w:rFonts w:ascii="Times New Roman" w:hAnsi="Times New Roman" w:cs="Times New Roman"/>
        </w:rPr>
        <w:t>e both that incumbent MVPDs</w:t>
      </w:r>
      <w:r w:rsidR="003E106D" w:rsidRPr="00803DE5">
        <w:rPr>
          <w:rFonts w:ascii="Times New Roman" w:hAnsi="Times New Roman" w:cs="Times New Roman"/>
        </w:rPr>
        <w:t xml:space="preserve"> continue to be subject to pro-competitive and pro-consumer </w:t>
      </w:r>
      <w:r w:rsidR="00244785" w:rsidRPr="00803DE5">
        <w:rPr>
          <w:rFonts w:ascii="Times New Roman" w:hAnsi="Times New Roman" w:cs="Times New Roman"/>
        </w:rPr>
        <w:t xml:space="preserve">obligations as they transition their services to the Internet, </w:t>
      </w:r>
      <w:r w:rsidR="005A116F" w:rsidRPr="00803DE5">
        <w:rPr>
          <w:rFonts w:ascii="Times New Roman" w:hAnsi="Times New Roman" w:cs="Times New Roman"/>
        </w:rPr>
        <w:t>and that new</w:t>
      </w:r>
      <w:r w:rsidR="00FF2D59" w:rsidRPr="00803DE5">
        <w:rPr>
          <w:rFonts w:ascii="Times New Roman" w:hAnsi="Times New Roman" w:cs="Times New Roman"/>
        </w:rPr>
        <w:t xml:space="preserve"> over-the-top</w:t>
      </w:r>
      <w:r w:rsidR="00244785" w:rsidRPr="00803DE5">
        <w:rPr>
          <w:rFonts w:ascii="Times New Roman" w:hAnsi="Times New Roman" w:cs="Times New Roman"/>
        </w:rPr>
        <w:t xml:space="preserve"> video </w:t>
      </w:r>
      <w:r w:rsidR="005A116F" w:rsidRPr="00803DE5">
        <w:rPr>
          <w:rFonts w:ascii="Times New Roman" w:hAnsi="Times New Roman" w:cs="Times New Roman"/>
        </w:rPr>
        <w:t xml:space="preserve">providers </w:t>
      </w:r>
      <w:r w:rsidR="0002461D" w:rsidRPr="00803DE5">
        <w:rPr>
          <w:rFonts w:ascii="Times New Roman" w:hAnsi="Times New Roman" w:cs="Times New Roman"/>
        </w:rPr>
        <w:t>will have access to the programming and other tools</w:t>
      </w:r>
      <w:r w:rsidR="00244785" w:rsidRPr="00803DE5">
        <w:rPr>
          <w:rFonts w:ascii="Times New Roman" w:hAnsi="Times New Roman" w:cs="Times New Roman"/>
        </w:rPr>
        <w:t xml:space="preserve"> they need to compete with established </w:t>
      </w:r>
      <w:r w:rsidR="005A116F" w:rsidRPr="00803DE5">
        <w:rPr>
          <w:rFonts w:ascii="Times New Roman" w:hAnsi="Times New Roman" w:cs="Times New Roman"/>
        </w:rPr>
        <w:t xml:space="preserve">video </w:t>
      </w:r>
      <w:r w:rsidR="00244785" w:rsidRPr="00803DE5">
        <w:rPr>
          <w:rFonts w:ascii="Times New Roman" w:hAnsi="Times New Roman" w:cs="Times New Roman"/>
        </w:rPr>
        <w:t xml:space="preserve">providers.  </w:t>
      </w:r>
    </w:p>
    <w:p w14:paraId="05548789" w14:textId="09FEC4F9" w:rsidR="0002461D" w:rsidRPr="00803DE5" w:rsidRDefault="0002461D" w:rsidP="0002461D">
      <w:pPr>
        <w:rPr>
          <w:rFonts w:ascii="Times New Roman" w:hAnsi="Times New Roman" w:cs="Times New Roman"/>
        </w:rPr>
      </w:pPr>
      <w:r w:rsidRPr="00803DE5">
        <w:rPr>
          <w:rFonts w:ascii="Times New Roman" w:hAnsi="Times New Roman" w:cs="Times New Roman"/>
        </w:rPr>
        <w:t>I view</w:t>
      </w:r>
      <w:r w:rsidR="00244785" w:rsidRPr="00803DE5">
        <w:rPr>
          <w:rFonts w:ascii="Times New Roman" w:hAnsi="Times New Roman" w:cs="Times New Roman"/>
        </w:rPr>
        <w:t xml:space="preserve"> this issue as a win-win</w:t>
      </w:r>
      <w:r w:rsidR="00C55717" w:rsidRPr="00803DE5">
        <w:rPr>
          <w:rFonts w:ascii="Times New Roman" w:hAnsi="Times New Roman" w:cs="Times New Roman"/>
        </w:rPr>
        <w:t>-win for</w:t>
      </w:r>
      <w:r w:rsidR="00244785" w:rsidRPr="00803DE5">
        <w:rPr>
          <w:rFonts w:ascii="Times New Roman" w:hAnsi="Times New Roman" w:cs="Times New Roman"/>
        </w:rPr>
        <w:t xml:space="preserve"> the incumben</w:t>
      </w:r>
      <w:r w:rsidR="00C55717" w:rsidRPr="00803DE5">
        <w:rPr>
          <w:rFonts w:ascii="Times New Roman" w:hAnsi="Times New Roman" w:cs="Times New Roman"/>
        </w:rPr>
        <w:t>t MVPD and broadcast industries, but most importantly, for consumers.</w:t>
      </w:r>
      <w:r w:rsidR="00244785" w:rsidRPr="00803DE5">
        <w:rPr>
          <w:rFonts w:ascii="Times New Roman" w:hAnsi="Times New Roman" w:cs="Times New Roman"/>
        </w:rPr>
        <w:t xml:space="preserve">  Cable and satellite companies that </w:t>
      </w:r>
      <w:r w:rsidR="005A116F" w:rsidRPr="00803DE5">
        <w:rPr>
          <w:rFonts w:ascii="Times New Roman" w:hAnsi="Times New Roman" w:cs="Times New Roman"/>
        </w:rPr>
        <w:t xml:space="preserve">have </w:t>
      </w:r>
      <w:r w:rsidR="00244785" w:rsidRPr="00803DE5">
        <w:rPr>
          <w:rFonts w:ascii="Times New Roman" w:hAnsi="Times New Roman" w:cs="Times New Roman"/>
        </w:rPr>
        <w:t xml:space="preserve">their own </w:t>
      </w:r>
      <w:r w:rsidR="005A116F" w:rsidRPr="00803DE5">
        <w:rPr>
          <w:rFonts w:ascii="Times New Roman" w:hAnsi="Times New Roman" w:cs="Times New Roman"/>
        </w:rPr>
        <w:t xml:space="preserve">linear </w:t>
      </w:r>
      <w:r w:rsidR="00244785" w:rsidRPr="00803DE5">
        <w:rPr>
          <w:rFonts w:ascii="Times New Roman" w:hAnsi="Times New Roman" w:cs="Times New Roman"/>
        </w:rPr>
        <w:t>over-the-top offerings will benefit from the rights</w:t>
      </w:r>
      <w:r w:rsidR="00940D96" w:rsidRPr="00803DE5">
        <w:rPr>
          <w:rFonts w:ascii="Times New Roman" w:hAnsi="Times New Roman" w:cs="Times New Roman"/>
        </w:rPr>
        <w:t xml:space="preserve"> that being an MVPD confers.  </w:t>
      </w:r>
      <w:r w:rsidR="00244785" w:rsidRPr="00803DE5">
        <w:rPr>
          <w:rFonts w:ascii="Times New Roman" w:hAnsi="Times New Roman" w:cs="Times New Roman"/>
        </w:rPr>
        <w:t xml:space="preserve">Similarly, broadcasters will get another source of retransmission consent revenue from those services that choose to carry broadcast stations.  </w:t>
      </w:r>
      <w:r w:rsidR="00C55717" w:rsidRPr="00803DE5">
        <w:rPr>
          <w:rFonts w:ascii="Times New Roman" w:hAnsi="Times New Roman" w:cs="Times New Roman"/>
        </w:rPr>
        <w:t xml:space="preserve">And new business models that might </w:t>
      </w:r>
      <w:r w:rsidR="002E6A73" w:rsidRPr="00803DE5">
        <w:rPr>
          <w:rFonts w:ascii="Times New Roman" w:hAnsi="Times New Roman" w:cs="Times New Roman"/>
        </w:rPr>
        <w:t xml:space="preserve">emerge </w:t>
      </w:r>
      <w:r w:rsidR="00C55717" w:rsidRPr="00803DE5">
        <w:rPr>
          <w:rFonts w:ascii="Times New Roman" w:hAnsi="Times New Roman" w:cs="Times New Roman"/>
        </w:rPr>
        <w:t xml:space="preserve">bring new alternatives to consumers already adapting to how they view their programming. </w:t>
      </w:r>
    </w:p>
    <w:p w14:paraId="0458E2D2" w14:textId="013487A0" w:rsidR="00C119DD" w:rsidRPr="00803DE5" w:rsidRDefault="00B53930" w:rsidP="0002461D">
      <w:pPr>
        <w:pStyle w:val="ListParagraph"/>
        <w:numPr>
          <w:ilvl w:val="0"/>
          <w:numId w:val="3"/>
        </w:numPr>
        <w:ind w:left="0" w:firstLine="0"/>
        <w:rPr>
          <w:rFonts w:ascii="Times New Roman" w:hAnsi="Times New Roman" w:cs="Times New Roman"/>
        </w:rPr>
      </w:pPr>
      <w:r w:rsidRPr="00803DE5">
        <w:rPr>
          <w:rFonts w:ascii="Times New Roman" w:hAnsi="Times New Roman" w:cs="Times New Roman"/>
          <w:b/>
        </w:rPr>
        <w:t>Tech Transitions</w:t>
      </w:r>
      <w:r w:rsidR="0002461D" w:rsidRPr="00803DE5">
        <w:rPr>
          <w:rFonts w:ascii="Times New Roman" w:hAnsi="Times New Roman" w:cs="Times New Roman"/>
          <w:b/>
        </w:rPr>
        <w:t xml:space="preserve">: </w:t>
      </w:r>
      <w:r w:rsidR="008043D6" w:rsidRPr="00803DE5">
        <w:rPr>
          <w:rFonts w:ascii="Times New Roman" w:hAnsi="Times New Roman" w:cs="Times New Roman"/>
        </w:rPr>
        <w:t xml:space="preserve">From </w:t>
      </w:r>
      <w:r w:rsidR="0002461D" w:rsidRPr="00803DE5">
        <w:rPr>
          <w:rFonts w:ascii="Times New Roman" w:hAnsi="Times New Roman" w:cs="Times New Roman"/>
        </w:rPr>
        <w:t xml:space="preserve">his very first days in office, </w:t>
      </w:r>
      <w:r w:rsidR="008043D6" w:rsidRPr="00803DE5">
        <w:rPr>
          <w:rFonts w:ascii="Times New Roman" w:hAnsi="Times New Roman" w:cs="Times New Roman"/>
        </w:rPr>
        <w:t xml:space="preserve">Chairman </w:t>
      </w:r>
      <w:r w:rsidR="0002461D" w:rsidRPr="00803DE5">
        <w:rPr>
          <w:rFonts w:ascii="Times New Roman" w:hAnsi="Times New Roman" w:cs="Times New Roman"/>
        </w:rPr>
        <w:t xml:space="preserve">Wheeler </w:t>
      </w:r>
      <w:r w:rsidR="00187909" w:rsidRPr="00803DE5">
        <w:rPr>
          <w:rFonts w:ascii="Times New Roman" w:hAnsi="Times New Roman" w:cs="Times New Roman"/>
        </w:rPr>
        <w:t>has emphasized</w:t>
      </w:r>
      <w:r w:rsidR="008043D6" w:rsidRPr="00803DE5">
        <w:rPr>
          <w:rFonts w:ascii="Times New Roman" w:hAnsi="Times New Roman" w:cs="Times New Roman"/>
        </w:rPr>
        <w:t xml:space="preserve"> that the values underlying our communications system must be preserved as that system transitions to all Internet Protocol.  </w:t>
      </w:r>
      <w:r w:rsidR="00C119DD" w:rsidRPr="00803DE5">
        <w:rPr>
          <w:rFonts w:ascii="Times New Roman" w:hAnsi="Times New Roman" w:cs="Times New Roman"/>
        </w:rPr>
        <w:t xml:space="preserve">These values include universal access, </w:t>
      </w:r>
      <w:r w:rsidR="008E7CA3" w:rsidRPr="00803DE5">
        <w:rPr>
          <w:rFonts w:ascii="Times New Roman" w:hAnsi="Times New Roman" w:cs="Times New Roman"/>
        </w:rPr>
        <w:t xml:space="preserve">interconnection, </w:t>
      </w:r>
      <w:r w:rsidR="00C119DD" w:rsidRPr="00803DE5">
        <w:rPr>
          <w:rFonts w:ascii="Times New Roman" w:hAnsi="Times New Roman" w:cs="Times New Roman"/>
        </w:rPr>
        <w:t>co</w:t>
      </w:r>
      <w:r w:rsidR="008E7CA3" w:rsidRPr="00803DE5">
        <w:rPr>
          <w:rFonts w:ascii="Times New Roman" w:hAnsi="Times New Roman" w:cs="Times New Roman"/>
        </w:rPr>
        <w:t>mpetition, consumer protection and public safety.</w:t>
      </w:r>
      <w:r w:rsidR="00C119DD" w:rsidRPr="00803DE5">
        <w:rPr>
          <w:rFonts w:ascii="Times New Roman" w:hAnsi="Times New Roman" w:cs="Times New Roman"/>
        </w:rPr>
        <w:t xml:space="preserve">  To move the IP transition forward expeditiously, we put a call out for experiments by which we can measure the impact of the transition on consumers.  And in November of last year, the </w:t>
      </w:r>
      <w:r w:rsidR="00E96C61" w:rsidRPr="00803DE5">
        <w:rPr>
          <w:rFonts w:ascii="Times New Roman" w:hAnsi="Times New Roman" w:cs="Times New Roman"/>
        </w:rPr>
        <w:t>FCC adopted two notices of proposed rulemaking that propose rules</w:t>
      </w:r>
      <w:r w:rsidR="00C119DD" w:rsidRPr="00803DE5">
        <w:rPr>
          <w:rFonts w:ascii="Times New Roman" w:hAnsi="Times New Roman" w:cs="Times New Roman"/>
        </w:rPr>
        <w:t xml:space="preserve"> intended to preserve those important values.</w:t>
      </w:r>
      <w:r w:rsidR="00E96C61" w:rsidRPr="00803DE5">
        <w:rPr>
          <w:rFonts w:ascii="Times New Roman" w:hAnsi="Times New Roman" w:cs="Times New Roman"/>
        </w:rPr>
        <w:t xml:space="preserve">  </w:t>
      </w:r>
    </w:p>
    <w:p w14:paraId="61023F78" w14:textId="73B174D9" w:rsidR="00C119DD" w:rsidRPr="00803DE5" w:rsidRDefault="00087985" w:rsidP="00FB5F04">
      <w:pPr>
        <w:rPr>
          <w:rFonts w:ascii="Times New Roman" w:eastAsia="Times New Roman" w:hAnsi="Times New Roman" w:cs="Times New Roman"/>
          <w:shd w:val="clear" w:color="auto" w:fill="FFFFFF"/>
        </w:rPr>
      </w:pPr>
      <w:r w:rsidRPr="00803DE5">
        <w:rPr>
          <w:rFonts w:ascii="Times New Roman" w:eastAsia="Times New Roman" w:hAnsi="Times New Roman" w:cs="Times New Roman"/>
          <w:shd w:val="clear" w:color="auto" w:fill="FFFFFF"/>
        </w:rPr>
        <w:t>The first</w:t>
      </w:r>
      <w:r w:rsidR="00E96C61" w:rsidRPr="00803DE5">
        <w:rPr>
          <w:rFonts w:ascii="Times New Roman" w:eastAsia="Times New Roman" w:hAnsi="Times New Roman" w:cs="Times New Roman"/>
          <w:shd w:val="clear" w:color="auto" w:fill="FFFFFF"/>
        </w:rPr>
        <w:t xml:space="preserve"> </w:t>
      </w:r>
      <w:r w:rsidR="00940D96" w:rsidRPr="00803DE5">
        <w:rPr>
          <w:rFonts w:ascii="Times New Roman" w:eastAsia="Times New Roman" w:hAnsi="Times New Roman" w:cs="Times New Roman"/>
          <w:shd w:val="clear" w:color="auto" w:fill="FFFFFF"/>
        </w:rPr>
        <w:t>proposes a 911</w:t>
      </w:r>
      <w:r w:rsidR="00ED7C64" w:rsidRPr="00803DE5">
        <w:rPr>
          <w:rFonts w:ascii="Times New Roman" w:eastAsia="Times New Roman" w:hAnsi="Times New Roman" w:cs="Times New Roman"/>
          <w:shd w:val="clear" w:color="auto" w:fill="FFFFFF"/>
        </w:rPr>
        <w:t xml:space="preserve"> </w:t>
      </w:r>
      <w:r w:rsidR="00C119DD" w:rsidRPr="00803DE5">
        <w:rPr>
          <w:rFonts w:ascii="Times New Roman" w:eastAsia="Times New Roman" w:hAnsi="Times New Roman" w:cs="Times New Roman"/>
          <w:shd w:val="clear" w:color="auto" w:fill="FFFFFF"/>
        </w:rPr>
        <w:t xml:space="preserve">governance structure designed to ensure </w:t>
      </w:r>
      <w:r w:rsidR="00105AEB" w:rsidRPr="00803DE5">
        <w:rPr>
          <w:rFonts w:ascii="Times New Roman" w:eastAsia="Times New Roman" w:hAnsi="Times New Roman" w:cs="Times New Roman"/>
          <w:shd w:val="clear" w:color="auto" w:fill="FFFFFF"/>
        </w:rPr>
        <w:t xml:space="preserve">that </w:t>
      </w:r>
      <w:r w:rsidR="00C119DD" w:rsidRPr="00803DE5">
        <w:rPr>
          <w:rFonts w:ascii="Times New Roman" w:eastAsia="Times New Roman" w:hAnsi="Times New Roman" w:cs="Times New Roman"/>
          <w:shd w:val="clear" w:color="auto" w:fill="FFFFFF"/>
        </w:rPr>
        <w:t>the technology transitions are managed in a way that maximizes the availability, reliability, and resiliency of 911 networks, as well as the accountability of all participants in the 911-call completion process.</w:t>
      </w:r>
    </w:p>
    <w:p w14:paraId="604048F2" w14:textId="47CAD340" w:rsidR="00C119DD" w:rsidRPr="00803DE5" w:rsidRDefault="00C119DD" w:rsidP="00E96C61">
      <w:pPr>
        <w:rPr>
          <w:rFonts w:ascii="Times New Roman" w:hAnsi="Times New Roman" w:cs="Times New Roman"/>
        </w:rPr>
      </w:pPr>
      <w:r w:rsidRPr="00803DE5">
        <w:rPr>
          <w:rFonts w:ascii="Times New Roman" w:hAnsi="Times New Roman" w:cs="Times New Roman"/>
        </w:rPr>
        <w:t>The second item concerns the</w:t>
      </w:r>
      <w:r w:rsidR="00906C6E" w:rsidRPr="00803DE5">
        <w:rPr>
          <w:rFonts w:ascii="Times New Roman" w:hAnsi="Times New Roman" w:cs="Times New Roman"/>
        </w:rPr>
        <w:t xml:space="preserve"> process for shutting down</w:t>
      </w:r>
      <w:r w:rsidRPr="00803DE5">
        <w:rPr>
          <w:rFonts w:ascii="Times New Roman" w:hAnsi="Times New Roman" w:cs="Times New Roman"/>
        </w:rPr>
        <w:t xml:space="preserve"> leg</w:t>
      </w:r>
      <w:r w:rsidR="00FF2D59" w:rsidRPr="00803DE5">
        <w:rPr>
          <w:rFonts w:ascii="Times New Roman" w:hAnsi="Times New Roman" w:cs="Times New Roman"/>
        </w:rPr>
        <w:t>acy networks</w:t>
      </w:r>
      <w:r w:rsidR="00906C6E" w:rsidRPr="00803DE5">
        <w:rPr>
          <w:rFonts w:ascii="Times New Roman" w:hAnsi="Times New Roman" w:cs="Times New Roman"/>
        </w:rPr>
        <w:t xml:space="preserve"> and services – in FCC parlance, “retirement” or “discontinuance</w:t>
      </w:r>
      <w:r w:rsidR="00FF2D59" w:rsidRPr="00803DE5">
        <w:rPr>
          <w:rFonts w:ascii="Times New Roman" w:hAnsi="Times New Roman" w:cs="Times New Roman"/>
        </w:rPr>
        <w:t>.</w:t>
      </w:r>
      <w:r w:rsidR="00906C6E" w:rsidRPr="00803DE5">
        <w:rPr>
          <w:rFonts w:ascii="Times New Roman" w:hAnsi="Times New Roman" w:cs="Times New Roman"/>
        </w:rPr>
        <w:t>”</w:t>
      </w:r>
      <w:r w:rsidR="00FF2D59" w:rsidRPr="00803DE5">
        <w:rPr>
          <w:rFonts w:ascii="Times New Roman" w:hAnsi="Times New Roman" w:cs="Times New Roman"/>
        </w:rPr>
        <w:t xml:space="preserve">  </w:t>
      </w:r>
      <w:r w:rsidR="00E96C61" w:rsidRPr="00803DE5">
        <w:rPr>
          <w:rFonts w:ascii="Times New Roman" w:hAnsi="Times New Roman" w:cs="Times New Roman"/>
        </w:rPr>
        <w:t xml:space="preserve">Although new IP-based networks </w:t>
      </w:r>
      <w:r w:rsidR="00E96C61" w:rsidRPr="00803DE5">
        <w:rPr>
          <w:rFonts w:ascii="Times New Roman" w:eastAsia="Times New Roman" w:hAnsi="Times New Roman" w:cs="Times New Roman"/>
          <w:shd w:val="clear" w:color="auto" w:fill="FFFFFF"/>
        </w:rPr>
        <w:t>have brought great new choices to millions of Ame</w:t>
      </w:r>
      <w:r w:rsidR="0002461D" w:rsidRPr="00803DE5">
        <w:rPr>
          <w:rFonts w:ascii="Times New Roman" w:eastAsia="Times New Roman" w:hAnsi="Times New Roman" w:cs="Times New Roman"/>
          <w:shd w:val="clear" w:color="auto" w:fill="FFFFFF"/>
        </w:rPr>
        <w:t>ricans, millions of</w:t>
      </w:r>
      <w:r w:rsidR="00E96C61" w:rsidRPr="00803DE5">
        <w:rPr>
          <w:rFonts w:ascii="Times New Roman" w:eastAsia="Times New Roman" w:hAnsi="Times New Roman" w:cs="Times New Roman"/>
          <w:shd w:val="clear" w:color="auto" w:fill="FFFFFF"/>
        </w:rPr>
        <w:t xml:space="preserve"> homes continue </w:t>
      </w:r>
      <w:r w:rsidR="007D6426" w:rsidRPr="00803DE5">
        <w:rPr>
          <w:rFonts w:ascii="Times New Roman" w:eastAsia="Times New Roman" w:hAnsi="Times New Roman" w:cs="Times New Roman"/>
          <w:shd w:val="clear" w:color="auto" w:fill="FFFFFF"/>
        </w:rPr>
        <w:t>to choose traditional</w:t>
      </w:r>
      <w:r w:rsidR="00E96C61" w:rsidRPr="00803DE5">
        <w:rPr>
          <w:rFonts w:ascii="Times New Roman" w:eastAsia="Times New Roman" w:hAnsi="Times New Roman" w:cs="Times New Roman"/>
          <w:shd w:val="clear" w:color="auto" w:fill="FFFFFF"/>
        </w:rPr>
        <w:t xml:space="preserve"> copper networks for voice communication. Recognizing that we are reaching a tipping point, th</w:t>
      </w:r>
      <w:r w:rsidR="00906C6E" w:rsidRPr="00803DE5">
        <w:rPr>
          <w:rFonts w:ascii="Times New Roman" w:eastAsia="Times New Roman" w:hAnsi="Times New Roman" w:cs="Times New Roman"/>
          <w:shd w:val="clear" w:color="auto" w:fill="FFFFFF"/>
        </w:rPr>
        <w:t>is</w:t>
      </w:r>
      <w:r w:rsidR="00E96C61" w:rsidRPr="00803DE5">
        <w:rPr>
          <w:rFonts w:ascii="Times New Roman" w:eastAsia="Times New Roman" w:hAnsi="Times New Roman" w:cs="Times New Roman"/>
          <w:shd w:val="clear" w:color="auto" w:fill="FFFFFF"/>
        </w:rPr>
        <w:t xml:space="preserve"> </w:t>
      </w:r>
      <w:r w:rsidR="00906C6E" w:rsidRPr="00803DE5">
        <w:rPr>
          <w:rFonts w:ascii="Times New Roman" w:eastAsia="Times New Roman" w:hAnsi="Times New Roman" w:cs="Times New Roman"/>
          <w:shd w:val="clear" w:color="auto" w:fill="FFFFFF"/>
        </w:rPr>
        <w:t xml:space="preserve">NPRM </w:t>
      </w:r>
      <w:r w:rsidR="00E96C61" w:rsidRPr="00803DE5">
        <w:rPr>
          <w:rFonts w:ascii="Times New Roman" w:eastAsia="Times New Roman" w:hAnsi="Times New Roman" w:cs="Times New Roman"/>
          <w:shd w:val="clear" w:color="auto" w:fill="FFFFFF"/>
        </w:rPr>
        <w:t xml:space="preserve">proposes </w:t>
      </w:r>
      <w:r w:rsidRPr="00803DE5">
        <w:rPr>
          <w:rFonts w:ascii="Times New Roman" w:hAnsi="Times New Roman" w:cs="Times New Roman"/>
        </w:rPr>
        <w:t>to update the Commission’s rules that govern th</w:t>
      </w:r>
      <w:r w:rsidR="00105AEB" w:rsidRPr="00803DE5">
        <w:rPr>
          <w:rFonts w:ascii="Times New Roman" w:hAnsi="Times New Roman" w:cs="Times New Roman"/>
        </w:rPr>
        <w:t>e retirement of legacy networks</w:t>
      </w:r>
      <w:r w:rsidRPr="00803DE5">
        <w:rPr>
          <w:rFonts w:ascii="Times New Roman" w:hAnsi="Times New Roman" w:cs="Times New Roman"/>
        </w:rPr>
        <w:t xml:space="preserve"> and the discontinuance of traditional services</w:t>
      </w:r>
      <w:r w:rsidR="00906C6E" w:rsidRPr="00803DE5">
        <w:rPr>
          <w:rFonts w:ascii="Times New Roman" w:hAnsi="Times New Roman" w:cs="Times New Roman"/>
        </w:rPr>
        <w:t xml:space="preserve"> in a way that protects the values I mentioned earlier</w:t>
      </w:r>
      <w:r w:rsidRPr="00803DE5">
        <w:rPr>
          <w:rFonts w:ascii="Times New Roman" w:hAnsi="Times New Roman" w:cs="Times New Roman"/>
        </w:rPr>
        <w:t>.</w:t>
      </w:r>
    </w:p>
    <w:p w14:paraId="1D3B6766" w14:textId="5B79EBA9" w:rsidR="00E022B0" w:rsidRPr="00803DE5" w:rsidRDefault="00906C6E" w:rsidP="00E96C61">
      <w:pPr>
        <w:pStyle w:val="NormalWeb"/>
        <w:shd w:val="clear" w:color="auto" w:fill="FFFFFF"/>
        <w:spacing w:after="360" w:afterAutospacing="0" w:line="360" w:lineRule="atLeast"/>
        <w:rPr>
          <w:rFonts w:ascii="Times New Roman" w:eastAsia="Times New Roman" w:hAnsi="Times New Roman"/>
          <w:sz w:val="22"/>
          <w:szCs w:val="22"/>
          <w:shd w:val="clear" w:color="auto" w:fill="FFFFFF"/>
        </w:rPr>
      </w:pPr>
      <w:r w:rsidRPr="00803DE5">
        <w:rPr>
          <w:rFonts w:ascii="Times New Roman" w:hAnsi="Times New Roman"/>
          <w:sz w:val="22"/>
          <w:szCs w:val="22"/>
        </w:rPr>
        <w:t>Specifically, t</w:t>
      </w:r>
      <w:r w:rsidR="007D6426" w:rsidRPr="00803DE5">
        <w:rPr>
          <w:rFonts w:ascii="Times New Roman" w:hAnsi="Times New Roman"/>
          <w:sz w:val="22"/>
          <w:szCs w:val="22"/>
        </w:rPr>
        <w:t xml:space="preserve">o ensure </w:t>
      </w:r>
      <w:r w:rsidR="00E96C61" w:rsidRPr="00803DE5">
        <w:rPr>
          <w:rFonts w:ascii="Times New Roman" w:hAnsi="Times New Roman"/>
          <w:sz w:val="22"/>
          <w:szCs w:val="22"/>
        </w:rPr>
        <w:t>public safety, the NPRM propose</w:t>
      </w:r>
      <w:r w:rsidRPr="00803DE5">
        <w:rPr>
          <w:rFonts w:ascii="Times New Roman" w:hAnsi="Times New Roman"/>
          <w:sz w:val="22"/>
          <w:szCs w:val="22"/>
        </w:rPr>
        <w:t>d</w:t>
      </w:r>
      <w:r w:rsidR="00E96C61" w:rsidRPr="00803DE5">
        <w:rPr>
          <w:rFonts w:ascii="Times New Roman" w:hAnsi="Times New Roman"/>
          <w:sz w:val="22"/>
          <w:szCs w:val="22"/>
        </w:rPr>
        <w:t xml:space="preserve"> to </w:t>
      </w:r>
      <w:r w:rsidR="00C119DD" w:rsidRPr="00803DE5">
        <w:rPr>
          <w:rFonts w:ascii="Times New Roman" w:hAnsi="Times New Roman"/>
          <w:sz w:val="22"/>
          <w:szCs w:val="22"/>
        </w:rPr>
        <w:t>take steps to ensure that consumers using these next generation networks and services can reach 911 and other emergency services even when the power goes out.</w:t>
      </w:r>
      <w:r w:rsidR="00E96C61" w:rsidRPr="00803DE5">
        <w:rPr>
          <w:rFonts w:ascii="Times New Roman" w:hAnsi="Times New Roman"/>
          <w:sz w:val="22"/>
          <w:szCs w:val="22"/>
        </w:rPr>
        <w:t xml:space="preserve">  To protect consumers, the NPRM </w:t>
      </w:r>
      <w:r w:rsidR="00C119DD" w:rsidRPr="00803DE5">
        <w:rPr>
          <w:rFonts w:ascii="Times New Roman" w:hAnsi="Times New Roman"/>
          <w:sz w:val="22"/>
          <w:szCs w:val="22"/>
        </w:rPr>
        <w:t>propose</w:t>
      </w:r>
      <w:r w:rsidRPr="00803DE5">
        <w:rPr>
          <w:rFonts w:ascii="Times New Roman" w:hAnsi="Times New Roman"/>
          <w:sz w:val="22"/>
          <w:szCs w:val="22"/>
        </w:rPr>
        <w:t>d</w:t>
      </w:r>
      <w:r w:rsidR="00C119DD" w:rsidRPr="00803DE5">
        <w:rPr>
          <w:rFonts w:ascii="Times New Roman" w:hAnsi="Times New Roman"/>
          <w:sz w:val="22"/>
          <w:szCs w:val="22"/>
        </w:rPr>
        <w:t xml:space="preserve"> new transparency measures to ensure that they know what is happening to their voice service when carriers propose to take it away – and what they can do about it. </w:t>
      </w:r>
      <w:r w:rsidR="00E96C61" w:rsidRPr="00803DE5">
        <w:rPr>
          <w:rFonts w:ascii="Times New Roman" w:hAnsi="Times New Roman"/>
          <w:sz w:val="22"/>
          <w:szCs w:val="22"/>
        </w:rPr>
        <w:t xml:space="preserve"> </w:t>
      </w:r>
      <w:r w:rsidR="00E96C61" w:rsidRPr="00803DE5">
        <w:rPr>
          <w:rFonts w:ascii="Times New Roman" w:eastAsia="Times New Roman" w:hAnsi="Times New Roman"/>
          <w:sz w:val="22"/>
          <w:szCs w:val="22"/>
          <w:shd w:val="clear" w:color="auto" w:fill="FFFFFF"/>
        </w:rPr>
        <w:t>To protect competition, the NPRM include</w:t>
      </w:r>
      <w:r w:rsidRPr="00803DE5">
        <w:rPr>
          <w:rFonts w:ascii="Times New Roman" w:eastAsia="Times New Roman" w:hAnsi="Times New Roman"/>
          <w:sz w:val="22"/>
          <w:szCs w:val="22"/>
          <w:shd w:val="clear" w:color="auto" w:fill="FFFFFF"/>
        </w:rPr>
        <w:t>d</w:t>
      </w:r>
      <w:r w:rsidR="00E96C61" w:rsidRPr="00803DE5">
        <w:rPr>
          <w:rFonts w:ascii="Times New Roman" w:eastAsia="Times New Roman" w:hAnsi="Times New Roman"/>
          <w:sz w:val="22"/>
          <w:szCs w:val="22"/>
          <w:shd w:val="clear" w:color="auto" w:fill="FFFFFF"/>
        </w:rPr>
        <w:t xml:space="preserve"> proposals to ensure that small- and medium-sized businesses do not have the benefits of competition taken </w:t>
      </w:r>
      <w:r w:rsidR="008663AA" w:rsidRPr="00803DE5">
        <w:rPr>
          <w:rFonts w:ascii="Times New Roman" w:eastAsia="Times New Roman" w:hAnsi="Times New Roman"/>
          <w:sz w:val="22"/>
          <w:szCs w:val="22"/>
          <w:shd w:val="clear" w:color="auto" w:fill="FFFFFF"/>
        </w:rPr>
        <w:t xml:space="preserve">away </w:t>
      </w:r>
      <w:r w:rsidR="00E96C61" w:rsidRPr="00803DE5">
        <w:rPr>
          <w:rFonts w:ascii="Times New Roman" w:eastAsia="Times New Roman" w:hAnsi="Times New Roman"/>
          <w:sz w:val="22"/>
          <w:szCs w:val="22"/>
          <w:shd w:val="clear" w:color="auto" w:fill="FFFFFF"/>
        </w:rPr>
        <w:t>from them.  </w:t>
      </w:r>
      <w:r w:rsidR="00E022B0" w:rsidRPr="00803DE5">
        <w:rPr>
          <w:rFonts w:ascii="Times New Roman" w:eastAsia="Times New Roman" w:hAnsi="Times New Roman"/>
          <w:sz w:val="22"/>
          <w:szCs w:val="22"/>
          <w:shd w:val="clear" w:color="auto" w:fill="FFFFFF"/>
        </w:rPr>
        <w:t xml:space="preserve"> </w:t>
      </w:r>
    </w:p>
    <w:p w14:paraId="4020B2F6" w14:textId="41BF90B2" w:rsidR="0002461D" w:rsidRPr="00803DE5" w:rsidRDefault="0002461D" w:rsidP="0002461D">
      <w:pPr>
        <w:pStyle w:val="NormalWeb"/>
        <w:shd w:val="clear" w:color="auto" w:fill="FFFFFF"/>
        <w:spacing w:after="360" w:afterAutospacing="0" w:line="360" w:lineRule="atLeast"/>
        <w:rPr>
          <w:rFonts w:ascii="Times New Roman" w:eastAsia="Times New Roman" w:hAnsi="Times New Roman"/>
          <w:sz w:val="22"/>
          <w:szCs w:val="22"/>
          <w:shd w:val="clear" w:color="auto" w:fill="FFFFFF"/>
        </w:rPr>
      </w:pPr>
      <w:r w:rsidRPr="00803DE5">
        <w:rPr>
          <w:rFonts w:ascii="Times New Roman" w:eastAsia="Times New Roman" w:hAnsi="Times New Roman"/>
          <w:sz w:val="22"/>
          <w:szCs w:val="22"/>
          <w:shd w:val="clear" w:color="auto" w:fill="FFFFFF"/>
        </w:rPr>
        <w:t>For a proceeding that is so critical to consumers, the tech transitions docket seems to be flying under nearly everyone’s radar.  But s</w:t>
      </w:r>
      <w:r w:rsidR="00E022B0" w:rsidRPr="00803DE5">
        <w:rPr>
          <w:rFonts w:ascii="Times New Roman" w:eastAsia="Times New Roman" w:hAnsi="Times New Roman"/>
          <w:sz w:val="22"/>
          <w:szCs w:val="22"/>
          <w:shd w:val="clear" w:color="auto" w:fill="FFFFFF"/>
        </w:rPr>
        <w:t>etting the</w:t>
      </w:r>
      <w:r w:rsidRPr="00803DE5">
        <w:rPr>
          <w:rFonts w:ascii="Times New Roman" w:eastAsia="Times New Roman" w:hAnsi="Times New Roman"/>
          <w:sz w:val="22"/>
          <w:szCs w:val="22"/>
          <w:shd w:val="clear" w:color="auto" w:fill="FFFFFF"/>
        </w:rPr>
        <w:t xml:space="preserve"> rules of the road for the </w:t>
      </w:r>
      <w:r w:rsidR="00906C6E" w:rsidRPr="00803DE5">
        <w:rPr>
          <w:rFonts w:ascii="Times New Roman" w:eastAsia="Times New Roman" w:hAnsi="Times New Roman"/>
          <w:sz w:val="22"/>
          <w:szCs w:val="22"/>
          <w:shd w:val="clear" w:color="auto" w:fill="FFFFFF"/>
        </w:rPr>
        <w:t xml:space="preserve">transition from legacy networks and services to the </w:t>
      </w:r>
      <w:r w:rsidRPr="00803DE5">
        <w:rPr>
          <w:rFonts w:ascii="Times New Roman" w:eastAsia="Times New Roman" w:hAnsi="Times New Roman"/>
          <w:sz w:val="22"/>
          <w:szCs w:val="22"/>
          <w:shd w:val="clear" w:color="auto" w:fill="FFFFFF"/>
        </w:rPr>
        <w:t xml:space="preserve">next generation of networks </w:t>
      </w:r>
      <w:r w:rsidR="00E022B0" w:rsidRPr="00803DE5">
        <w:rPr>
          <w:rFonts w:ascii="Times New Roman" w:eastAsia="Times New Roman" w:hAnsi="Times New Roman"/>
          <w:sz w:val="22"/>
          <w:szCs w:val="22"/>
          <w:shd w:val="clear" w:color="auto" w:fill="FFFFFF"/>
        </w:rPr>
        <w:t>will be one of the Chairman’s highest priorities over the</w:t>
      </w:r>
      <w:r w:rsidRPr="00803DE5">
        <w:rPr>
          <w:rFonts w:ascii="Times New Roman" w:eastAsia="Times New Roman" w:hAnsi="Times New Roman"/>
          <w:sz w:val="22"/>
          <w:szCs w:val="22"/>
          <w:shd w:val="clear" w:color="auto" w:fill="FFFFFF"/>
        </w:rPr>
        <w:t xml:space="preserve"> next 19 months.</w:t>
      </w:r>
    </w:p>
    <w:p w14:paraId="52ADCC05" w14:textId="61CFD2B1" w:rsidR="00940D96" w:rsidRPr="00803DE5" w:rsidRDefault="00B53930" w:rsidP="00ED7C64">
      <w:pPr>
        <w:pStyle w:val="ListParagraph"/>
        <w:numPr>
          <w:ilvl w:val="0"/>
          <w:numId w:val="3"/>
        </w:numPr>
        <w:ind w:left="0" w:firstLine="0"/>
        <w:rPr>
          <w:rFonts w:ascii="Times New Roman" w:eastAsia="Times New Roman" w:hAnsi="Times New Roman" w:cs="Times New Roman"/>
          <w:shd w:val="clear" w:color="auto" w:fill="FFFFFF"/>
        </w:rPr>
      </w:pPr>
      <w:r w:rsidRPr="00803DE5">
        <w:rPr>
          <w:rFonts w:ascii="Times New Roman" w:hAnsi="Times New Roman" w:cs="Times New Roman"/>
          <w:b/>
        </w:rPr>
        <w:t>Incentive Auction</w:t>
      </w:r>
      <w:r w:rsidR="0002461D" w:rsidRPr="00803DE5">
        <w:rPr>
          <w:rFonts w:ascii="Times New Roman" w:hAnsi="Times New Roman" w:cs="Times New Roman"/>
          <w:b/>
        </w:rPr>
        <w:t xml:space="preserve">: </w:t>
      </w:r>
      <w:r w:rsidR="0002461D" w:rsidRPr="00803DE5">
        <w:rPr>
          <w:rFonts w:ascii="Times New Roman" w:hAnsi="Times New Roman" w:cs="Times New Roman"/>
        </w:rPr>
        <w:t xml:space="preserve"> From the </w:t>
      </w:r>
      <w:r w:rsidR="00187909" w:rsidRPr="00803DE5">
        <w:rPr>
          <w:rFonts w:ascii="Times New Roman" w:hAnsi="Times New Roman" w:cs="Times New Roman"/>
        </w:rPr>
        <w:t xml:space="preserve">very first </w:t>
      </w:r>
      <w:r w:rsidR="0002461D" w:rsidRPr="00803DE5">
        <w:rPr>
          <w:rFonts w:ascii="Times New Roman" w:hAnsi="Times New Roman" w:cs="Times New Roman"/>
        </w:rPr>
        <w:t xml:space="preserve">day Chairman Wheeler took office, there has been </w:t>
      </w:r>
      <w:r w:rsidR="00384104" w:rsidRPr="00803DE5">
        <w:rPr>
          <w:rFonts w:ascii="Times New Roman" w:hAnsi="Times New Roman" w:cs="Times New Roman"/>
        </w:rPr>
        <w:t>no higher priority than</w:t>
      </w:r>
      <w:r w:rsidR="003855CC" w:rsidRPr="00803DE5">
        <w:rPr>
          <w:rFonts w:ascii="Times New Roman" w:hAnsi="Times New Roman" w:cs="Times New Roman"/>
        </w:rPr>
        <w:t xml:space="preserve"> ensuring that the historic incentive auction me</w:t>
      </w:r>
      <w:r w:rsidR="00AB6CC0" w:rsidRPr="00803DE5">
        <w:rPr>
          <w:rFonts w:ascii="Times New Roman" w:hAnsi="Times New Roman" w:cs="Times New Roman"/>
        </w:rPr>
        <w:t xml:space="preserve">ets </w:t>
      </w:r>
      <w:r w:rsidR="003855CC" w:rsidRPr="00803DE5">
        <w:rPr>
          <w:rFonts w:ascii="Times New Roman" w:hAnsi="Times New Roman" w:cs="Times New Roman"/>
        </w:rPr>
        <w:t>its goal</w:t>
      </w:r>
      <w:r w:rsidR="00544DC8" w:rsidRPr="00803DE5">
        <w:rPr>
          <w:rFonts w:ascii="Times New Roman" w:hAnsi="Times New Roman" w:cs="Times New Roman"/>
        </w:rPr>
        <w:t xml:space="preserve"> of</w:t>
      </w:r>
      <w:r w:rsidR="003855CC" w:rsidRPr="00803DE5">
        <w:rPr>
          <w:rFonts w:ascii="Times New Roman" w:hAnsi="Times New Roman" w:cs="Times New Roman"/>
        </w:rPr>
        <w:t xml:space="preserve"> </w:t>
      </w:r>
      <w:r w:rsidR="00544DC8" w:rsidRPr="00803DE5">
        <w:rPr>
          <w:rFonts w:ascii="Times New Roman" w:hAnsi="Times New Roman" w:cs="Times New Roman"/>
        </w:rPr>
        <w:t>harnessing the economics</w:t>
      </w:r>
      <w:r w:rsidR="00ED7C64" w:rsidRPr="00803DE5">
        <w:rPr>
          <w:rFonts w:ascii="Times New Roman" w:hAnsi="Times New Roman" w:cs="Times New Roman"/>
        </w:rPr>
        <w:t xml:space="preserve"> of demand for spectrum</w:t>
      </w:r>
      <w:r w:rsidR="00544DC8" w:rsidRPr="00803DE5">
        <w:rPr>
          <w:rFonts w:ascii="Times New Roman" w:hAnsi="Times New Roman" w:cs="Times New Roman"/>
        </w:rPr>
        <w:t xml:space="preserve"> </w:t>
      </w:r>
      <w:r w:rsidR="00A24510" w:rsidRPr="00803DE5">
        <w:rPr>
          <w:rFonts w:ascii="Times New Roman" w:hAnsi="Times New Roman" w:cs="Times New Roman"/>
        </w:rPr>
        <w:t xml:space="preserve">in order </w:t>
      </w:r>
      <w:r w:rsidR="00544DC8" w:rsidRPr="00803DE5">
        <w:rPr>
          <w:rFonts w:ascii="Times New Roman" w:hAnsi="Times New Roman" w:cs="Times New Roman"/>
        </w:rPr>
        <w:t>to allow market forces to determine its highest and best use</w:t>
      </w:r>
      <w:r w:rsidR="003855CC" w:rsidRPr="00803DE5">
        <w:rPr>
          <w:rFonts w:ascii="Times New Roman" w:hAnsi="Times New Roman" w:cs="Times New Roman"/>
        </w:rPr>
        <w:t>.  Fo</w:t>
      </w:r>
      <w:r w:rsidR="00544DC8" w:rsidRPr="00803DE5">
        <w:rPr>
          <w:rFonts w:ascii="Times New Roman" w:hAnsi="Times New Roman" w:cs="Times New Roman"/>
        </w:rPr>
        <w:t>llowing the work done under the leadership of Chairman Genachowsk</w:t>
      </w:r>
      <w:r w:rsidR="00ED7C64" w:rsidRPr="00803DE5">
        <w:rPr>
          <w:rFonts w:ascii="Times New Roman" w:hAnsi="Times New Roman" w:cs="Times New Roman"/>
        </w:rPr>
        <w:t xml:space="preserve">i and Acting Chairwoman Clyburn, </w:t>
      </w:r>
      <w:r w:rsidR="003855CC" w:rsidRPr="00803DE5">
        <w:rPr>
          <w:rFonts w:ascii="Times New Roman" w:hAnsi="Times New Roman" w:cs="Times New Roman"/>
        </w:rPr>
        <w:t>the FCC has made</w:t>
      </w:r>
      <w:r w:rsidR="00E57DE0" w:rsidRPr="00803DE5">
        <w:rPr>
          <w:rFonts w:ascii="Times New Roman" w:hAnsi="Times New Roman" w:cs="Times New Roman"/>
        </w:rPr>
        <w:t xml:space="preserve"> a series of important decisions that have set the stage for a successful incentive auction</w:t>
      </w:r>
      <w:r w:rsidR="00544DC8" w:rsidRPr="00803DE5">
        <w:rPr>
          <w:rFonts w:ascii="Times New Roman" w:hAnsi="Times New Roman" w:cs="Times New Roman"/>
        </w:rPr>
        <w:t xml:space="preserve">.  At this moment there are several </w:t>
      </w:r>
      <w:r w:rsidR="00C57E44" w:rsidRPr="00803DE5">
        <w:rPr>
          <w:rFonts w:ascii="Times New Roman" w:hAnsi="Times New Roman" w:cs="Times New Roman"/>
        </w:rPr>
        <w:t>a</w:t>
      </w:r>
      <w:r w:rsidR="00544DC8" w:rsidRPr="00803DE5">
        <w:rPr>
          <w:rFonts w:ascii="Times New Roman" w:hAnsi="Times New Roman" w:cs="Times New Roman"/>
        </w:rPr>
        <w:t>uction-related items circulating among the Commissioners</w:t>
      </w:r>
      <w:r w:rsidR="00E57DE0" w:rsidRPr="00803DE5">
        <w:rPr>
          <w:rFonts w:ascii="Times New Roman" w:hAnsi="Times New Roman" w:cs="Times New Roman"/>
        </w:rPr>
        <w:t>,</w:t>
      </w:r>
      <w:r w:rsidR="00544DC8" w:rsidRPr="00803DE5">
        <w:rPr>
          <w:rFonts w:ascii="Times New Roman" w:hAnsi="Times New Roman" w:cs="Times New Roman"/>
        </w:rPr>
        <w:t xml:space="preserve"> with more to come in the months ahead.   We remain on track to accept applications</w:t>
      </w:r>
      <w:r w:rsidR="00A24510" w:rsidRPr="00803DE5">
        <w:rPr>
          <w:rFonts w:ascii="Times New Roman" w:hAnsi="Times New Roman" w:cs="Times New Roman"/>
        </w:rPr>
        <w:t xml:space="preserve"> in the fall, </w:t>
      </w:r>
      <w:r w:rsidR="00544DC8" w:rsidRPr="00803DE5">
        <w:rPr>
          <w:rFonts w:ascii="Times New Roman" w:hAnsi="Times New Roman" w:cs="Times New Roman"/>
        </w:rPr>
        <w:t xml:space="preserve">and to </w:t>
      </w:r>
      <w:r w:rsidR="00ED7C64" w:rsidRPr="00803DE5">
        <w:rPr>
          <w:rFonts w:ascii="Times New Roman" w:hAnsi="Times New Roman" w:cs="Times New Roman"/>
        </w:rPr>
        <w:t>hold</w:t>
      </w:r>
      <w:r w:rsidR="0039727E" w:rsidRPr="00803DE5">
        <w:rPr>
          <w:rFonts w:ascii="Times New Roman" w:eastAsia="Times New Roman" w:hAnsi="Times New Roman" w:cs="Times New Roman"/>
          <w:shd w:val="clear" w:color="auto" w:fill="FFFFFF"/>
        </w:rPr>
        <w:t xml:space="preserve"> </w:t>
      </w:r>
      <w:r w:rsidR="00544DC8" w:rsidRPr="00803DE5">
        <w:rPr>
          <w:rFonts w:ascii="Times New Roman" w:eastAsia="Times New Roman" w:hAnsi="Times New Roman" w:cs="Times New Roman"/>
          <w:shd w:val="clear" w:color="auto" w:fill="FFFFFF"/>
        </w:rPr>
        <w:t xml:space="preserve">the auction in </w:t>
      </w:r>
      <w:r w:rsidR="0039727E" w:rsidRPr="00803DE5">
        <w:rPr>
          <w:rFonts w:ascii="Times New Roman" w:eastAsia="Times New Roman" w:hAnsi="Times New Roman" w:cs="Times New Roman"/>
          <w:shd w:val="clear" w:color="auto" w:fill="FFFFFF"/>
        </w:rPr>
        <w:t xml:space="preserve">the first quarter of 2016. </w:t>
      </w:r>
      <w:r w:rsidR="00E57DE0" w:rsidRPr="00803DE5">
        <w:rPr>
          <w:rFonts w:ascii="Times New Roman" w:eastAsia="Times New Roman" w:hAnsi="Times New Roman" w:cs="Times New Roman"/>
          <w:shd w:val="clear" w:color="auto" w:fill="FFFFFF"/>
        </w:rPr>
        <w:br/>
      </w:r>
      <w:r w:rsidR="00E57DE0" w:rsidRPr="00803DE5">
        <w:rPr>
          <w:rFonts w:ascii="Times New Roman" w:eastAsia="Times New Roman" w:hAnsi="Times New Roman" w:cs="Times New Roman"/>
          <w:shd w:val="clear" w:color="auto" w:fill="FFFFFF"/>
        </w:rPr>
        <w:br/>
        <w:t xml:space="preserve">At the same time, the Incentive Auction Task Force has been </w:t>
      </w:r>
      <w:r w:rsidR="007134E2" w:rsidRPr="00803DE5">
        <w:rPr>
          <w:rFonts w:ascii="Times New Roman" w:eastAsia="Times New Roman" w:hAnsi="Times New Roman" w:cs="Times New Roman"/>
          <w:shd w:val="clear" w:color="auto" w:fill="FFFFFF"/>
        </w:rPr>
        <w:t>crisscrossing</w:t>
      </w:r>
      <w:r w:rsidR="00E57DE0" w:rsidRPr="00803DE5">
        <w:rPr>
          <w:rFonts w:ascii="Times New Roman" w:eastAsia="Times New Roman" w:hAnsi="Times New Roman" w:cs="Times New Roman"/>
          <w:shd w:val="clear" w:color="auto" w:fill="FFFFFF"/>
        </w:rPr>
        <w:t xml:space="preserve"> the country, educating broadcasters about the once-in-a-lifetime opportunity the incentive auction brings and what they need to know to participate.  </w:t>
      </w:r>
      <w:r w:rsidR="00940D96" w:rsidRPr="00803DE5">
        <w:rPr>
          <w:rFonts w:ascii="Times New Roman" w:eastAsia="Times New Roman" w:hAnsi="Times New Roman" w:cs="Times New Roman"/>
          <w:shd w:val="clear" w:color="auto" w:fill="FFFFFF"/>
        </w:rPr>
        <w:t xml:space="preserve">Participation is purely voluntary and new channel sharing technologies offer broadcasters an opportunity for an infusion of cash while continuing to provide their traditional services to consumers.   </w:t>
      </w:r>
      <w:r w:rsidR="001171FF" w:rsidRPr="00803DE5">
        <w:rPr>
          <w:rFonts w:ascii="Times New Roman" w:eastAsia="Times New Roman" w:hAnsi="Times New Roman" w:cs="Times New Roman"/>
          <w:shd w:val="clear" w:color="auto" w:fill="FFFFFF"/>
        </w:rPr>
        <w:t>The education process seems to be taking hold as broadcasters large and small have expressed interest in participating.</w:t>
      </w:r>
      <w:r w:rsidR="00ED7C64" w:rsidRPr="00803DE5">
        <w:rPr>
          <w:rFonts w:ascii="Times New Roman" w:eastAsia="Times New Roman" w:hAnsi="Times New Roman" w:cs="Times New Roman"/>
          <w:shd w:val="clear" w:color="auto" w:fill="FFFFFF"/>
        </w:rPr>
        <w:br/>
      </w:r>
    </w:p>
    <w:p w14:paraId="6D759256" w14:textId="342BC1C8" w:rsidR="00940D96" w:rsidRPr="00803DE5" w:rsidRDefault="00940D96" w:rsidP="00EC6E78">
      <w:pPr>
        <w:pStyle w:val="ListParagraph"/>
        <w:numPr>
          <w:ilvl w:val="0"/>
          <w:numId w:val="3"/>
        </w:numPr>
        <w:ind w:left="0" w:firstLine="0"/>
        <w:rPr>
          <w:rFonts w:ascii="Times New Roman" w:eastAsia="Times New Roman" w:hAnsi="Times New Roman" w:cs="Times New Roman"/>
          <w:shd w:val="clear" w:color="auto" w:fill="FFFFFF"/>
        </w:rPr>
      </w:pPr>
      <w:r w:rsidRPr="00803DE5">
        <w:rPr>
          <w:rFonts w:ascii="Times New Roman" w:hAnsi="Times New Roman" w:cs="Times New Roman"/>
          <w:b/>
        </w:rPr>
        <w:t>FCC.GOV 2.0</w:t>
      </w:r>
      <w:r w:rsidR="00EC6E78" w:rsidRPr="00803DE5">
        <w:rPr>
          <w:rFonts w:ascii="Times New Roman" w:hAnsi="Times New Roman" w:cs="Times New Roman"/>
          <w:b/>
        </w:rPr>
        <w:t xml:space="preserve">: </w:t>
      </w:r>
      <w:r w:rsidR="00EC6E78" w:rsidRPr="00803DE5">
        <w:rPr>
          <w:rFonts w:ascii="Times New Roman" w:eastAsia="Times New Roman" w:hAnsi="Times New Roman" w:cs="Times New Roman"/>
          <w:shd w:val="clear" w:color="auto" w:fill="FFFFFF"/>
        </w:rPr>
        <w:t>Whi</w:t>
      </w:r>
      <w:r w:rsidR="00F508F7" w:rsidRPr="00803DE5">
        <w:rPr>
          <w:rFonts w:ascii="Times New Roman" w:eastAsia="Times New Roman" w:hAnsi="Times New Roman" w:cs="Times New Roman"/>
          <w:shd w:val="clear" w:color="auto" w:fill="FFFFFF"/>
        </w:rPr>
        <w:t xml:space="preserve">le fixing the FCC’s </w:t>
      </w:r>
      <w:r w:rsidR="00EC6E78" w:rsidRPr="00803DE5">
        <w:rPr>
          <w:rFonts w:ascii="Times New Roman" w:eastAsia="Times New Roman" w:hAnsi="Times New Roman" w:cs="Times New Roman"/>
          <w:shd w:val="clear" w:color="auto" w:fill="FFFFFF"/>
        </w:rPr>
        <w:t>websit</w:t>
      </w:r>
      <w:r w:rsidR="0012499B" w:rsidRPr="00803DE5">
        <w:rPr>
          <w:rFonts w:ascii="Times New Roman" w:eastAsia="Times New Roman" w:hAnsi="Times New Roman" w:cs="Times New Roman"/>
          <w:shd w:val="clear" w:color="auto" w:fill="FFFFFF"/>
        </w:rPr>
        <w:t xml:space="preserve">e and our 18 year old </w:t>
      </w:r>
      <w:r w:rsidR="00EC6E78" w:rsidRPr="00803DE5">
        <w:rPr>
          <w:rFonts w:ascii="Times New Roman" w:eastAsia="Times New Roman" w:hAnsi="Times New Roman" w:cs="Times New Roman"/>
          <w:shd w:val="clear" w:color="auto" w:fill="FFFFFF"/>
        </w:rPr>
        <w:t xml:space="preserve">Electronic Comment </w:t>
      </w:r>
      <w:r w:rsidR="00384104" w:rsidRPr="00803DE5">
        <w:rPr>
          <w:rFonts w:ascii="Times New Roman" w:eastAsia="Times New Roman" w:hAnsi="Times New Roman" w:cs="Times New Roman"/>
          <w:shd w:val="clear" w:color="auto" w:fill="FFFFFF"/>
        </w:rPr>
        <w:t>F</w:t>
      </w:r>
      <w:r w:rsidR="00EC6E78" w:rsidRPr="00803DE5">
        <w:rPr>
          <w:rFonts w:ascii="Times New Roman" w:eastAsia="Times New Roman" w:hAnsi="Times New Roman" w:cs="Times New Roman"/>
          <w:shd w:val="clear" w:color="auto" w:fill="FFFFFF"/>
        </w:rPr>
        <w:t xml:space="preserve">iling </w:t>
      </w:r>
      <w:r w:rsidR="00384104" w:rsidRPr="00803DE5">
        <w:rPr>
          <w:rFonts w:ascii="Times New Roman" w:eastAsia="Times New Roman" w:hAnsi="Times New Roman" w:cs="Times New Roman"/>
          <w:shd w:val="clear" w:color="auto" w:fill="FFFFFF"/>
        </w:rPr>
        <w:t>S</w:t>
      </w:r>
      <w:r w:rsidR="00EC6E78" w:rsidRPr="00803DE5">
        <w:rPr>
          <w:rFonts w:ascii="Times New Roman" w:eastAsia="Times New Roman" w:hAnsi="Times New Roman" w:cs="Times New Roman"/>
          <w:shd w:val="clear" w:color="auto" w:fill="FFFFFF"/>
        </w:rPr>
        <w:t>ystem won’t bring fast, fair and open broadband to American households, it will go a long way to making the agency more open, transparent and responsive.</w:t>
      </w:r>
    </w:p>
    <w:p w14:paraId="36676C3B" w14:textId="5B580A41" w:rsidR="00EC6E78" w:rsidRPr="00803DE5" w:rsidRDefault="00F508F7" w:rsidP="00940D96">
      <w:pPr>
        <w:rPr>
          <w:rFonts w:ascii="Times New Roman" w:eastAsia="Times New Roman" w:hAnsi="Times New Roman" w:cs="Times New Roman"/>
          <w:shd w:val="clear" w:color="auto" w:fill="FFFFFF"/>
        </w:rPr>
      </w:pPr>
      <w:r w:rsidRPr="00803DE5">
        <w:rPr>
          <w:rFonts w:ascii="Times New Roman" w:eastAsia="Times New Roman" w:hAnsi="Times New Roman" w:cs="Times New Roman"/>
          <w:shd w:val="clear" w:color="auto" w:fill="FFFFFF"/>
        </w:rPr>
        <w:t>You may have seen the new prototype for the website, which will</w:t>
      </w:r>
      <w:r w:rsidR="0012499B" w:rsidRPr="00803DE5">
        <w:rPr>
          <w:rFonts w:ascii="Times New Roman" w:eastAsia="Times New Roman" w:hAnsi="Times New Roman" w:cs="Times New Roman"/>
          <w:shd w:val="clear" w:color="auto" w:fill="FFFFFF"/>
        </w:rPr>
        <w:t xml:space="preserve"> be far easier to navigate and </w:t>
      </w:r>
      <w:r w:rsidRPr="00803DE5">
        <w:rPr>
          <w:rFonts w:ascii="Times New Roman" w:eastAsia="Times New Roman" w:hAnsi="Times New Roman" w:cs="Times New Roman"/>
          <w:shd w:val="clear" w:color="auto" w:fill="FFFFFF"/>
        </w:rPr>
        <w:t xml:space="preserve">will have more information that both professionals like you and the general public can use.  We really want </w:t>
      </w:r>
      <w:r w:rsidR="00384104" w:rsidRPr="00803DE5">
        <w:rPr>
          <w:rFonts w:ascii="Times New Roman" w:eastAsia="Times New Roman" w:hAnsi="Times New Roman" w:cs="Times New Roman"/>
          <w:shd w:val="clear" w:color="auto" w:fill="FFFFFF"/>
        </w:rPr>
        <w:t>y</w:t>
      </w:r>
      <w:r w:rsidRPr="00803DE5">
        <w:rPr>
          <w:rFonts w:ascii="Times New Roman" w:eastAsia="Times New Roman" w:hAnsi="Times New Roman" w:cs="Times New Roman"/>
          <w:shd w:val="clear" w:color="auto" w:fill="FFFFFF"/>
        </w:rPr>
        <w:t>our feedback on the prototype and on future iterations of the website.  And yes, ECFS 2.0 is next.  As many of you know,</w:t>
      </w:r>
      <w:r w:rsidR="00FF2D59" w:rsidRPr="00803DE5">
        <w:rPr>
          <w:rFonts w:ascii="Times New Roman" w:eastAsia="Times New Roman" w:hAnsi="Times New Roman" w:cs="Times New Roman"/>
          <w:shd w:val="clear" w:color="auto" w:fill="FFFFFF"/>
        </w:rPr>
        <w:t xml:space="preserve"> the system could not withstand the input of nearly 4 million comments in the open Inter</w:t>
      </w:r>
      <w:r w:rsidRPr="00803DE5">
        <w:rPr>
          <w:rFonts w:ascii="Times New Roman" w:eastAsia="Times New Roman" w:hAnsi="Times New Roman" w:cs="Times New Roman"/>
          <w:shd w:val="clear" w:color="auto" w:fill="FFFFFF"/>
        </w:rPr>
        <w:t>net d</w:t>
      </w:r>
      <w:r w:rsidR="00381161" w:rsidRPr="00803DE5">
        <w:rPr>
          <w:rFonts w:ascii="Times New Roman" w:eastAsia="Times New Roman" w:hAnsi="Times New Roman" w:cs="Times New Roman"/>
          <w:shd w:val="clear" w:color="auto" w:fill="FFFFFF"/>
        </w:rPr>
        <w:t xml:space="preserve">ocket.  The new system will live in </w:t>
      </w:r>
      <w:r w:rsidRPr="00803DE5">
        <w:rPr>
          <w:rFonts w:ascii="Times New Roman" w:eastAsia="Times New Roman" w:hAnsi="Times New Roman" w:cs="Times New Roman"/>
          <w:shd w:val="clear" w:color="auto" w:fill="FFFFFF"/>
        </w:rPr>
        <w:t xml:space="preserve">the cloud, making capacity </w:t>
      </w:r>
      <w:r w:rsidR="00381161" w:rsidRPr="00803DE5">
        <w:rPr>
          <w:rFonts w:ascii="Times New Roman" w:eastAsia="Times New Roman" w:hAnsi="Times New Roman" w:cs="Times New Roman"/>
          <w:shd w:val="clear" w:color="auto" w:fill="FFFFFF"/>
        </w:rPr>
        <w:t xml:space="preserve">nearly </w:t>
      </w:r>
      <w:r w:rsidRPr="00803DE5">
        <w:rPr>
          <w:rFonts w:ascii="Times New Roman" w:eastAsia="Times New Roman" w:hAnsi="Times New Roman" w:cs="Times New Roman"/>
          <w:shd w:val="clear" w:color="auto" w:fill="FFFFFF"/>
        </w:rPr>
        <w:t xml:space="preserve">irrelevant. </w:t>
      </w:r>
      <w:r w:rsidR="00FF2D59" w:rsidRPr="00803DE5">
        <w:rPr>
          <w:rFonts w:ascii="Times New Roman" w:eastAsia="Times New Roman" w:hAnsi="Times New Roman" w:cs="Times New Roman"/>
          <w:shd w:val="clear" w:color="auto" w:fill="FFFFFF"/>
        </w:rPr>
        <w:t xml:space="preserve"> </w:t>
      </w:r>
      <w:r w:rsidRPr="00803DE5">
        <w:rPr>
          <w:rFonts w:ascii="Times New Roman" w:eastAsia="Times New Roman" w:hAnsi="Times New Roman" w:cs="Times New Roman"/>
          <w:shd w:val="clear" w:color="auto" w:fill="FFFFFF"/>
        </w:rPr>
        <w:t>Moreover, t</w:t>
      </w:r>
      <w:r w:rsidR="00FF2D59" w:rsidRPr="00803DE5">
        <w:rPr>
          <w:rFonts w:ascii="Times New Roman" w:eastAsia="Times New Roman" w:hAnsi="Times New Roman" w:cs="Times New Roman"/>
          <w:shd w:val="clear" w:color="auto" w:fill="FFFFFF"/>
        </w:rPr>
        <w:t>he new ECFS interface will be simple to use</w:t>
      </w:r>
      <w:r w:rsidR="0069687A" w:rsidRPr="00803DE5">
        <w:rPr>
          <w:rFonts w:ascii="Times New Roman" w:eastAsia="Times New Roman" w:hAnsi="Times New Roman" w:cs="Times New Roman"/>
          <w:shd w:val="clear" w:color="auto" w:fill="FFFFFF"/>
        </w:rPr>
        <w:t>,</w:t>
      </w:r>
      <w:r w:rsidR="00FF2D59" w:rsidRPr="00803DE5">
        <w:rPr>
          <w:rFonts w:ascii="Times New Roman" w:eastAsia="Times New Roman" w:hAnsi="Times New Roman" w:cs="Times New Roman"/>
          <w:shd w:val="clear" w:color="auto" w:fill="FFFFFF"/>
        </w:rPr>
        <w:t xml:space="preserve"> and </w:t>
      </w:r>
      <w:r w:rsidR="00381161" w:rsidRPr="00803DE5">
        <w:rPr>
          <w:rFonts w:ascii="Times New Roman" w:eastAsia="Times New Roman" w:hAnsi="Times New Roman" w:cs="Times New Roman"/>
          <w:shd w:val="clear" w:color="auto" w:fill="FFFFFF"/>
        </w:rPr>
        <w:t>we are re-indexing the entire database to make documents more easily</w:t>
      </w:r>
      <w:r w:rsidR="00FF2D59" w:rsidRPr="00803DE5">
        <w:rPr>
          <w:rFonts w:ascii="Times New Roman" w:eastAsia="Times New Roman" w:hAnsi="Times New Roman" w:cs="Times New Roman"/>
          <w:shd w:val="clear" w:color="auto" w:fill="FFFFFF"/>
        </w:rPr>
        <w:t xml:space="preserve"> searchable. </w:t>
      </w:r>
    </w:p>
    <w:p w14:paraId="72E090A7" w14:textId="43623DDD" w:rsidR="00FF2D59" w:rsidRPr="00803DE5" w:rsidRDefault="00FF2D59" w:rsidP="00940D96">
      <w:pPr>
        <w:rPr>
          <w:rFonts w:ascii="Times New Roman" w:eastAsia="Times New Roman" w:hAnsi="Times New Roman" w:cs="Times New Roman"/>
          <w:shd w:val="clear" w:color="auto" w:fill="FFFFFF"/>
        </w:rPr>
      </w:pPr>
      <w:r w:rsidRPr="00803DE5">
        <w:rPr>
          <w:rFonts w:ascii="Times New Roman" w:eastAsia="Times New Roman" w:hAnsi="Times New Roman" w:cs="Times New Roman"/>
          <w:shd w:val="clear" w:color="auto" w:fill="FFFFFF"/>
        </w:rPr>
        <w:t>* * *</w:t>
      </w:r>
    </w:p>
    <w:p w14:paraId="52F6CBB6" w14:textId="2B327A98" w:rsidR="00EC6E78" w:rsidRPr="00803DE5" w:rsidRDefault="0012499B" w:rsidP="00940D96">
      <w:pPr>
        <w:rPr>
          <w:rFonts w:ascii="Times New Roman" w:eastAsia="Times New Roman" w:hAnsi="Times New Roman" w:cs="Times New Roman"/>
          <w:shd w:val="clear" w:color="auto" w:fill="FFFFFF"/>
        </w:rPr>
      </w:pPr>
      <w:r w:rsidRPr="00803DE5">
        <w:rPr>
          <w:rFonts w:ascii="Times New Roman" w:eastAsia="Times New Roman" w:hAnsi="Times New Roman" w:cs="Times New Roman"/>
          <w:shd w:val="clear" w:color="auto" w:fill="FFFFFF"/>
        </w:rPr>
        <w:t>Let me conclude by suggesting that</w:t>
      </w:r>
      <w:r w:rsidR="00AB6CC0" w:rsidRPr="00803DE5">
        <w:rPr>
          <w:rFonts w:ascii="Times New Roman" w:eastAsia="Times New Roman" w:hAnsi="Times New Roman" w:cs="Times New Roman"/>
          <w:shd w:val="clear" w:color="auto" w:fill="FFFFFF"/>
        </w:rPr>
        <w:t xml:space="preserve"> if you’ve been enjoying a little break from the pace of Tom Wheeler’s FCC </w:t>
      </w:r>
      <w:r w:rsidR="004B4F9F" w:rsidRPr="00803DE5">
        <w:rPr>
          <w:rFonts w:ascii="Times New Roman" w:eastAsia="Times New Roman" w:hAnsi="Times New Roman" w:cs="Times New Roman"/>
          <w:shd w:val="clear" w:color="auto" w:fill="FFFFFF"/>
        </w:rPr>
        <w:t xml:space="preserve">game plan </w:t>
      </w:r>
      <w:r w:rsidR="00AB6CC0" w:rsidRPr="00803DE5">
        <w:rPr>
          <w:rFonts w:ascii="Times New Roman" w:eastAsia="Times New Roman" w:hAnsi="Times New Roman" w:cs="Times New Roman"/>
          <w:shd w:val="clear" w:color="auto" w:fill="FFFFFF"/>
        </w:rPr>
        <w:t>the past three mo</w:t>
      </w:r>
      <w:r w:rsidR="00C53BB1" w:rsidRPr="00803DE5">
        <w:rPr>
          <w:rFonts w:ascii="Times New Roman" w:eastAsia="Times New Roman" w:hAnsi="Times New Roman" w:cs="Times New Roman"/>
          <w:shd w:val="clear" w:color="auto" w:fill="FFFFFF"/>
        </w:rPr>
        <w:t>nths, it’s time to lace up your cleats</w:t>
      </w:r>
      <w:r w:rsidR="00AB6CC0" w:rsidRPr="00803DE5">
        <w:rPr>
          <w:rFonts w:ascii="Times New Roman" w:eastAsia="Times New Roman" w:hAnsi="Times New Roman" w:cs="Times New Roman"/>
          <w:shd w:val="clear" w:color="auto" w:fill="FFFFFF"/>
        </w:rPr>
        <w:t>, strap on your shoulder pads and fasten your he</w:t>
      </w:r>
      <w:r w:rsidR="004B4F9F" w:rsidRPr="00803DE5">
        <w:rPr>
          <w:rFonts w:ascii="Times New Roman" w:eastAsia="Times New Roman" w:hAnsi="Times New Roman" w:cs="Times New Roman"/>
          <w:shd w:val="clear" w:color="auto" w:fill="FFFFFF"/>
        </w:rPr>
        <w:t xml:space="preserve">lmet.  The second half </w:t>
      </w:r>
      <w:r w:rsidR="00FB5F04" w:rsidRPr="00803DE5">
        <w:rPr>
          <w:rFonts w:ascii="Times New Roman" w:eastAsia="Times New Roman" w:hAnsi="Times New Roman" w:cs="Times New Roman"/>
          <w:shd w:val="clear" w:color="auto" w:fill="FFFFFF"/>
        </w:rPr>
        <w:t xml:space="preserve">is starting, </w:t>
      </w:r>
      <w:r w:rsidR="004B4F9F" w:rsidRPr="00803DE5">
        <w:rPr>
          <w:rFonts w:ascii="Times New Roman" w:eastAsia="Times New Roman" w:hAnsi="Times New Roman" w:cs="Times New Roman"/>
          <w:shd w:val="clear" w:color="auto" w:fill="FFFFFF"/>
        </w:rPr>
        <w:t xml:space="preserve">and it promises to be as busy and </w:t>
      </w:r>
      <w:r w:rsidR="005F5698" w:rsidRPr="00803DE5">
        <w:rPr>
          <w:rFonts w:ascii="Times New Roman" w:eastAsia="Times New Roman" w:hAnsi="Times New Roman" w:cs="Times New Roman"/>
          <w:shd w:val="clear" w:color="auto" w:fill="FFFFFF"/>
        </w:rPr>
        <w:t>as challenging as the first</w:t>
      </w:r>
      <w:r w:rsidR="008663AA" w:rsidRPr="00803DE5">
        <w:rPr>
          <w:rFonts w:ascii="Times New Roman" w:eastAsia="Times New Roman" w:hAnsi="Times New Roman" w:cs="Times New Roman"/>
          <w:shd w:val="clear" w:color="auto" w:fill="FFFFFF"/>
        </w:rPr>
        <w:t>.  But</w:t>
      </w:r>
      <w:r w:rsidR="004B4F9F" w:rsidRPr="00803DE5">
        <w:rPr>
          <w:rFonts w:ascii="Times New Roman" w:eastAsia="Times New Roman" w:hAnsi="Times New Roman" w:cs="Times New Roman"/>
          <w:shd w:val="clear" w:color="auto" w:fill="FFFFFF"/>
        </w:rPr>
        <w:t xml:space="preserve"> remember, in the words of the immortal </w:t>
      </w:r>
      <w:r w:rsidR="008663AA" w:rsidRPr="00803DE5">
        <w:rPr>
          <w:rFonts w:ascii="Times New Roman" w:eastAsia="Times New Roman" w:hAnsi="Times New Roman" w:cs="Times New Roman"/>
          <w:shd w:val="clear" w:color="auto" w:fill="FFFFFF"/>
        </w:rPr>
        <w:t>Ohio State football c</w:t>
      </w:r>
      <w:r w:rsidR="004B4F9F" w:rsidRPr="00803DE5">
        <w:rPr>
          <w:rFonts w:ascii="Times New Roman" w:eastAsia="Times New Roman" w:hAnsi="Times New Roman" w:cs="Times New Roman"/>
          <w:shd w:val="clear" w:color="auto" w:fill="FFFFFF"/>
        </w:rPr>
        <w:t xml:space="preserve">oach Woody Hayes:  “Nothing that comes easy is worth a dime.”  </w:t>
      </w:r>
    </w:p>
    <w:p w14:paraId="2E836D98" w14:textId="1D8DC5C8" w:rsidR="004B4F9F" w:rsidRPr="00803DE5" w:rsidRDefault="004B4F9F" w:rsidP="00940D96">
      <w:pPr>
        <w:rPr>
          <w:rFonts w:ascii="Times New Roman" w:eastAsia="Times New Roman" w:hAnsi="Times New Roman" w:cs="Times New Roman"/>
          <w:shd w:val="clear" w:color="auto" w:fill="FFFFFF"/>
        </w:rPr>
      </w:pPr>
      <w:r w:rsidRPr="00803DE5">
        <w:rPr>
          <w:rFonts w:ascii="Times New Roman" w:eastAsia="Times New Roman" w:hAnsi="Times New Roman" w:cs="Times New Roman"/>
          <w:shd w:val="clear" w:color="auto" w:fill="FFFFFF"/>
        </w:rPr>
        <w:t xml:space="preserve">Thank you. </w:t>
      </w:r>
    </w:p>
    <w:p w14:paraId="53069D5F" w14:textId="77777777" w:rsidR="005608A0" w:rsidRPr="00A367F7" w:rsidRDefault="005608A0" w:rsidP="00C55717">
      <w:pPr>
        <w:jc w:val="right"/>
        <w:rPr>
          <w:sz w:val="28"/>
          <w:szCs w:val="28"/>
        </w:rPr>
      </w:pPr>
    </w:p>
    <w:sectPr w:rsidR="005608A0" w:rsidRPr="00A367F7" w:rsidSect="00B20A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4DEA3" w14:textId="77777777" w:rsidR="001B60AD" w:rsidRDefault="001B60AD" w:rsidP="000F4F87">
      <w:pPr>
        <w:spacing w:after="0" w:line="240" w:lineRule="auto"/>
      </w:pPr>
      <w:r>
        <w:separator/>
      </w:r>
    </w:p>
  </w:endnote>
  <w:endnote w:type="continuationSeparator" w:id="0">
    <w:p w14:paraId="7B486B71" w14:textId="77777777" w:rsidR="001B60AD" w:rsidRDefault="001B60AD" w:rsidP="000F4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EDE25" w14:textId="77777777" w:rsidR="00DC4A26" w:rsidRDefault="00DC4A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951576"/>
      <w:docPartObj>
        <w:docPartGallery w:val="Page Numbers (Bottom of Page)"/>
        <w:docPartUnique/>
      </w:docPartObj>
    </w:sdtPr>
    <w:sdtEndPr>
      <w:rPr>
        <w:noProof/>
      </w:rPr>
    </w:sdtEndPr>
    <w:sdtContent>
      <w:p w14:paraId="6B2CDD0A" w14:textId="77777777" w:rsidR="001171FF" w:rsidRDefault="001171FF">
        <w:pPr>
          <w:pStyle w:val="Footer"/>
          <w:jc w:val="center"/>
        </w:pPr>
        <w:r>
          <w:fldChar w:fldCharType="begin"/>
        </w:r>
        <w:r>
          <w:instrText xml:space="preserve"> PAGE   \* MERGEFORMAT </w:instrText>
        </w:r>
        <w:r>
          <w:fldChar w:fldCharType="separate"/>
        </w:r>
        <w:r w:rsidR="00D0453E">
          <w:rPr>
            <w:noProof/>
          </w:rPr>
          <w:t>2</w:t>
        </w:r>
        <w:r>
          <w:rPr>
            <w:noProof/>
          </w:rPr>
          <w:fldChar w:fldCharType="end"/>
        </w:r>
      </w:p>
    </w:sdtContent>
  </w:sdt>
  <w:p w14:paraId="3328B1FC" w14:textId="77777777" w:rsidR="001171FF" w:rsidRDefault="001171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877A4" w14:textId="77777777" w:rsidR="00DC4A26" w:rsidRDefault="00DC4A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36796" w14:textId="77777777" w:rsidR="001B60AD" w:rsidRDefault="001B60AD" w:rsidP="000F4F87">
      <w:pPr>
        <w:spacing w:after="0" w:line="240" w:lineRule="auto"/>
      </w:pPr>
      <w:r>
        <w:separator/>
      </w:r>
    </w:p>
  </w:footnote>
  <w:footnote w:type="continuationSeparator" w:id="0">
    <w:p w14:paraId="36B6F296" w14:textId="77777777" w:rsidR="001B60AD" w:rsidRDefault="001B60AD" w:rsidP="000F4F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3A992" w14:textId="77777777" w:rsidR="00DC4A26" w:rsidRDefault="00DC4A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AE54C" w14:textId="77777777" w:rsidR="00DC4A26" w:rsidRDefault="00DC4A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21428" w14:textId="77777777" w:rsidR="00DC4A26" w:rsidRDefault="00DC4A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25D6"/>
    <w:multiLevelType w:val="hybridMultilevel"/>
    <w:tmpl w:val="97D8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422409"/>
    <w:multiLevelType w:val="hybridMultilevel"/>
    <w:tmpl w:val="9DA440B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BD5DCD"/>
    <w:multiLevelType w:val="hybridMultilevel"/>
    <w:tmpl w:val="6E40EB00"/>
    <w:lvl w:ilvl="0" w:tplc="98E886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EE"/>
    <w:rsid w:val="0002461D"/>
    <w:rsid w:val="00073D85"/>
    <w:rsid w:val="00087985"/>
    <w:rsid w:val="000E12A3"/>
    <w:rsid w:val="000F4F87"/>
    <w:rsid w:val="00105AEB"/>
    <w:rsid w:val="001171FF"/>
    <w:rsid w:val="0012380D"/>
    <w:rsid w:val="0012499B"/>
    <w:rsid w:val="00130B5A"/>
    <w:rsid w:val="001643BD"/>
    <w:rsid w:val="00170D7D"/>
    <w:rsid w:val="00187909"/>
    <w:rsid w:val="001B60AD"/>
    <w:rsid w:val="001D1480"/>
    <w:rsid w:val="0024205F"/>
    <w:rsid w:val="00243808"/>
    <w:rsid w:val="00244785"/>
    <w:rsid w:val="00274DD5"/>
    <w:rsid w:val="0028514D"/>
    <w:rsid w:val="002D49FD"/>
    <w:rsid w:val="002E3C4D"/>
    <w:rsid w:val="002E6A73"/>
    <w:rsid w:val="003247C3"/>
    <w:rsid w:val="003345D5"/>
    <w:rsid w:val="0035734B"/>
    <w:rsid w:val="00381161"/>
    <w:rsid w:val="00384104"/>
    <w:rsid w:val="003855CC"/>
    <w:rsid w:val="003940F9"/>
    <w:rsid w:val="0039727E"/>
    <w:rsid w:val="003A22EE"/>
    <w:rsid w:val="003B2941"/>
    <w:rsid w:val="003E106D"/>
    <w:rsid w:val="00413D68"/>
    <w:rsid w:val="00451ECB"/>
    <w:rsid w:val="004B2A40"/>
    <w:rsid w:val="004B4F9F"/>
    <w:rsid w:val="00523983"/>
    <w:rsid w:val="00544DC8"/>
    <w:rsid w:val="005608A0"/>
    <w:rsid w:val="0056787D"/>
    <w:rsid w:val="005A116F"/>
    <w:rsid w:val="005F5698"/>
    <w:rsid w:val="00680A5A"/>
    <w:rsid w:val="00685D25"/>
    <w:rsid w:val="0069687A"/>
    <w:rsid w:val="007134E2"/>
    <w:rsid w:val="00737CF4"/>
    <w:rsid w:val="00757D94"/>
    <w:rsid w:val="007B758C"/>
    <w:rsid w:val="007D31E5"/>
    <w:rsid w:val="007D6426"/>
    <w:rsid w:val="00803DE5"/>
    <w:rsid w:val="008043D6"/>
    <w:rsid w:val="008068B3"/>
    <w:rsid w:val="0086592B"/>
    <w:rsid w:val="008663AA"/>
    <w:rsid w:val="008A255F"/>
    <w:rsid w:val="008A6D21"/>
    <w:rsid w:val="008E2940"/>
    <w:rsid w:val="008E7CA3"/>
    <w:rsid w:val="00906C6E"/>
    <w:rsid w:val="00940D96"/>
    <w:rsid w:val="0098579A"/>
    <w:rsid w:val="00A24510"/>
    <w:rsid w:val="00A367F7"/>
    <w:rsid w:val="00A437BC"/>
    <w:rsid w:val="00A70C93"/>
    <w:rsid w:val="00AB6CC0"/>
    <w:rsid w:val="00B20AD5"/>
    <w:rsid w:val="00B53930"/>
    <w:rsid w:val="00B9752C"/>
    <w:rsid w:val="00BE1606"/>
    <w:rsid w:val="00BE4FFC"/>
    <w:rsid w:val="00C0392D"/>
    <w:rsid w:val="00C119DD"/>
    <w:rsid w:val="00C24EB2"/>
    <w:rsid w:val="00C53BB1"/>
    <w:rsid w:val="00C55717"/>
    <w:rsid w:val="00C57E44"/>
    <w:rsid w:val="00D0453E"/>
    <w:rsid w:val="00D1418A"/>
    <w:rsid w:val="00D45B9A"/>
    <w:rsid w:val="00D937DA"/>
    <w:rsid w:val="00DC4A26"/>
    <w:rsid w:val="00DF2128"/>
    <w:rsid w:val="00E022B0"/>
    <w:rsid w:val="00E23171"/>
    <w:rsid w:val="00E57DE0"/>
    <w:rsid w:val="00E96C61"/>
    <w:rsid w:val="00EC6E78"/>
    <w:rsid w:val="00ED7C64"/>
    <w:rsid w:val="00EE5713"/>
    <w:rsid w:val="00F508F7"/>
    <w:rsid w:val="00F51614"/>
    <w:rsid w:val="00FB5F04"/>
    <w:rsid w:val="00FF2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26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D85"/>
    <w:pPr>
      <w:ind w:left="720"/>
      <w:contextualSpacing/>
    </w:pPr>
  </w:style>
  <w:style w:type="paragraph" w:styleId="Header">
    <w:name w:val="header"/>
    <w:basedOn w:val="Normal"/>
    <w:link w:val="HeaderChar"/>
    <w:uiPriority w:val="99"/>
    <w:unhideWhenUsed/>
    <w:rsid w:val="000F4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F87"/>
  </w:style>
  <w:style w:type="paragraph" w:styleId="Footer">
    <w:name w:val="footer"/>
    <w:basedOn w:val="Normal"/>
    <w:link w:val="FooterChar"/>
    <w:uiPriority w:val="99"/>
    <w:unhideWhenUsed/>
    <w:rsid w:val="000F4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F87"/>
  </w:style>
  <w:style w:type="paragraph" w:styleId="NormalWeb">
    <w:name w:val="Normal (Web)"/>
    <w:basedOn w:val="Normal"/>
    <w:uiPriority w:val="99"/>
    <w:unhideWhenUsed/>
    <w:rsid w:val="00C119DD"/>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E96C61"/>
  </w:style>
  <w:style w:type="paragraph" w:styleId="BalloonText">
    <w:name w:val="Balloon Text"/>
    <w:basedOn w:val="Normal"/>
    <w:link w:val="BalloonTextChar"/>
    <w:uiPriority w:val="99"/>
    <w:semiHidden/>
    <w:unhideWhenUsed/>
    <w:rsid w:val="00B20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AD5"/>
    <w:rPr>
      <w:rFonts w:ascii="Tahoma" w:hAnsi="Tahoma" w:cs="Tahoma"/>
      <w:sz w:val="16"/>
      <w:szCs w:val="16"/>
    </w:rPr>
  </w:style>
  <w:style w:type="character" w:styleId="CommentReference">
    <w:name w:val="annotation reference"/>
    <w:basedOn w:val="DefaultParagraphFont"/>
    <w:uiPriority w:val="99"/>
    <w:semiHidden/>
    <w:unhideWhenUsed/>
    <w:rsid w:val="00906C6E"/>
    <w:rPr>
      <w:sz w:val="16"/>
      <w:szCs w:val="16"/>
    </w:rPr>
  </w:style>
  <w:style w:type="paragraph" w:styleId="CommentText">
    <w:name w:val="annotation text"/>
    <w:basedOn w:val="Normal"/>
    <w:link w:val="CommentTextChar"/>
    <w:uiPriority w:val="99"/>
    <w:semiHidden/>
    <w:unhideWhenUsed/>
    <w:rsid w:val="00906C6E"/>
    <w:pPr>
      <w:spacing w:line="240" w:lineRule="auto"/>
    </w:pPr>
    <w:rPr>
      <w:sz w:val="20"/>
      <w:szCs w:val="20"/>
    </w:rPr>
  </w:style>
  <w:style w:type="character" w:customStyle="1" w:styleId="CommentTextChar">
    <w:name w:val="Comment Text Char"/>
    <w:basedOn w:val="DefaultParagraphFont"/>
    <w:link w:val="CommentText"/>
    <w:uiPriority w:val="99"/>
    <w:semiHidden/>
    <w:rsid w:val="00906C6E"/>
    <w:rPr>
      <w:sz w:val="20"/>
      <w:szCs w:val="20"/>
    </w:rPr>
  </w:style>
  <w:style w:type="paragraph" w:styleId="CommentSubject">
    <w:name w:val="annotation subject"/>
    <w:basedOn w:val="CommentText"/>
    <w:next w:val="CommentText"/>
    <w:link w:val="CommentSubjectChar"/>
    <w:uiPriority w:val="99"/>
    <w:semiHidden/>
    <w:unhideWhenUsed/>
    <w:rsid w:val="00906C6E"/>
    <w:rPr>
      <w:b/>
      <w:bCs/>
    </w:rPr>
  </w:style>
  <w:style w:type="character" w:customStyle="1" w:styleId="CommentSubjectChar">
    <w:name w:val="Comment Subject Char"/>
    <w:basedOn w:val="CommentTextChar"/>
    <w:link w:val="CommentSubject"/>
    <w:uiPriority w:val="99"/>
    <w:semiHidden/>
    <w:rsid w:val="00906C6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D85"/>
    <w:pPr>
      <w:ind w:left="720"/>
      <w:contextualSpacing/>
    </w:pPr>
  </w:style>
  <w:style w:type="paragraph" w:styleId="Header">
    <w:name w:val="header"/>
    <w:basedOn w:val="Normal"/>
    <w:link w:val="HeaderChar"/>
    <w:uiPriority w:val="99"/>
    <w:unhideWhenUsed/>
    <w:rsid w:val="000F4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F87"/>
  </w:style>
  <w:style w:type="paragraph" w:styleId="Footer">
    <w:name w:val="footer"/>
    <w:basedOn w:val="Normal"/>
    <w:link w:val="FooterChar"/>
    <w:uiPriority w:val="99"/>
    <w:unhideWhenUsed/>
    <w:rsid w:val="000F4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F87"/>
  </w:style>
  <w:style w:type="paragraph" w:styleId="NormalWeb">
    <w:name w:val="Normal (Web)"/>
    <w:basedOn w:val="Normal"/>
    <w:uiPriority w:val="99"/>
    <w:unhideWhenUsed/>
    <w:rsid w:val="00C119DD"/>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E96C61"/>
  </w:style>
  <w:style w:type="paragraph" w:styleId="BalloonText">
    <w:name w:val="Balloon Text"/>
    <w:basedOn w:val="Normal"/>
    <w:link w:val="BalloonTextChar"/>
    <w:uiPriority w:val="99"/>
    <w:semiHidden/>
    <w:unhideWhenUsed/>
    <w:rsid w:val="00B20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AD5"/>
    <w:rPr>
      <w:rFonts w:ascii="Tahoma" w:hAnsi="Tahoma" w:cs="Tahoma"/>
      <w:sz w:val="16"/>
      <w:szCs w:val="16"/>
    </w:rPr>
  </w:style>
  <w:style w:type="character" w:styleId="CommentReference">
    <w:name w:val="annotation reference"/>
    <w:basedOn w:val="DefaultParagraphFont"/>
    <w:uiPriority w:val="99"/>
    <w:semiHidden/>
    <w:unhideWhenUsed/>
    <w:rsid w:val="00906C6E"/>
    <w:rPr>
      <w:sz w:val="16"/>
      <w:szCs w:val="16"/>
    </w:rPr>
  </w:style>
  <w:style w:type="paragraph" w:styleId="CommentText">
    <w:name w:val="annotation text"/>
    <w:basedOn w:val="Normal"/>
    <w:link w:val="CommentTextChar"/>
    <w:uiPriority w:val="99"/>
    <w:semiHidden/>
    <w:unhideWhenUsed/>
    <w:rsid w:val="00906C6E"/>
    <w:pPr>
      <w:spacing w:line="240" w:lineRule="auto"/>
    </w:pPr>
    <w:rPr>
      <w:sz w:val="20"/>
      <w:szCs w:val="20"/>
    </w:rPr>
  </w:style>
  <w:style w:type="character" w:customStyle="1" w:styleId="CommentTextChar">
    <w:name w:val="Comment Text Char"/>
    <w:basedOn w:val="DefaultParagraphFont"/>
    <w:link w:val="CommentText"/>
    <w:uiPriority w:val="99"/>
    <w:semiHidden/>
    <w:rsid w:val="00906C6E"/>
    <w:rPr>
      <w:sz w:val="20"/>
      <w:szCs w:val="20"/>
    </w:rPr>
  </w:style>
  <w:style w:type="paragraph" w:styleId="CommentSubject">
    <w:name w:val="annotation subject"/>
    <w:basedOn w:val="CommentText"/>
    <w:next w:val="CommentText"/>
    <w:link w:val="CommentSubjectChar"/>
    <w:uiPriority w:val="99"/>
    <w:semiHidden/>
    <w:unhideWhenUsed/>
    <w:rsid w:val="00906C6E"/>
    <w:rPr>
      <w:b/>
      <w:bCs/>
    </w:rPr>
  </w:style>
  <w:style w:type="character" w:customStyle="1" w:styleId="CommentSubjectChar">
    <w:name w:val="Comment Subject Char"/>
    <w:basedOn w:val="CommentTextChar"/>
    <w:link w:val="CommentSubject"/>
    <w:uiPriority w:val="99"/>
    <w:semiHidden/>
    <w:rsid w:val="00906C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73210">
      <w:bodyDiv w:val="1"/>
      <w:marLeft w:val="0"/>
      <w:marRight w:val="0"/>
      <w:marTop w:val="0"/>
      <w:marBottom w:val="0"/>
      <w:divBdr>
        <w:top w:val="none" w:sz="0" w:space="0" w:color="auto"/>
        <w:left w:val="none" w:sz="0" w:space="0" w:color="auto"/>
        <w:bottom w:val="none" w:sz="0" w:space="0" w:color="auto"/>
        <w:right w:val="none" w:sz="0" w:space="0" w:color="auto"/>
      </w:divBdr>
    </w:div>
    <w:div w:id="112987778">
      <w:bodyDiv w:val="1"/>
      <w:marLeft w:val="0"/>
      <w:marRight w:val="0"/>
      <w:marTop w:val="0"/>
      <w:marBottom w:val="0"/>
      <w:divBdr>
        <w:top w:val="none" w:sz="0" w:space="0" w:color="auto"/>
        <w:left w:val="none" w:sz="0" w:space="0" w:color="auto"/>
        <w:bottom w:val="none" w:sz="0" w:space="0" w:color="auto"/>
        <w:right w:val="none" w:sz="0" w:space="0" w:color="auto"/>
      </w:divBdr>
    </w:div>
    <w:div w:id="255360053">
      <w:bodyDiv w:val="1"/>
      <w:marLeft w:val="0"/>
      <w:marRight w:val="0"/>
      <w:marTop w:val="0"/>
      <w:marBottom w:val="0"/>
      <w:divBdr>
        <w:top w:val="none" w:sz="0" w:space="0" w:color="auto"/>
        <w:left w:val="none" w:sz="0" w:space="0" w:color="auto"/>
        <w:bottom w:val="none" w:sz="0" w:space="0" w:color="auto"/>
        <w:right w:val="none" w:sz="0" w:space="0" w:color="auto"/>
      </w:divBdr>
    </w:div>
    <w:div w:id="286083741">
      <w:bodyDiv w:val="1"/>
      <w:marLeft w:val="0"/>
      <w:marRight w:val="0"/>
      <w:marTop w:val="0"/>
      <w:marBottom w:val="0"/>
      <w:divBdr>
        <w:top w:val="none" w:sz="0" w:space="0" w:color="auto"/>
        <w:left w:val="none" w:sz="0" w:space="0" w:color="auto"/>
        <w:bottom w:val="none" w:sz="0" w:space="0" w:color="auto"/>
        <w:right w:val="none" w:sz="0" w:space="0" w:color="auto"/>
      </w:divBdr>
    </w:div>
    <w:div w:id="130049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2283</Words>
  <Characters>11428</Characters>
  <Application>Microsoft Office Word</Application>
  <DocSecurity>0</DocSecurity>
  <Lines>160</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2015-06-03T20:59:00Z</cp:lastPrinted>
  <dcterms:created xsi:type="dcterms:W3CDTF">2015-06-04T18:29:00Z</dcterms:created>
  <dcterms:modified xsi:type="dcterms:W3CDTF">2015-06-04T18:29:00Z</dcterms:modified>
  <cp:category> </cp:category>
  <cp:contentStatus> </cp:contentStatus>
</cp:coreProperties>
</file>