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CB727A" w:rsidRDefault="008A3F9A" w:rsidP="00CB727A">
      <w:pPr>
        <w:tabs>
          <w:tab w:val="left" w:pos="8625"/>
        </w:tabs>
        <w:spacing w:after="0"/>
        <w:jc w:val="center"/>
        <w:rPr>
          <w:b/>
          <w:bCs/>
          <w:i/>
        </w:rPr>
      </w:pPr>
      <w:r>
        <w:rPr>
          <w:b/>
          <w:bCs/>
          <w:sz w:val="26"/>
          <w:szCs w:val="26"/>
        </w:rPr>
        <w:t>STATEMENT OF FCC COMMISSIONER AJIT PAI</w:t>
      </w:r>
      <w:r w:rsidR="0012406E">
        <w:rPr>
          <w:b/>
          <w:bCs/>
          <w:sz w:val="26"/>
          <w:szCs w:val="26"/>
        </w:rPr>
        <w:br/>
      </w:r>
      <w:r w:rsidR="001B0680">
        <w:rPr>
          <w:b/>
          <w:bCs/>
          <w:i/>
        </w:rPr>
        <w:t xml:space="preserve">on </w:t>
      </w:r>
      <w:r w:rsidR="00CB727A">
        <w:rPr>
          <w:b/>
          <w:bCs/>
          <w:i/>
        </w:rPr>
        <w:t>Senate Commerce Committee Passage of Bipartisan Legislation</w:t>
      </w:r>
      <w:r w:rsidR="008F45EE">
        <w:rPr>
          <w:b/>
          <w:bCs/>
          <w:i/>
        </w:rPr>
        <w:t xml:space="preserve"> to</w:t>
      </w:r>
      <w:r w:rsidR="00CB727A">
        <w:rPr>
          <w:b/>
          <w:bCs/>
          <w:i/>
        </w:rPr>
        <w:t xml:space="preserve"> </w:t>
      </w:r>
    </w:p>
    <w:p w:rsidR="0012406E" w:rsidRDefault="00CB727A" w:rsidP="00CB727A">
      <w:pPr>
        <w:tabs>
          <w:tab w:val="left" w:pos="8625"/>
        </w:tabs>
        <w:spacing w:after="0"/>
        <w:jc w:val="center"/>
        <w:rPr>
          <w:b/>
          <w:bCs/>
          <w:i/>
        </w:rPr>
      </w:pPr>
      <w:r>
        <w:rPr>
          <w:b/>
          <w:bCs/>
          <w:i/>
        </w:rPr>
        <w:t xml:space="preserve">Protect Joint Sales Agreements </w:t>
      </w:r>
      <w:r w:rsidR="008D3FAA">
        <w:rPr>
          <w:b/>
          <w:bCs/>
          <w:i/>
        </w:rPr>
        <w:t>Between</w:t>
      </w:r>
      <w:r>
        <w:rPr>
          <w:b/>
          <w:bCs/>
          <w:i/>
        </w:rPr>
        <w:t xml:space="preserve"> Television Stations</w:t>
      </w:r>
    </w:p>
    <w:p w:rsidR="00CB727A" w:rsidRPr="00FB6D4F" w:rsidRDefault="00CB727A" w:rsidP="00CB727A">
      <w:pPr>
        <w:tabs>
          <w:tab w:val="left" w:pos="8625"/>
        </w:tabs>
        <w:spacing w:after="0"/>
        <w:jc w:val="center"/>
        <w:rPr>
          <w:i/>
        </w:rPr>
      </w:pPr>
    </w:p>
    <w:p w:rsidR="00C359D5" w:rsidRDefault="0012406E" w:rsidP="00C359D5">
      <w:pPr>
        <w:ind w:firstLine="720"/>
        <w:rPr>
          <w:szCs w:val="22"/>
        </w:rPr>
      </w:pPr>
      <w:r w:rsidRPr="00FB6D4F">
        <w:rPr>
          <w:szCs w:val="22"/>
        </w:rPr>
        <w:t xml:space="preserve">WASHINGTON, </w:t>
      </w:r>
      <w:r w:rsidR="002504D9">
        <w:rPr>
          <w:szCs w:val="22"/>
        </w:rPr>
        <w:t xml:space="preserve">D.C., </w:t>
      </w:r>
      <w:r w:rsidR="00C359D5">
        <w:rPr>
          <w:szCs w:val="22"/>
        </w:rPr>
        <w:t>June 25</w:t>
      </w:r>
      <w:r w:rsidRPr="00FB6D4F">
        <w:rPr>
          <w:szCs w:val="22"/>
        </w:rPr>
        <w:t>, 2015—</w:t>
      </w:r>
      <w:r w:rsidR="00C359D5" w:rsidRPr="00C359D5">
        <w:rPr>
          <w:szCs w:val="22"/>
        </w:rPr>
        <w:t xml:space="preserve"> I commend </w:t>
      </w:r>
      <w:r w:rsidR="00C359D5">
        <w:rPr>
          <w:szCs w:val="22"/>
        </w:rPr>
        <w:t xml:space="preserve">the U.S. Senate </w:t>
      </w:r>
      <w:r w:rsidR="008F45EE">
        <w:rPr>
          <w:szCs w:val="22"/>
        </w:rPr>
        <w:t xml:space="preserve">Committee on </w:t>
      </w:r>
      <w:r w:rsidR="00C359D5">
        <w:rPr>
          <w:szCs w:val="22"/>
        </w:rPr>
        <w:t>Commerce, Science, and Transportation for passing</w:t>
      </w:r>
      <w:r w:rsidR="001135FA">
        <w:rPr>
          <w:szCs w:val="22"/>
        </w:rPr>
        <w:t xml:space="preserve"> bipartisan</w:t>
      </w:r>
      <w:r w:rsidR="00C359D5">
        <w:rPr>
          <w:szCs w:val="22"/>
        </w:rPr>
        <w:t xml:space="preserve"> legislation to protect </w:t>
      </w:r>
      <w:r w:rsidR="00C359D5" w:rsidRPr="00C359D5">
        <w:rPr>
          <w:szCs w:val="22"/>
        </w:rPr>
        <w:t xml:space="preserve">joint sales agreements (JSAs) between television stations.  Under rules passed by the FCC last year on a party-line vote, JSAs that had been previously approved by the Commission would have to be unwound </w:t>
      </w:r>
      <w:r w:rsidR="00C359D5">
        <w:rPr>
          <w:szCs w:val="22"/>
        </w:rPr>
        <w:t xml:space="preserve">in </w:t>
      </w:r>
      <w:r w:rsidR="00C359D5" w:rsidRPr="00C359D5">
        <w:rPr>
          <w:szCs w:val="22"/>
        </w:rPr>
        <w:t xml:space="preserve">2016.  </w:t>
      </w:r>
      <w:r w:rsidR="00C359D5">
        <w:rPr>
          <w:szCs w:val="22"/>
        </w:rPr>
        <w:t>The legislation approved today</w:t>
      </w:r>
      <w:r w:rsidR="00C359D5" w:rsidRPr="00C359D5">
        <w:rPr>
          <w:szCs w:val="22"/>
        </w:rPr>
        <w:t>, by contrast, would permit television stations to maintain those JSAs.</w:t>
      </w:r>
      <w:r w:rsidR="00C359D5">
        <w:rPr>
          <w:szCs w:val="22"/>
        </w:rPr>
        <w:t xml:space="preserve">  Today’s vote, moreover, comes on the heels of a</w:t>
      </w:r>
      <w:r w:rsidR="008F45EE">
        <w:rPr>
          <w:szCs w:val="22"/>
        </w:rPr>
        <w:t>n overwhelming,</w:t>
      </w:r>
      <w:r w:rsidR="00C359D5">
        <w:rPr>
          <w:szCs w:val="22"/>
        </w:rPr>
        <w:t xml:space="preserve"> bipartisan 38-11 vote by the U.S. House of Representatives Appropriations Committee last week to deny the FCC funding to implement its new JSA policy.  </w:t>
      </w:r>
    </w:p>
    <w:p w:rsidR="00C359D5" w:rsidRPr="00C359D5" w:rsidRDefault="00C359D5" w:rsidP="00C359D5">
      <w:pPr>
        <w:ind w:firstLine="720"/>
        <w:rPr>
          <w:szCs w:val="22"/>
        </w:rPr>
      </w:pPr>
      <w:r>
        <w:rPr>
          <w:szCs w:val="22"/>
        </w:rPr>
        <w:t xml:space="preserve">These developments demonstrate that the FCC’s misguided assault on JSAs is in serious trouble.  Members </w:t>
      </w:r>
      <w:r w:rsidR="008F45EE">
        <w:rPr>
          <w:szCs w:val="22"/>
        </w:rPr>
        <w:t xml:space="preserve">of both parties in </w:t>
      </w:r>
      <w:r>
        <w:rPr>
          <w:szCs w:val="22"/>
        </w:rPr>
        <w:t xml:space="preserve">both chambers of Congress recognize that </w:t>
      </w:r>
      <w:r w:rsidRPr="00C359D5">
        <w:rPr>
          <w:szCs w:val="22"/>
        </w:rPr>
        <w:t xml:space="preserve">JSAs are </w:t>
      </w:r>
      <w:r>
        <w:rPr>
          <w:szCs w:val="22"/>
        </w:rPr>
        <w:t>pro-competitive</w:t>
      </w:r>
      <w:r w:rsidRPr="00C359D5">
        <w:rPr>
          <w:szCs w:val="22"/>
        </w:rPr>
        <w:t xml:space="preserve"> agreements that allow broadcasters to cut costs by using the same advertising sales force.  The efficiencies created by JSAs have helped broadcasters offer services that benefit consumers, especially in smaller markets.  From enabling a television station in Wichita, Kansas to broadcast the only Spanish-language news in the state to allowing broadcasters in Joplin, Missouri to invest in Doppler radar technology that saved lives during a 2011 tornado, JSAs have served communities well and have promoted localism and diversity in broadcasting.</w:t>
      </w:r>
    </w:p>
    <w:p w:rsidR="00C359D5" w:rsidRPr="00C359D5" w:rsidRDefault="00C359D5" w:rsidP="00C359D5">
      <w:pPr>
        <w:ind w:firstLine="720"/>
        <w:rPr>
          <w:szCs w:val="22"/>
        </w:rPr>
      </w:pPr>
      <w:r w:rsidRPr="00C359D5">
        <w:rPr>
          <w:szCs w:val="22"/>
        </w:rPr>
        <w:t xml:space="preserve">Unfortunately, the FCC’s new restrictions on JSAs have already caused some stations to go off the air and other stations to carry less local news.  And that disturbing trend will only accelerate if scores of existing JSAs are terminated next year.  </w:t>
      </w:r>
      <w:r w:rsidR="005B1212">
        <w:rPr>
          <w:szCs w:val="22"/>
        </w:rPr>
        <w:t xml:space="preserve">I hope the </w:t>
      </w:r>
      <w:r w:rsidR="00ED04BD">
        <w:rPr>
          <w:szCs w:val="22"/>
        </w:rPr>
        <w:t xml:space="preserve">full </w:t>
      </w:r>
      <w:r w:rsidR="005B1212">
        <w:rPr>
          <w:szCs w:val="22"/>
        </w:rPr>
        <w:t>Senate and House correct the agency’s error</w:t>
      </w:r>
      <w:r>
        <w:rPr>
          <w:szCs w:val="22"/>
        </w:rPr>
        <w:t xml:space="preserve">.  </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2247EC"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6F" w:rsidRDefault="004A7B6F" w:rsidP="004A7B6F">
      <w:pPr>
        <w:spacing w:after="0"/>
      </w:pPr>
      <w:r>
        <w:separator/>
      </w:r>
    </w:p>
  </w:endnote>
  <w:endnote w:type="continuationSeparator" w:id="0">
    <w:p w:rsidR="004A7B6F" w:rsidRDefault="004A7B6F" w:rsidP="004A7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F" w:rsidRDefault="004A7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F" w:rsidRDefault="004A7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F" w:rsidRDefault="004A7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6F" w:rsidRDefault="004A7B6F" w:rsidP="004A7B6F">
      <w:pPr>
        <w:spacing w:after="0"/>
      </w:pPr>
      <w:r>
        <w:separator/>
      </w:r>
    </w:p>
  </w:footnote>
  <w:footnote w:type="continuationSeparator" w:id="0">
    <w:p w:rsidR="004A7B6F" w:rsidRDefault="004A7B6F" w:rsidP="004A7B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F" w:rsidRDefault="004A7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F" w:rsidRDefault="004A7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6F" w:rsidRDefault="004A7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35FA"/>
    <w:rsid w:val="00117DB2"/>
    <w:rsid w:val="00123ED2"/>
    <w:rsid w:val="0012406E"/>
    <w:rsid w:val="00125BE0"/>
    <w:rsid w:val="00142C13"/>
    <w:rsid w:val="00152776"/>
    <w:rsid w:val="00153222"/>
    <w:rsid w:val="001577D3"/>
    <w:rsid w:val="00164379"/>
    <w:rsid w:val="001733A6"/>
    <w:rsid w:val="001865A9"/>
    <w:rsid w:val="00187DB2"/>
    <w:rsid w:val="001B0680"/>
    <w:rsid w:val="001B20BB"/>
    <w:rsid w:val="001C4370"/>
    <w:rsid w:val="001D3779"/>
    <w:rsid w:val="001F0469"/>
    <w:rsid w:val="00203A98"/>
    <w:rsid w:val="00206EDD"/>
    <w:rsid w:val="0021247E"/>
    <w:rsid w:val="002146F6"/>
    <w:rsid w:val="002247EC"/>
    <w:rsid w:val="00231C32"/>
    <w:rsid w:val="00240345"/>
    <w:rsid w:val="002421F0"/>
    <w:rsid w:val="00247274"/>
    <w:rsid w:val="002504D9"/>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7B6F"/>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21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47B7A"/>
    <w:rsid w:val="00865EAA"/>
    <w:rsid w:val="00866F06"/>
    <w:rsid w:val="008728F5"/>
    <w:rsid w:val="008824C2"/>
    <w:rsid w:val="008960E4"/>
    <w:rsid w:val="008A3940"/>
    <w:rsid w:val="008A3F9A"/>
    <w:rsid w:val="008B13C9"/>
    <w:rsid w:val="008C248C"/>
    <w:rsid w:val="008C5432"/>
    <w:rsid w:val="008C7BF1"/>
    <w:rsid w:val="008D00D6"/>
    <w:rsid w:val="008D3FAA"/>
    <w:rsid w:val="008D4D00"/>
    <w:rsid w:val="008D4E5E"/>
    <w:rsid w:val="008D7ABD"/>
    <w:rsid w:val="008E55A2"/>
    <w:rsid w:val="008F1609"/>
    <w:rsid w:val="008F45EE"/>
    <w:rsid w:val="008F78D8"/>
    <w:rsid w:val="00961620"/>
    <w:rsid w:val="009734B6"/>
    <w:rsid w:val="0098096F"/>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1129D"/>
    <w:rsid w:val="00C359D5"/>
    <w:rsid w:val="00C432E4"/>
    <w:rsid w:val="00C70C26"/>
    <w:rsid w:val="00C72001"/>
    <w:rsid w:val="00C772B7"/>
    <w:rsid w:val="00C80347"/>
    <w:rsid w:val="00CB727A"/>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C7704"/>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04BD"/>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1B0680"/>
    <w:pPr>
      <w:spacing w:after="0"/>
    </w:pPr>
    <w:rPr>
      <w:rFonts w:ascii="Tahoma" w:hAnsi="Tahoma" w:cs="Tahoma"/>
      <w:sz w:val="16"/>
      <w:szCs w:val="16"/>
    </w:rPr>
  </w:style>
  <w:style w:type="character" w:customStyle="1" w:styleId="BalloonTextChar">
    <w:name w:val="Balloon Text Char"/>
    <w:basedOn w:val="DefaultParagraphFont"/>
    <w:link w:val="BalloonText"/>
    <w:rsid w:val="001B0680"/>
    <w:rPr>
      <w:rFonts w:ascii="Tahoma" w:hAnsi="Tahoma" w:cs="Tahoma"/>
      <w:sz w:val="16"/>
      <w:szCs w:val="16"/>
    </w:rPr>
  </w:style>
  <w:style w:type="character" w:styleId="CommentReference">
    <w:name w:val="annotation reference"/>
    <w:basedOn w:val="DefaultParagraphFont"/>
    <w:rsid w:val="008F45EE"/>
    <w:rPr>
      <w:sz w:val="16"/>
      <w:szCs w:val="16"/>
    </w:rPr>
  </w:style>
  <w:style w:type="paragraph" w:styleId="CommentText">
    <w:name w:val="annotation text"/>
    <w:basedOn w:val="Normal"/>
    <w:link w:val="CommentTextChar"/>
    <w:rsid w:val="008F45EE"/>
    <w:rPr>
      <w:sz w:val="20"/>
      <w:szCs w:val="20"/>
    </w:rPr>
  </w:style>
  <w:style w:type="character" w:customStyle="1" w:styleId="CommentTextChar">
    <w:name w:val="Comment Text Char"/>
    <w:basedOn w:val="DefaultParagraphFont"/>
    <w:link w:val="CommentText"/>
    <w:rsid w:val="008F45EE"/>
  </w:style>
  <w:style w:type="paragraph" w:styleId="CommentSubject">
    <w:name w:val="annotation subject"/>
    <w:basedOn w:val="CommentText"/>
    <w:next w:val="CommentText"/>
    <w:link w:val="CommentSubjectChar"/>
    <w:rsid w:val="008F45EE"/>
    <w:rPr>
      <w:b/>
      <w:bCs/>
    </w:rPr>
  </w:style>
  <w:style w:type="character" w:customStyle="1" w:styleId="CommentSubjectChar">
    <w:name w:val="Comment Subject Char"/>
    <w:basedOn w:val="CommentTextChar"/>
    <w:link w:val="CommentSubject"/>
    <w:rsid w:val="008F45EE"/>
    <w:rPr>
      <w:b/>
      <w:bCs/>
    </w:rPr>
  </w:style>
  <w:style w:type="paragraph" w:styleId="Header">
    <w:name w:val="header"/>
    <w:basedOn w:val="Normal"/>
    <w:link w:val="HeaderChar"/>
    <w:rsid w:val="004A7B6F"/>
    <w:pPr>
      <w:tabs>
        <w:tab w:val="center" w:pos="4680"/>
        <w:tab w:val="right" w:pos="9360"/>
      </w:tabs>
      <w:spacing w:after="0"/>
    </w:pPr>
  </w:style>
  <w:style w:type="character" w:customStyle="1" w:styleId="HeaderChar">
    <w:name w:val="Header Char"/>
    <w:basedOn w:val="DefaultParagraphFont"/>
    <w:link w:val="Header"/>
    <w:rsid w:val="004A7B6F"/>
    <w:rPr>
      <w:sz w:val="22"/>
      <w:szCs w:val="24"/>
    </w:rPr>
  </w:style>
  <w:style w:type="paragraph" w:styleId="Footer">
    <w:name w:val="footer"/>
    <w:basedOn w:val="Normal"/>
    <w:link w:val="FooterChar"/>
    <w:rsid w:val="004A7B6F"/>
    <w:pPr>
      <w:tabs>
        <w:tab w:val="center" w:pos="4680"/>
        <w:tab w:val="right" w:pos="9360"/>
      </w:tabs>
      <w:spacing w:after="0"/>
    </w:pPr>
  </w:style>
  <w:style w:type="character" w:customStyle="1" w:styleId="FooterChar">
    <w:name w:val="Footer Char"/>
    <w:basedOn w:val="DefaultParagraphFont"/>
    <w:link w:val="Footer"/>
    <w:rsid w:val="004A7B6F"/>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1B0680"/>
    <w:pPr>
      <w:spacing w:after="0"/>
    </w:pPr>
    <w:rPr>
      <w:rFonts w:ascii="Tahoma" w:hAnsi="Tahoma" w:cs="Tahoma"/>
      <w:sz w:val="16"/>
      <w:szCs w:val="16"/>
    </w:rPr>
  </w:style>
  <w:style w:type="character" w:customStyle="1" w:styleId="BalloonTextChar">
    <w:name w:val="Balloon Text Char"/>
    <w:basedOn w:val="DefaultParagraphFont"/>
    <w:link w:val="BalloonText"/>
    <w:rsid w:val="001B0680"/>
    <w:rPr>
      <w:rFonts w:ascii="Tahoma" w:hAnsi="Tahoma" w:cs="Tahoma"/>
      <w:sz w:val="16"/>
      <w:szCs w:val="16"/>
    </w:rPr>
  </w:style>
  <w:style w:type="character" w:styleId="CommentReference">
    <w:name w:val="annotation reference"/>
    <w:basedOn w:val="DefaultParagraphFont"/>
    <w:rsid w:val="008F45EE"/>
    <w:rPr>
      <w:sz w:val="16"/>
      <w:szCs w:val="16"/>
    </w:rPr>
  </w:style>
  <w:style w:type="paragraph" w:styleId="CommentText">
    <w:name w:val="annotation text"/>
    <w:basedOn w:val="Normal"/>
    <w:link w:val="CommentTextChar"/>
    <w:rsid w:val="008F45EE"/>
    <w:rPr>
      <w:sz w:val="20"/>
      <w:szCs w:val="20"/>
    </w:rPr>
  </w:style>
  <w:style w:type="character" w:customStyle="1" w:styleId="CommentTextChar">
    <w:name w:val="Comment Text Char"/>
    <w:basedOn w:val="DefaultParagraphFont"/>
    <w:link w:val="CommentText"/>
    <w:rsid w:val="008F45EE"/>
  </w:style>
  <w:style w:type="paragraph" w:styleId="CommentSubject">
    <w:name w:val="annotation subject"/>
    <w:basedOn w:val="CommentText"/>
    <w:next w:val="CommentText"/>
    <w:link w:val="CommentSubjectChar"/>
    <w:rsid w:val="008F45EE"/>
    <w:rPr>
      <w:b/>
      <w:bCs/>
    </w:rPr>
  </w:style>
  <w:style w:type="character" w:customStyle="1" w:styleId="CommentSubjectChar">
    <w:name w:val="Comment Subject Char"/>
    <w:basedOn w:val="CommentTextChar"/>
    <w:link w:val="CommentSubject"/>
    <w:rsid w:val="008F45EE"/>
    <w:rPr>
      <w:b/>
      <w:bCs/>
    </w:rPr>
  </w:style>
  <w:style w:type="paragraph" w:styleId="Header">
    <w:name w:val="header"/>
    <w:basedOn w:val="Normal"/>
    <w:link w:val="HeaderChar"/>
    <w:rsid w:val="004A7B6F"/>
    <w:pPr>
      <w:tabs>
        <w:tab w:val="center" w:pos="4680"/>
        <w:tab w:val="right" w:pos="9360"/>
      </w:tabs>
      <w:spacing w:after="0"/>
    </w:pPr>
  </w:style>
  <w:style w:type="character" w:customStyle="1" w:styleId="HeaderChar">
    <w:name w:val="Header Char"/>
    <w:basedOn w:val="DefaultParagraphFont"/>
    <w:link w:val="Header"/>
    <w:rsid w:val="004A7B6F"/>
    <w:rPr>
      <w:sz w:val="22"/>
      <w:szCs w:val="24"/>
    </w:rPr>
  </w:style>
  <w:style w:type="paragraph" w:styleId="Footer">
    <w:name w:val="footer"/>
    <w:basedOn w:val="Normal"/>
    <w:link w:val="FooterChar"/>
    <w:rsid w:val="004A7B6F"/>
    <w:pPr>
      <w:tabs>
        <w:tab w:val="center" w:pos="4680"/>
        <w:tab w:val="right" w:pos="9360"/>
      </w:tabs>
      <w:spacing w:after="0"/>
    </w:pPr>
  </w:style>
  <w:style w:type="character" w:customStyle="1" w:styleId="FooterChar">
    <w:name w:val="Footer Char"/>
    <w:basedOn w:val="DefaultParagraphFont"/>
    <w:link w:val="Footer"/>
    <w:rsid w:val="004A7B6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1925</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2015-06-25T16:28:00Z</dcterms:created>
  <dcterms:modified xsi:type="dcterms:W3CDTF">2015-06-25T16:28:00Z</dcterms:modified>
  <cp:category> </cp:category>
  <cp:contentStatus> </cp:contentStatus>
</cp:coreProperties>
</file>