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54" w:rsidRDefault="00065B54">
      <w:pPr>
        <w:spacing w:before="60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Released:</w:t>
      </w:r>
      <w:r w:rsidR="002B13CA">
        <w:rPr>
          <w:b/>
          <w:sz w:val="24"/>
        </w:rPr>
        <w:t xml:space="preserve"> August 6</w:t>
      </w:r>
      <w:r w:rsidR="00901496">
        <w:rPr>
          <w:b/>
          <w:sz w:val="24"/>
        </w:rPr>
        <w:t>, 2015</w:t>
      </w:r>
    </w:p>
    <w:p w:rsidR="00065B54" w:rsidRDefault="00065B54">
      <w:pPr>
        <w:pStyle w:val="Header"/>
        <w:tabs>
          <w:tab w:val="clear" w:pos="4320"/>
          <w:tab w:val="clear" w:pos="8640"/>
        </w:tabs>
        <w:rPr>
          <w:b/>
        </w:rPr>
        <w:sectPr w:rsidR="00065B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720" w:gutter="0"/>
          <w:cols w:space="720"/>
          <w:titlePg/>
        </w:sectPr>
      </w:pPr>
    </w:p>
    <w:p w:rsidR="00065B54" w:rsidRDefault="00065B54">
      <w:pPr>
        <w:jc w:val="right"/>
        <w:rPr>
          <w:sz w:val="24"/>
        </w:rPr>
      </w:pPr>
    </w:p>
    <w:p w:rsidR="00065B54" w:rsidRDefault="00065B54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ERRATUM</w:t>
      </w:r>
    </w:p>
    <w:p w:rsidR="00901496" w:rsidRPr="00901496" w:rsidRDefault="00901496" w:rsidP="00901496">
      <w:pPr>
        <w:jc w:val="center"/>
        <w:rPr>
          <w:b/>
          <w:szCs w:val="22"/>
        </w:rPr>
      </w:pPr>
      <w:r w:rsidRPr="00901496">
        <w:rPr>
          <w:b/>
          <w:szCs w:val="22"/>
        </w:rPr>
        <w:t>WIRELINE COMPETITION BUREAU PUBLISHES</w:t>
      </w:r>
    </w:p>
    <w:p w:rsidR="00901496" w:rsidRPr="00901496" w:rsidRDefault="00901496" w:rsidP="00901496">
      <w:pPr>
        <w:jc w:val="center"/>
        <w:rPr>
          <w:b/>
          <w:szCs w:val="22"/>
        </w:rPr>
      </w:pPr>
      <w:r w:rsidRPr="00901496">
        <w:rPr>
          <w:b/>
          <w:szCs w:val="22"/>
        </w:rPr>
        <w:t>PRELIMINARY DETERMINATION OF RATE-OF-RETURN STUDY AREAS</w:t>
      </w:r>
    </w:p>
    <w:p w:rsidR="00901496" w:rsidRPr="00901496" w:rsidRDefault="00901496" w:rsidP="00901496">
      <w:pPr>
        <w:jc w:val="center"/>
        <w:rPr>
          <w:b/>
          <w:szCs w:val="22"/>
        </w:rPr>
      </w:pPr>
      <w:r w:rsidRPr="00901496">
        <w:rPr>
          <w:b/>
          <w:szCs w:val="22"/>
        </w:rPr>
        <w:t>100 PERCENT OVERLAPPED BY UNSUBSIDIZED COMPETITORS</w:t>
      </w:r>
    </w:p>
    <w:p w:rsidR="00901496" w:rsidRDefault="00901496" w:rsidP="00901496">
      <w:pPr>
        <w:jc w:val="center"/>
        <w:rPr>
          <w:b/>
          <w:szCs w:val="22"/>
        </w:rPr>
      </w:pPr>
    </w:p>
    <w:p w:rsidR="00065B54" w:rsidRDefault="00901496" w:rsidP="00901496">
      <w:pPr>
        <w:jc w:val="center"/>
        <w:rPr>
          <w:b/>
          <w:szCs w:val="22"/>
        </w:rPr>
      </w:pPr>
      <w:r w:rsidRPr="00901496">
        <w:rPr>
          <w:b/>
          <w:szCs w:val="22"/>
        </w:rPr>
        <w:t>WC Docket No. 10-90</w:t>
      </w:r>
    </w:p>
    <w:p w:rsidR="00065B54" w:rsidRDefault="00065B54">
      <w:pPr>
        <w:jc w:val="center"/>
        <w:rPr>
          <w:sz w:val="24"/>
        </w:rPr>
      </w:pPr>
    </w:p>
    <w:p w:rsidR="00065B54" w:rsidRDefault="00065B54">
      <w:r>
        <w:tab/>
        <w:t xml:space="preserve">On </w:t>
      </w:r>
      <w:r w:rsidR="00901496">
        <w:t>July 29, 2015</w:t>
      </w:r>
      <w:r>
        <w:t>, the Wireline Competition Bureau released a Public N</w:t>
      </w:r>
      <w:r w:rsidR="00901496">
        <w:t>otice, DA 15-868</w:t>
      </w:r>
      <w:r>
        <w:t>, in</w:t>
      </w:r>
      <w:r w:rsidR="00901496">
        <w:t xml:space="preserve"> the above-captioned proceeding</w:t>
      </w:r>
      <w:r>
        <w:t xml:space="preserve">.  This Erratum corrects </w:t>
      </w:r>
      <w:r w:rsidR="00901496">
        <w:t>footnote 35</w:t>
      </w:r>
      <w:r>
        <w:t xml:space="preserve"> to read as follows:</w:t>
      </w:r>
    </w:p>
    <w:p w:rsidR="00065B54" w:rsidRDefault="00065B54"/>
    <w:p w:rsidR="00901496" w:rsidRDefault="00065B54" w:rsidP="00901496">
      <w:pPr>
        <w:ind w:left="720"/>
      </w:pPr>
      <w:r>
        <w:t>“</w:t>
      </w:r>
      <w:r w:rsidR="00901496" w:rsidRPr="00901496">
        <w:t>As discussed above, only overlapping census bl</w:t>
      </w:r>
      <w:r w:rsidR="00901496">
        <w:t>ocks with housing units were</w:t>
      </w:r>
      <w:r w:rsidR="00901496" w:rsidRPr="00901496">
        <w:t xml:space="preserve"> included in the analysis. </w:t>
      </w:r>
      <w:r w:rsidR="00901496" w:rsidRPr="00901496">
        <w:rPr>
          <w:i/>
        </w:rPr>
        <w:t>See supra</w:t>
      </w:r>
      <w:r w:rsidR="00901496" w:rsidRPr="00901496">
        <w:t xml:space="preserve"> para. 8.</w:t>
      </w:r>
      <w:r w:rsidR="00901496">
        <w:t>”</w:t>
      </w:r>
    </w:p>
    <w:p w:rsidR="00065B54" w:rsidRDefault="00065B54">
      <w:pPr>
        <w:spacing w:before="120"/>
      </w:pPr>
    </w:p>
    <w:p w:rsidR="00065B54" w:rsidRDefault="00065B54">
      <w:pPr>
        <w:spacing w:before="120" w:after="240"/>
        <w:jc w:val="center"/>
      </w:pPr>
      <w:r>
        <w:t xml:space="preserve">- </w:t>
      </w:r>
      <w:r>
        <w:rPr>
          <w:b/>
        </w:rPr>
        <w:t>FCC</w:t>
      </w:r>
      <w:r>
        <w:t xml:space="preserve"> -</w:t>
      </w:r>
    </w:p>
    <w:sectPr w:rsidR="00065B54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AC" w:rsidRDefault="00E24EAC">
      <w:r>
        <w:separator/>
      </w:r>
    </w:p>
  </w:endnote>
  <w:endnote w:type="continuationSeparator" w:id="0">
    <w:p w:rsidR="00E24EAC" w:rsidRDefault="00E2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FD" w:rsidRDefault="00350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FD" w:rsidRDefault="00350C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FD" w:rsidRDefault="00350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AC" w:rsidRDefault="00E24EAC">
      <w:r>
        <w:separator/>
      </w:r>
    </w:p>
  </w:footnote>
  <w:footnote w:type="continuationSeparator" w:id="0">
    <w:p w:rsidR="00E24EAC" w:rsidRDefault="00E24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FD" w:rsidRDefault="00350C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FD" w:rsidRDefault="00350C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54" w:rsidRDefault="00CB0500" w:rsidP="00AA4F07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85CA48B" wp14:editId="55214123">
              <wp:simplePos x="0" y="0"/>
              <wp:positionH relativeFrom="column">
                <wp:posOffset>-39159</wp:posOffset>
              </wp:positionH>
              <wp:positionV relativeFrom="paragraph">
                <wp:posOffset>740410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B54" w:rsidRDefault="00065B5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065B54" w:rsidRDefault="00065B5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065B54" w:rsidRDefault="00065B54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5CA4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1pt;margin-top:58.3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x&#10;qyTH3gAAAAoBAAAPAAAAAAAAAAAAAAAAANwEAABkcnMvZG93bnJldi54bWxQSwUGAAAAAAQABADz&#10;AAAA5wUAAAAA&#10;" o:allowincell="f" stroked="f">
              <v:textbox>
                <w:txbxContent>
                  <w:p w:rsidR="00065B54" w:rsidRDefault="00065B5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65B54" w:rsidRDefault="00065B54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065B54" w:rsidRDefault="00065B54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4B5FDC37" wp14:editId="3790120F">
          <wp:simplePos x="0" y="0"/>
          <wp:positionH relativeFrom="column">
            <wp:posOffset>-655108</wp:posOffset>
          </wp:positionH>
          <wp:positionV relativeFrom="paragraph">
            <wp:posOffset>141605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B54">
      <w:rPr>
        <w:rFonts w:ascii="News Gothic MT" w:hAnsi="News Gothic MT"/>
        <w:b/>
        <w:kern w:val="28"/>
        <w:sz w:val="96"/>
      </w:rPr>
      <w:t>PUBLIC NOTICE</w:t>
    </w:r>
  </w:p>
  <w:p w:rsidR="00065B54" w:rsidRDefault="00CB0500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4B75982" wp14:editId="18F1A233">
              <wp:simplePos x="0" y="0"/>
              <wp:positionH relativeFrom="column">
                <wp:posOffset>3386243</wp:posOffset>
              </wp:positionH>
              <wp:positionV relativeFrom="paragraph">
                <wp:posOffset>111337</wp:posOffset>
              </wp:positionV>
              <wp:extent cx="2640965" cy="482600"/>
              <wp:effectExtent l="0" t="0" r="698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B54" w:rsidRDefault="00065B54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65B54" w:rsidRDefault="00065B54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065B54" w:rsidRPr="00CB0500" w:rsidRDefault="00065B54" w:rsidP="00CB0500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B75982" id="Text Box 5" o:spid="_x0000_s1027" type="#_x0000_t202" style="position:absolute;left:0;text-align:left;margin-left:266.65pt;margin-top:8.75pt;width:207.9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" o:allowincell="f" stroked="f">
              <v:textbox inset=",0,,0">
                <w:txbxContent>
                  <w:p w:rsidR="00065B54" w:rsidRDefault="00065B54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65B54" w:rsidRDefault="00065B54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065B54" w:rsidRPr="00CB0500" w:rsidRDefault="00065B54" w:rsidP="00CB0500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AA4F07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991AD1" wp14:editId="69A6791F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59436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751D8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468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" o:allowincell="f"/>
          </w:pict>
        </mc:Fallback>
      </mc:AlternateContent>
    </w:r>
  </w:p>
  <w:p w:rsidR="00065B54" w:rsidRDefault="00065B54" w:rsidP="00CB0500">
    <w:pPr>
      <w:pStyle w:val="Header"/>
      <w:tabs>
        <w:tab w:val="clear" w:pos="4320"/>
        <w:tab w:val="clear" w:pos="8640"/>
        <w:tab w:val="left" w:pos="1080"/>
      </w:tabs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8B6"/>
    <w:multiLevelType w:val="hybridMultilevel"/>
    <w:tmpl w:val="5B287618"/>
    <w:lvl w:ilvl="0" w:tplc="15F22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698679C"/>
    <w:multiLevelType w:val="hybridMultilevel"/>
    <w:tmpl w:val="730E8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7F"/>
    <w:rsid w:val="00065B54"/>
    <w:rsid w:val="002B13CA"/>
    <w:rsid w:val="00350CFD"/>
    <w:rsid w:val="004C1CC9"/>
    <w:rsid w:val="0082047F"/>
    <w:rsid w:val="00901496"/>
    <w:rsid w:val="00A76796"/>
    <w:rsid w:val="00AA4F07"/>
    <w:rsid w:val="00CB0500"/>
    <w:rsid w:val="00E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FCC%20Document%20Templates\FCC%20Public%20Notice%20-%20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Public Notice - P</Template>
  <TotalTime>0</TotalTime>
  <Pages>1</Pages>
  <Words>74</Words>
  <Characters>430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496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2013-04-11T19:34:00Z</cp:lastPrinted>
  <dcterms:created xsi:type="dcterms:W3CDTF">2015-08-06T15:25:00Z</dcterms:created>
  <dcterms:modified xsi:type="dcterms:W3CDTF">2015-08-06T15:25:00Z</dcterms:modified>
  <cp:category> </cp:category>
  <cp:contentStatus> </cp:contentStatus>
</cp:coreProperties>
</file>