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0060C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0060C">
        <w:rPr>
          <w:rFonts w:ascii="Times New Roman" w:hAnsi="Times New Roman" w:cs="Times New Roman"/>
          <w:color w:val="000000"/>
          <w:sz w:val="96"/>
        </w:rPr>
        <w:t>PUBLIC NOTICE</w:t>
      </w:r>
      <w:r w:rsidRPr="0040060C">
        <w:rPr>
          <w:rFonts w:ascii="Times New Roman" w:hAnsi="Times New Roman" w:cs="Times New Roman"/>
          <w:color w:val="000000"/>
        </w:rPr>
        <w:fldChar w:fldCharType="begin"/>
      </w:r>
      <w:r w:rsidRPr="0040060C">
        <w:rPr>
          <w:rFonts w:ascii="Times New Roman" w:hAnsi="Times New Roman" w:cs="Times New Roman"/>
          <w:color w:val="000000"/>
        </w:rPr>
        <w:fldChar w:fldCharType="end"/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FEDERAL COMMUNICATIONS COMMISSION</w:t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455 12TH STREET, S.W.</w:t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WASHINGTON, D.C. 20554</w:t>
      </w:r>
      <w:r w:rsidRPr="0040060C">
        <w:rPr>
          <w:rFonts w:ascii="Times New Roman" w:hAnsi="Times New Roman" w:cs="Times New Roman"/>
        </w:rPr>
        <w:tab/>
      </w:r>
    </w:p>
    <w:p w:rsidR="00386C0C" w:rsidRPr="0040060C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C54C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0060C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0060C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0060C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color w:val="000000"/>
        </w:rPr>
        <w:tab/>
        <w:t xml:space="preserve">Released: </w:t>
      </w:r>
      <w:r w:rsidR="005D387E">
        <w:rPr>
          <w:rFonts w:ascii="Times New Roman" w:hAnsi="Times New Roman" w:cs="Times New Roman"/>
          <w:color w:val="000000"/>
        </w:rPr>
        <w:t>October 6</w:t>
      </w:r>
      <w:r w:rsidRPr="0040060C">
        <w:rPr>
          <w:rFonts w:ascii="Times New Roman" w:hAnsi="Times New Roman" w:cs="Times New Roman"/>
          <w:color w:val="000000"/>
        </w:rPr>
        <w:t>, 201</w:t>
      </w:r>
      <w:r w:rsidR="009C6EFE" w:rsidRPr="0040060C">
        <w:rPr>
          <w:rFonts w:ascii="Times New Roman" w:hAnsi="Times New Roman" w:cs="Times New Roman"/>
          <w:color w:val="000000"/>
        </w:rPr>
        <w:t>5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color w:val="000000"/>
        </w:rPr>
        <w:t xml:space="preserve"> </w:t>
      </w:r>
    </w:p>
    <w:p w:rsidR="00386C0C" w:rsidRPr="0040060C" w:rsidRDefault="00386C0C" w:rsidP="00386C0C">
      <w:pPr>
        <w:pStyle w:val="Heading2"/>
        <w:rPr>
          <w:color w:val="000000"/>
        </w:rPr>
      </w:pPr>
      <w:r w:rsidRPr="0040060C">
        <w:rPr>
          <w:color w:val="000000"/>
        </w:rPr>
        <w:t>Report No. 4</w:t>
      </w:r>
      <w:r w:rsidR="00AB161C">
        <w:rPr>
          <w:color w:val="000000"/>
        </w:rPr>
        <w:t>7</w:t>
      </w:r>
      <w:r w:rsidR="00D26B2B">
        <w:rPr>
          <w:color w:val="000000"/>
        </w:rPr>
        <w:t>3</w:t>
      </w:r>
      <w:r w:rsidRPr="0040060C">
        <w:rPr>
          <w:color w:val="000000"/>
        </w:rPr>
        <w:t xml:space="preserve">                EXPERIMENTAL ACTIONS             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E538CF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E538CF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D26B2B">
        <w:rPr>
          <w:rFonts w:ascii="Times New Roman" w:hAnsi="Times New Roman" w:cs="Times New Roman"/>
          <w:color w:val="000000"/>
        </w:rPr>
        <w:t>9</w:t>
      </w:r>
      <w:r w:rsidRPr="00E538CF">
        <w:rPr>
          <w:rFonts w:ascii="Times New Roman" w:hAnsi="Times New Roman" w:cs="Times New Roman"/>
          <w:color w:val="000000"/>
        </w:rPr>
        <w:t>/1/1</w:t>
      </w:r>
      <w:r w:rsidR="00F83238" w:rsidRPr="00E538CF">
        <w:rPr>
          <w:rFonts w:ascii="Times New Roman" w:hAnsi="Times New Roman" w:cs="Times New Roman"/>
          <w:color w:val="000000"/>
        </w:rPr>
        <w:t>5</w:t>
      </w:r>
      <w:r w:rsidRPr="00E538CF">
        <w:rPr>
          <w:rFonts w:ascii="Times New Roman" w:hAnsi="Times New Roman" w:cs="Times New Roman"/>
          <w:color w:val="000000"/>
        </w:rPr>
        <w:t xml:space="preserve"> to </w:t>
      </w:r>
      <w:r w:rsidR="00D26B2B">
        <w:rPr>
          <w:rFonts w:ascii="Times New Roman" w:hAnsi="Times New Roman" w:cs="Times New Roman"/>
          <w:color w:val="000000"/>
        </w:rPr>
        <w:t>9</w:t>
      </w:r>
      <w:r w:rsidRPr="00E538CF">
        <w:rPr>
          <w:rFonts w:ascii="Times New Roman" w:hAnsi="Times New Roman" w:cs="Times New Roman"/>
          <w:color w:val="000000"/>
        </w:rPr>
        <w:t>/</w:t>
      </w:r>
      <w:r w:rsidR="0015564F" w:rsidRPr="00E538CF">
        <w:rPr>
          <w:rFonts w:ascii="Times New Roman" w:hAnsi="Times New Roman" w:cs="Times New Roman"/>
          <w:color w:val="000000"/>
        </w:rPr>
        <w:t>3</w:t>
      </w:r>
      <w:r w:rsidR="00D26B2B">
        <w:rPr>
          <w:rFonts w:ascii="Times New Roman" w:hAnsi="Times New Roman" w:cs="Times New Roman"/>
          <w:color w:val="000000"/>
        </w:rPr>
        <w:t>0</w:t>
      </w:r>
      <w:r w:rsidRPr="00E538CF">
        <w:rPr>
          <w:rFonts w:ascii="Times New Roman" w:hAnsi="Times New Roman" w:cs="Times New Roman"/>
          <w:color w:val="000000"/>
        </w:rPr>
        <w:t>/1</w:t>
      </w:r>
      <w:r w:rsidR="00F83238" w:rsidRPr="00E538CF">
        <w:rPr>
          <w:rFonts w:ascii="Times New Roman" w:hAnsi="Times New Roman" w:cs="Times New Roman"/>
          <w:color w:val="000000"/>
        </w:rPr>
        <w:t>5</w:t>
      </w:r>
      <w:r w:rsidRPr="00E538CF">
        <w:rPr>
          <w:rFonts w:ascii="Times New Roman" w:hAnsi="Times New Roman" w:cs="Times New Roman"/>
          <w:color w:val="000000"/>
        </w:rPr>
        <w:t>:</w:t>
      </w:r>
    </w:p>
    <w:p w:rsidR="00386C0C" w:rsidRPr="00E538CF" w:rsidRDefault="00386C0C" w:rsidP="00EF02B5">
      <w:pPr>
        <w:pStyle w:val="PlainText"/>
        <w:rPr>
          <w:rFonts w:ascii="Times New Roman" w:hAnsi="Times New Roman" w:cs="Times New Roman"/>
        </w:rPr>
      </w:pPr>
    </w:p>
    <w:p w:rsidR="003D35C9" w:rsidRDefault="003D35C9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</w:rPr>
      </w:pPr>
      <w:r w:rsidRPr="003D35C9">
        <w:rPr>
          <w:rFonts w:ascii="Times New Roman" w:hAnsi="Times New Roman" w:cs="Times New Roman"/>
          <w:b/>
          <w:color w:val="000000" w:themeColor="text1"/>
        </w:rPr>
        <w:t>AMERICAN H BLOCK WIRELESS</w:t>
      </w:r>
      <w:r>
        <w:rPr>
          <w:rFonts w:ascii="Times New Roman" w:hAnsi="Times New Roman" w:cs="Times New Roman"/>
          <w:b/>
          <w:color w:val="000000" w:themeColor="text1"/>
        </w:rPr>
        <w:tab/>
        <w:t>WH2XZU</w:t>
      </w:r>
      <w:r>
        <w:rPr>
          <w:rFonts w:ascii="Times New Roman" w:hAnsi="Times New Roman" w:cs="Times New Roman"/>
          <w:b/>
          <w:color w:val="000000" w:themeColor="text1"/>
        </w:rPr>
        <w:tab/>
        <w:t>0275-EX-PL-2015</w:t>
      </w:r>
    </w:p>
    <w:p w:rsidR="003D35C9" w:rsidRDefault="003D35C9" w:rsidP="003D35C9">
      <w:pPr>
        <w:pStyle w:val="PlainText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New experimental to operate in 1915.00 - 1920.00 MHz for testing of</w:t>
      </w:r>
      <w:r w:rsidRPr="003D35C9">
        <w:rPr>
          <w:rFonts w:ascii="Times New Roman" w:hAnsi="Times New Roman" w:cs="Times New Roman"/>
          <w:color w:val="000000" w:themeColor="text1"/>
        </w:rPr>
        <w:t xml:space="preserve"> local Advanced Wireless Service (AWS) licensee(s) to avoid interference.</w:t>
      </w:r>
    </w:p>
    <w:p w:rsidR="003D35C9" w:rsidRPr="003D35C9" w:rsidRDefault="003D35C9" w:rsidP="003D35C9">
      <w:pPr>
        <w:pStyle w:val="PlainText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Fixed:  </w:t>
      </w:r>
      <w:r w:rsidRPr="003D35C9">
        <w:rPr>
          <w:rFonts w:ascii="Times New Roman" w:hAnsi="Times New Roman" w:cs="Times New Roman"/>
          <w:color w:val="000000" w:themeColor="text1"/>
        </w:rPr>
        <w:t>San Francisco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3D35C9">
        <w:rPr>
          <w:rFonts w:ascii="Times New Roman" w:hAnsi="Times New Roman" w:cs="Times New Roman"/>
          <w:color w:val="000000" w:themeColor="text1"/>
        </w:rPr>
        <w:t>San Francisco</w:t>
      </w:r>
      <w:r>
        <w:rPr>
          <w:rFonts w:ascii="Times New Roman" w:hAnsi="Times New Roman" w:cs="Times New Roman"/>
          <w:color w:val="000000" w:themeColor="text1"/>
        </w:rPr>
        <w:t>), CA</w:t>
      </w:r>
    </w:p>
    <w:p w:rsidR="003D35C9" w:rsidRPr="003D35C9" w:rsidRDefault="003D35C9" w:rsidP="003D35C9">
      <w:pPr>
        <w:pStyle w:val="PlainText"/>
        <w:ind w:left="720"/>
        <w:rPr>
          <w:rFonts w:ascii="Times New Roman" w:hAnsi="Times New Roman" w:cs="Times New Roman"/>
          <w:b/>
        </w:rPr>
      </w:pPr>
    </w:p>
    <w:p w:rsidR="0064746E" w:rsidRPr="0072779B" w:rsidRDefault="0064746E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CISCO SYSTEMS    WH2XXW     0482-EX-PL-2015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on 700 MHz for equipment testing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Mobile:  San Jose, CA Cisco Campus</w:t>
      </w:r>
    </w:p>
    <w:p w:rsidR="0064746E" w:rsidRPr="0072779B" w:rsidRDefault="0064746E" w:rsidP="0064746E">
      <w:pPr>
        <w:pStyle w:val="PlainText"/>
        <w:rPr>
          <w:rFonts w:ascii="Times New Roman" w:hAnsi="Times New Roman" w:cs="Times New Roman"/>
        </w:rPr>
      </w:pPr>
    </w:p>
    <w:p w:rsidR="0064746E" w:rsidRPr="0072779B" w:rsidRDefault="0064746E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FAIL-SAFE SOLUTIONS, LLC    WH2XYN     0532-EX-PL-2015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on 1952.20, 1957.80, 2142.20 and 2147.80 MHz for equipment testing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Mobile:  Inside confines of Camp Gruber, OK</w:t>
      </w:r>
    </w:p>
    <w:p w:rsidR="0064746E" w:rsidRPr="0072779B" w:rsidRDefault="0064746E" w:rsidP="0064746E">
      <w:pPr>
        <w:pStyle w:val="PlainText"/>
        <w:rPr>
          <w:rFonts w:ascii="Times New Roman" w:hAnsi="Times New Roman" w:cs="Times New Roman"/>
        </w:rPr>
      </w:pPr>
    </w:p>
    <w:p w:rsidR="0064746E" w:rsidRPr="0072779B" w:rsidRDefault="0064746E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GATESAIR INC.    WH2XYY     0555-EX-PL-2015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in 572-578 MHz to test proposals for the next generation television standard.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Fixed:  Parma (Cuyahoga), OH</w:t>
      </w:r>
    </w:p>
    <w:p w:rsidR="0064746E" w:rsidRPr="0072779B" w:rsidRDefault="0064746E" w:rsidP="0064746E">
      <w:pPr>
        <w:pStyle w:val="PlainText"/>
        <w:rPr>
          <w:rFonts w:ascii="Times New Roman" w:hAnsi="Times New Roman" w:cs="Times New Roman"/>
        </w:rPr>
      </w:pPr>
    </w:p>
    <w:p w:rsidR="0064746E" w:rsidRPr="0072779B" w:rsidRDefault="0064746E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GLOBALSTAR, INC.    WH2XYF     0468-EX-PL-2015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in 1615-1620.57 MHz for space-to-space communications with SuperNova-Beta cubesat.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Mobile:  Satellite in Low Earth Orbit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</w:p>
    <w:p w:rsidR="0064746E" w:rsidRPr="0072779B" w:rsidRDefault="0064746E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INSITU    WH2XWZ     0421-EX-PL-2015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on select frequencies between 1785.00 and 2350.00 MHz to perform a data link test.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Fixed &amp; Mobile:  within 1 kilometer radius of Dalles, OR</w:t>
      </w:r>
    </w:p>
    <w:p w:rsidR="0064746E" w:rsidRPr="0072779B" w:rsidRDefault="0064746E" w:rsidP="0064746E">
      <w:pPr>
        <w:pStyle w:val="PlainText"/>
        <w:rPr>
          <w:rFonts w:ascii="Times New Roman" w:hAnsi="Times New Roman" w:cs="Times New Roman"/>
        </w:rPr>
      </w:pPr>
    </w:p>
    <w:p w:rsidR="00AF0272" w:rsidRPr="0072779B" w:rsidRDefault="0064746E" w:rsidP="006C4A26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 xml:space="preserve">LOCKHEED MARTIN CORPORATION    </w:t>
      </w:r>
      <w:r w:rsidR="006C4A26" w:rsidRPr="0072779B">
        <w:rPr>
          <w:rFonts w:ascii="Times New Roman" w:hAnsi="Times New Roman" w:cs="Times New Roman"/>
          <w:b/>
        </w:rPr>
        <w:t>WH2XWO     0234-EX-PL-2015</w:t>
      </w:r>
    </w:p>
    <w:p w:rsidR="00AF0272" w:rsidRPr="0072779B" w:rsidRDefault="00A1588B" w:rsidP="00986E9C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 xml:space="preserve">New experimental to operate </w:t>
      </w:r>
      <w:r w:rsidR="00ED01EE" w:rsidRPr="0072779B">
        <w:rPr>
          <w:rFonts w:ascii="Times New Roman" w:hAnsi="Times New Roman" w:cs="Times New Roman"/>
        </w:rPr>
        <w:t>on select frequencies between 427.00 and 28213.00 kHz t</w:t>
      </w:r>
      <w:r w:rsidR="00AF0272" w:rsidRPr="0072779B">
        <w:rPr>
          <w:rFonts w:ascii="Times New Roman" w:hAnsi="Times New Roman" w:cs="Times New Roman"/>
        </w:rPr>
        <w:t>o conduct research on detection of buried explosive material.</w:t>
      </w:r>
    </w:p>
    <w:p w:rsidR="00986E9C" w:rsidRPr="0072779B" w:rsidRDefault="00ED01EE" w:rsidP="00986E9C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Fixed:  Bithlo and Orlando (Orange), FL</w:t>
      </w:r>
    </w:p>
    <w:p w:rsidR="00AF0272" w:rsidRPr="0072779B" w:rsidRDefault="00AF0272" w:rsidP="00AF0272">
      <w:pPr>
        <w:pStyle w:val="PlainText"/>
        <w:rPr>
          <w:rFonts w:ascii="Times New Roman" w:hAnsi="Times New Roman" w:cs="Times New Roman"/>
        </w:rPr>
      </w:pPr>
    </w:p>
    <w:p w:rsidR="00AF0272" w:rsidRPr="0072779B" w:rsidRDefault="0064746E" w:rsidP="00986E9C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 xml:space="preserve">LOCKHEED MARTIN CORPORATION    </w:t>
      </w:r>
      <w:r w:rsidR="00986E9C" w:rsidRPr="0072779B">
        <w:rPr>
          <w:rFonts w:ascii="Times New Roman" w:hAnsi="Times New Roman" w:cs="Times New Roman"/>
          <w:b/>
        </w:rPr>
        <w:t>WH2XUC     0289-EX-PL-2015</w:t>
      </w:r>
    </w:p>
    <w:p w:rsidR="00AF0272" w:rsidRPr="0072779B" w:rsidRDefault="00ED01EE" w:rsidP="00986E9C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 xml:space="preserve">New experimental to operate </w:t>
      </w:r>
      <w:r w:rsidR="009C6BAA" w:rsidRPr="0072779B">
        <w:rPr>
          <w:rFonts w:ascii="Times New Roman" w:hAnsi="Times New Roman" w:cs="Times New Roman"/>
        </w:rPr>
        <w:t>in 4800.00 - 4940.00 and 4990.00 - 5000.00 MHz t</w:t>
      </w:r>
      <w:r w:rsidR="00AF0272" w:rsidRPr="0072779B">
        <w:rPr>
          <w:rFonts w:ascii="Times New Roman" w:hAnsi="Times New Roman" w:cs="Times New Roman"/>
        </w:rPr>
        <w:t>o perform over-the-air testing of RF processing capabilities for spectrum dependent devices in 4 GHz band.</w:t>
      </w:r>
    </w:p>
    <w:p w:rsidR="00986E9C" w:rsidRPr="0072779B" w:rsidRDefault="009C6BAA" w:rsidP="00986E9C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 xml:space="preserve">Fixed &amp; </w:t>
      </w:r>
      <w:r w:rsidR="00986E9C" w:rsidRPr="0072779B">
        <w:rPr>
          <w:rFonts w:ascii="Times New Roman" w:hAnsi="Times New Roman" w:cs="Times New Roman"/>
        </w:rPr>
        <w:t>Mobile</w:t>
      </w:r>
      <w:r w:rsidRPr="0072779B">
        <w:rPr>
          <w:rFonts w:ascii="Times New Roman" w:hAnsi="Times New Roman" w:cs="Times New Roman"/>
        </w:rPr>
        <w:t>:</w:t>
      </w:r>
      <w:r w:rsidR="00986E9C" w:rsidRPr="0072779B">
        <w:rPr>
          <w:rFonts w:ascii="Times New Roman" w:hAnsi="Times New Roman" w:cs="Times New Roman"/>
        </w:rPr>
        <w:t xml:space="preserve">  Liverpool</w:t>
      </w:r>
      <w:r w:rsidRPr="0072779B">
        <w:rPr>
          <w:rFonts w:ascii="Times New Roman" w:hAnsi="Times New Roman" w:cs="Times New Roman"/>
        </w:rPr>
        <w:t xml:space="preserve"> and S Syracuse (Onondaga)</w:t>
      </w:r>
      <w:r w:rsidR="00986E9C" w:rsidRPr="0072779B">
        <w:rPr>
          <w:rFonts w:ascii="Times New Roman" w:hAnsi="Times New Roman" w:cs="Times New Roman"/>
        </w:rPr>
        <w:t>, NY</w:t>
      </w:r>
    </w:p>
    <w:p w:rsidR="00AF0272" w:rsidRPr="0072779B" w:rsidRDefault="00AF0272" w:rsidP="00AF0272">
      <w:pPr>
        <w:pStyle w:val="PlainText"/>
        <w:rPr>
          <w:rFonts w:ascii="Times New Roman" w:hAnsi="Times New Roman" w:cs="Times New Roman"/>
        </w:rPr>
      </w:pPr>
    </w:p>
    <w:p w:rsidR="0064746E" w:rsidRPr="0072779B" w:rsidRDefault="0064746E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LOJACK CORPORATION    WH2XYS     0548-EX-PL-2015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on 1575.42 MHz for testing radionavigation satellite service (RNSS) equipment.</w:t>
      </w:r>
    </w:p>
    <w:p w:rsidR="0064746E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Fixed:  Westborough (Worchester), MA</w:t>
      </w:r>
    </w:p>
    <w:p w:rsidR="003D35C9" w:rsidRDefault="003D35C9" w:rsidP="0064746E">
      <w:pPr>
        <w:pStyle w:val="PlainText"/>
        <w:ind w:left="720"/>
        <w:rPr>
          <w:rFonts w:ascii="Times New Roman" w:hAnsi="Times New Roman" w:cs="Times New Roman"/>
        </w:rPr>
      </w:pPr>
    </w:p>
    <w:p w:rsidR="003D35C9" w:rsidRDefault="003D35C9" w:rsidP="003D35C9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D35C9">
        <w:rPr>
          <w:rFonts w:ascii="Times New Roman" w:hAnsi="Times New Roman" w:cs="Times New Roman"/>
          <w:b/>
        </w:rPr>
        <w:t>NORTHROP GRUMMAN SYSTEMS CORPORATION</w:t>
      </w:r>
      <w:r>
        <w:rPr>
          <w:rFonts w:ascii="Times New Roman" w:hAnsi="Times New Roman" w:cs="Times New Roman"/>
          <w:b/>
        </w:rPr>
        <w:t xml:space="preserve">  WH2XYL</w:t>
      </w:r>
      <w:r>
        <w:rPr>
          <w:rFonts w:ascii="Times New Roman" w:hAnsi="Times New Roman" w:cs="Times New Roman"/>
          <w:b/>
        </w:rPr>
        <w:tab/>
        <w:t>0483-EX-PL-2015</w:t>
      </w:r>
    </w:p>
    <w:p w:rsidR="003D35C9" w:rsidRDefault="003D35C9" w:rsidP="003D35C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</w:t>
      </w:r>
      <w:r w:rsidR="00077714" w:rsidRPr="00077714">
        <w:rPr>
          <w:rFonts w:ascii="Times New Roman" w:hAnsi="Times New Roman" w:cs="Times New Roman"/>
        </w:rPr>
        <w:t>in 16.2-17.2 GHz for development and demonstration of new Ku band AESA antenna technology and hardware.</w:t>
      </w:r>
    </w:p>
    <w:p w:rsidR="00077714" w:rsidRPr="003D35C9" w:rsidRDefault="00077714" w:rsidP="003D35C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Fixed:  </w:t>
      </w:r>
      <w:r w:rsidRPr="00077714">
        <w:rPr>
          <w:rFonts w:ascii="Times New Roman" w:hAnsi="Times New Roman" w:cs="Times New Roman"/>
        </w:rPr>
        <w:t>Hanover</w:t>
      </w:r>
      <w:r>
        <w:rPr>
          <w:rFonts w:ascii="Times New Roman" w:hAnsi="Times New Roman" w:cs="Times New Roman"/>
        </w:rPr>
        <w:t xml:space="preserve"> (Anne Arundel), MD</w:t>
      </w:r>
    </w:p>
    <w:p w:rsidR="0064746E" w:rsidRPr="0072779B" w:rsidRDefault="0064746E" w:rsidP="0064746E">
      <w:pPr>
        <w:pStyle w:val="PlainText"/>
        <w:rPr>
          <w:rFonts w:ascii="Times New Roman" w:hAnsi="Times New Roman" w:cs="Times New Roman"/>
        </w:rPr>
      </w:pPr>
    </w:p>
    <w:p w:rsidR="0064746E" w:rsidRPr="0072779B" w:rsidRDefault="0064746E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RAYTHEON INTEGRATED DEFENSE SYSTEMS    WH2XYT     0545-EX-PL-2015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in 5400.00 - 5500.00 and 9300.00 - 10000.00 MHz to provide X-Band sensor data.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Fixed &amp; Mobile:  White Sands Missile (Dona Anna), NM</w:t>
      </w:r>
    </w:p>
    <w:p w:rsidR="0064746E" w:rsidRPr="0072779B" w:rsidRDefault="0064746E" w:rsidP="0064746E">
      <w:pPr>
        <w:pStyle w:val="PlainText"/>
        <w:rPr>
          <w:rFonts w:ascii="Times New Roman" w:hAnsi="Times New Roman" w:cs="Times New Roman"/>
        </w:rPr>
      </w:pPr>
    </w:p>
    <w:p w:rsidR="00AF0272" w:rsidRPr="0072779B" w:rsidRDefault="0064746E" w:rsidP="00986E9C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 xml:space="preserve">RAYTHEON MISSILE SYSTEMS    </w:t>
      </w:r>
      <w:r w:rsidR="00986E9C" w:rsidRPr="0072779B">
        <w:rPr>
          <w:rFonts w:ascii="Times New Roman" w:hAnsi="Times New Roman" w:cs="Times New Roman"/>
          <w:b/>
        </w:rPr>
        <w:t>WH2XYD     0512-EX-PL-2015</w:t>
      </w:r>
    </w:p>
    <w:p w:rsidR="00AF0272" w:rsidRPr="0072779B" w:rsidRDefault="000B79C5" w:rsidP="00986E9C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in 16.235 - 17.30 GHz t</w:t>
      </w:r>
      <w:r w:rsidR="00AF0272" w:rsidRPr="0072779B">
        <w:rPr>
          <w:rFonts w:ascii="Times New Roman" w:hAnsi="Times New Roman" w:cs="Times New Roman"/>
        </w:rPr>
        <w:t>o test a radar seeker technology.</w:t>
      </w:r>
    </w:p>
    <w:p w:rsidR="00986E9C" w:rsidRPr="0072779B" w:rsidRDefault="00986E9C" w:rsidP="00986E9C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Mobile</w:t>
      </w:r>
      <w:r w:rsidR="000B79C5" w:rsidRPr="0072779B">
        <w:rPr>
          <w:rFonts w:ascii="Times New Roman" w:hAnsi="Times New Roman" w:cs="Times New Roman"/>
        </w:rPr>
        <w:t>:</w:t>
      </w:r>
      <w:r w:rsidRPr="0072779B">
        <w:rPr>
          <w:rFonts w:ascii="Times New Roman" w:hAnsi="Times New Roman" w:cs="Times New Roman"/>
        </w:rPr>
        <w:t xml:space="preserve">  Point Loma, CA</w:t>
      </w:r>
      <w:r w:rsidR="000B79C5" w:rsidRPr="0072779B">
        <w:rPr>
          <w:rFonts w:ascii="Times New Roman" w:hAnsi="Times New Roman" w:cs="Times New Roman"/>
        </w:rPr>
        <w:t>; Mojave (Kern), CA; San Nicolas Island (Ventura), CA; San Clemente Island (Los Angeles), CA; Lake Mead (Clark), NV; Lake Powell (San Juan), UT; Tucson (Pima), AZ; Patagonia (Santa Cruz), AZ</w:t>
      </w:r>
      <w:r w:rsidRPr="0072779B">
        <w:rPr>
          <w:rFonts w:ascii="Times New Roman" w:hAnsi="Times New Roman" w:cs="Times New Roman"/>
        </w:rPr>
        <w:t xml:space="preserve"> </w:t>
      </w:r>
    </w:p>
    <w:p w:rsidR="00AF0272" w:rsidRPr="0072779B" w:rsidRDefault="00AF0272" w:rsidP="00AF0272">
      <w:pPr>
        <w:pStyle w:val="PlainText"/>
        <w:rPr>
          <w:rFonts w:ascii="Times New Roman" w:hAnsi="Times New Roman" w:cs="Times New Roman"/>
        </w:rPr>
      </w:pPr>
    </w:p>
    <w:p w:rsidR="00AF0272" w:rsidRPr="0072779B" w:rsidRDefault="0064746E" w:rsidP="00986E9C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 xml:space="preserve">RAYTHEON MISSILE SYSTEMS    </w:t>
      </w:r>
      <w:r w:rsidR="00986E9C" w:rsidRPr="0072779B">
        <w:rPr>
          <w:rFonts w:ascii="Times New Roman" w:hAnsi="Times New Roman" w:cs="Times New Roman"/>
          <w:b/>
        </w:rPr>
        <w:t>WH2XYE     0513-EX-PL-2015</w:t>
      </w:r>
    </w:p>
    <w:p w:rsidR="00AF0272" w:rsidRPr="0072779B" w:rsidRDefault="000B79C5" w:rsidP="00986E9C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 xml:space="preserve">New experimental to operate </w:t>
      </w:r>
      <w:r w:rsidR="0072065C" w:rsidRPr="0072779B">
        <w:rPr>
          <w:rFonts w:ascii="Times New Roman" w:hAnsi="Times New Roman" w:cs="Times New Roman"/>
        </w:rPr>
        <w:t>on 9405.00 MHz for testing a</w:t>
      </w:r>
      <w:r w:rsidR="00AF0272" w:rsidRPr="0072779B">
        <w:rPr>
          <w:rFonts w:ascii="Times New Roman" w:hAnsi="Times New Roman" w:cs="Times New Roman"/>
        </w:rPr>
        <w:t xml:space="preserve"> Raymarine commercial off the shelf marine radar system.</w:t>
      </w:r>
    </w:p>
    <w:p w:rsidR="00986E9C" w:rsidRPr="0072779B" w:rsidRDefault="0072065C" w:rsidP="00986E9C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Fixed:  Albuquerque (Bernalillo), NM</w:t>
      </w:r>
    </w:p>
    <w:p w:rsidR="00AF0272" w:rsidRPr="0072779B" w:rsidRDefault="00AF0272" w:rsidP="00AF0272">
      <w:pPr>
        <w:pStyle w:val="PlainText"/>
        <w:rPr>
          <w:rFonts w:ascii="Times New Roman" w:hAnsi="Times New Roman" w:cs="Times New Roman"/>
        </w:rPr>
      </w:pPr>
    </w:p>
    <w:p w:rsidR="0072779B" w:rsidRPr="0072779B" w:rsidRDefault="0072779B" w:rsidP="0072779B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SECURITY RADAR INTEGRATORS, INC.    WH2XZB     0591-EX-PL-2015</w:t>
      </w:r>
    </w:p>
    <w:p w:rsidR="0072779B" w:rsidRPr="0072779B" w:rsidRDefault="0072779B" w:rsidP="0072779B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on 76465 MHz to test radar units at licensee’s facilities.</w:t>
      </w:r>
    </w:p>
    <w:p w:rsidR="0072779B" w:rsidRPr="0072779B" w:rsidRDefault="0072779B" w:rsidP="0072779B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Fixed:  Rockledge (Brevard), FL</w:t>
      </w:r>
    </w:p>
    <w:p w:rsidR="0072779B" w:rsidRPr="0072779B" w:rsidRDefault="0072779B" w:rsidP="0072779B">
      <w:pPr>
        <w:pStyle w:val="PlainText"/>
        <w:ind w:left="720"/>
        <w:rPr>
          <w:rFonts w:ascii="Times New Roman" w:hAnsi="Times New Roman" w:cs="Times New Roman"/>
        </w:rPr>
      </w:pPr>
    </w:p>
    <w:p w:rsidR="0072779B" w:rsidRPr="0072779B" w:rsidRDefault="0072779B" w:rsidP="0072779B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SPIDERCLOUD WIRELESS, INC    WH2XZA     0584-EX-PL-2015</w:t>
      </w:r>
    </w:p>
    <w:p w:rsidR="0072779B" w:rsidRPr="0072779B" w:rsidRDefault="0072779B" w:rsidP="0072779B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in 1930-1995 MHz to test multiple vendor portable equipment interoperating with the femto cell base station under development.</w:t>
      </w:r>
    </w:p>
    <w:p w:rsidR="0072779B" w:rsidRPr="0072779B" w:rsidRDefault="0072779B" w:rsidP="0072779B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Fixed:  San Jose (Santa Clara), CA</w:t>
      </w:r>
    </w:p>
    <w:p w:rsidR="0072779B" w:rsidRPr="0072779B" w:rsidRDefault="0072779B" w:rsidP="0072779B">
      <w:pPr>
        <w:pStyle w:val="PlainText"/>
        <w:rPr>
          <w:rFonts w:ascii="Times New Roman" w:hAnsi="Times New Roman" w:cs="Times New Roman"/>
        </w:rPr>
      </w:pPr>
    </w:p>
    <w:p w:rsidR="0064746E" w:rsidRPr="0072779B" w:rsidRDefault="0064746E" w:rsidP="0064746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2779B">
        <w:rPr>
          <w:rFonts w:ascii="Times New Roman" w:hAnsi="Times New Roman" w:cs="Times New Roman"/>
          <w:b/>
        </w:rPr>
        <w:t>SRC INC.    WH2XYM     0504-EX-PL-2015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New experimental to operate on 16 GHz for Radar testing.</w:t>
      </w:r>
    </w:p>
    <w:p w:rsidR="0064746E" w:rsidRPr="0072779B" w:rsidRDefault="0064746E" w:rsidP="0064746E">
      <w:pPr>
        <w:pStyle w:val="PlainText"/>
        <w:ind w:left="720"/>
        <w:rPr>
          <w:rFonts w:ascii="Times New Roman" w:hAnsi="Times New Roman" w:cs="Times New Roman"/>
        </w:rPr>
      </w:pPr>
      <w:r w:rsidRPr="0072779B">
        <w:rPr>
          <w:rFonts w:ascii="Times New Roman" w:hAnsi="Times New Roman" w:cs="Times New Roman"/>
        </w:rPr>
        <w:t>Mobile:  Olympic View, WA</w:t>
      </w:r>
    </w:p>
    <w:p w:rsidR="0064746E" w:rsidRPr="0072779B" w:rsidRDefault="0064746E" w:rsidP="0064746E">
      <w:pPr>
        <w:pStyle w:val="PlainText"/>
        <w:rPr>
          <w:rFonts w:ascii="Times New Roman" w:hAnsi="Times New Roman" w:cs="Times New Roman"/>
        </w:rPr>
      </w:pPr>
    </w:p>
    <w:p w:rsidR="000B0BD8" w:rsidRPr="0072779B" w:rsidRDefault="000B0BD8" w:rsidP="0072779B">
      <w:pPr>
        <w:pStyle w:val="PlainText"/>
        <w:ind w:left="720"/>
        <w:rPr>
          <w:rFonts w:ascii="Times New Roman" w:hAnsi="Times New Roman" w:cs="Times New Roman"/>
        </w:rPr>
      </w:pPr>
    </w:p>
    <w:sectPr w:rsidR="000B0BD8" w:rsidRPr="0072779B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EC" w:rsidRDefault="00AD3FEC" w:rsidP="00AD3FEC">
      <w:pPr>
        <w:spacing w:after="0" w:line="240" w:lineRule="auto"/>
      </w:pPr>
      <w:r>
        <w:separator/>
      </w:r>
    </w:p>
  </w:endnote>
  <w:endnote w:type="continuationSeparator" w:id="0">
    <w:p w:rsidR="00AD3FEC" w:rsidRDefault="00AD3FEC" w:rsidP="00AD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C" w:rsidRDefault="00AD3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C" w:rsidRDefault="00AD3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C" w:rsidRDefault="00AD3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EC" w:rsidRDefault="00AD3FEC" w:rsidP="00AD3FEC">
      <w:pPr>
        <w:spacing w:after="0" w:line="240" w:lineRule="auto"/>
      </w:pPr>
      <w:r>
        <w:separator/>
      </w:r>
    </w:p>
  </w:footnote>
  <w:footnote w:type="continuationSeparator" w:id="0">
    <w:p w:rsidR="00AD3FEC" w:rsidRDefault="00AD3FEC" w:rsidP="00AD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C" w:rsidRDefault="00AD3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C" w:rsidRDefault="00AD3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C" w:rsidRDefault="00AD3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846"/>
    <w:multiLevelType w:val="hybridMultilevel"/>
    <w:tmpl w:val="8568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512DF"/>
    <w:multiLevelType w:val="hybridMultilevel"/>
    <w:tmpl w:val="8CD8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14AB1"/>
    <w:rsid w:val="00021F38"/>
    <w:rsid w:val="000251D4"/>
    <w:rsid w:val="00034B8B"/>
    <w:rsid w:val="000622A8"/>
    <w:rsid w:val="0006687B"/>
    <w:rsid w:val="00070C31"/>
    <w:rsid w:val="00071B5B"/>
    <w:rsid w:val="00072F4B"/>
    <w:rsid w:val="000741EC"/>
    <w:rsid w:val="00077714"/>
    <w:rsid w:val="00091FA0"/>
    <w:rsid w:val="00093531"/>
    <w:rsid w:val="000A11ED"/>
    <w:rsid w:val="000B0BD8"/>
    <w:rsid w:val="000B79C5"/>
    <w:rsid w:val="000D2710"/>
    <w:rsid w:val="000E22B5"/>
    <w:rsid w:val="000E4255"/>
    <w:rsid w:val="000E61E2"/>
    <w:rsid w:val="00103846"/>
    <w:rsid w:val="00116E27"/>
    <w:rsid w:val="001268A2"/>
    <w:rsid w:val="00140DAF"/>
    <w:rsid w:val="00147ADB"/>
    <w:rsid w:val="001533B7"/>
    <w:rsid w:val="0015564F"/>
    <w:rsid w:val="00157DCB"/>
    <w:rsid w:val="00173AF2"/>
    <w:rsid w:val="00187C4A"/>
    <w:rsid w:val="0019296D"/>
    <w:rsid w:val="00196E71"/>
    <w:rsid w:val="001A7A4A"/>
    <w:rsid w:val="001B08FA"/>
    <w:rsid w:val="001B31EB"/>
    <w:rsid w:val="001C33C7"/>
    <w:rsid w:val="001C4CED"/>
    <w:rsid w:val="001E0346"/>
    <w:rsid w:val="001E3DF3"/>
    <w:rsid w:val="001E76C5"/>
    <w:rsid w:val="001F7030"/>
    <w:rsid w:val="00214E91"/>
    <w:rsid w:val="00220105"/>
    <w:rsid w:val="00227664"/>
    <w:rsid w:val="00264024"/>
    <w:rsid w:val="002A4E4F"/>
    <w:rsid w:val="002C1CE9"/>
    <w:rsid w:val="002C23E2"/>
    <w:rsid w:val="002C2D41"/>
    <w:rsid w:val="002C3A21"/>
    <w:rsid w:val="002C71B6"/>
    <w:rsid w:val="002D2B1B"/>
    <w:rsid w:val="002E2998"/>
    <w:rsid w:val="002E3124"/>
    <w:rsid w:val="002E6C58"/>
    <w:rsid w:val="002F63A7"/>
    <w:rsid w:val="0030320B"/>
    <w:rsid w:val="00313116"/>
    <w:rsid w:val="00314C40"/>
    <w:rsid w:val="00316CB4"/>
    <w:rsid w:val="00354BCD"/>
    <w:rsid w:val="00355C53"/>
    <w:rsid w:val="00361DDC"/>
    <w:rsid w:val="00367522"/>
    <w:rsid w:val="00370B62"/>
    <w:rsid w:val="00372012"/>
    <w:rsid w:val="00377EE1"/>
    <w:rsid w:val="00386C0C"/>
    <w:rsid w:val="00391C5A"/>
    <w:rsid w:val="00395994"/>
    <w:rsid w:val="003A637B"/>
    <w:rsid w:val="003B17DD"/>
    <w:rsid w:val="003B1E9B"/>
    <w:rsid w:val="003B4934"/>
    <w:rsid w:val="003C0472"/>
    <w:rsid w:val="003D35C9"/>
    <w:rsid w:val="003E475C"/>
    <w:rsid w:val="0040060C"/>
    <w:rsid w:val="004055B8"/>
    <w:rsid w:val="00424F1C"/>
    <w:rsid w:val="00433D93"/>
    <w:rsid w:val="004418E3"/>
    <w:rsid w:val="00475841"/>
    <w:rsid w:val="004845FF"/>
    <w:rsid w:val="004A5E4A"/>
    <w:rsid w:val="004B1517"/>
    <w:rsid w:val="004B420B"/>
    <w:rsid w:val="004C023F"/>
    <w:rsid w:val="004D1C53"/>
    <w:rsid w:val="004D32B9"/>
    <w:rsid w:val="004D4177"/>
    <w:rsid w:val="004E0E71"/>
    <w:rsid w:val="004F5CB9"/>
    <w:rsid w:val="004F6594"/>
    <w:rsid w:val="00503685"/>
    <w:rsid w:val="00504EB8"/>
    <w:rsid w:val="0051120B"/>
    <w:rsid w:val="005215E9"/>
    <w:rsid w:val="00523196"/>
    <w:rsid w:val="005271FD"/>
    <w:rsid w:val="00531C59"/>
    <w:rsid w:val="00550699"/>
    <w:rsid w:val="00552960"/>
    <w:rsid w:val="005628D9"/>
    <w:rsid w:val="00567155"/>
    <w:rsid w:val="00574CDF"/>
    <w:rsid w:val="00575E68"/>
    <w:rsid w:val="005912BE"/>
    <w:rsid w:val="005A122C"/>
    <w:rsid w:val="005A60DA"/>
    <w:rsid w:val="005B0951"/>
    <w:rsid w:val="005D387E"/>
    <w:rsid w:val="005E1952"/>
    <w:rsid w:val="005E1D38"/>
    <w:rsid w:val="005F5682"/>
    <w:rsid w:val="00605AF5"/>
    <w:rsid w:val="00611CC8"/>
    <w:rsid w:val="00614C3C"/>
    <w:rsid w:val="00620A6A"/>
    <w:rsid w:val="00640984"/>
    <w:rsid w:val="00645267"/>
    <w:rsid w:val="00645888"/>
    <w:rsid w:val="0064746E"/>
    <w:rsid w:val="006511E8"/>
    <w:rsid w:val="00656F6A"/>
    <w:rsid w:val="006701C2"/>
    <w:rsid w:val="00670695"/>
    <w:rsid w:val="006830A0"/>
    <w:rsid w:val="00692D85"/>
    <w:rsid w:val="006A21AF"/>
    <w:rsid w:val="006B48B1"/>
    <w:rsid w:val="006C4A26"/>
    <w:rsid w:val="006F541F"/>
    <w:rsid w:val="006F70BB"/>
    <w:rsid w:val="00700EEA"/>
    <w:rsid w:val="007013F7"/>
    <w:rsid w:val="0071483A"/>
    <w:rsid w:val="00714C96"/>
    <w:rsid w:val="007157FB"/>
    <w:rsid w:val="0072065C"/>
    <w:rsid w:val="007209A5"/>
    <w:rsid w:val="00722BEA"/>
    <w:rsid w:val="0072779B"/>
    <w:rsid w:val="00730AE4"/>
    <w:rsid w:val="00734B20"/>
    <w:rsid w:val="00744D4F"/>
    <w:rsid w:val="00745725"/>
    <w:rsid w:val="007543A2"/>
    <w:rsid w:val="00754866"/>
    <w:rsid w:val="00755BA3"/>
    <w:rsid w:val="00756F74"/>
    <w:rsid w:val="00761B08"/>
    <w:rsid w:val="00762AC6"/>
    <w:rsid w:val="00763CA4"/>
    <w:rsid w:val="00785880"/>
    <w:rsid w:val="007A0207"/>
    <w:rsid w:val="007A0E71"/>
    <w:rsid w:val="007A5433"/>
    <w:rsid w:val="007D3AAD"/>
    <w:rsid w:val="007E3711"/>
    <w:rsid w:val="007E47DE"/>
    <w:rsid w:val="00800DE1"/>
    <w:rsid w:val="00803885"/>
    <w:rsid w:val="00820B34"/>
    <w:rsid w:val="00825F09"/>
    <w:rsid w:val="00826EB5"/>
    <w:rsid w:val="00826FDB"/>
    <w:rsid w:val="0085508C"/>
    <w:rsid w:val="00857E0B"/>
    <w:rsid w:val="00867020"/>
    <w:rsid w:val="00871CDA"/>
    <w:rsid w:val="00880387"/>
    <w:rsid w:val="00883D56"/>
    <w:rsid w:val="008860A1"/>
    <w:rsid w:val="008C17AF"/>
    <w:rsid w:val="008D4BCD"/>
    <w:rsid w:val="008D7D29"/>
    <w:rsid w:val="008F2099"/>
    <w:rsid w:val="00902197"/>
    <w:rsid w:val="0090585F"/>
    <w:rsid w:val="00910C8E"/>
    <w:rsid w:val="0091234A"/>
    <w:rsid w:val="009167CB"/>
    <w:rsid w:val="0092760E"/>
    <w:rsid w:val="009355DE"/>
    <w:rsid w:val="0093639F"/>
    <w:rsid w:val="009421C8"/>
    <w:rsid w:val="00967D11"/>
    <w:rsid w:val="00986E9C"/>
    <w:rsid w:val="00994337"/>
    <w:rsid w:val="009A2FEF"/>
    <w:rsid w:val="009A5AEB"/>
    <w:rsid w:val="009A7BBA"/>
    <w:rsid w:val="009B050E"/>
    <w:rsid w:val="009B74B3"/>
    <w:rsid w:val="009C5113"/>
    <w:rsid w:val="009C6BAA"/>
    <w:rsid w:val="009C6EFE"/>
    <w:rsid w:val="009E34A6"/>
    <w:rsid w:val="009E3AC4"/>
    <w:rsid w:val="009E42DC"/>
    <w:rsid w:val="009E59B2"/>
    <w:rsid w:val="009E6F73"/>
    <w:rsid w:val="009F3428"/>
    <w:rsid w:val="00A03CA5"/>
    <w:rsid w:val="00A10D00"/>
    <w:rsid w:val="00A1588B"/>
    <w:rsid w:val="00A20246"/>
    <w:rsid w:val="00A2424E"/>
    <w:rsid w:val="00A361BA"/>
    <w:rsid w:val="00A55834"/>
    <w:rsid w:val="00A706CD"/>
    <w:rsid w:val="00A771E3"/>
    <w:rsid w:val="00A841EE"/>
    <w:rsid w:val="00A846E2"/>
    <w:rsid w:val="00A958F5"/>
    <w:rsid w:val="00A95E43"/>
    <w:rsid w:val="00AA54DA"/>
    <w:rsid w:val="00AB161C"/>
    <w:rsid w:val="00AB4035"/>
    <w:rsid w:val="00AC2642"/>
    <w:rsid w:val="00AC2CD6"/>
    <w:rsid w:val="00AD364A"/>
    <w:rsid w:val="00AD3FEC"/>
    <w:rsid w:val="00AD58E4"/>
    <w:rsid w:val="00AF0272"/>
    <w:rsid w:val="00AF12BE"/>
    <w:rsid w:val="00AF2607"/>
    <w:rsid w:val="00B0650E"/>
    <w:rsid w:val="00B204F7"/>
    <w:rsid w:val="00B25642"/>
    <w:rsid w:val="00B272A7"/>
    <w:rsid w:val="00B308D1"/>
    <w:rsid w:val="00B30B38"/>
    <w:rsid w:val="00B324A9"/>
    <w:rsid w:val="00B502EC"/>
    <w:rsid w:val="00B5420D"/>
    <w:rsid w:val="00B54992"/>
    <w:rsid w:val="00B55D44"/>
    <w:rsid w:val="00B57BB1"/>
    <w:rsid w:val="00B71998"/>
    <w:rsid w:val="00B72C58"/>
    <w:rsid w:val="00B9631D"/>
    <w:rsid w:val="00BA4BEB"/>
    <w:rsid w:val="00BA54A2"/>
    <w:rsid w:val="00BC207A"/>
    <w:rsid w:val="00BC3022"/>
    <w:rsid w:val="00BC5585"/>
    <w:rsid w:val="00BC7061"/>
    <w:rsid w:val="00BD0614"/>
    <w:rsid w:val="00BD53AC"/>
    <w:rsid w:val="00BE0CDC"/>
    <w:rsid w:val="00BF0AC5"/>
    <w:rsid w:val="00BF1930"/>
    <w:rsid w:val="00BF57FF"/>
    <w:rsid w:val="00C126F3"/>
    <w:rsid w:val="00C164CD"/>
    <w:rsid w:val="00C1740F"/>
    <w:rsid w:val="00C26E64"/>
    <w:rsid w:val="00C274EC"/>
    <w:rsid w:val="00C31DDE"/>
    <w:rsid w:val="00C414D1"/>
    <w:rsid w:val="00C5080B"/>
    <w:rsid w:val="00C60429"/>
    <w:rsid w:val="00C60B22"/>
    <w:rsid w:val="00C61EAA"/>
    <w:rsid w:val="00C8043D"/>
    <w:rsid w:val="00C844F0"/>
    <w:rsid w:val="00C9131B"/>
    <w:rsid w:val="00C96FCF"/>
    <w:rsid w:val="00CA1634"/>
    <w:rsid w:val="00CA2988"/>
    <w:rsid w:val="00CA3887"/>
    <w:rsid w:val="00CB34AE"/>
    <w:rsid w:val="00CC3839"/>
    <w:rsid w:val="00CC4C6B"/>
    <w:rsid w:val="00CC6549"/>
    <w:rsid w:val="00CD1E73"/>
    <w:rsid w:val="00CF1334"/>
    <w:rsid w:val="00CF7E1D"/>
    <w:rsid w:val="00D15F1D"/>
    <w:rsid w:val="00D26B2B"/>
    <w:rsid w:val="00D41685"/>
    <w:rsid w:val="00D417AA"/>
    <w:rsid w:val="00D44876"/>
    <w:rsid w:val="00D459CE"/>
    <w:rsid w:val="00D5110E"/>
    <w:rsid w:val="00D527E5"/>
    <w:rsid w:val="00D61798"/>
    <w:rsid w:val="00D645CA"/>
    <w:rsid w:val="00D662D9"/>
    <w:rsid w:val="00D66C62"/>
    <w:rsid w:val="00D70545"/>
    <w:rsid w:val="00D75843"/>
    <w:rsid w:val="00D760AD"/>
    <w:rsid w:val="00D77669"/>
    <w:rsid w:val="00D831D7"/>
    <w:rsid w:val="00D90355"/>
    <w:rsid w:val="00D934FD"/>
    <w:rsid w:val="00DA6552"/>
    <w:rsid w:val="00DB382D"/>
    <w:rsid w:val="00DC2B33"/>
    <w:rsid w:val="00DD441A"/>
    <w:rsid w:val="00DE2416"/>
    <w:rsid w:val="00DF3494"/>
    <w:rsid w:val="00E04817"/>
    <w:rsid w:val="00E15E64"/>
    <w:rsid w:val="00E2346A"/>
    <w:rsid w:val="00E249D5"/>
    <w:rsid w:val="00E31AAD"/>
    <w:rsid w:val="00E538CF"/>
    <w:rsid w:val="00E578AB"/>
    <w:rsid w:val="00E60016"/>
    <w:rsid w:val="00E63583"/>
    <w:rsid w:val="00E70E83"/>
    <w:rsid w:val="00E7253D"/>
    <w:rsid w:val="00E74690"/>
    <w:rsid w:val="00E86C14"/>
    <w:rsid w:val="00E87083"/>
    <w:rsid w:val="00EA374E"/>
    <w:rsid w:val="00EA4389"/>
    <w:rsid w:val="00EA72B5"/>
    <w:rsid w:val="00EC0BE7"/>
    <w:rsid w:val="00EC40E7"/>
    <w:rsid w:val="00EC5BEA"/>
    <w:rsid w:val="00ED01EE"/>
    <w:rsid w:val="00EE4A23"/>
    <w:rsid w:val="00EE5E8E"/>
    <w:rsid w:val="00EF02B5"/>
    <w:rsid w:val="00F04033"/>
    <w:rsid w:val="00F11820"/>
    <w:rsid w:val="00F17CFF"/>
    <w:rsid w:val="00F2636B"/>
    <w:rsid w:val="00F27F0C"/>
    <w:rsid w:val="00F35022"/>
    <w:rsid w:val="00F5073B"/>
    <w:rsid w:val="00F52398"/>
    <w:rsid w:val="00F545EC"/>
    <w:rsid w:val="00F67B3F"/>
    <w:rsid w:val="00F751DD"/>
    <w:rsid w:val="00F83238"/>
    <w:rsid w:val="00F92E47"/>
    <w:rsid w:val="00F9658D"/>
    <w:rsid w:val="00FA2A2C"/>
    <w:rsid w:val="00FB05B0"/>
    <w:rsid w:val="00FB6822"/>
    <w:rsid w:val="00FC066F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EC"/>
  </w:style>
  <w:style w:type="paragraph" w:styleId="Footer">
    <w:name w:val="footer"/>
    <w:basedOn w:val="Normal"/>
    <w:link w:val="FooterChar"/>
    <w:uiPriority w:val="99"/>
    <w:unhideWhenUsed/>
    <w:rsid w:val="00AD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EC"/>
  </w:style>
  <w:style w:type="paragraph" w:styleId="Footer">
    <w:name w:val="footer"/>
    <w:basedOn w:val="Normal"/>
    <w:link w:val="FooterChar"/>
    <w:uiPriority w:val="99"/>
    <w:unhideWhenUsed/>
    <w:rsid w:val="00AD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3219</Characters>
  <Application>Microsoft Office Word</Application>
  <DocSecurity>0</DocSecurity>
  <Lines>92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2015-04-16T18:12:00Z</cp:lastPrinted>
  <dcterms:created xsi:type="dcterms:W3CDTF">2015-10-05T14:29:00Z</dcterms:created>
  <dcterms:modified xsi:type="dcterms:W3CDTF">2015-10-05T14:29:00Z</dcterms:modified>
  <cp:category> </cp:category>
  <cp:contentStatus> </cp:contentStatus>
</cp:coreProperties>
</file>