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7B3F2B" w14:textId="1E44C54F" w:rsidR="00B96968" w:rsidRPr="00EB7FF5" w:rsidRDefault="00B96968" w:rsidP="00B969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EB7FF5">
        <w:rPr>
          <w:rFonts w:ascii="Times New Roman" w:hAnsi="Times New Roman" w:cs="Times New Roman"/>
          <w:b/>
          <w:sz w:val="22"/>
          <w:szCs w:val="22"/>
        </w:rPr>
        <w:t xml:space="preserve">STATEMENT OF </w:t>
      </w:r>
    </w:p>
    <w:p w14:paraId="61332910" w14:textId="77777777" w:rsidR="00B96968" w:rsidRPr="00EB7FF5" w:rsidRDefault="00B96968" w:rsidP="00B96968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EB7FF5">
        <w:rPr>
          <w:rFonts w:ascii="Times New Roman" w:hAnsi="Times New Roman" w:cs="Times New Roman"/>
          <w:b/>
          <w:sz w:val="22"/>
          <w:szCs w:val="22"/>
        </w:rPr>
        <w:t>COMMISSIONER MICHAEL O’RIELLY</w:t>
      </w:r>
    </w:p>
    <w:p w14:paraId="02BB3FDB" w14:textId="77777777" w:rsidR="00B96968" w:rsidRPr="00EB7FF5" w:rsidRDefault="00B96968" w:rsidP="00B96968">
      <w:pPr>
        <w:rPr>
          <w:rFonts w:ascii="Times New Roman" w:hAnsi="Times New Roman" w:cs="Times New Roman"/>
          <w:sz w:val="22"/>
          <w:szCs w:val="22"/>
        </w:rPr>
      </w:pPr>
    </w:p>
    <w:p w14:paraId="648D5D65" w14:textId="46297E4D" w:rsidR="00B96968" w:rsidRPr="00EB7FF5" w:rsidRDefault="004039BE" w:rsidP="005E3FCE">
      <w:pPr>
        <w:ind w:left="720" w:hanging="72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Re:</w:t>
      </w:r>
      <w:r w:rsidR="00B96968" w:rsidRPr="00EB7FF5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B96968" w:rsidRPr="00EB7FF5">
        <w:rPr>
          <w:rFonts w:ascii="Times New Roman" w:hAnsi="Times New Roman" w:cs="Times New Roman"/>
          <w:i/>
          <w:sz w:val="22"/>
          <w:szCs w:val="22"/>
        </w:rPr>
        <w:tab/>
        <w:t>Amendment of the Commission’s Rul</w:t>
      </w:r>
      <w:r w:rsidR="003C5CF2" w:rsidRPr="00EB7FF5">
        <w:rPr>
          <w:rFonts w:ascii="Times New Roman" w:hAnsi="Times New Roman" w:cs="Times New Roman"/>
          <w:i/>
          <w:sz w:val="22"/>
          <w:szCs w:val="22"/>
        </w:rPr>
        <w:t xml:space="preserve">es Governing Hearing Aid-Compatible Mobile Handsets, </w:t>
      </w:r>
      <w:r w:rsidR="003C5CF2" w:rsidRPr="00EB7FF5">
        <w:rPr>
          <w:rFonts w:ascii="Times New Roman" w:hAnsi="Times New Roman" w:cs="Times New Roman"/>
          <w:sz w:val="22"/>
          <w:szCs w:val="22"/>
        </w:rPr>
        <w:t>WT Docket No. 07-250</w:t>
      </w:r>
      <w:r w:rsidR="003C5CF2" w:rsidRPr="00EB7FF5">
        <w:rPr>
          <w:rFonts w:ascii="Times New Roman" w:hAnsi="Times New Roman" w:cs="Times New Roman"/>
          <w:i/>
          <w:sz w:val="22"/>
          <w:szCs w:val="22"/>
        </w:rPr>
        <w:t xml:space="preserve">; </w:t>
      </w:r>
      <w:r w:rsidR="00B96968" w:rsidRPr="00EB7FF5">
        <w:rPr>
          <w:rFonts w:ascii="Times New Roman" w:hAnsi="Times New Roman" w:cs="Times New Roman"/>
          <w:i/>
          <w:sz w:val="22"/>
          <w:szCs w:val="22"/>
        </w:rPr>
        <w:t>Improv</w:t>
      </w:r>
      <w:r w:rsidR="003C5CF2" w:rsidRPr="00EB7FF5">
        <w:rPr>
          <w:rFonts w:ascii="Times New Roman" w:hAnsi="Times New Roman" w:cs="Times New Roman"/>
          <w:i/>
          <w:sz w:val="22"/>
          <w:szCs w:val="22"/>
        </w:rPr>
        <w:t xml:space="preserve">ements to Benchmarks and Related Requirements Governing Hearing Aid-Compatible Mobile Handsets, </w:t>
      </w:r>
      <w:r w:rsidR="003C5CF2" w:rsidRPr="00EB7FF5">
        <w:rPr>
          <w:rFonts w:ascii="Times New Roman" w:hAnsi="Times New Roman" w:cs="Times New Roman"/>
          <w:sz w:val="22"/>
          <w:szCs w:val="22"/>
        </w:rPr>
        <w:t xml:space="preserve">WT </w:t>
      </w:r>
      <w:r w:rsidR="00B96968" w:rsidRPr="00EB7FF5">
        <w:rPr>
          <w:rFonts w:ascii="Times New Roman" w:hAnsi="Times New Roman" w:cs="Times New Roman"/>
          <w:sz w:val="22"/>
          <w:szCs w:val="22"/>
        </w:rPr>
        <w:t>Docket No. 15-</w:t>
      </w:r>
      <w:r>
        <w:rPr>
          <w:rFonts w:ascii="Times New Roman" w:hAnsi="Times New Roman" w:cs="Times New Roman"/>
          <w:sz w:val="22"/>
          <w:szCs w:val="22"/>
        </w:rPr>
        <w:t>285</w:t>
      </w:r>
    </w:p>
    <w:p w14:paraId="1547ACEE" w14:textId="77777777" w:rsidR="00B96968" w:rsidRPr="00EB7FF5" w:rsidRDefault="00B96968">
      <w:pPr>
        <w:rPr>
          <w:rFonts w:ascii="Times New Roman" w:hAnsi="Times New Roman" w:cs="Times New Roman"/>
          <w:sz w:val="22"/>
          <w:szCs w:val="22"/>
        </w:rPr>
      </w:pPr>
    </w:p>
    <w:p w14:paraId="5A04EB1F" w14:textId="6DA0301C" w:rsidR="00146314" w:rsidRPr="00EB7FF5" w:rsidRDefault="00C06BF5" w:rsidP="00B9696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>T</w:t>
      </w:r>
      <w:r w:rsidR="00146314" w:rsidRPr="00EB7FF5">
        <w:rPr>
          <w:rFonts w:ascii="Times New Roman" w:hAnsi="Times New Roman" w:cs="Times New Roman"/>
          <w:sz w:val="22"/>
          <w:szCs w:val="22"/>
        </w:rPr>
        <w:t>oday’</w:t>
      </w:r>
      <w:r w:rsidR="007B1636" w:rsidRPr="00EB7FF5">
        <w:rPr>
          <w:rFonts w:ascii="Times New Roman" w:hAnsi="Times New Roman" w:cs="Times New Roman"/>
          <w:sz w:val="22"/>
          <w:szCs w:val="22"/>
        </w:rPr>
        <w:t>s order</w:t>
      </w:r>
      <w:r w:rsidRPr="00EB7FF5">
        <w:rPr>
          <w:rFonts w:ascii="Times New Roman" w:hAnsi="Times New Roman" w:cs="Times New Roman"/>
          <w:sz w:val="22"/>
          <w:szCs w:val="22"/>
        </w:rPr>
        <w:t xml:space="preserve"> updates </w:t>
      </w:r>
      <w:r w:rsidR="00146314" w:rsidRPr="00EB7FF5">
        <w:rPr>
          <w:rFonts w:ascii="Times New Roman" w:hAnsi="Times New Roman" w:cs="Times New Roman"/>
          <w:sz w:val="22"/>
          <w:szCs w:val="22"/>
        </w:rPr>
        <w:t xml:space="preserve">the Commission’s rules </w:t>
      </w:r>
      <w:r w:rsidR="007B1636" w:rsidRPr="00EB7FF5">
        <w:rPr>
          <w:rFonts w:ascii="Times New Roman" w:hAnsi="Times New Roman" w:cs="Times New Roman"/>
          <w:sz w:val="22"/>
          <w:szCs w:val="22"/>
        </w:rPr>
        <w:t xml:space="preserve">to </w:t>
      </w:r>
      <w:r w:rsidR="003B4779" w:rsidRPr="00EB7FF5">
        <w:rPr>
          <w:rFonts w:ascii="Times New Roman" w:hAnsi="Times New Roman" w:cs="Times New Roman"/>
          <w:sz w:val="22"/>
          <w:szCs w:val="22"/>
        </w:rPr>
        <w:t xml:space="preserve">ensure that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more </w:t>
      </w:r>
      <w:r w:rsidR="00B136B2" w:rsidRPr="00EB7FF5">
        <w:rPr>
          <w:rFonts w:ascii="Times New Roman" w:hAnsi="Times New Roman" w:cs="Times New Roman"/>
          <w:sz w:val="22"/>
          <w:szCs w:val="22"/>
        </w:rPr>
        <w:t xml:space="preserve">Americans with hearing impairments will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be able to </w:t>
      </w:r>
      <w:r w:rsidR="00B136B2" w:rsidRPr="00EB7FF5">
        <w:rPr>
          <w:rFonts w:ascii="Times New Roman" w:hAnsi="Times New Roman" w:cs="Times New Roman"/>
          <w:sz w:val="22"/>
          <w:szCs w:val="22"/>
        </w:rPr>
        <w:t>access innovative</w:t>
      </w:r>
      <w:r w:rsidR="00EC0D70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wireless </w:t>
      </w:r>
      <w:r w:rsidR="00EC0D70" w:rsidRPr="00EB7FF5">
        <w:rPr>
          <w:rFonts w:ascii="Times New Roman" w:hAnsi="Times New Roman" w:cs="Times New Roman"/>
          <w:sz w:val="22"/>
          <w:szCs w:val="22"/>
        </w:rPr>
        <w:t>handsets offering the latest voice communication</w:t>
      </w:r>
      <w:r w:rsidR="00B136B2" w:rsidRPr="00EB7FF5">
        <w:rPr>
          <w:rFonts w:ascii="Times New Roman" w:hAnsi="Times New Roman" w:cs="Times New Roman"/>
          <w:sz w:val="22"/>
          <w:szCs w:val="22"/>
        </w:rPr>
        <w:t xml:space="preserve"> technologies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.  </w:t>
      </w:r>
      <w:r w:rsidR="00B656FD" w:rsidRPr="00EB7FF5">
        <w:rPr>
          <w:rFonts w:ascii="Times New Roman" w:hAnsi="Times New Roman" w:cs="Times New Roman"/>
          <w:sz w:val="22"/>
          <w:szCs w:val="22"/>
        </w:rPr>
        <w:t xml:space="preserve">Generally, expanding the scope to new wireless bands seems to make sense and 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is </w:t>
      </w:r>
      <w:r w:rsidR="00B656FD" w:rsidRPr="00EB7FF5">
        <w:rPr>
          <w:rFonts w:ascii="Times New Roman" w:hAnsi="Times New Roman" w:cs="Times New Roman"/>
          <w:sz w:val="22"/>
          <w:szCs w:val="22"/>
        </w:rPr>
        <w:t>consistent with our obligations under the law.  However, c</w:t>
      </w:r>
      <w:r w:rsidR="000A63E7" w:rsidRPr="00EB7FF5">
        <w:rPr>
          <w:rFonts w:ascii="Times New Roman" w:hAnsi="Times New Roman" w:cs="Times New Roman"/>
          <w:sz w:val="22"/>
          <w:szCs w:val="22"/>
        </w:rPr>
        <w:t>ertain assumptions and conclusions, particularly about future technologies,</w:t>
      </w:r>
      <w:r w:rsidR="00B656FD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give me </w:t>
      </w:r>
      <w:r w:rsidR="006D4E9C" w:rsidRPr="00EB7FF5">
        <w:rPr>
          <w:rFonts w:ascii="Times New Roman" w:hAnsi="Times New Roman" w:cs="Times New Roman"/>
          <w:sz w:val="22"/>
          <w:szCs w:val="22"/>
        </w:rPr>
        <w:t xml:space="preserve">some </w:t>
      </w:r>
      <w:r w:rsidR="000A63E7" w:rsidRPr="00EB7FF5">
        <w:rPr>
          <w:rFonts w:ascii="Times New Roman" w:hAnsi="Times New Roman" w:cs="Times New Roman"/>
          <w:sz w:val="22"/>
          <w:szCs w:val="22"/>
        </w:rPr>
        <w:t>pause</w:t>
      </w:r>
      <w:r w:rsidR="00C723AD" w:rsidRPr="00EB7FF5">
        <w:rPr>
          <w:rFonts w:ascii="Times New Roman" w:hAnsi="Times New Roman" w:cs="Times New Roman"/>
          <w:sz w:val="22"/>
          <w:szCs w:val="22"/>
        </w:rPr>
        <w:t>,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 but I am wi</w:t>
      </w:r>
      <w:r w:rsidR="006D4E9C" w:rsidRPr="00EB7FF5">
        <w:rPr>
          <w:rFonts w:ascii="Times New Roman" w:hAnsi="Times New Roman" w:cs="Times New Roman"/>
          <w:sz w:val="22"/>
          <w:szCs w:val="22"/>
        </w:rPr>
        <w:t xml:space="preserve">lling to let it proceed 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with </w:t>
      </w:r>
      <w:r w:rsidR="00B656FD" w:rsidRPr="00EB7FF5">
        <w:rPr>
          <w:rFonts w:ascii="Times New Roman" w:hAnsi="Times New Roman" w:cs="Times New Roman"/>
          <w:sz w:val="22"/>
          <w:szCs w:val="22"/>
        </w:rPr>
        <w:t>the fair notice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 that </w:t>
      </w:r>
      <w:r w:rsidR="00B656FD" w:rsidRPr="00EB7FF5">
        <w:rPr>
          <w:rFonts w:ascii="Times New Roman" w:hAnsi="Times New Roman" w:cs="Times New Roman"/>
          <w:sz w:val="22"/>
          <w:szCs w:val="22"/>
        </w:rPr>
        <w:t xml:space="preserve">these may need to be </w:t>
      </w:r>
      <w:r w:rsidR="000A63E7" w:rsidRPr="00EB7FF5">
        <w:rPr>
          <w:rFonts w:ascii="Times New Roman" w:hAnsi="Times New Roman" w:cs="Times New Roman"/>
          <w:sz w:val="22"/>
          <w:szCs w:val="22"/>
        </w:rPr>
        <w:t>revisit</w:t>
      </w:r>
      <w:r w:rsidR="00B656FD" w:rsidRPr="00EB7FF5">
        <w:rPr>
          <w:rFonts w:ascii="Times New Roman" w:hAnsi="Times New Roman" w:cs="Times New Roman"/>
          <w:sz w:val="22"/>
          <w:szCs w:val="22"/>
        </w:rPr>
        <w:t>ed</w:t>
      </w:r>
      <w:r w:rsidR="000A63E7" w:rsidRPr="00EB7FF5">
        <w:rPr>
          <w:rFonts w:ascii="Times New Roman" w:hAnsi="Times New Roman" w:cs="Times New Roman"/>
          <w:sz w:val="22"/>
          <w:szCs w:val="22"/>
        </w:rPr>
        <w:t xml:space="preserve"> as more information becomes available.</w:t>
      </w:r>
      <w:r w:rsidR="00B656FD" w:rsidRPr="00EB7FF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BCCAD93" w14:textId="77777777" w:rsidR="00B61FAF" w:rsidRPr="00EB7FF5" w:rsidRDefault="00B61FAF">
      <w:pPr>
        <w:rPr>
          <w:rFonts w:ascii="Times New Roman" w:hAnsi="Times New Roman" w:cs="Times New Roman"/>
          <w:sz w:val="22"/>
          <w:szCs w:val="22"/>
        </w:rPr>
      </w:pPr>
    </w:p>
    <w:p w14:paraId="28838518" w14:textId="689B9600" w:rsidR="004208CD" w:rsidRPr="00EB7FF5" w:rsidRDefault="00B61FAF" w:rsidP="00B9696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>The accompanying notice</w:t>
      </w:r>
      <w:r w:rsidR="00FB679B" w:rsidRPr="00EB7FF5">
        <w:rPr>
          <w:rFonts w:ascii="Times New Roman" w:hAnsi="Times New Roman" w:cs="Times New Roman"/>
          <w:sz w:val="22"/>
          <w:szCs w:val="22"/>
        </w:rPr>
        <w:t xml:space="preserve">, which I </w:t>
      </w:r>
      <w:r w:rsidR="005B565D" w:rsidRPr="00EB7FF5">
        <w:rPr>
          <w:rFonts w:ascii="Times New Roman" w:hAnsi="Times New Roman" w:cs="Times New Roman"/>
          <w:sz w:val="22"/>
          <w:szCs w:val="22"/>
        </w:rPr>
        <w:t xml:space="preserve">am willing to </w:t>
      </w:r>
      <w:r w:rsidR="00FB679B" w:rsidRPr="00EB7FF5">
        <w:rPr>
          <w:rFonts w:ascii="Times New Roman" w:hAnsi="Times New Roman" w:cs="Times New Roman"/>
          <w:sz w:val="22"/>
          <w:szCs w:val="22"/>
        </w:rPr>
        <w:t>support,</w:t>
      </w:r>
      <w:r w:rsidR="007F46E3" w:rsidRPr="00EB7FF5">
        <w:rPr>
          <w:rFonts w:ascii="Times New Roman" w:hAnsi="Times New Roman" w:cs="Times New Roman"/>
          <w:sz w:val="22"/>
          <w:szCs w:val="22"/>
        </w:rPr>
        <w:t xml:space="preserve"> seeks comment on a conse</w:t>
      </w:r>
      <w:r w:rsidR="009D71DE" w:rsidRPr="00EB7FF5">
        <w:rPr>
          <w:rFonts w:ascii="Times New Roman" w:hAnsi="Times New Roman" w:cs="Times New Roman"/>
          <w:sz w:val="22"/>
          <w:szCs w:val="22"/>
        </w:rPr>
        <w:t xml:space="preserve">nsus proposal that would </w:t>
      </w:r>
      <w:r w:rsidR="009C1513" w:rsidRPr="00EB7FF5">
        <w:rPr>
          <w:rFonts w:ascii="Times New Roman" w:hAnsi="Times New Roman" w:cs="Times New Roman"/>
          <w:sz w:val="22"/>
          <w:szCs w:val="22"/>
        </w:rPr>
        <w:t>increase the number</w:t>
      </w:r>
      <w:r w:rsidR="003223E8" w:rsidRPr="00EB7FF5">
        <w:rPr>
          <w:rFonts w:ascii="Times New Roman" w:hAnsi="Times New Roman" w:cs="Times New Roman"/>
          <w:sz w:val="22"/>
          <w:szCs w:val="22"/>
        </w:rPr>
        <w:t xml:space="preserve"> of </w:t>
      </w:r>
      <w:r w:rsidR="006A7AB6" w:rsidRPr="00EB7FF5">
        <w:rPr>
          <w:rFonts w:ascii="Times New Roman" w:hAnsi="Times New Roman" w:cs="Times New Roman"/>
          <w:sz w:val="22"/>
          <w:szCs w:val="22"/>
        </w:rPr>
        <w:t>hearing aid compatible handsets</w:t>
      </w:r>
      <w:r w:rsidR="009C1513" w:rsidRPr="00EB7FF5">
        <w:rPr>
          <w:rFonts w:ascii="Times New Roman" w:hAnsi="Times New Roman" w:cs="Times New Roman"/>
          <w:sz w:val="22"/>
          <w:szCs w:val="22"/>
        </w:rPr>
        <w:t xml:space="preserve"> over time</w:t>
      </w:r>
      <w:r w:rsidR="00D62ABA" w:rsidRPr="00EB7FF5">
        <w:rPr>
          <w:rFonts w:ascii="Times New Roman" w:hAnsi="Times New Roman" w:cs="Times New Roman"/>
          <w:sz w:val="22"/>
          <w:szCs w:val="22"/>
        </w:rPr>
        <w:t>, while</w:t>
      </w:r>
      <w:r w:rsidR="001C4545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3C5CF2" w:rsidRPr="00EB7FF5">
        <w:rPr>
          <w:rFonts w:ascii="Times New Roman" w:hAnsi="Times New Roman" w:cs="Times New Roman"/>
          <w:sz w:val="22"/>
          <w:szCs w:val="22"/>
        </w:rPr>
        <w:t>permitt</w:t>
      </w:r>
      <w:r w:rsidR="000E624B" w:rsidRPr="00EB7FF5">
        <w:rPr>
          <w:rFonts w:ascii="Times New Roman" w:hAnsi="Times New Roman" w:cs="Times New Roman"/>
          <w:sz w:val="22"/>
          <w:szCs w:val="22"/>
        </w:rPr>
        <w:t xml:space="preserve">ing </w:t>
      </w:r>
      <w:r w:rsidR="00C67416" w:rsidRPr="00EB7FF5">
        <w:rPr>
          <w:rFonts w:ascii="Times New Roman" w:hAnsi="Times New Roman" w:cs="Times New Roman"/>
          <w:sz w:val="22"/>
          <w:szCs w:val="22"/>
        </w:rPr>
        <w:t xml:space="preserve">innovation and investment in </w:t>
      </w:r>
      <w:r w:rsidR="009D4D24" w:rsidRPr="00EB7FF5">
        <w:rPr>
          <w:rFonts w:ascii="Times New Roman" w:hAnsi="Times New Roman" w:cs="Times New Roman"/>
          <w:sz w:val="22"/>
          <w:szCs w:val="22"/>
        </w:rPr>
        <w:t xml:space="preserve">new </w:t>
      </w:r>
      <w:r w:rsidR="00A31A1E" w:rsidRPr="00EB7FF5">
        <w:rPr>
          <w:rFonts w:ascii="Times New Roman" w:hAnsi="Times New Roman" w:cs="Times New Roman"/>
          <w:sz w:val="22"/>
          <w:szCs w:val="22"/>
        </w:rPr>
        <w:t>wireless technolog</w:t>
      </w:r>
      <w:r w:rsidR="009D4D24" w:rsidRPr="00EB7FF5">
        <w:rPr>
          <w:rFonts w:ascii="Times New Roman" w:hAnsi="Times New Roman" w:cs="Times New Roman"/>
          <w:sz w:val="22"/>
          <w:szCs w:val="22"/>
        </w:rPr>
        <w:t>ies</w:t>
      </w:r>
      <w:r w:rsidR="005F45C1" w:rsidRPr="00EB7FF5">
        <w:rPr>
          <w:rFonts w:ascii="Times New Roman" w:hAnsi="Times New Roman" w:cs="Times New Roman"/>
          <w:sz w:val="22"/>
          <w:szCs w:val="22"/>
        </w:rPr>
        <w:t xml:space="preserve">. </w:t>
      </w:r>
      <w:r w:rsidR="009D71DE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3C5CF2" w:rsidRPr="00EB7FF5">
        <w:rPr>
          <w:rFonts w:ascii="Times New Roman" w:hAnsi="Times New Roman" w:cs="Times New Roman"/>
          <w:sz w:val="22"/>
          <w:szCs w:val="22"/>
        </w:rPr>
        <w:t xml:space="preserve">The timeframes and procedures in the proposal </w:t>
      </w:r>
      <w:r w:rsidR="005B565D" w:rsidRPr="00EB7FF5">
        <w:rPr>
          <w:rFonts w:ascii="Times New Roman" w:hAnsi="Times New Roman" w:cs="Times New Roman"/>
          <w:sz w:val="22"/>
          <w:szCs w:val="22"/>
        </w:rPr>
        <w:t xml:space="preserve">are </w:t>
      </w:r>
      <w:r w:rsidR="000A63E7" w:rsidRPr="00EB7FF5">
        <w:rPr>
          <w:rFonts w:ascii="Times New Roman" w:hAnsi="Times New Roman" w:cs="Times New Roman"/>
          <w:sz w:val="22"/>
          <w:szCs w:val="22"/>
        </w:rPr>
        <w:t>properly structured</w:t>
      </w:r>
      <w:r w:rsidR="005B565D" w:rsidRPr="00EB7FF5">
        <w:rPr>
          <w:rFonts w:ascii="Times New Roman" w:hAnsi="Times New Roman" w:cs="Times New Roman"/>
          <w:sz w:val="22"/>
          <w:szCs w:val="22"/>
        </w:rPr>
        <w:t xml:space="preserve"> to </w:t>
      </w:r>
      <w:r w:rsidR="002014AD" w:rsidRPr="00EB7FF5">
        <w:rPr>
          <w:rFonts w:ascii="Times New Roman" w:hAnsi="Times New Roman" w:cs="Times New Roman"/>
          <w:sz w:val="22"/>
          <w:szCs w:val="22"/>
        </w:rPr>
        <w:t xml:space="preserve">enable </w:t>
      </w:r>
      <w:r w:rsidR="004208CD" w:rsidRPr="00EB7FF5">
        <w:rPr>
          <w:rFonts w:ascii="Times New Roman" w:hAnsi="Times New Roman" w:cs="Times New Roman"/>
          <w:sz w:val="22"/>
          <w:szCs w:val="22"/>
        </w:rPr>
        <w:t xml:space="preserve">wireless providers and manufacturers </w:t>
      </w:r>
      <w:r w:rsidR="002014AD" w:rsidRPr="00EB7FF5">
        <w:rPr>
          <w:rFonts w:ascii="Times New Roman" w:hAnsi="Times New Roman" w:cs="Times New Roman"/>
          <w:sz w:val="22"/>
          <w:szCs w:val="22"/>
        </w:rPr>
        <w:t>the</w:t>
      </w:r>
      <w:r w:rsidR="004208CD" w:rsidRPr="00EB7FF5">
        <w:rPr>
          <w:rFonts w:ascii="Times New Roman" w:hAnsi="Times New Roman" w:cs="Times New Roman"/>
          <w:sz w:val="22"/>
          <w:szCs w:val="22"/>
        </w:rPr>
        <w:t xml:space="preserve"> need</w:t>
      </w:r>
      <w:r w:rsidR="003C5CF2" w:rsidRPr="00EB7FF5">
        <w:rPr>
          <w:rFonts w:ascii="Times New Roman" w:hAnsi="Times New Roman" w:cs="Times New Roman"/>
          <w:sz w:val="22"/>
          <w:szCs w:val="22"/>
        </w:rPr>
        <w:t>ed</w:t>
      </w:r>
      <w:r w:rsidR="004208CD" w:rsidRPr="00EB7FF5">
        <w:rPr>
          <w:rFonts w:ascii="Times New Roman" w:hAnsi="Times New Roman" w:cs="Times New Roman"/>
          <w:sz w:val="22"/>
          <w:szCs w:val="22"/>
        </w:rPr>
        <w:t xml:space="preserve"> flexibility to experiment with handset design, materials</w:t>
      </w:r>
      <w:r w:rsidR="009D4D24" w:rsidRPr="00EB7FF5">
        <w:rPr>
          <w:rFonts w:ascii="Times New Roman" w:hAnsi="Times New Roman" w:cs="Times New Roman"/>
          <w:sz w:val="22"/>
          <w:szCs w:val="22"/>
        </w:rPr>
        <w:t>, antenna placement and batter</w:t>
      </w:r>
      <w:r w:rsidR="004208CD" w:rsidRPr="00EB7FF5">
        <w:rPr>
          <w:rFonts w:ascii="Times New Roman" w:hAnsi="Times New Roman" w:cs="Times New Roman"/>
          <w:sz w:val="22"/>
          <w:szCs w:val="22"/>
        </w:rPr>
        <w:t>ies</w:t>
      </w:r>
      <w:r w:rsidR="002014AD" w:rsidRPr="00EB7FF5">
        <w:rPr>
          <w:rFonts w:ascii="Times New Roman" w:hAnsi="Times New Roman" w:cs="Times New Roman"/>
          <w:sz w:val="22"/>
          <w:szCs w:val="22"/>
        </w:rPr>
        <w:t xml:space="preserve"> as they </w:t>
      </w:r>
      <w:r w:rsidR="003C5CF2" w:rsidRPr="00EB7FF5">
        <w:rPr>
          <w:rFonts w:ascii="Times New Roman" w:hAnsi="Times New Roman" w:cs="Times New Roman"/>
          <w:sz w:val="22"/>
          <w:szCs w:val="22"/>
        </w:rPr>
        <w:t>develop</w:t>
      </w:r>
      <w:r w:rsidR="002014AD" w:rsidRPr="00EB7FF5">
        <w:rPr>
          <w:rFonts w:ascii="Times New Roman" w:hAnsi="Times New Roman" w:cs="Times New Roman"/>
          <w:sz w:val="22"/>
          <w:szCs w:val="22"/>
        </w:rPr>
        <w:t xml:space="preserve"> 5G </w:t>
      </w:r>
      <w:r w:rsidR="003C5CF2" w:rsidRPr="00EB7FF5">
        <w:rPr>
          <w:rFonts w:ascii="Times New Roman" w:hAnsi="Times New Roman" w:cs="Times New Roman"/>
          <w:sz w:val="22"/>
          <w:szCs w:val="22"/>
        </w:rPr>
        <w:t>networks and devices</w:t>
      </w:r>
      <w:r w:rsidR="004208CD" w:rsidRPr="00EB7FF5">
        <w:rPr>
          <w:rFonts w:ascii="Times New Roman" w:hAnsi="Times New Roman" w:cs="Times New Roman"/>
          <w:sz w:val="22"/>
          <w:szCs w:val="22"/>
        </w:rPr>
        <w:t xml:space="preserve">.  </w:t>
      </w:r>
    </w:p>
    <w:p w14:paraId="01123DF1" w14:textId="77777777" w:rsidR="004208CD" w:rsidRPr="00EB7FF5" w:rsidRDefault="004208CD">
      <w:pPr>
        <w:rPr>
          <w:rFonts w:ascii="Times New Roman" w:hAnsi="Times New Roman" w:cs="Times New Roman"/>
          <w:sz w:val="22"/>
          <w:szCs w:val="22"/>
        </w:rPr>
      </w:pPr>
    </w:p>
    <w:p w14:paraId="6A2A59A9" w14:textId="33D67570" w:rsidR="00970607" w:rsidRPr="00EB7FF5" w:rsidRDefault="00BF1F65" w:rsidP="00B96968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>Nevertheless</w:t>
      </w:r>
      <w:r w:rsidR="00DA5EF0" w:rsidRPr="00EB7FF5">
        <w:rPr>
          <w:rFonts w:ascii="Times New Roman" w:hAnsi="Times New Roman" w:cs="Times New Roman"/>
          <w:sz w:val="22"/>
          <w:szCs w:val="22"/>
        </w:rPr>
        <w:t xml:space="preserve">, I </w:t>
      </w:r>
      <w:r w:rsidR="00B348F4" w:rsidRPr="00EB7FF5">
        <w:rPr>
          <w:rFonts w:ascii="Times New Roman" w:hAnsi="Times New Roman" w:cs="Times New Roman"/>
          <w:sz w:val="22"/>
          <w:szCs w:val="22"/>
        </w:rPr>
        <w:t>must ask whether</w:t>
      </w:r>
      <w:r w:rsidR="00C713D3" w:rsidRPr="00EB7FF5">
        <w:rPr>
          <w:rFonts w:ascii="Times New Roman" w:hAnsi="Times New Roman" w:cs="Times New Roman"/>
          <w:sz w:val="22"/>
          <w:szCs w:val="22"/>
        </w:rPr>
        <w:t xml:space="preserve"> further</w:t>
      </w:r>
      <w:r w:rsidRPr="00EB7FF5">
        <w:rPr>
          <w:rFonts w:ascii="Times New Roman" w:hAnsi="Times New Roman" w:cs="Times New Roman"/>
          <w:sz w:val="22"/>
          <w:szCs w:val="22"/>
        </w:rPr>
        <w:t xml:space="preserve"> regulation</w:t>
      </w:r>
      <w:r w:rsidR="009D71DE" w:rsidRPr="00EB7FF5">
        <w:rPr>
          <w:rFonts w:ascii="Times New Roman" w:hAnsi="Times New Roman" w:cs="Times New Roman"/>
          <w:sz w:val="22"/>
          <w:szCs w:val="22"/>
        </w:rPr>
        <w:t xml:space="preserve"> and burdens are </w:t>
      </w:r>
      <w:r w:rsidR="006D4E9C" w:rsidRPr="00EB7FF5">
        <w:rPr>
          <w:rFonts w:ascii="Times New Roman" w:hAnsi="Times New Roman" w:cs="Times New Roman"/>
          <w:sz w:val="22"/>
          <w:szCs w:val="22"/>
        </w:rPr>
        <w:t xml:space="preserve">absolutely </w:t>
      </w:r>
      <w:r w:rsidR="000A0FBC" w:rsidRPr="00EB7FF5">
        <w:rPr>
          <w:rFonts w:ascii="Times New Roman" w:hAnsi="Times New Roman" w:cs="Times New Roman"/>
          <w:sz w:val="22"/>
          <w:szCs w:val="22"/>
        </w:rPr>
        <w:t>necessary</w:t>
      </w:r>
      <w:r w:rsidR="009D71DE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DA5EF0" w:rsidRPr="00EB7FF5">
        <w:rPr>
          <w:rFonts w:ascii="Times New Roman" w:hAnsi="Times New Roman" w:cs="Times New Roman"/>
          <w:sz w:val="22"/>
          <w:szCs w:val="22"/>
        </w:rPr>
        <w:t>here</w:t>
      </w:r>
      <w:r w:rsidR="00B348F4" w:rsidRPr="00EB7FF5">
        <w:rPr>
          <w:rFonts w:ascii="Times New Roman" w:hAnsi="Times New Roman" w:cs="Times New Roman"/>
          <w:sz w:val="22"/>
          <w:szCs w:val="22"/>
        </w:rPr>
        <w:t>.</w:t>
      </w:r>
      <w:r w:rsidR="000B566E" w:rsidRPr="00EB7FF5">
        <w:rPr>
          <w:rFonts w:ascii="Times New Roman" w:hAnsi="Times New Roman" w:cs="Times New Roman"/>
          <w:sz w:val="22"/>
          <w:szCs w:val="22"/>
        </w:rPr>
        <w:t xml:space="preserve">  </w:t>
      </w:r>
      <w:r w:rsidR="000A0FBC" w:rsidRPr="00EB7FF5">
        <w:rPr>
          <w:rFonts w:ascii="Times New Roman" w:hAnsi="Times New Roman" w:cs="Times New Roman"/>
          <w:sz w:val="22"/>
          <w:szCs w:val="22"/>
        </w:rPr>
        <w:t>For instance, t</w:t>
      </w:r>
      <w:r w:rsidR="000B566E" w:rsidRPr="00EB7FF5">
        <w:rPr>
          <w:rFonts w:ascii="Times New Roman" w:hAnsi="Times New Roman" w:cs="Times New Roman"/>
          <w:sz w:val="22"/>
          <w:szCs w:val="22"/>
        </w:rPr>
        <w:t>he Commission</w:t>
      </w:r>
      <w:r w:rsidR="0092401B" w:rsidRPr="00EB7FF5">
        <w:rPr>
          <w:rFonts w:ascii="Times New Roman" w:hAnsi="Times New Roman" w:cs="Times New Roman"/>
          <w:sz w:val="22"/>
          <w:szCs w:val="22"/>
        </w:rPr>
        <w:t xml:space="preserve"> </w:t>
      </w:r>
      <w:r w:rsidR="000B566E" w:rsidRPr="00EB7FF5">
        <w:rPr>
          <w:rFonts w:ascii="Times New Roman" w:hAnsi="Times New Roman" w:cs="Times New Roman"/>
          <w:sz w:val="22"/>
          <w:szCs w:val="22"/>
        </w:rPr>
        <w:t>is already looking at volume control issues in another proceeding</w:t>
      </w:r>
      <w:r w:rsidR="00597830" w:rsidRPr="00EB7FF5">
        <w:rPr>
          <w:rFonts w:ascii="Times New Roman" w:hAnsi="Times New Roman" w:cs="Times New Roman"/>
          <w:sz w:val="22"/>
          <w:szCs w:val="22"/>
        </w:rPr>
        <w:t>,</w:t>
      </w:r>
      <w:r w:rsidR="000B566E" w:rsidRPr="00EB7FF5">
        <w:rPr>
          <w:rFonts w:ascii="Times New Roman" w:hAnsi="Times New Roman" w:cs="Times New Roman"/>
          <w:sz w:val="22"/>
          <w:szCs w:val="22"/>
        </w:rPr>
        <w:t xml:space="preserve"> which may address</w:t>
      </w:r>
      <w:r w:rsidR="002C11CA" w:rsidRPr="00EB7FF5">
        <w:rPr>
          <w:rFonts w:ascii="Times New Roman" w:hAnsi="Times New Roman" w:cs="Times New Roman"/>
          <w:sz w:val="22"/>
          <w:szCs w:val="22"/>
        </w:rPr>
        <w:t xml:space="preserve"> some of the </w:t>
      </w:r>
      <w:r w:rsidR="0017190F" w:rsidRPr="00EB7FF5">
        <w:rPr>
          <w:rFonts w:ascii="Times New Roman" w:hAnsi="Times New Roman" w:cs="Times New Roman"/>
          <w:sz w:val="22"/>
          <w:szCs w:val="22"/>
        </w:rPr>
        <w:t>difficultie</w:t>
      </w:r>
      <w:r w:rsidR="00F4678B" w:rsidRPr="00EB7FF5">
        <w:rPr>
          <w:rFonts w:ascii="Times New Roman" w:hAnsi="Times New Roman" w:cs="Times New Roman"/>
          <w:sz w:val="22"/>
          <w:szCs w:val="22"/>
        </w:rPr>
        <w:t>s</w:t>
      </w:r>
      <w:r w:rsidR="002C11CA" w:rsidRPr="00EB7FF5">
        <w:rPr>
          <w:rFonts w:ascii="Times New Roman" w:hAnsi="Times New Roman" w:cs="Times New Roman"/>
          <w:sz w:val="22"/>
          <w:szCs w:val="22"/>
        </w:rPr>
        <w:t xml:space="preserve"> encountered by </w:t>
      </w:r>
      <w:r w:rsidR="00597830" w:rsidRPr="00EB7FF5">
        <w:rPr>
          <w:rFonts w:ascii="Times New Roman" w:hAnsi="Times New Roman" w:cs="Times New Roman"/>
          <w:sz w:val="22"/>
          <w:szCs w:val="22"/>
        </w:rPr>
        <w:t xml:space="preserve">hearing-impaired </w:t>
      </w:r>
      <w:r w:rsidR="002C11CA" w:rsidRPr="00EB7FF5">
        <w:rPr>
          <w:rFonts w:ascii="Times New Roman" w:hAnsi="Times New Roman" w:cs="Times New Roman"/>
          <w:sz w:val="22"/>
          <w:szCs w:val="22"/>
        </w:rPr>
        <w:t>consumers</w:t>
      </w:r>
      <w:r w:rsidR="000B566E" w:rsidRPr="00EB7FF5">
        <w:rPr>
          <w:rFonts w:ascii="Times New Roman" w:hAnsi="Times New Roman" w:cs="Times New Roman"/>
          <w:sz w:val="22"/>
          <w:szCs w:val="22"/>
        </w:rPr>
        <w:t xml:space="preserve">.  </w:t>
      </w:r>
      <w:r w:rsidR="002C11CA" w:rsidRPr="00EB7FF5">
        <w:rPr>
          <w:rFonts w:ascii="Times New Roman" w:hAnsi="Times New Roman" w:cs="Times New Roman"/>
          <w:sz w:val="22"/>
          <w:szCs w:val="22"/>
        </w:rPr>
        <w:t xml:space="preserve">Further, </w:t>
      </w:r>
      <w:r w:rsidR="00573DD2" w:rsidRPr="00EB7FF5">
        <w:rPr>
          <w:rFonts w:ascii="Times New Roman" w:hAnsi="Times New Roman" w:cs="Times New Roman"/>
          <w:sz w:val="22"/>
          <w:szCs w:val="22"/>
        </w:rPr>
        <w:t xml:space="preserve">some assert that </w:t>
      </w:r>
      <w:r w:rsidR="000940F4" w:rsidRPr="00EB7FF5">
        <w:rPr>
          <w:rFonts w:ascii="Times New Roman" w:hAnsi="Times New Roman" w:cs="Times New Roman"/>
          <w:sz w:val="22"/>
          <w:szCs w:val="22"/>
        </w:rPr>
        <w:t>much of the discontent</w:t>
      </w:r>
      <w:r w:rsidR="005B565D" w:rsidRPr="00EB7FF5">
        <w:rPr>
          <w:rFonts w:ascii="Times New Roman" w:hAnsi="Times New Roman" w:cs="Times New Roman"/>
          <w:sz w:val="22"/>
          <w:szCs w:val="22"/>
        </w:rPr>
        <w:t xml:space="preserve">, to the extent it exists, </w:t>
      </w:r>
      <w:r w:rsidR="000940F4" w:rsidRPr="00EB7FF5">
        <w:rPr>
          <w:rFonts w:ascii="Times New Roman" w:hAnsi="Times New Roman" w:cs="Times New Roman"/>
          <w:sz w:val="22"/>
          <w:szCs w:val="22"/>
        </w:rPr>
        <w:t>may</w:t>
      </w:r>
      <w:r w:rsidR="00DC09EA" w:rsidRPr="00EB7FF5">
        <w:rPr>
          <w:rFonts w:ascii="Times New Roman" w:hAnsi="Times New Roman" w:cs="Times New Roman"/>
          <w:sz w:val="22"/>
          <w:szCs w:val="22"/>
        </w:rPr>
        <w:t xml:space="preserve"> stem from </w:t>
      </w:r>
      <w:r w:rsidR="009D4D24" w:rsidRPr="00EB7FF5">
        <w:rPr>
          <w:rFonts w:ascii="Times New Roman" w:hAnsi="Times New Roman" w:cs="Times New Roman"/>
          <w:sz w:val="22"/>
          <w:szCs w:val="22"/>
        </w:rPr>
        <w:t>a</w:t>
      </w:r>
      <w:r w:rsidR="00DC09EA" w:rsidRPr="00EB7FF5">
        <w:rPr>
          <w:rFonts w:ascii="Times New Roman" w:hAnsi="Times New Roman" w:cs="Times New Roman"/>
          <w:sz w:val="22"/>
          <w:szCs w:val="22"/>
        </w:rPr>
        <w:t xml:space="preserve"> lack of information about hearing aids, making it difficult to </w:t>
      </w:r>
      <w:r w:rsidR="00C825A7" w:rsidRPr="00EB7FF5">
        <w:rPr>
          <w:rFonts w:ascii="Times New Roman" w:hAnsi="Times New Roman" w:cs="Times New Roman"/>
          <w:sz w:val="22"/>
          <w:szCs w:val="22"/>
        </w:rPr>
        <w:t>select the</w:t>
      </w:r>
      <w:r w:rsidR="00706811" w:rsidRPr="00EB7FF5">
        <w:rPr>
          <w:rFonts w:ascii="Times New Roman" w:hAnsi="Times New Roman" w:cs="Times New Roman"/>
          <w:sz w:val="22"/>
          <w:szCs w:val="22"/>
        </w:rPr>
        <w:t xml:space="preserve"> best handset</w:t>
      </w:r>
      <w:r w:rsidR="00B66285" w:rsidRPr="00EB7FF5">
        <w:rPr>
          <w:rFonts w:ascii="Times New Roman" w:hAnsi="Times New Roman" w:cs="Times New Roman"/>
          <w:sz w:val="22"/>
          <w:szCs w:val="22"/>
        </w:rPr>
        <w:t xml:space="preserve"> for </w:t>
      </w:r>
      <w:r w:rsidR="009D4D24" w:rsidRPr="00EB7FF5">
        <w:rPr>
          <w:rFonts w:ascii="Times New Roman" w:hAnsi="Times New Roman" w:cs="Times New Roman"/>
          <w:sz w:val="22"/>
          <w:szCs w:val="22"/>
        </w:rPr>
        <w:t>a</w:t>
      </w:r>
      <w:r w:rsidR="00B66285" w:rsidRPr="00EB7FF5">
        <w:rPr>
          <w:rFonts w:ascii="Times New Roman" w:hAnsi="Times New Roman" w:cs="Times New Roman"/>
          <w:sz w:val="22"/>
          <w:szCs w:val="22"/>
        </w:rPr>
        <w:t xml:space="preserve"> specific model</w:t>
      </w:r>
      <w:r w:rsidR="00706811" w:rsidRPr="00EB7FF5">
        <w:rPr>
          <w:rFonts w:ascii="Times New Roman" w:hAnsi="Times New Roman" w:cs="Times New Roman"/>
          <w:sz w:val="22"/>
          <w:szCs w:val="22"/>
        </w:rPr>
        <w:t xml:space="preserve">.  </w:t>
      </w:r>
      <w:r w:rsidR="00135E99" w:rsidRPr="00EB7FF5">
        <w:rPr>
          <w:rFonts w:ascii="Times New Roman" w:hAnsi="Times New Roman" w:cs="Times New Roman"/>
          <w:sz w:val="22"/>
          <w:szCs w:val="22"/>
        </w:rPr>
        <w:t xml:space="preserve">  </w:t>
      </w:r>
    </w:p>
    <w:p w14:paraId="3CC50B5C" w14:textId="77777777" w:rsidR="00135E99" w:rsidRPr="00EB7FF5" w:rsidRDefault="00135E99">
      <w:pPr>
        <w:rPr>
          <w:rFonts w:ascii="Times New Roman" w:hAnsi="Times New Roman" w:cs="Times New Roman"/>
          <w:sz w:val="22"/>
          <w:szCs w:val="22"/>
        </w:rPr>
      </w:pPr>
    </w:p>
    <w:p w14:paraId="6038B110" w14:textId="74F18646" w:rsidR="009D4D24" w:rsidRPr="00EB7FF5" w:rsidRDefault="006D4E9C" w:rsidP="003C5CF2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>On a side note, the fact that some wireless providers are unaware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 of</w:t>
      </w:r>
      <w:r w:rsidRPr="00EB7FF5">
        <w:rPr>
          <w:rFonts w:ascii="Times New Roman" w:hAnsi="Times New Roman" w:cs="Times New Roman"/>
          <w:sz w:val="22"/>
          <w:szCs w:val="22"/>
        </w:rPr>
        <w:t xml:space="preserve"> which handsets are actually compliant with FCC rules has come up in my meetings as the 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wireless providers </w:t>
      </w:r>
      <w:r w:rsidRPr="00EB7FF5">
        <w:rPr>
          <w:rFonts w:ascii="Times New Roman" w:hAnsi="Times New Roman" w:cs="Times New Roman"/>
          <w:sz w:val="22"/>
          <w:szCs w:val="22"/>
        </w:rPr>
        <w:t xml:space="preserve">have faced unnecessary enforcement actions.  The Commission has an obligation to improve this by presenting </w:t>
      </w:r>
      <w:r w:rsidR="0038612D" w:rsidRPr="00EB7FF5">
        <w:rPr>
          <w:rFonts w:ascii="Times New Roman" w:hAnsi="Times New Roman" w:cs="Times New Roman"/>
          <w:sz w:val="22"/>
          <w:szCs w:val="22"/>
        </w:rPr>
        <w:t xml:space="preserve">reliable and comprehensible </w:t>
      </w:r>
      <w:r w:rsidRPr="00EB7FF5">
        <w:rPr>
          <w:rFonts w:ascii="Times New Roman" w:hAnsi="Times New Roman" w:cs="Times New Roman"/>
          <w:sz w:val="22"/>
          <w:szCs w:val="22"/>
        </w:rPr>
        <w:t>information to consumers and providers</w:t>
      </w:r>
      <w:r w:rsidR="0038612D" w:rsidRPr="00EB7FF5">
        <w:rPr>
          <w:rFonts w:ascii="Times New Roman" w:hAnsi="Times New Roman" w:cs="Times New Roman"/>
          <w:sz w:val="22"/>
          <w:szCs w:val="22"/>
        </w:rPr>
        <w:t>,</w:t>
      </w:r>
      <w:r w:rsidRPr="00EB7FF5">
        <w:rPr>
          <w:rFonts w:ascii="Times New Roman" w:hAnsi="Times New Roman" w:cs="Times New Roman"/>
          <w:sz w:val="22"/>
          <w:szCs w:val="22"/>
        </w:rPr>
        <w:t xml:space="preserve"> and I intend to fix this issue.  To be clear, this effort </w:t>
      </w:r>
      <w:r w:rsidR="002014AD" w:rsidRPr="00EB7FF5">
        <w:rPr>
          <w:rFonts w:ascii="Times New Roman" w:hAnsi="Times New Roman" w:cs="Times New Roman"/>
          <w:sz w:val="22"/>
          <w:szCs w:val="22"/>
        </w:rPr>
        <w:t xml:space="preserve">can </w:t>
      </w:r>
      <w:r w:rsidRPr="00EB7FF5">
        <w:rPr>
          <w:rFonts w:ascii="Times New Roman" w:hAnsi="Times New Roman" w:cs="Times New Roman"/>
          <w:sz w:val="22"/>
          <w:szCs w:val="22"/>
        </w:rPr>
        <w:t xml:space="preserve">and will be done </w:t>
      </w:r>
      <w:r w:rsidR="002014AD" w:rsidRPr="00EB7FF5">
        <w:rPr>
          <w:rFonts w:ascii="Times New Roman" w:hAnsi="Times New Roman" w:cs="Times New Roman"/>
          <w:sz w:val="22"/>
          <w:szCs w:val="22"/>
        </w:rPr>
        <w:t>with</w:t>
      </w:r>
      <w:r w:rsidRPr="00EB7FF5">
        <w:rPr>
          <w:rFonts w:ascii="Times New Roman" w:hAnsi="Times New Roman" w:cs="Times New Roman"/>
          <w:sz w:val="22"/>
          <w:szCs w:val="22"/>
        </w:rPr>
        <w:t>out</w:t>
      </w:r>
      <w:r w:rsidR="0068477D" w:rsidRPr="00EB7FF5">
        <w:rPr>
          <w:rFonts w:ascii="Times New Roman" w:hAnsi="Times New Roman" w:cs="Times New Roman"/>
          <w:sz w:val="22"/>
          <w:szCs w:val="22"/>
        </w:rPr>
        <w:t xml:space="preserve"> further burden</w:t>
      </w:r>
      <w:r w:rsidR="008922B9" w:rsidRPr="00EB7FF5">
        <w:rPr>
          <w:rFonts w:ascii="Times New Roman" w:hAnsi="Times New Roman" w:cs="Times New Roman"/>
          <w:sz w:val="22"/>
          <w:szCs w:val="22"/>
        </w:rPr>
        <w:t>s or filing requirements on wireless provi</w:t>
      </w:r>
      <w:r w:rsidR="003D62D6" w:rsidRPr="00EB7FF5">
        <w:rPr>
          <w:rFonts w:ascii="Times New Roman" w:hAnsi="Times New Roman" w:cs="Times New Roman"/>
          <w:sz w:val="22"/>
          <w:szCs w:val="22"/>
        </w:rPr>
        <w:t xml:space="preserve">ders or handset manufacturers.  </w:t>
      </w:r>
    </w:p>
    <w:p w14:paraId="2A8FD06A" w14:textId="77777777" w:rsidR="009D4D24" w:rsidRPr="00EB7FF5" w:rsidRDefault="009D4D24" w:rsidP="003C5CF2">
      <w:pPr>
        <w:ind w:firstLine="720"/>
        <w:rPr>
          <w:rFonts w:ascii="Times New Roman" w:hAnsi="Times New Roman" w:cs="Times New Roman"/>
          <w:sz w:val="22"/>
          <w:szCs w:val="22"/>
        </w:rPr>
      </w:pPr>
    </w:p>
    <w:p w14:paraId="6E18E893" w14:textId="339A9D87" w:rsidR="004208CD" w:rsidRPr="00EB7FF5" w:rsidRDefault="008922B9" w:rsidP="00D43286">
      <w:pPr>
        <w:ind w:firstLine="720"/>
        <w:rPr>
          <w:rFonts w:ascii="Times New Roman" w:hAnsi="Times New Roman" w:cs="Times New Roman"/>
          <w:sz w:val="22"/>
          <w:szCs w:val="22"/>
        </w:rPr>
      </w:pPr>
      <w:r w:rsidRPr="00EB7FF5">
        <w:rPr>
          <w:rFonts w:ascii="Times New Roman" w:hAnsi="Times New Roman" w:cs="Times New Roman"/>
          <w:sz w:val="22"/>
          <w:szCs w:val="22"/>
        </w:rPr>
        <w:t xml:space="preserve">I thank the Chairman </w:t>
      </w:r>
      <w:r w:rsidR="00F14376" w:rsidRPr="00EB7FF5">
        <w:rPr>
          <w:rFonts w:ascii="Times New Roman" w:hAnsi="Times New Roman" w:cs="Times New Roman"/>
          <w:sz w:val="22"/>
          <w:szCs w:val="22"/>
        </w:rPr>
        <w:t xml:space="preserve">and Commission staff </w:t>
      </w:r>
      <w:r w:rsidRPr="00EB7FF5">
        <w:rPr>
          <w:rFonts w:ascii="Times New Roman" w:hAnsi="Times New Roman" w:cs="Times New Roman"/>
          <w:sz w:val="22"/>
          <w:szCs w:val="22"/>
        </w:rPr>
        <w:t>for incorporating this edit and oth</w:t>
      </w:r>
      <w:r w:rsidR="00F14376" w:rsidRPr="00EB7FF5">
        <w:rPr>
          <w:rFonts w:ascii="Times New Roman" w:hAnsi="Times New Roman" w:cs="Times New Roman"/>
          <w:sz w:val="22"/>
          <w:szCs w:val="22"/>
        </w:rPr>
        <w:t>ers into th</w:t>
      </w:r>
      <w:r w:rsidR="000A0FBC" w:rsidRPr="00EB7FF5">
        <w:rPr>
          <w:rFonts w:ascii="Times New Roman" w:hAnsi="Times New Roman" w:cs="Times New Roman"/>
          <w:sz w:val="22"/>
          <w:szCs w:val="22"/>
        </w:rPr>
        <w:t>e</w:t>
      </w:r>
      <w:r w:rsidR="00F14376" w:rsidRPr="00EB7FF5">
        <w:rPr>
          <w:rFonts w:ascii="Times New Roman" w:hAnsi="Times New Roman" w:cs="Times New Roman"/>
          <w:sz w:val="22"/>
          <w:szCs w:val="22"/>
        </w:rPr>
        <w:t xml:space="preserve"> item</w:t>
      </w:r>
      <w:r w:rsidR="0017190F" w:rsidRPr="00EB7FF5">
        <w:rPr>
          <w:rFonts w:ascii="Times New Roman" w:hAnsi="Times New Roman" w:cs="Times New Roman"/>
          <w:sz w:val="22"/>
          <w:szCs w:val="22"/>
        </w:rPr>
        <w:t xml:space="preserve"> and look forward to engaging with all interested parties as we proceed to an order</w:t>
      </w:r>
      <w:r w:rsidR="004933D0" w:rsidRPr="00EB7FF5">
        <w:rPr>
          <w:rFonts w:ascii="Times New Roman" w:hAnsi="Times New Roman" w:cs="Times New Roman"/>
          <w:sz w:val="22"/>
          <w:szCs w:val="22"/>
        </w:rPr>
        <w:t xml:space="preserve">.  </w:t>
      </w:r>
      <w:r w:rsidR="00BF76CE" w:rsidRPr="00EB7FF5">
        <w:rPr>
          <w:rFonts w:ascii="Times New Roman" w:hAnsi="Times New Roman" w:cs="Times New Roman"/>
          <w:sz w:val="22"/>
          <w:szCs w:val="22"/>
        </w:rPr>
        <w:t xml:space="preserve">Lastly, let me thank the tireless work of the industry participants and hearing loss community for their good work on the particulars of this item.  </w:t>
      </w:r>
    </w:p>
    <w:sectPr w:rsidR="004208CD" w:rsidRPr="00EB7FF5" w:rsidSect="00BB1D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199577" w14:textId="77777777" w:rsidR="00F51700" w:rsidRDefault="00F51700" w:rsidP="00E506E1">
      <w:r>
        <w:separator/>
      </w:r>
    </w:p>
  </w:endnote>
  <w:endnote w:type="continuationSeparator" w:id="0">
    <w:p w14:paraId="7814B3E0" w14:textId="77777777" w:rsidR="00F51700" w:rsidRDefault="00F51700" w:rsidP="00E50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0E0357" w14:textId="77777777" w:rsidR="000016F7" w:rsidRDefault="000016F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4C572" w14:textId="77777777" w:rsidR="000016F7" w:rsidRDefault="000016F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A4C382" w14:textId="77777777" w:rsidR="000016F7" w:rsidRDefault="000016F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CEE100" w14:textId="77777777" w:rsidR="00F51700" w:rsidRDefault="00F51700" w:rsidP="00E506E1">
      <w:r>
        <w:separator/>
      </w:r>
    </w:p>
  </w:footnote>
  <w:footnote w:type="continuationSeparator" w:id="0">
    <w:p w14:paraId="44610F6D" w14:textId="77777777" w:rsidR="00F51700" w:rsidRDefault="00F51700" w:rsidP="00E506E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4F7156" w14:textId="77777777" w:rsidR="000016F7" w:rsidRDefault="000016F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58CF69" w14:textId="77777777" w:rsidR="000016F7" w:rsidRDefault="000016F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BBBA48" w14:textId="77777777" w:rsidR="000016F7" w:rsidRDefault="000016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314"/>
    <w:rsid w:val="000016F7"/>
    <w:rsid w:val="00015FA6"/>
    <w:rsid w:val="00016CDF"/>
    <w:rsid w:val="00051274"/>
    <w:rsid w:val="0009010F"/>
    <w:rsid w:val="000940F4"/>
    <w:rsid w:val="000A0FBC"/>
    <w:rsid w:val="000A63E7"/>
    <w:rsid w:val="000B566E"/>
    <w:rsid w:val="000B575F"/>
    <w:rsid w:val="000E51EF"/>
    <w:rsid w:val="000E624B"/>
    <w:rsid w:val="00135E99"/>
    <w:rsid w:val="00146314"/>
    <w:rsid w:val="0015219C"/>
    <w:rsid w:val="0017190F"/>
    <w:rsid w:val="00197BFB"/>
    <w:rsid w:val="001C38A4"/>
    <w:rsid w:val="001C4545"/>
    <w:rsid w:val="001C5005"/>
    <w:rsid w:val="002014AD"/>
    <w:rsid w:val="00254333"/>
    <w:rsid w:val="002575EC"/>
    <w:rsid w:val="00267F62"/>
    <w:rsid w:val="002A237C"/>
    <w:rsid w:val="002A5536"/>
    <w:rsid w:val="002B603B"/>
    <w:rsid w:val="002C11CA"/>
    <w:rsid w:val="002E08E6"/>
    <w:rsid w:val="002E1437"/>
    <w:rsid w:val="002F19EC"/>
    <w:rsid w:val="002F2783"/>
    <w:rsid w:val="00312FA0"/>
    <w:rsid w:val="003223E8"/>
    <w:rsid w:val="00324E88"/>
    <w:rsid w:val="003321BC"/>
    <w:rsid w:val="00383F1C"/>
    <w:rsid w:val="0038612D"/>
    <w:rsid w:val="003B4779"/>
    <w:rsid w:val="003C5CF2"/>
    <w:rsid w:val="003D62D6"/>
    <w:rsid w:val="003E2A1F"/>
    <w:rsid w:val="003E7B6A"/>
    <w:rsid w:val="004039BE"/>
    <w:rsid w:val="004208CD"/>
    <w:rsid w:val="00452105"/>
    <w:rsid w:val="00455F1F"/>
    <w:rsid w:val="00455F85"/>
    <w:rsid w:val="004933D0"/>
    <w:rsid w:val="004D2013"/>
    <w:rsid w:val="004F195D"/>
    <w:rsid w:val="0051113A"/>
    <w:rsid w:val="00512391"/>
    <w:rsid w:val="005400EC"/>
    <w:rsid w:val="00555395"/>
    <w:rsid w:val="00573DD2"/>
    <w:rsid w:val="00597830"/>
    <w:rsid w:val="005B565D"/>
    <w:rsid w:val="005B5FE4"/>
    <w:rsid w:val="005D3636"/>
    <w:rsid w:val="005E16CF"/>
    <w:rsid w:val="005E3FCE"/>
    <w:rsid w:val="005F232B"/>
    <w:rsid w:val="005F45C1"/>
    <w:rsid w:val="005F5D9F"/>
    <w:rsid w:val="005F6AE9"/>
    <w:rsid w:val="006311EC"/>
    <w:rsid w:val="0067376F"/>
    <w:rsid w:val="0068477D"/>
    <w:rsid w:val="00687FF3"/>
    <w:rsid w:val="00695DAC"/>
    <w:rsid w:val="006A7AB6"/>
    <w:rsid w:val="006C51AC"/>
    <w:rsid w:val="006C5E95"/>
    <w:rsid w:val="006D29F1"/>
    <w:rsid w:val="006D40BA"/>
    <w:rsid w:val="006D4E9C"/>
    <w:rsid w:val="006E71FF"/>
    <w:rsid w:val="00704A6B"/>
    <w:rsid w:val="00706811"/>
    <w:rsid w:val="00722A1F"/>
    <w:rsid w:val="0075569A"/>
    <w:rsid w:val="00766681"/>
    <w:rsid w:val="007B1636"/>
    <w:rsid w:val="007B5D15"/>
    <w:rsid w:val="007C5C5A"/>
    <w:rsid w:val="007D44DE"/>
    <w:rsid w:val="007D49DA"/>
    <w:rsid w:val="007D4E3F"/>
    <w:rsid w:val="007E097D"/>
    <w:rsid w:val="007F46E3"/>
    <w:rsid w:val="007F7E70"/>
    <w:rsid w:val="00856C83"/>
    <w:rsid w:val="00873D18"/>
    <w:rsid w:val="008920CD"/>
    <w:rsid w:val="008922B9"/>
    <w:rsid w:val="00895788"/>
    <w:rsid w:val="008A4C54"/>
    <w:rsid w:val="008A6F46"/>
    <w:rsid w:val="008E7463"/>
    <w:rsid w:val="009109FB"/>
    <w:rsid w:val="0092401B"/>
    <w:rsid w:val="00945515"/>
    <w:rsid w:val="00956425"/>
    <w:rsid w:val="00963A85"/>
    <w:rsid w:val="00970607"/>
    <w:rsid w:val="00995F87"/>
    <w:rsid w:val="009B27F2"/>
    <w:rsid w:val="009B5F72"/>
    <w:rsid w:val="009C1513"/>
    <w:rsid w:val="009C265B"/>
    <w:rsid w:val="009D4D24"/>
    <w:rsid w:val="009D71DE"/>
    <w:rsid w:val="009F36FA"/>
    <w:rsid w:val="00A02BD6"/>
    <w:rsid w:val="00A31A1E"/>
    <w:rsid w:val="00A72FEC"/>
    <w:rsid w:val="00A9349B"/>
    <w:rsid w:val="00AA5CF0"/>
    <w:rsid w:val="00AD1EF3"/>
    <w:rsid w:val="00AD435C"/>
    <w:rsid w:val="00AD437A"/>
    <w:rsid w:val="00AF1E60"/>
    <w:rsid w:val="00B136B2"/>
    <w:rsid w:val="00B310BE"/>
    <w:rsid w:val="00B348F4"/>
    <w:rsid w:val="00B54B73"/>
    <w:rsid w:val="00B61FAF"/>
    <w:rsid w:val="00B656FD"/>
    <w:rsid w:val="00B66285"/>
    <w:rsid w:val="00B70976"/>
    <w:rsid w:val="00B874CD"/>
    <w:rsid w:val="00B96968"/>
    <w:rsid w:val="00B96ED7"/>
    <w:rsid w:val="00BA1446"/>
    <w:rsid w:val="00BB1D6F"/>
    <w:rsid w:val="00BF1F65"/>
    <w:rsid w:val="00BF4B01"/>
    <w:rsid w:val="00BF76CE"/>
    <w:rsid w:val="00C0455A"/>
    <w:rsid w:val="00C06BF5"/>
    <w:rsid w:val="00C4700D"/>
    <w:rsid w:val="00C62F3B"/>
    <w:rsid w:val="00C67416"/>
    <w:rsid w:val="00C713D3"/>
    <w:rsid w:val="00C723AD"/>
    <w:rsid w:val="00C825A7"/>
    <w:rsid w:val="00CA232A"/>
    <w:rsid w:val="00D40D10"/>
    <w:rsid w:val="00D43286"/>
    <w:rsid w:val="00D546E0"/>
    <w:rsid w:val="00D55122"/>
    <w:rsid w:val="00D616BD"/>
    <w:rsid w:val="00D62ABA"/>
    <w:rsid w:val="00D73698"/>
    <w:rsid w:val="00DA5EF0"/>
    <w:rsid w:val="00DC09EA"/>
    <w:rsid w:val="00DF2641"/>
    <w:rsid w:val="00E03168"/>
    <w:rsid w:val="00E06B36"/>
    <w:rsid w:val="00E34245"/>
    <w:rsid w:val="00E4239C"/>
    <w:rsid w:val="00E506E1"/>
    <w:rsid w:val="00E72616"/>
    <w:rsid w:val="00E74B88"/>
    <w:rsid w:val="00E85291"/>
    <w:rsid w:val="00EB7FF5"/>
    <w:rsid w:val="00EC0D70"/>
    <w:rsid w:val="00EF491D"/>
    <w:rsid w:val="00F111B8"/>
    <w:rsid w:val="00F14376"/>
    <w:rsid w:val="00F31979"/>
    <w:rsid w:val="00F4678B"/>
    <w:rsid w:val="00F51700"/>
    <w:rsid w:val="00F71FD1"/>
    <w:rsid w:val="00F87EBD"/>
    <w:rsid w:val="00FA1F2E"/>
    <w:rsid w:val="00FB679B"/>
    <w:rsid w:val="00FD7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840FE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E1"/>
  </w:style>
  <w:style w:type="paragraph" w:styleId="Footer">
    <w:name w:val="footer"/>
    <w:basedOn w:val="Normal"/>
    <w:link w:val="FooterChar"/>
    <w:uiPriority w:val="99"/>
    <w:unhideWhenUsed/>
    <w:rsid w:val="00E50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E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C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CF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CF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CF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5C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CF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06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6E1"/>
  </w:style>
  <w:style w:type="paragraph" w:styleId="Footer">
    <w:name w:val="footer"/>
    <w:basedOn w:val="Normal"/>
    <w:link w:val="FooterChar"/>
    <w:uiPriority w:val="99"/>
    <w:unhideWhenUsed/>
    <w:rsid w:val="00E506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6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2273</Characters>
  <Application>Microsoft Office Word</Application>
  <DocSecurity>0</DocSecurity>
  <Lines>37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2691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dcterms:created xsi:type="dcterms:W3CDTF">2015-11-19T22:15:00Z</dcterms:created>
  <dcterms:modified xsi:type="dcterms:W3CDTF">2015-11-19T22:15:00Z</dcterms:modified>
  <cp:category> </cp:category>
  <cp:contentStatus> </cp:contentStatus>
</cp:coreProperties>
</file>