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90" w:rsidRDefault="009F3690" w:rsidP="009F3690">
      <w:pPr>
        <w:spacing w:before="60"/>
        <w:jc w:val="right"/>
        <w:rPr>
          <w:b/>
          <w:sz w:val="24"/>
        </w:rPr>
      </w:pPr>
      <w:bookmarkStart w:id="0" w:name="_GoBack"/>
      <w:bookmarkEnd w:id="0"/>
    </w:p>
    <w:p w:rsidR="009F3690" w:rsidRDefault="009F3690" w:rsidP="009F369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2363E">
        <w:rPr>
          <w:b/>
          <w:sz w:val="24"/>
        </w:rPr>
        <w:t>December</w:t>
      </w:r>
      <w:r>
        <w:rPr>
          <w:b/>
          <w:sz w:val="24"/>
        </w:rPr>
        <w:t xml:space="preserve"> 1</w:t>
      </w:r>
      <w:r w:rsidR="0092363E">
        <w:rPr>
          <w:b/>
          <w:sz w:val="24"/>
        </w:rPr>
        <w:t>1</w:t>
      </w:r>
      <w:r>
        <w:rPr>
          <w:b/>
          <w:sz w:val="24"/>
        </w:rPr>
        <w:t>, 2015</w:t>
      </w:r>
    </w:p>
    <w:p w:rsidR="009F3690" w:rsidRDefault="009F3690" w:rsidP="009F3690">
      <w:pPr>
        <w:jc w:val="right"/>
        <w:rPr>
          <w:sz w:val="24"/>
        </w:rPr>
      </w:pPr>
    </w:p>
    <w:p w:rsidR="009F3690" w:rsidRDefault="009F3690" w:rsidP="009F3690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 xml:space="preserve">ERRATUM </w:t>
      </w:r>
    </w:p>
    <w:p w:rsidR="009F3690" w:rsidRPr="007D425C" w:rsidRDefault="009F3690" w:rsidP="009F3690">
      <w:pPr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 w:rsidRPr="007D425C">
        <w:rPr>
          <w:b/>
          <w:bCs/>
          <w:caps/>
        </w:rPr>
        <w:t>FCC Announces Release of AN Auto Call Routing Implementation Guide “Cookbook” FOr Direct VIDEO COMMUNICATIONS</w:t>
      </w:r>
    </w:p>
    <w:p w:rsidR="009F3690" w:rsidRDefault="009F3690" w:rsidP="009F3690">
      <w:pPr>
        <w:spacing w:after="220"/>
        <w:rPr>
          <w:b/>
          <w:sz w:val="24"/>
        </w:rPr>
      </w:pPr>
    </w:p>
    <w:p w:rsidR="009F3690" w:rsidRPr="006264B5" w:rsidRDefault="009F3690" w:rsidP="00A05CAF">
      <w:pPr>
        <w:spacing w:after="220"/>
        <w:ind w:firstLine="720"/>
      </w:pPr>
      <w:r>
        <w:t xml:space="preserve">On November 18, 2015, the </w:t>
      </w:r>
      <w:r w:rsidR="008561C5">
        <w:t xml:space="preserve">Office of the </w:t>
      </w:r>
      <w:r>
        <w:t xml:space="preserve">Managing Director released a </w:t>
      </w:r>
      <w:r w:rsidRPr="00FB461B">
        <w:rPr>
          <w:i/>
        </w:rPr>
        <w:t>Public Notice</w:t>
      </w:r>
      <w:r>
        <w:t xml:space="preserve">, DA 15-1312, in the above-captioned proceeding.  This Erratum adds the </w:t>
      </w:r>
      <w:r w:rsidR="0092363E">
        <w:t xml:space="preserve">omitted </w:t>
      </w:r>
      <w:r>
        <w:t>“Attachment A” referred to</w:t>
      </w:r>
      <w:r w:rsidR="0092363E">
        <w:t>, o</w:t>
      </w:r>
      <w:r>
        <w:t xml:space="preserve">n page 2 of the </w:t>
      </w:r>
      <w:r w:rsidRPr="00A05CAF">
        <w:rPr>
          <w:i/>
        </w:rPr>
        <w:t>Public Notice</w:t>
      </w:r>
      <w:r w:rsidR="0092363E">
        <w:t xml:space="preserve">, </w:t>
      </w:r>
      <w:r>
        <w:t>in the sentence, “</w:t>
      </w:r>
      <w:r w:rsidRPr="006264B5">
        <w:rPr>
          <w:color w:val="000000"/>
        </w:rPr>
        <w:t>MITRE published an ACR technical implementation guide to provide guid</w:t>
      </w:r>
      <w:r>
        <w:rPr>
          <w:color w:val="000000"/>
        </w:rPr>
        <w:t>ance</w:t>
      </w:r>
      <w:r w:rsidRPr="006264B5">
        <w:rPr>
          <w:color w:val="000000"/>
        </w:rPr>
        <w:t xml:space="preserve"> and assist</w:t>
      </w:r>
      <w:r>
        <w:rPr>
          <w:color w:val="000000"/>
        </w:rPr>
        <w:t xml:space="preserve">ance to </w:t>
      </w:r>
      <w:r w:rsidRPr="006264B5">
        <w:rPr>
          <w:color w:val="000000"/>
        </w:rPr>
        <w:t>developer</w:t>
      </w:r>
      <w:r>
        <w:rPr>
          <w:color w:val="000000"/>
        </w:rPr>
        <w:t xml:space="preserve"> support and technical</w:t>
      </w:r>
      <w:r w:rsidRPr="006264B5">
        <w:rPr>
          <w:color w:val="000000"/>
        </w:rPr>
        <w:t xml:space="preserve"> teams with the setup, configuration, and test</w:t>
      </w:r>
      <w:r>
        <w:rPr>
          <w:color w:val="000000"/>
        </w:rPr>
        <w:t>ing</w:t>
      </w:r>
      <w:r w:rsidRPr="006264B5">
        <w:rPr>
          <w:color w:val="000000"/>
        </w:rPr>
        <w:t xml:space="preserve"> of the ACR proof of concept (Attachment A)</w:t>
      </w:r>
      <w:r>
        <w:t>.”</w:t>
      </w:r>
      <w:r w:rsidR="0092363E">
        <w:t xml:space="preserve">  See attached.</w:t>
      </w:r>
    </w:p>
    <w:p w:rsidR="009F3690" w:rsidRDefault="009F3690" w:rsidP="009F3690">
      <w:pPr>
        <w:spacing w:after="120"/>
      </w:pPr>
    </w:p>
    <w:p w:rsidR="009F3690" w:rsidRDefault="009F3690" w:rsidP="009F3690">
      <w:pPr>
        <w:spacing w:before="120" w:after="240"/>
        <w:jc w:val="center"/>
      </w:pPr>
      <w:r>
        <w:t xml:space="preserve">- </w:t>
      </w:r>
      <w:r w:rsidRPr="00FB461B">
        <w:rPr>
          <w:b/>
        </w:rPr>
        <w:t>FCC</w:t>
      </w:r>
      <w:r>
        <w:t xml:space="preserve"> -</w:t>
      </w:r>
    </w:p>
    <w:p w:rsidR="006A1F49" w:rsidRPr="009F3690" w:rsidRDefault="006A1F49" w:rsidP="009F3690"/>
    <w:sectPr w:rsidR="006A1F49" w:rsidRPr="009F3690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4B" w:rsidRDefault="00AC424B">
      <w:pPr>
        <w:spacing w:line="20" w:lineRule="exact"/>
      </w:pPr>
    </w:p>
  </w:endnote>
  <w:endnote w:type="continuationSeparator" w:id="0">
    <w:p w:rsidR="00AC424B" w:rsidRDefault="00AC424B">
      <w:r>
        <w:t xml:space="preserve"> </w:t>
      </w:r>
    </w:p>
  </w:endnote>
  <w:endnote w:type="continuationNotice" w:id="1">
    <w:p w:rsidR="00AC424B" w:rsidRDefault="00AC42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4B" w:rsidRDefault="00AC424B">
      <w:r>
        <w:separator/>
      </w:r>
    </w:p>
  </w:footnote>
  <w:footnote w:type="continuationSeparator" w:id="0">
    <w:p w:rsidR="00AC424B" w:rsidRDefault="00AC424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AC424B" w:rsidRDefault="00AC424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49" w:rsidRDefault="00F82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49" w:rsidRDefault="00F82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12925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F0765E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F0765E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F0765E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F0765E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1750C"/>
    <w:rsid w:val="00822CE0"/>
    <w:rsid w:val="00841AB1"/>
    <w:rsid w:val="008561C5"/>
    <w:rsid w:val="008C68F1"/>
    <w:rsid w:val="00921803"/>
    <w:rsid w:val="0092363E"/>
    <w:rsid w:val="00926503"/>
    <w:rsid w:val="009726D8"/>
    <w:rsid w:val="009F3690"/>
    <w:rsid w:val="009F76DB"/>
    <w:rsid w:val="00A05CAF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2077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959A0"/>
    <w:rsid w:val="00EB4ACC"/>
    <w:rsid w:val="00EE6488"/>
    <w:rsid w:val="00F021FA"/>
    <w:rsid w:val="00F0765E"/>
    <w:rsid w:val="00F62E97"/>
    <w:rsid w:val="00F64209"/>
    <w:rsid w:val="00F8224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624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2015-12-11T16:33:00Z</cp:lastPrinted>
  <dcterms:created xsi:type="dcterms:W3CDTF">2015-12-11T16:41:00Z</dcterms:created>
  <dcterms:modified xsi:type="dcterms:W3CDTF">2015-12-11T16:41:00Z</dcterms:modified>
  <cp:category> </cp:category>
  <cp:contentStatus> </cp:contentStatus>
</cp:coreProperties>
</file>