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3E48"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150957C8"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22793E71"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205D4407" w14:textId="77777777" w:rsidR="00354D4C" w:rsidRDefault="00354D4C">
      <w:pPr>
        <w:tabs>
          <w:tab w:val="left" w:pos="4680"/>
        </w:tabs>
        <w:spacing w:line="226" w:lineRule="auto"/>
        <w:jc w:val="center"/>
        <w:rPr>
          <w:sz w:val="22"/>
        </w:rPr>
      </w:pPr>
    </w:p>
    <w:p w14:paraId="35078541" w14:textId="77777777" w:rsidR="00354D4C" w:rsidRDefault="00354D4C">
      <w:pPr>
        <w:pStyle w:val="BodyText2"/>
        <w:tabs>
          <w:tab w:val="left" w:pos="4680"/>
        </w:tabs>
        <w:spacing w:line="226" w:lineRule="auto"/>
      </w:pPr>
    </w:p>
    <w:p w14:paraId="7C8FD7BD" w14:textId="77777777"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14:paraId="355478A7" w14:textId="77777777"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14:paraId="04A5766A" w14:textId="77777777" w:rsidR="0002201F" w:rsidRPr="00315498" w:rsidRDefault="00D713BB" w:rsidP="00A946B0">
      <w:pPr>
        <w:tabs>
          <w:tab w:val="left" w:pos="4680"/>
          <w:tab w:val="left" w:pos="5580"/>
        </w:tabs>
        <w:spacing w:line="226" w:lineRule="auto"/>
        <w:rPr>
          <w:sz w:val="22"/>
          <w:szCs w:val="22"/>
        </w:rPr>
      </w:pPr>
      <w:r>
        <w:rPr>
          <w:color w:val="000000"/>
          <w:sz w:val="22"/>
          <w:szCs w:val="22"/>
        </w:rPr>
        <w:t>William &amp; Paul Lorenz</w:t>
      </w:r>
      <w:r w:rsidR="0020663D">
        <w:rPr>
          <w:color w:val="000000"/>
          <w:sz w:val="22"/>
          <w:szCs w:val="22"/>
        </w:rPr>
        <w:t>en d/b/a East River Plaza</w:t>
      </w:r>
      <w:r w:rsidR="0002201F" w:rsidRPr="00315498">
        <w:rPr>
          <w:sz w:val="22"/>
          <w:szCs w:val="22"/>
        </w:rPr>
        <w:tab/>
        <w:t>)</w:t>
      </w:r>
      <w:r w:rsidR="00F74511" w:rsidRPr="00315498">
        <w:rPr>
          <w:sz w:val="22"/>
          <w:szCs w:val="22"/>
        </w:rPr>
        <w:t xml:space="preserve">    </w:t>
      </w:r>
      <w:r w:rsidR="009876B2" w:rsidRPr="00315498">
        <w:rPr>
          <w:sz w:val="22"/>
          <w:szCs w:val="22"/>
        </w:rPr>
        <w:t>File No.</w:t>
      </w:r>
      <w:r w:rsidR="00390372" w:rsidRPr="00315498">
        <w:rPr>
          <w:sz w:val="22"/>
          <w:szCs w:val="22"/>
        </w:rPr>
        <w:t>:</w:t>
      </w:r>
      <w:r w:rsidR="009876B2" w:rsidRPr="00315498">
        <w:rPr>
          <w:sz w:val="22"/>
          <w:szCs w:val="22"/>
        </w:rPr>
        <w:t xml:space="preserve"> </w:t>
      </w:r>
      <w:r w:rsidR="00390372" w:rsidRPr="00315498">
        <w:rPr>
          <w:sz w:val="22"/>
          <w:szCs w:val="22"/>
        </w:rPr>
        <w:t xml:space="preserve"> </w:t>
      </w:r>
      <w:r w:rsidR="00007469">
        <w:rPr>
          <w:color w:val="000000"/>
          <w:sz w:val="22"/>
          <w:szCs w:val="22"/>
        </w:rPr>
        <w:t>EB-FIELDNER</w:t>
      </w:r>
      <w:r w:rsidR="0044575C" w:rsidRPr="006E1145">
        <w:rPr>
          <w:sz w:val="22"/>
          <w:szCs w:val="22"/>
        </w:rPr>
        <w:t>-</w:t>
      </w:r>
      <w:r w:rsidR="00343DD9" w:rsidRPr="006E1145">
        <w:rPr>
          <w:sz w:val="22"/>
          <w:szCs w:val="22"/>
        </w:rPr>
        <w:t>15-00020343</w:t>
      </w:r>
    </w:p>
    <w:p w14:paraId="5ABC6885" w14:textId="77777777" w:rsidR="00354D4C" w:rsidRPr="00315498" w:rsidRDefault="002B1A58" w:rsidP="00A946B0">
      <w:pPr>
        <w:tabs>
          <w:tab w:val="left" w:pos="4680"/>
          <w:tab w:val="left" w:pos="5580"/>
        </w:tabs>
        <w:spacing w:line="226" w:lineRule="auto"/>
        <w:jc w:val="both"/>
        <w:rPr>
          <w:sz w:val="22"/>
          <w:szCs w:val="22"/>
        </w:rPr>
      </w:pPr>
      <w:r w:rsidRPr="00315498">
        <w:rPr>
          <w:color w:val="000000" w:themeColor="text1"/>
          <w:sz w:val="22"/>
          <w:szCs w:val="22"/>
        </w:rPr>
        <w:t>Antenna</w:t>
      </w:r>
      <w:r w:rsidR="000D42EF" w:rsidRPr="00315498">
        <w:rPr>
          <w:color w:val="000000" w:themeColor="text1"/>
          <w:sz w:val="22"/>
          <w:szCs w:val="22"/>
        </w:rPr>
        <w:t xml:space="preserve"> Structure</w:t>
      </w:r>
      <w:r w:rsidR="00007469">
        <w:rPr>
          <w:color w:val="000000" w:themeColor="text1"/>
          <w:sz w:val="22"/>
          <w:szCs w:val="22"/>
        </w:rPr>
        <w:t xml:space="preserve"> Owner</w:t>
      </w:r>
      <w:r w:rsidR="000D42EF" w:rsidRPr="00315498">
        <w:rPr>
          <w:color w:val="FF0000"/>
          <w:sz w:val="22"/>
          <w:szCs w:val="22"/>
        </w:rPr>
        <w:tab/>
      </w:r>
      <w:r w:rsidR="00354D4C" w:rsidRPr="00315498">
        <w:rPr>
          <w:sz w:val="22"/>
          <w:szCs w:val="22"/>
        </w:rPr>
        <w:t>)</w:t>
      </w:r>
      <w:r w:rsidR="00F74511" w:rsidRPr="00315498">
        <w:rPr>
          <w:sz w:val="22"/>
          <w:szCs w:val="22"/>
        </w:rPr>
        <w:t xml:space="preserve">    </w:t>
      </w:r>
    </w:p>
    <w:p w14:paraId="09029002" w14:textId="598DE1E9" w:rsidR="00B61C91" w:rsidRPr="00315498" w:rsidRDefault="002B1A58" w:rsidP="005D7067">
      <w:pPr>
        <w:pStyle w:val="BodyText2"/>
        <w:tabs>
          <w:tab w:val="left" w:pos="4680"/>
          <w:tab w:val="left" w:pos="6300"/>
          <w:tab w:val="left" w:pos="6480"/>
        </w:tabs>
        <w:spacing w:line="226" w:lineRule="auto"/>
        <w:rPr>
          <w:color w:val="FF0000"/>
          <w:szCs w:val="22"/>
        </w:rPr>
      </w:pPr>
      <w:r w:rsidRPr="00315498">
        <w:rPr>
          <w:color w:val="FF0000"/>
          <w:szCs w:val="22"/>
        </w:rPr>
        <w:tab/>
      </w:r>
      <w:r w:rsidRPr="00315498">
        <w:rPr>
          <w:color w:val="000000"/>
          <w:szCs w:val="22"/>
        </w:rPr>
        <w:t>)</w:t>
      </w:r>
      <w:r w:rsidR="00F74511" w:rsidRPr="00315498">
        <w:rPr>
          <w:color w:val="000000"/>
          <w:szCs w:val="22"/>
        </w:rPr>
        <w:t xml:space="preserve">    </w:t>
      </w:r>
      <w:r w:rsidR="00F74511" w:rsidRPr="00560DDA">
        <w:rPr>
          <w:color w:val="000000"/>
          <w:szCs w:val="22"/>
        </w:rPr>
        <w:t xml:space="preserve">NOV No.:  </w:t>
      </w:r>
      <w:r w:rsidR="00560DDA" w:rsidRPr="00560DDA">
        <w:rPr>
          <w:szCs w:val="22"/>
        </w:rPr>
        <w:t>V201632360001</w:t>
      </w:r>
      <w:r w:rsidR="009876B2" w:rsidRPr="00315498">
        <w:rPr>
          <w:szCs w:val="22"/>
        </w:rPr>
        <w:tab/>
      </w:r>
      <w:r w:rsidR="009876B2" w:rsidRPr="00315498">
        <w:rPr>
          <w:szCs w:val="22"/>
        </w:rPr>
        <w:tab/>
      </w:r>
    </w:p>
    <w:p w14:paraId="425B6076" w14:textId="77777777" w:rsidR="005D7067" w:rsidRPr="00315498" w:rsidRDefault="00007469" w:rsidP="00A946B0">
      <w:pPr>
        <w:pStyle w:val="BodyText2"/>
        <w:tabs>
          <w:tab w:val="left" w:pos="4680"/>
          <w:tab w:val="left" w:pos="5580"/>
        </w:tabs>
        <w:spacing w:line="226" w:lineRule="auto"/>
        <w:rPr>
          <w:szCs w:val="22"/>
        </w:rPr>
      </w:pPr>
      <w:r>
        <w:rPr>
          <w:color w:val="000000"/>
          <w:szCs w:val="22"/>
        </w:rPr>
        <w:t>Oregon, Ohio</w:t>
      </w:r>
      <w:r w:rsidR="00354D4C" w:rsidRPr="00315498">
        <w:rPr>
          <w:szCs w:val="22"/>
        </w:rPr>
        <w:tab/>
        <w:t>)</w:t>
      </w:r>
    </w:p>
    <w:p w14:paraId="46907080" w14:textId="77777777" w:rsidR="00314AE7" w:rsidRPr="00315498" w:rsidRDefault="005D7067" w:rsidP="00A946B0">
      <w:pPr>
        <w:pStyle w:val="BodyText2"/>
        <w:tabs>
          <w:tab w:val="left" w:pos="4680"/>
          <w:tab w:val="left" w:pos="5580"/>
        </w:tabs>
        <w:spacing w:line="226" w:lineRule="auto"/>
        <w:rPr>
          <w:szCs w:val="22"/>
        </w:rPr>
      </w:pPr>
      <w:r w:rsidRPr="00315498">
        <w:rPr>
          <w:szCs w:val="22"/>
        </w:rPr>
        <w:tab/>
        <w:t>)</w:t>
      </w:r>
      <w:r w:rsidR="00061C47" w:rsidRPr="00315498">
        <w:rPr>
          <w:szCs w:val="22"/>
        </w:rPr>
        <w:tab/>
      </w:r>
    </w:p>
    <w:p w14:paraId="28FC443A" w14:textId="77777777" w:rsidR="00354D4C" w:rsidRPr="00315498" w:rsidRDefault="00354D4C">
      <w:pPr>
        <w:pStyle w:val="Title"/>
        <w:tabs>
          <w:tab w:val="left" w:pos="5760"/>
        </w:tabs>
        <w:rPr>
          <w:sz w:val="22"/>
          <w:szCs w:val="22"/>
        </w:rPr>
      </w:pPr>
      <w:r w:rsidRPr="00315498">
        <w:rPr>
          <w:sz w:val="22"/>
          <w:szCs w:val="22"/>
        </w:rPr>
        <w:t>NOTICE OF VIOLATION</w:t>
      </w:r>
    </w:p>
    <w:p w14:paraId="70D21BD7" w14:textId="77777777" w:rsidR="00AE04A5" w:rsidRPr="00315498" w:rsidRDefault="00AE04A5" w:rsidP="00F72912">
      <w:pPr>
        <w:pStyle w:val="Subtitle"/>
        <w:jc w:val="left"/>
        <w:rPr>
          <w:szCs w:val="22"/>
        </w:rPr>
      </w:pPr>
    </w:p>
    <w:p w14:paraId="4782FED7" w14:textId="43558775" w:rsidR="00354D4C" w:rsidRDefault="00315498" w:rsidP="00F72912">
      <w:pPr>
        <w:pStyle w:val="Subtitle"/>
        <w:jc w:val="left"/>
        <w:rPr>
          <w:szCs w:val="22"/>
        </w:rPr>
      </w:pPr>
      <w:r>
        <w:rPr>
          <w:szCs w:val="22"/>
        </w:rPr>
        <w:tab/>
      </w:r>
      <w:r w:rsidR="00354D4C" w:rsidRPr="00315498">
        <w:rPr>
          <w:szCs w:val="22"/>
        </w:rPr>
        <w:t xml:space="preserve">Released:  </w:t>
      </w:r>
      <w:r w:rsidR="006E1145">
        <w:rPr>
          <w:szCs w:val="22"/>
        </w:rPr>
        <w:t>January 14</w:t>
      </w:r>
      <w:r w:rsidRPr="00315498">
        <w:rPr>
          <w:szCs w:val="22"/>
        </w:rPr>
        <w:t>, 201</w:t>
      </w:r>
      <w:r w:rsidR="006E1145">
        <w:rPr>
          <w:szCs w:val="22"/>
        </w:rPr>
        <w:t>6</w:t>
      </w:r>
    </w:p>
    <w:p w14:paraId="25E4531F" w14:textId="77777777" w:rsidR="006E1145" w:rsidRPr="00315498" w:rsidRDefault="006E1145" w:rsidP="00F72912">
      <w:pPr>
        <w:pStyle w:val="Subtitle"/>
        <w:jc w:val="left"/>
        <w:rPr>
          <w:szCs w:val="22"/>
        </w:rPr>
      </w:pPr>
    </w:p>
    <w:p w14:paraId="09FC9F00" w14:textId="77777777" w:rsidR="00354D4C" w:rsidRPr="00315498" w:rsidRDefault="00354D4C" w:rsidP="00AE04A5">
      <w:pPr>
        <w:rPr>
          <w:sz w:val="22"/>
          <w:szCs w:val="22"/>
        </w:rPr>
      </w:pPr>
      <w:r w:rsidRPr="00315498">
        <w:rPr>
          <w:sz w:val="22"/>
          <w:szCs w:val="22"/>
        </w:rPr>
        <w:t xml:space="preserve">By the </w:t>
      </w:r>
      <w:r w:rsidR="0044575C" w:rsidRPr="00315498">
        <w:rPr>
          <w:color w:val="000000"/>
          <w:sz w:val="22"/>
          <w:szCs w:val="22"/>
        </w:rPr>
        <w:t>District Director</w:t>
      </w:r>
      <w:r w:rsidRPr="00315498">
        <w:rPr>
          <w:sz w:val="22"/>
          <w:szCs w:val="22"/>
        </w:rPr>
        <w:t xml:space="preserve">, </w:t>
      </w:r>
      <w:r w:rsidR="004128D2">
        <w:rPr>
          <w:color w:val="000000"/>
          <w:sz w:val="22"/>
          <w:szCs w:val="22"/>
        </w:rPr>
        <w:t>Detroit</w:t>
      </w:r>
      <w:r w:rsidR="0044575C" w:rsidRPr="00315498">
        <w:rPr>
          <w:color w:val="000000"/>
          <w:sz w:val="22"/>
          <w:szCs w:val="22"/>
        </w:rPr>
        <w:t xml:space="preserve"> Office</w:t>
      </w:r>
      <w:r w:rsidRPr="00315498">
        <w:rPr>
          <w:sz w:val="22"/>
          <w:szCs w:val="22"/>
        </w:rPr>
        <w:t xml:space="preserve">, </w:t>
      </w:r>
      <w:r w:rsidR="004128D2">
        <w:rPr>
          <w:color w:val="000000"/>
          <w:sz w:val="22"/>
          <w:szCs w:val="22"/>
        </w:rPr>
        <w:t>Northeast</w:t>
      </w:r>
      <w:r w:rsidR="0044575C" w:rsidRPr="00315498">
        <w:rPr>
          <w:color w:val="000000"/>
          <w:sz w:val="22"/>
          <w:szCs w:val="22"/>
        </w:rPr>
        <w:t xml:space="preserve"> Region</w:t>
      </w:r>
      <w:r w:rsidR="00D94108" w:rsidRPr="00315498">
        <w:rPr>
          <w:sz w:val="22"/>
          <w:szCs w:val="22"/>
        </w:rPr>
        <w:t xml:space="preserve">, </w:t>
      </w:r>
      <w:r w:rsidRPr="00315498">
        <w:rPr>
          <w:sz w:val="22"/>
          <w:szCs w:val="22"/>
        </w:rPr>
        <w:t>Enforcement Bureau:</w:t>
      </w:r>
    </w:p>
    <w:p w14:paraId="3B6C8503" w14:textId="77777777" w:rsidR="00F66A8F" w:rsidRPr="00315498" w:rsidRDefault="00F66A8F" w:rsidP="00F66A8F">
      <w:pPr>
        <w:rPr>
          <w:color w:val="000000"/>
          <w:sz w:val="22"/>
          <w:szCs w:val="22"/>
        </w:rPr>
      </w:pPr>
    </w:p>
    <w:p w14:paraId="4D379EE7" w14:textId="77777777" w:rsidR="00F66A8F" w:rsidRPr="00315498" w:rsidRDefault="00F66A8F" w:rsidP="00065B07">
      <w:pPr>
        <w:pStyle w:val="BodyTextIndent"/>
        <w:numPr>
          <w:ilvl w:val="0"/>
          <w:numId w:val="10"/>
        </w:numPr>
        <w:tabs>
          <w:tab w:val="clear" w:pos="720"/>
        </w:tabs>
        <w:ind w:left="0" w:firstLine="720"/>
        <w:rPr>
          <w:rFonts w:ascii="Times New Roman" w:hAnsi="Times New Roman"/>
          <w:sz w:val="22"/>
          <w:szCs w:val="22"/>
        </w:rPr>
      </w:pPr>
      <w:r w:rsidRPr="00315498">
        <w:rPr>
          <w:rFonts w:ascii="Times New Roman" w:hAnsi="Times New Roman"/>
          <w:sz w:val="22"/>
          <w:szCs w:val="22"/>
        </w:rPr>
        <w:t xml:space="preserve">This is a Notice of Violation (Notice) issued pursuant to Section 1.89 of the Commission’s </w:t>
      </w:r>
      <w:r w:rsidR="00B10923" w:rsidRPr="00315498">
        <w:rPr>
          <w:rFonts w:ascii="Times New Roman" w:hAnsi="Times New Roman"/>
          <w:sz w:val="22"/>
          <w:szCs w:val="22"/>
        </w:rPr>
        <w:t>r</w:t>
      </w:r>
      <w:r w:rsidRPr="00315498">
        <w:rPr>
          <w:rFonts w:ascii="Times New Roman" w:hAnsi="Times New Roman"/>
          <w:sz w:val="22"/>
          <w:szCs w:val="22"/>
        </w:rPr>
        <w:t>ules</w:t>
      </w:r>
      <w:r w:rsidR="00B10923" w:rsidRPr="00315498">
        <w:rPr>
          <w:rFonts w:ascii="Times New Roman" w:hAnsi="Times New Roman"/>
          <w:sz w:val="22"/>
          <w:szCs w:val="22"/>
        </w:rPr>
        <w:t xml:space="preserve"> (Rules)</w:t>
      </w:r>
      <w:r w:rsidRPr="00315498">
        <w:rPr>
          <w:rStyle w:val="FootnoteReference"/>
          <w:sz w:val="22"/>
          <w:szCs w:val="22"/>
        </w:rPr>
        <w:footnoteReference w:id="1"/>
      </w:r>
      <w:r w:rsidRPr="00315498">
        <w:rPr>
          <w:rFonts w:ascii="Times New Roman" w:hAnsi="Times New Roman"/>
          <w:sz w:val="22"/>
          <w:szCs w:val="22"/>
        </w:rPr>
        <w:t xml:space="preserve"> to</w:t>
      </w:r>
      <w:r w:rsidR="00CA3566" w:rsidRPr="00CA3566">
        <w:rPr>
          <w:color w:val="000000"/>
          <w:sz w:val="22"/>
          <w:szCs w:val="22"/>
        </w:rPr>
        <w:t xml:space="preserve"> </w:t>
      </w:r>
      <w:r w:rsidR="00D713BB">
        <w:rPr>
          <w:color w:val="000000"/>
          <w:sz w:val="22"/>
          <w:szCs w:val="22"/>
        </w:rPr>
        <w:t>William &amp; Paul Lorenz</w:t>
      </w:r>
      <w:r w:rsidR="00CA3566">
        <w:rPr>
          <w:color w:val="000000"/>
          <w:sz w:val="22"/>
          <w:szCs w:val="22"/>
        </w:rPr>
        <w:t>en d/b/a East River Plaza</w:t>
      </w:r>
      <w:r w:rsidRPr="00315498">
        <w:rPr>
          <w:rFonts w:ascii="Times New Roman" w:hAnsi="Times New Roman"/>
          <w:sz w:val="22"/>
          <w:szCs w:val="22"/>
        </w:rPr>
        <w:t xml:space="preserve">, </w:t>
      </w:r>
      <w:r w:rsidR="005214B2" w:rsidRPr="00315498">
        <w:rPr>
          <w:rFonts w:ascii="Times New Roman" w:hAnsi="Times New Roman"/>
          <w:color w:val="000000" w:themeColor="text1"/>
          <w:sz w:val="22"/>
          <w:szCs w:val="22"/>
        </w:rPr>
        <w:t xml:space="preserve">owner of </w:t>
      </w:r>
      <w:r w:rsidR="00D86281">
        <w:rPr>
          <w:rFonts w:ascii="Times New Roman" w:hAnsi="Times New Roman"/>
          <w:color w:val="000000" w:themeColor="text1"/>
          <w:sz w:val="22"/>
          <w:szCs w:val="22"/>
        </w:rPr>
        <w:t xml:space="preserve">a </w:t>
      </w:r>
      <w:r w:rsidR="00EA48D1">
        <w:rPr>
          <w:rFonts w:ascii="Times New Roman" w:hAnsi="Times New Roman"/>
          <w:color w:val="000000" w:themeColor="text1"/>
          <w:sz w:val="22"/>
          <w:szCs w:val="22"/>
        </w:rPr>
        <w:t xml:space="preserve">non-registered </w:t>
      </w:r>
      <w:r w:rsidR="005214B2" w:rsidRPr="00315498">
        <w:rPr>
          <w:rFonts w:ascii="Times New Roman" w:hAnsi="Times New Roman"/>
          <w:color w:val="000000" w:themeColor="text1"/>
          <w:sz w:val="22"/>
          <w:szCs w:val="22"/>
        </w:rPr>
        <w:t>antenna structure number</w:t>
      </w:r>
      <w:r w:rsidR="005214B2" w:rsidRPr="00315498">
        <w:rPr>
          <w:rFonts w:ascii="Times New Roman" w:hAnsi="Times New Roman"/>
          <w:color w:val="FF0000"/>
          <w:sz w:val="22"/>
          <w:szCs w:val="22"/>
        </w:rPr>
        <w:t xml:space="preserve"> </w:t>
      </w:r>
      <w:r w:rsidRPr="00315498">
        <w:rPr>
          <w:rFonts w:ascii="Times New Roman" w:hAnsi="Times New Roman"/>
          <w:sz w:val="22"/>
          <w:szCs w:val="22"/>
        </w:rPr>
        <w:t xml:space="preserve">in </w:t>
      </w:r>
      <w:r w:rsidR="00EA48D1">
        <w:rPr>
          <w:rFonts w:ascii="Times New Roman" w:hAnsi="Times New Roman"/>
          <w:color w:val="000000"/>
          <w:sz w:val="22"/>
          <w:szCs w:val="22"/>
        </w:rPr>
        <w:t xml:space="preserve">Oregon, </w:t>
      </w:r>
      <w:r w:rsidR="00EA48D1">
        <w:rPr>
          <w:rFonts w:ascii="Times New Roman" w:hAnsi="Times New Roman"/>
          <w:sz w:val="22"/>
          <w:szCs w:val="22"/>
        </w:rPr>
        <w:t>Ohio</w:t>
      </w:r>
      <w:r w:rsidRPr="00315498">
        <w:rPr>
          <w:rFonts w:ascii="Times New Roman" w:hAnsi="Times New Roman"/>
          <w:sz w:val="22"/>
          <w:szCs w:val="22"/>
        </w:rPr>
        <w:t xml:space="preserve">. </w:t>
      </w:r>
      <w:r w:rsidR="0072561F" w:rsidRPr="00315498">
        <w:rPr>
          <w:rFonts w:ascii="Times New Roman" w:hAnsi="Times New Roman"/>
          <w:sz w:val="22"/>
          <w:szCs w:val="22"/>
        </w:rPr>
        <w:t xml:space="preserve"> </w:t>
      </w:r>
      <w:r w:rsidR="003D6B43" w:rsidRPr="00315498">
        <w:rPr>
          <w:rFonts w:ascii="Times New Roman" w:hAnsi="Times New Roman"/>
          <w:sz w:val="22"/>
          <w:szCs w:val="22"/>
        </w:rPr>
        <w:t xml:space="preserve">Pursuant to Section 1.89(a) of the Rules, issuance of this </w:t>
      </w:r>
      <w:r w:rsidR="00BF0B84" w:rsidRPr="00315498">
        <w:rPr>
          <w:rFonts w:ascii="Times New Roman" w:hAnsi="Times New Roman"/>
          <w:sz w:val="22"/>
          <w:szCs w:val="22"/>
        </w:rPr>
        <w:t xml:space="preserve">Notice </w:t>
      </w:r>
      <w:r w:rsidR="003D6B43" w:rsidRPr="00315498">
        <w:rPr>
          <w:rFonts w:ascii="Times New Roman" w:hAnsi="Times New Roman"/>
          <w:sz w:val="22"/>
          <w:szCs w:val="22"/>
        </w:rPr>
        <w:t>does not preclude the Enforcement Bureau from further action if warranted, including issuing a Notice of Apparent Liability for Forfeiture for the violation(s) noted herein.</w:t>
      </w:r>
      <w:r w:rsidRPr="00315498">
        <w:rPr>
          <w:rStyle w:val="FootnoteReference"/>
          <w:sz w:val="22"/>
          <w:szCs w:val="22"/>
        </w:rPr>
        <w:footnoteReference w:id="2"/>
      </w:r>
    </w:p>
    <w:p w14:paraId="69D7E373" w14:textId="77777777" w:rsidR="00F66A8F" w:rsidRPr="00315498" w:rsidRDefault="00F66A8F" w:rsidP="00F66A8F">
      <w:pPr>
        <w:rPr>
          <w:color w:val="000000"/>
          <w:sz w:val="22"/>
          <w:szCs w:val="22"/>
        </w:rPr>
      </w:pPr>
    </w:p>
    <w:p w14:paraId="1A3DA353" w14:textId="77777777" w:rsidR="00ED16BD" w:rsidRPr="00315498" w:rsidRDefault="00F66A8F" w:rsidP="00F66A8F">
      <w:pPr>
        <w:pStyle w:val="BodyTextIndent"/>
        <w:numPr>
          <w:ilvl w:val="0"/>
          <w:numId w:val="10"/>
        </w:numPr>
        <w:tabs>
          <w:tab w:val="clear" w:pos="720"/>
        </w:tabs>
        <w:ind w:left="0" w:firstLine="720"/>
        <w:rPr>
          <w:rFonts w:ascii="Times New Roman" w:hAnsi="Times New Roman"/>
          <w:sz w:val="22"/>
          <w:szCs w:val="22"/>
        </w:rPr>
      </w:pPr>
      <w:r w:rsidRPr="00315498">
        <w:rPr>
          <w:rFonts w:ascii="Times New Roman" w:hAnsi="Times New Roman"/>
          <w:sz w:val="22"/>
          <w:szCs w:val="22"/>
        </w:rPr>
        <w:t xml:space="preserve">On </w:t>
      </w:r>
      <w:r w:rsidR="00343DD9">
        <w:rPr>
          <w:rFonts w:ascii="Times New Roman" w:hAnsi="Times New Roman"/>
          <w:sz w:val="22"/>
          <w:szCs w:val="22"/>
        </w:rPr>
        <w:t>November 2, 2015</w:t>
      </w:r>
      <w:r w:rsidRPr="00315498">
        <w:rPr>
          <w:rFonts w:ascii="Times New Roman" w:hAnsi="Times New Roman"/>
          <w:sz w:val="22"/>
          <w:szCs w:val="22"/>
        </w:rPr>
        <w:t xml:space="preserve">, </w:t>
      </w:r>
      <w:r w:rsidR="00EA48D1">
        <w:rPr>
          <w:rFonts w:ascii="Times New Roman" w:hAnsi="Times New Roman"/>
          <w:sz w:val="22"/>
          <w:szCs w:val="22"/>
        </w:rPr>
        <w:t>an agent of the Commission’s Detroit Office</w:t>
      </w:r>
      <w:r w:rsidR="00343DD9">
        <w:rPr>
          <w:rFonts w:ascii="Times New Roman" w:hAnsi="Times New Roman"/>
          <w:sz w:val="22"/>
          <w:szCs w:val="22"/>
        </w:rPr>
        <w:t xml:space="preserve"> </w:t>
      </w:r>
      <w:r w:rsidR="009A5705">
        <w:rPr>
          <w:rFonts w:ascii="Times New Roman" w:hAnsi="Times New Roman"/>
          <w:sz w:val="22"/>
          <w:szCs w:val="22"/>
        </w:rPr>
        <w:t xml:space="preserve">found the following </w:t>
      </w:r>
      <w:r w:rsidR="00EA48D1">
        <w:rPr>
          <w:rFonts w:ascii="Times New Roman" w:hAnsi="Times New Roman"/>
          <w:sz w:val="22"/>
          <w:szCs w:val="22"/>
        </w:rPr>
        <w:t>violations:</w:t>
      </w:r>
    </w:p>
    <w:p w14:paraId="49AF53E2" w14:textId="77777777" w:rsidR="00F66A8F" w:rsidRPr="002306BD" w:rsidRDefault="00F66A8F" w:rsidP="002306BD">
      <w:pPr>
        <w:pStyle w:val="BodyTextIndent"/>
        <w:ind w:firstLine="0"/>
        <w:rPr>
          <w:rFonts w:ascii="Times New Roman" w:hAnsi="Times New Roman"/>
          <w:sz w:val="22"/>
          <w:szCs w:val="22"/>
        </w:rPr>
      </w:pPr>
    </w:p>
    <w:p w14:paraId="6631EFCC" w14:textId="77777777" w:rsidR="00E36B30" w:rsidRDefault="00E36B30" w:rsidP="00E36B30">
      <w:pPr>
        <w:numPr>
          <w:ilvl w:val="1"/>
          <w:numId w:val="10"/>
        </w:numPr>
        <w:tabs>
          <w:tab w:val="clear" w:pos="2520"/>
          <w:tab w:val="num" w:pos="1800"/>
        </w:tabs>
        <w:ind w:left="1800" w:right="720" w:hanging="720"/>
        <w:rPr>
          <w:sz w:val="22"/>
          <w:szCs w:val="22"/>
        </w:rPr>
      </w:pPr>
      <w:r w:rsidRPr="00E36B30">
        <w:rPr>
          <w:sz w:val="22"/>
          <w:szCs w:val="22"/>
        </w:rPr>
        <w:t>47 C.F.R. § 17.4(a)(1): “Antenna structure registration.  Effective July 1, 1996, the owner of any proposed or existing antenna structure that requires notice of proposed construction to the Federal Aviation Administration must register the structure with the Commission.  This includes those structures used as part of stations licensed by the Commission for the transmission of radio energy, or to be used as part of a cable television head end system.  If a Federal Government antenna structure is to be used by a Commission licensee, the structure must be registered with the Commission.  For a proposed antenna structure, or alteration of an existing antenna structure, the owner must register the structure prior to construction or alteration.”  At the time of inspection, the antenna structure was not registered with the Commissi</w:t>
      </w:r>
      <w:r w:rsidR="00BC2047">
        <w:rPr>
          <w:sz w:val="22"/>
          <w:szCs w:val="22"/>
        </w:rPr>
        <w:t>on</w:t>
      </w:r>
      <w:r w:rsidRPr="00E36B30">
        <w:rPr>
          <w:sz w:val="22"/>
          <w:szCs w:val="22"/>
        </w:rPr>
        <w:t>.  You must file FCC Form 854 with the Commission and include a valid FAA determination of “no hazard.”  In order to be considered valid by the Commission, the FAA determination of no hazard must not have expired prior to the date on which the FCC Form 854 is received by the Commission.</w:t>
      </w:r>
    </w:p>
    <w:p w14:paraId="24C95820" w14:textId="77777777" w:rsidR="00360079" w:rsidRDefault="00360079" w:rsidP="00360079">
      <w:pPr>
        <w:ind w:right="720"/>
        <w:rPr>
          <w:sz w:val="22"/>
          <w:szCs w:val="22"/>
        </w:rPr>
      </w:pPr>
    </w:p>
    <w:p w14:paraId="5B46967F" w14:textId="77777777" w:rsidR="005B47F9" w:rsidRPr="00360079" w:rsidRDefault="00F66A8F" w:rsidP="00360079">
      <w:pPr>
        <w:numPr>
          <w:ilvl w:val="1"/>
          <w:numId w:val="10"/>
        </w:numPr>
        <w:tabs>
          <w:tab w:val="clear" w:pos="2520"/>
          <w:tab w:val="num" w:pos="1800"/>
        </w:tabs>
        <w:ind w:left="1800" w:right="720" w:hanging="720"/>
        <w:rPr>
          <w:sz w:val="22"/>
          <w:szCs w:val="22"/>
        </w:rPr>
      </w:pPr>
      <w:r w:rsidRPr="00360079">
        <w:rPr>
          <w:sz w:val="22"/>
          <w:szCs w:val="22"/>
        </w:rPr>
        <w:t xml:space="preserve">47 C.F.R. § </w:t>
      </w:r>
      <w:r w:rsidR="001C5536" w:rsidRPr="00360079">
        <w:rPr>
          <w:color w:val="000000"/>
          <w:sz w:val="22"/>
          <w:szCs w:val="22"/>
        </w:rPr>
        <w:t>17.57</w:t>
      </w:r>
      <w:r w:rsidRPr="00360079">
        <w:rPr>
          <w:sz w:val="22"/>
          <w:szCs w:val="22"/>
        </w:rPr>
        <w:t>:</w:t>
      </w:r>
      <w:r w:rsidR="00390372" w:rsidRPr="00360079">
        <w:rPr>
          <w:sz w:val="22"/>
          <w:szCs w:val="22"/>
        </w:rPr>
        <w:t xml:space="preserve"> </w:t>
      </w:r>
      <w:r w:rsidRPr="00360079">
        <w:rPr>
          <w:sz w:val="22"/>
          <w:szCs w:val="22"/>
        </w:rPr>
        <w:t xml:space="preserve"> “</w:t>
      </w:r>
      <w:r w:rsidR="00FD2F22" w:rsidRPr="00360079">
        <w:rPr>
          <w:color w:val="000000"/>
          <w:sz w:val="22"/>
          <w:szCs w:val="22"/>
        </w:rPr>
        <w:t xml:space="preserve">The owner of an antenna structure for which an Antenna Structure Registration Number has been obtained must notify the Commission within 5 days of completion of construction (FCC Form 854-R) and/or dismantlement (FCC Form 854). </w:t>
      </w:r>
      <w:r w:rsidR="00FD2F22" w:rsidRPr="00360079">
        <w:rPr>
          <w:sz w:val="22"/>
          <w:szCs w:val="22"/>
        </w:rPr>
        <w:t>The owner must also notify the Commission within 5 days of any change in structure height or change in ownership information (FCC Form 854).” A</w:t>
      </w:r>
      <w:r w:rsidR="00CA3566" w:rsidRPr="00360079">
        <w:rPr>
          <w:sz w:val="22"/>
          <w:szCs w:val="22"/>
        </w:rPr>
        <w:t xml:space="preserve">t the time of inspection, the agent found that </w:t>
      </w:r>
      <w:r w:rsidR="00D713BB" w:rsidRPr="00360079">
        <w:rPr>
          <w:color w:val="000000"/>
          <w:sz w:val="22"/>
          <w:szCs w:val="22"/>
        </w:rPr>
        <w:t>William &amp; Paul Lorenz</w:t>
      </w:r>
      <w:r w:rsidR="00CA3566" w:rsidRPr="00360079">
        <w:rPr>
          <w:color w:val="000000"/>
          <w:sz w:val="22"/>
          <w:szCs w:val="22"/>
        </w:rPr>
        <w:t>en d/b/a East River Plaza</w:t>
      </w:r>
      <w:r w:rsidR="00CA3566" w:rsidRPr="00360079">
        <w:rPr>
          <w:sz w:val="22"/>
          <w:szCs w:val="22"/>
        </w:rPr>
        <w:t xml:space="preserve"> had </w:t>
      </w:r>
      <w:r w:rsidR="001C0A9E" w:rsidRPr="00360079">
        <w:rPr>
          <w:sz w:val="22"/>
          <w:szCs w:val="22"/>
        </w:rPr>
        <w:t>dismantled the</w:t>
      </w:r>
      <w:r w:rsidR="00CA3566" w:rsidRPr="00360079">
        <w:rPr>
          <w:sz w:val="22"/>
          <w:szCs w:val="22"/>
        </w:rPr>
        <w:t xml:space="preserve"> previous </w:t>
      </w:r>
      <w:r w:rsidR="001C0A9E" w:rsidRPr="00360079">
        <w:rPr>
          <w:sz w:val="22"/>
          <w:szCs w:val="22"/>
        </w:rPr>
        <w:t>antenna struct</w:t>
      </w:r>
      <w:r w:rsidR="0057711D" w:rsidRPr="00360079">
        <w:rPr>
          <w:sz w:val="22"/>
          <w:szCs w:val="22"/>
        </w:rPr>
        <w:t xml:space="preserve">ure </w:t>
      </w:r>
      <w:r w:rsidR="00FD2F22" w:rsidRPr="00360079">
        <w:rPr>
          <w:sz w:val="22"/>
          <w:szCs w:val="22"/>
        </w:rPr>
        <w:t xml:space="preserve">located at the site, </w:t>
      </w:r>
      <w:r w:rsidR="009A5705">
        <w:rPr>
          <w:sz w:val="22"/>
          <w:szCs w:val="22"/>
        </w:rPr>
        <w:t xml:space="preserve">assigned </w:t>
      </w:r>
      <w:r w:rsidR="00CA3566" w:rsidRPr="00360079">
        <w:rPr>
          <w:sz w:val="22"/>
          <w:szCs w:val="22"/>
        </w:rPr>
        <w:t>ASRN 1057454</w:t>
      </w:r>
      <w:r w:rsidR="00FD2F22" w:rsidRPr="00360079">
        <w:rPr>
          <w:sz w:val="22"/>
          <w:szCs w:val="22"/>
        </w:rPr>
        <w:t>,</w:t>
      </w:r>
      <w:r w:rsidR="00CA3566" w:rsidRPr="00360079">
        <w:rPr>
          <w:sz w:val="22"/>
          <w:szCs w:val="22"/>
        </w:rPr>
        <w:t xml:space="preserve"> </w:t>
      </w:r>
      <w:r w:rsidR="0057711D" w:rsidRPr="00360079">
        <w:rPr>
          <w:sz w:val="22"/>
          <w:szCs w:val="22"/>
        </w:rPr>
        <w:t xml:space="preserve">but </w:t>
      </w:r>
      <w:r w:rsidR="00FD2F22" w:rsidRPr="00360079">
        <w:rPr>
          <w:sz w:val="22"/>
          <w:szCs w:val="22"/>
        </w:rPr>
        <w:t xml:space="preserve">had </w:t>
      </w:r>
      <w:r w:rsidR="001C0A9E" w:rsidRPr="00360079">
        <w:rPr>
          <w:sz w:val="22"/>
          <w:szCs w:val="22"/>
        </w:rPr>
        <w:t>never notified the Commission</w:t>
      </w:r>
      <w:r w:rsidR="00FD2F22" w:rsidRPr="00360079">
        <w:rPr>
          <w:sz w:val="22"/>
          <w:szCs w:val="22"/>
        </w:rPr>
        <w:t xml:space="preserve"> of the dismantlement</w:t>
      </w:r>
      <w:r w:rsidR="001C0A9E" w:rsidRPr="00360079">
        <w:rPr>
          <w:sz w:val="22"/>
          <w:szCs w:val="22"/>
        </w:rPr>
        <w:t>.</w:t>
      </w:r>
    </w:p>
    <w:p w14:paraId="3E085BEE" w14:textId="77777777" w:rsidR="00112A7B" w:rsidRPr="00315498" w:rsidRDefault="00112A7B" w:rsidP="00112A7B">
      <w:pPr>
        <w:ind w:right="720"/>
        <w:rPr>
          <w:color w:val="FF0000"/>
          <w:sz w:val="22"/>
          <w:szCs w:val="22"/>
        </w:rPr>
      </w:pPr>
    </w:p>
    <w:p w14:paraId="61BB9279" w14:textId="77777777" w:rsidR="00AE7E2E" w:rsidRPr="00315498" w:rsidRDefault="00F66A8F" w:rsidP="00AE7E2E">
      <w:pPr>
        <w:numPr>
          <w:ilvl w:val="0"/>
          <w:numId w:val="10"/>
        </w:numPr>
        <w:tabs>
          <w:tab w:val="clear" w:pos="720"/>
        </w:tabs>
        <w:ind w:left="0" w:firstLine="720"/>
        <w:rPr>
          <w:color w:val="000000"/>
          <w:sz w:val="22"/>
          <w:szCs w:val="22"/>
        </w:rPr>
      </w:pPr>
      <w:bookmarkStart w:id="1" w:name="RuleReference4"/>
      <w:bookmarkEnd w:id="1"/>
      <w:r w:rsidRPr="00315498">
        <w:rPr>
          <w:sz w:val="22"/>
          <w:szCs w:val="22"/>
        </w:rPr>
        <w:t>Pursuant to</w:t>
      </w:r>
      <w:r w:rsidR="0072561F" w:rsidRPr="00315498">
        <w:rPr>
          <w:sz w:val="22"/>
          <w:szCs w:val="22"/>
        </w:rPr>
        <w:t xml:space="preserve"> Section</w:t>
      </w:r>
      <w:r w:rsidRPr="00315498">
        <w:rPr>
          <w:sz w:val="22"/>
          <w:szCs w:val="22"/>
        </w:rPr>
        <w:t xml:space="preserve"> </w:t>
      </w:r>
      <w:r w:rsidR="0072561F" w:rsidRPr="00315498">
        <w:rPr>
          <w:color w:val="000000" w:themeColor="text1"/>
          <w:sz w:val="22"/>
          <w:szCs w:val="22"/>
        </w:rPr>
        <w:t>403</w:t>
      </w:r>
      <w:r w:rsidR="0072561F" w:rsidRPr="00315498">
        <w:rPr>
          <w:color w:val="FF0000"/>
          <w:sz w:val="22"/>
          <w:szCs w:val="22"/>
        </w:rPr>
        <w:t xml:space="preserve"> </w:t>
      </w:r>
      <w:r w:rsidRPr="00315498">
        <w:rPr>
          <w:sz w:val="22"/>
          <w:szCs w:val="22"/>
        </w:rPr>
        <w:t>of the Communications Act of 1934, as amended,</w:t>
      </w:r>
      <w:r w:rsidRPr="00315498">
        <w:rPr>
          <w:rStyle w:val="FootnoteReference"/>
          <w:sz w:val="22"/>
          <w:szCs w:val="22"/>
        </w:rPr>
        <w:footnoteReference w:id="3"/>
      </w:r>
      <w:r w:rsidR="00482A21" w:rsidRPr="00315498">
        <w:rPr>
          <w:sz w:val="22"/>
          <w:szCs w:val="22"/>
        </w:rPr>
        <w:t xml:space="preserve"> and Section 1.89 of the R</w:t>
      </w:r>
      <w:r w:rsidRPr="00315498">
        <w:rPr>
          <w:sz w:val="22"/>
          <w:szCs w:val="22"/>
        </w:rPr>
        <w:t>ules, we seek additional information concerning the violations and any remedial actions taken.</w:t>
      </w:r>
      <w:r w:rsidR="009211C8" w:rsidRPr="00315498">
        <w:rPr>
          <w:sz w:val="22"/>
          <w:szCs w:val="22"/>
        </w:rPr>
        <w:t xml:space="preserve"> </w:t>
      </w:r>
      <w:r w:rsidRPr="00315498">
        <w:rPr>
          <w:sz w:val="22"/>
          <w:szCs w:val="22"/>
        </w:rPr>
        <w:t xml:space="preserve"> Therefore, </w:t>
      </w:r>
      <w:r w:rsidR="00D713BB">
        <w:rPr>
          <w:color w:val="000000"/>
          <w:sz w:val="22"/>
          <w:szCs w:val="22"/>
        </w:rPr>
        <w:t>William &amp; Paul Lorenz</w:t>
      </w:r>
      <w:r w:rsidR="00CA3566">
        <w:rPr>
          <w:color w:val="000000"/>
          <w:sz w:val="22"/>
          <w:szCs w:val="22"/>
        </w:rPr>
        <w:t>en d/b/a East River Plaza</w:t>
      </w:r>
      <w:r w:rsidR="00CA3566" w:rsidRPr="00315498">
        <w:rPr>
          <w:sz w:val="22"/>
          <w:szCs w:val="22"/>
        </w:rPr>
        <w:t xml:space="preserve"> </w:t>
      </w:r>
      <w:r w:rsidRPr="00315498">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315498">
        <w:rPr>
          <w:sz w:val="22"/>
          <w:szCs w:val="22"/>
        </w:rPr>
        <w:t>d</w:t>
      </w:r>
      <w:r w:rsidRPr="00315498">
        <w:rPr>
          <w:sz w:val="22"/>
          <w:szCs w:val="22"/>
        </w:rPr>
        <w:t xml:space="preserve"> (iii) must include a time line for completion of any pending corrective action(s).  The response must be complete in itself</w:t>
      </w:r>
      <w:r w:rsidRPr="00315498">
        <w:rPr>
          <w:color w:val="800080"/>
          <w:sz w:val="22"/>
          <w:szCs w:val="22"/>
        </w:rPr>
        <w:t xml:space="preserve"> </w:t>
      </w:r>
      <w:r w:rsidRPr="00315498">
        <w:rPr>
          <w:sz w:val="22"/>
          <w:szCs w:val="22"/>
        </w:rPr>
        <w:t>and must not be abbreviated by reference to other communications or answers to other notices.</w:t>
      </w:r>
      <w:r w:rsidRPr="00315498">
        <w:rPr>
          <w:rStyle w:val="FootnoteReference"/>
          <w:sz w:val="22"/>
          <w:szCs w:val="22"/>
        </w:rPr>
        <w:footnoteReference w:id="4"/>
      </w:r>
      <w:r w:rsidRPr="00315498">
        <w:rPr>
          <w:sz w:val="22"/>
          <w:szCs w:val="22"/>
        </w:rPr>
        <w:t xml:space="preserve"> </w:t>
      </w:r>
    </w:p>
    <w:p w14:paraId="73EF2410" w14:textId="77777777" w:rsidR="00AE7E2E" w:rsidRPr="00315498" w:rsidRDefault="00AE7E2E" w:rsidP="00AE7E2E">
      <w:pPr>
        <w:ind w:left="720"/>
        <w:rPr>
          <w:color w:val="000000"/>
          <w:sz w:val="22"/>
          <w:szCs w:val="22"/>
        </w:rPr>
      </w:pPr>
    </w:p>
    <w:p w14:paraId="38478089" w14:textId="77777777" w:rsidR="00F66A8F" w:rsidRPr="00343DD9" w:rsidRDefault="00F66A8F" w:rsidP="009A5705">
      <w:pPr>
        <w:numPr>
          <w:ilvl w:val="0"/>
          <w:numId w:val="10"/>
        </w:numPr>
        <w:tabs>
          <w:tab w:val="clear" w:pos="720"/>
        </w:tabs>
        <w:ind w:left="0" w:firstLine="720"/>
        <w:rPr>
          <w:color w:val="000000"/>
          <w:sz w:val="22"/>
          <w:szCs w:val="22"/>
        </w:rPr>
      </w:pPr>
      <w:r w:rsidRPr="00315498">
        <w:rPr>
          <w:sz w:val="22"/>
          <w:szCs w:val="22"/>
        </w:rPr>
        <w:t xml:space="preserve">In accordance with Section 1.16 of the </w:t>
      </w:r>
      <w:r w:rsidR="00482A21" w:rsidRPr="00315498">
        <w:rPr>
          <w:sz w:val="22"/>
          <w:szCs w:val="22"/>
        </w:rPr>
        <w:t>R</w:t>
      </w:r>
      <w:r w:rsidRPr="00315498">
        <w:rPr>
          <w:sz w:val="22"/>
          <w:szCs w:val="22"/>
        </w:rPr>
        <w:t xml:space="preserve">ules, we direct </w:t>
      </w:r>
      <w:r w:rsidR="00CA3566">
        <w:rPr>
          <w:color w:val="000000"/>
          <w:sz w:val="22"/>
          <w:szCs w:val="22"/>
        </w:rPr>
        <w:t>William &amp; Paul Lorenzen d/b/a East River Plaza</w:t>
      </w:r>
      <w:r w:rsidRPr="00315498">
        <w:rPr>
          <w:color w:val="000000"/>
          <w:sz w:val="22"/>
          <w:szCs w:val="22"/>
        </w:rPr>
        <w:t xml:space="preserve"> </w:t>
      </w:r>
      <w:r w:rsidRPr="00315498">
        <w:rPr>
          <w:sz w:val="22"/>
          <w:szCs w:val="22"/>
        </w:rPr>
        <w:t xml:space="preserve">to support its response to this Notice with an affidavit or declaration under penalty of perjury, signed and dated by an authorized officer of </w:t>
      </w:r>
      <w:r w:rsidR="00CA3566">
        <w:rPr>
          <w:color w:val="000000"/>
          <w:sz w:val="22"/>
          <w:szCs w:val="22"/>
        </w:rPr>
        <w:t>William &amp; Paul Lorenzen d/b/a East River Plaza</w:t>
      </w:r>
      <w:r w:rsidRPr="00315498">
        <w:rPr>
          <w:sz w:val="22"/>
          <w:szCs w:val="22"/>
        </w:rPr>
        <w:t xml:space="preserve"> with personal knowledge of the representations provided in </w:t>
      </w:r>
      <w:r w:rsidR="00CA3566">
        <w:rPr>
          <w:color w:val="000000"/>
          <w:sz w:val="22"/>
          <w:szCs w:val="22"/>
        </w:rPr>
        <w:t>William &amp; Paul Lorenzen d/b/a East River Plaza</w:t>
      </w:r>
      <w:r w:rsidR="001F5922" w:rsidRPr="00315498">
        <w:rPr>
          <w:color w:val="000000" w:themeColor="text1"/>
          <w:sz w:val="22"/>
          <w:szCs w:val="22"/>
        </w:rPr>
        <w:t>’s</w:t>
      </w:r>
      <w:r w:rsidRPr="00315498">
        <w:rPr>
          <w:sz w:val="22"/>
          <w:szCs w:val="22"/>
        </w:rPr>
        <w:t xml:space="preserve"> response, verifying the truth and accuracy of the information therein,</w:t>
      </w:r>
      <w:r w:rsidRPr="00315498">
        <w:rPr>
          <w:rStyle w:val="FootnoteReference"/>
          <w:sz w:val="22"/>
          <w:szCs w:val="22"/>
        </w:rPr>
        <w:footnoteReference w:id="5"/>
      </w:r>
      <w:r w:rsidRPr="00315498">
        <w:rPr>
          <w:sz w:val="22"/>
          <w:szCs w:val="22"/>
        </w:rPr>
        <w:t xml:space="preserve"> and confirming that all of the information requested by this Notice which is in </w:t>
      </w:r>
      <w:r w:rsidR="00CA3566">
        <w:rPr>
          <w:color w:val="000000"/>
          <w:sz w:val="22"/>
          <w:szCs w:val="22"/>
        </w:rPr>
        <w:t>William &amp; Paul Lorenzen d/b/a East River Plaza</w:t>
      </w:r>
      <w:r w:rsidR="004F0540">
        <w:rPr>
          <w:color w:val="000000"/>
          <w:sz w:val="22"/>
          <w:szCs w:val="22"/>
        </w:rPr>
        <w:t xml:space="preserve">’s </w:t>
      </w:r>
      <w:r w:rsidRPr="00315498">
        <w:rPr>
          <w:sz w:val="22"/>
          <w:szCs w:val="22"/>
        </w:rPr>
        <w:t>possession, custody, control, or knowledge has been produced.  To knowingly and willfully make any false statement or conceal any material fact in reply to this Notice is punishable by fine or imprisonment under Title 18 of the U.S. Code.</w:t>
      </w:r>
      <w:r w:rsidRPr="00315498">
        <w:rPr>
          <w:rStyle w:val="FootnoteReference"/>
          <w:sz w:val="22"/>
          <w:szCs w:val="22"/>
        </w:rPr>
        <w:footnoteReference w:id="6"/>
      </w:r>
      <w:r w:rsidRPr="00315498">
        <w:rPr>
          <w:sz w:val="22"/>
          <w:szCs w:val="22"/>
        </w:rPr>
        <w:t xml:space="preserve"> </w:t>
      </w:r>
      <w:r w:rsidRPr="00315498">
        <w:rPr>
          <w:color w:val="800080"/>
          <w:sz w:val="22"/>
          <w:szCs w:val="22"/>
        </w:rPr>
        <w:t xml:space="preserve"> </w:t>
      </w:r>
    </w:p>
    <w:p w14:paraId="2A1AD206" w14:textId="77777777" w:rsidR="00343DD9" w:rsidRPr="009A5705" w:rsidRDefault="00343DD9" w:rsidP="00343DD9">
      <w:pPr>
        <w:rPr>
          <w:color w:val="000000"/>
          <w:sz w:val="22"/>
          <w:szCs w:val="22"/>
        </w:rPr>
      </w:pPr>
    </w:p>
    <w:p w14:paraId="61F80A3E" w14:textId="77777777" w:rsidR="00F66A8F" w:rsidRPr="00315498" w:rsidRDefault="00F66A8F" w:rsidP="00F66A8F">
      <w:pPr>
        <w:pStyle w:val="BodyTextIndent3"/>
        <w:numPr>
          <w:ilvl w:val="0"/>
          <w:numId w:val="10"/>
        </w:numPr>
        <w:tabs>
          <w:tab w:val="clear" w:pos="720"/>
          <w:tab w:val="num" w:pos="0"/>
        </w:tabs>
        <w:ind w:left="0" w:firstLine="720"/>
        <w:jc w:val="left"/>
        <w:rPr>
          <w:szCs w:val="22"/>
        </w:rPr>
      </w:pPr>
      <w:r w:rsidRPr="00315498">
        <w:rPr>
          <w:szCs w:val="22"/>
        </w:rPr>
        <w:t>All replies and documentation sent in response to this Notice should be marked with the File No. and NOV No. specified above, and mailed to the following address:</w:t>
      </w:r>
    </w:p>
    <w:p w14:paraId="03ADD31B" w14:textId="77777777" w:rsidR="00F66A8F" w:rsidRPr="00315498" w:rsidRDefault="00F66A8F" w:rsidP="00F66A8F">
      <w:pPr>
        <w:rPr>
          <w:color w:val="000000"/>
          <w:sz w:val="22"/>
          <w:szCs w:val="22"/>
        </w:rPr>
      </w:pPr>
    </w:p>
    <w:p w14:paraId="3E885979" w14:textId="77777777" w:rsidR="00F66A8F" w:rsidRPr="00315498" w:rsidRDefault="00F66A8F" w:rsidP="00F66A8F">
      <w:pPr>
        <w:keepNext/>
        <w:keepLines/>
        <w:ind w:left="2520"/>
        <w:rPr>
          <w:color w:val="000000"/>
          <w:sz w:val="22"/>
          <w:szCs w:val="22"/>
        </w:rPr>
      </w:pPr>
      <w:r w:rsidRPr="00315498">
        <w:rPr>
          <w:color w:val="000000"/>
          <w:sz w:val="22"/>
          <w:szCs w:val="22"/>
        </w:rPr>
        <w:lastRenderedPageBreak/>
        <w:t>Federal Communications Commission</w:t>
      </w:r>
    </w:p>
    <w:p w14:paraId="0FDD464F" w14:textId="77777777" w:rsidR="00F74511" w:rsidRPr="00315498" w:rsidRDefault="001C0A9E" w:rsidP="003359C4">
      <w:pPr>
        <w:keepNext/>
        <w:keepLines/>
        <w:ind w:left="2520"/>
        <w:rPr>
          <w:sz w:val="22"/>
          <w:szCs w:val="22"/>
        </w:rPr>
      </w:pPr>
      <w:r>
        <w:rPr>
          <w:color w:val="000000"/>
          <w:sz w:val="22"/>
          <w:szCs w:val="22"/>
        </w:rPr>
        <w:t xml:space="preserve">Detroit </w:t>
      </w:r>
      <w:r w:rsidR="0044575C" w:rsidRPr="00315498">
        <w:rPr>
          <w:color w:val="000000"/>
          <w:sz w:val="22"/>
          <w:szCs w:val="22"/>
        </w:rPr>
        <w:t>Office</w:t>
      </w:r>
      <w:r w:rsidR="003359C4" w:rsidRPr="00315498">
        <w:rPr>
          <w:sz w:val="22"/>
          <w:szCs w:val="22"/>
        </w:rPr>
        <w:t xml:space="preserve"> </w:t>
      </w:r>
    </w:p>
    <w:p w14:paraId="36DF05E3" w14:textId="77777777" w:rsidR="003359C4" w:rsidRPr="00315498" w:rsidRDefault="001C0A9E" w:rsidP="003359C4">
      <w:pPr>
        <w:keepNext/>
        <w:keepLines/>
        <w:ind w:left="2520"/>
        <w:rPr>
          <w:sz w:val="22"/>
          <w:szCs w:val="22"/>
        </w:rPr>
      </w:pPr>
      <w:r>
        <w:rPr>
          <w:color w:val="000000"/>
          <w:sz w:val="22"/>
          <w:szCs w:val="22"/>
        </w:rPr>
        <w:t>24897 Hathaway Street</w:t>
      </w:r>
    </w:p>
    <w:p w14:paraId="24F1B05B" w14:textId="77777777" w:rsidR="003359C4" w:rsidRPr="001C0A9E" w:rsidRDefault="001C0A9E" w:rsidP="00FE3F6F">
      <w:pPr>
        <w:keepNext/>
        <w:keepLines/>
        <w:ind w:left="2520"/>
        <w:rPr>
          <w:sz w:val="22"/>
          <w:szCs w:val="22"/>
        </w:rPr>
      </w:pPr>
      <w:r>
        <w:rPr>
          <w:color w:val="000000"/>
          <w:sz w:val="22"/>
          <w:szCs w:val="22"/>
        </w:rPr>
        <w:t>Farmington Hills</w:t>
      </w:r>
      <w:r>
        <w:rPr>
          <w:sz w:val="22"/>
          <w:szCs w:val="22"/>
        </w:rPr>
        <w:t>, Michigan 48335</w:t>
      </w:r>
    </w:p>
    <w:p w14:paraId="67075332" w14:textId="77777777" w:rsidR="00545132" w:rsidRPr="00315498" w:rsidRDefault="00545132" w:rsidP="00545132">
      <w:pPr>
        <w:tabs>
          <w:tab w:val="left" w:pos="-1440"/>
        </w:tabs>
        <w:rPr>
          <w:color w:val="000000"/>
          <w:sz w:val="22"/>
          <w:szCs w:val="22"/>
        </w:rPr>
      </w:pPr>
    </w:p>
    <w:p w14:paraId="1F0F9196" w14:textId="77777777" w:rsidR="00F66A8F" w:rsidRPr="00315498" w:rsidRDefault="00F66A8F" w:rsidP="00F66A8F">
      <w:pPr>
        <w:numPr>
          <w:ilvl w:val="0"/>
          <w:numId w:val="10"/>
        </w:numPr>
        <w:tabs>
          <w:tab w:val="clear" w:pos="720"/>
          <w:tab w:val="left" w:pos="-1440"/>
        </w:tabs>
        <w:ind w:left="0" w:firstLine="720"/>
        <w:rPr>
          <w:color w:val="000000"/>
          <w:sz w:val="22"/>
          <w:szCs w:val="22"/>
        </w:rPr>
      </w:pPr>
      <w:r w:rsidRPr="00315498">
        <w:rPr>
          <w:color w:val="000000"/>
          <w:sz w:val="22"/>
          <w:szCs w:val="22"/>
        </w:rPr>
        <w:t xml:space="preserve">This Notice shall be sent to </w:t>
      </w:r>
      <w:r w:rsidR="00CA3566">
        <w:rPr>
          <w:color w:val="000000"/>
          <w:sz w:val="22"/>
          <w:szCs w:val="22"/>
        </w:rPr>
        <w:t>William &amp; Paul Lorenzen d/b/a East River Plaza</w:t>
      </w:r>
      <w:r w:rsidR="003359C4" w:rsidRPr="00315498">
        <w:rPr>
          <w:sz w:val="22"/>
          <w:szCs w:val="22"/>
        </w:rPr>
        <w:t xml:space="preserve"> at </w:t>
      </w:r>
      <w:r w:rsidR="0044575C" w:rsidRPr="00315498">
        <w:rPr>
          <w:color w:val="000000"/>
          <w:sz w:val="22"/>
          <w:szCs w:val="22"/>
        </w:rPr>
        <w:t>its</w:t>
      </w:r>
      <w:r w:rsidRPr="00315498">
        <w:rPr>
          <w:color w:val="000000"/>
          <w:sz w:val="22"/>
          <w:szCs w:val="22"/>
        </w:rPr>
        <w:t xml:space="preserve"> address of record.  </w:t>
      </w:r>
    </w:p>
    <w:p w14:paraId="3350FAF7" w14:textId="77777777" w:rsidR="00545132" w:rsidRPr="00315498" w:rsidRDefault="00545132" w:rsidP="00545132">
      <w:pPr>
        <w:tabs>
          <w:tab w:val="left" w:pos="-1440"/>
        </w:tabs>
        <w:rPr>
          <w:color w:val="000000"/>
          <w:sz w:val="22"/>
          <w:szCs w:val="22"/>
        </w:rPr>
      </w:pPr>
    </w:p>
    <w:p w14:paraId="44B8968B" w14:textId="77777777" w:rsidR="001E11C6" w:rsidRPr="00315498" w:rsidRDefault="00354D4C" w:rsidP="001E11C6">
      <w:pPr>
        <w:numPr>
          <w:ilvl w:val="0"/>
          <w:numId w:val="10"/>
        </w:numPr>
        <w:tabs>
          <w:tab w:val="clear" w:pos="720"/>
          <w:tab w:val="left" w:pos="-1440"/>
          <w:tab w:val="num" w:pos="0"/>
        </w:tabs>
        <w:ind w:left="0" w:firstLine="720"/>
        <w:rPr>
          <w:b/>
          <w:sz w:val="22"/>
          <w:szCs w:val="22"/>
        </w:rPr>
      </w:pPr>
      <w:r w:rsidRPr="00315498">
        <w:rPr>
          <w:sz w:val="22"/>
          <w:szCs w:val="22"/>
        </w:rPr>
        <w:t>The Privacy Act of 1974</w:t>
      </w:r>
      <w:r w:rsidRPr="00315498">
        <w:rPr>
          <w:rStyle w:val="FootnoteReference"/>
          <w:sz w:val="22"/>
          <w:szCs w:val="22"/>
        </w:rPr>
        <w:footnoteReference w:id="7"/>
      </w:r>
      <w:r w:rsidRPr="00315498">
        <w:rPr>
          <w:sz w:val="22"/>
          <w:szCs w:val="22"/>
        </w:rPr>
        <w:t xml:space="preserve"> requires that we advise you that the </w:t>
      </w:r>
      <w:r w:rsidR="00A86FB8" w:rsidRPr="00315498">
        <w:rPr>
          <w:sz w:val="22"/>
          <w:szCs w:val="22"/>
        </w:rPr>
        <w:t xml:space="preserve">Commission </w:t>
      </w:r>
      <w:r w:rsidRPr="00315498">
        <w:rPr>
          <w:sz w:val="22"/>
          <w:szCs w:val="22"/>
        </w:rPr>
        <w:t xml:space="preserve">will use all relevant material information before it, including any information disclosed in your reply, to determine what, if any, enforcement action is required to ensure compliance.  </w:t>
      </w:r>
    </w:p>
    <w:p w14:paraId="787430E7" w14:textId="77777777" w:rsidR="001E11C6" w:rsidRPr="00315498" w:rsidRDefault="001E11C6" w:rsidP="001E11C6">
      <w:pPr>
        <w:tabs>
          <w:tab w:val="left" w:pos="-1440"/>
        </w:tabs>
        <w:rPr>
          <w:b/>
          <w:sz w:val="22"/>
          <w:szCs w:val="22"/>
        </w:rPr>
      </w:pPr>
    </w:p>
    <w:p w14:paraId="1C850907" w14:textId="77777777" w:rsidR="00354D4C" w:rsidRPr="00315498" w:rsidRDefault="00354D4C" w:rsidP="00AE04A5">
      <w:pPr>
        <w:rPr>
          <w:sz w:val="22"/>
          <w:szCs w:val="22"/>
        </w:rPr>
      </w:pPr>
    </w:p>
    <w:p w14:paraId="36B815CE" w14:textId="77777777" w:rsidR="00354D4C" w:rsidRPr="00315498" w:rsidRDefault="00354D4C" w:rsidP="00AE04A5">
      <w:pPr>
        <w:ind w:firstLine="4680"/>
        <w:rPr>
          <w:sz w:val="22"/>
          <w:szCs w:val="22"/>
        </w:rPr>
      </w:pPr>
      <w:r w:rsidRPr="00315498">
        <w:rPr>
          <w:sz w:val="22"/>
          <w:szCs w:val="22"/>
        </w:rPr>
        <w:t>FEDERAL COMMUNICATIONS COMMISSION</w:t>
      </w:r>
    </w:p>
    <w:p w14:paraId="4F294585" w14:textId="77777777" w:rsidR="00354D4C" w:rsidRPr="00315498" w:rsidRDefault="00354D4C" w:rsidP="00AE04A5">
      <w:pPr>
        <w:rPr>
          <w:sz w:val="22"/>
          <w:szCs w:val="22"/>
        </w:rPr>
      </w:pPr>
    </w:p>
    <w:p w14:paraId="7D5CD64E" w14:textId="77777777" w:rsidR="00354D4C" w:rsidRPr="00315498" w:rsidRDefault="00354D4C" w:rsidP="00AE04A5">
      <w:pPr>
        <w:rPr>
          <w:sz w:val="22"/>
          <w:szCs w:val="22"/>
        </w:rPr>
      </w:pPr>
    </w:p>
    <w:p w14:paraId="6D966A1D" w14:textId="77777777" w:rsidR="00354D4C" w:rsidRPr="00315498" w:rsidRDefault="00354D4C" w:rsidP="00AE04A5">
      <w:pPr>
        <w:rPr>
          <w:sz w:val="22"/>
          <w:szCs w:val="22"/>
        </w:rPr>
      </w:pPr>
    </w:p>
    <w:p w14:paraId="3E71DD6F" w14:textId="77777777" w:rsidR="00354D4C" w:rsidRPr="00315498" w:rsidRDefault="00354D4C" w:rsidP="00AE04A5">
      <w:pPr>
        <w:rPr>
          <w:sz w:val="22"/>
          <w:szCs w:val="22"/>
        </w:rPr>
      </w:pPr>
    </w:p>
    <w:p w14:paraId="3148D1C1" w14:textId="77777777" w:rsidR="00354D4C" w:rsidRPr="00315498" w:rsidRDefault="00B974F7" w:rsidP="00AE04A5">
      <w:pPr>
        <w:ind w:firstLine="4680"/>
        <w:rPr>
          <w:sz w:val="22"/>
          <w:szCs w:val="22"/>
        </w:rPr>
      </w:pPr>
      <w:r>
        <w:rPr>
          <w:color w:val="000000"/>
          <w:sz w:val="22"/>
          <w:szCs w:val="22"/>
        </w:rPr>
        <w:t>James A. Bridgewater</w:t>
      </w:r>
    </w:p>
    <w:p w14:paraId="51A39834" w14:textId="77777777" w:rsidR="00354D4C" w:rsidRPr="00315498" w:rsidRDefault="0044575C" w:rsidP="00AE04A5">
      <w:pPr>
        <w:ind w:firstLine="4680"/>
        <w:rPr>
          <w:sz w:val="22"/>
          <w:szCs w:val="22"/>
        </w:rPr>
      </w:pPr>
      <w:r w:rsidRPr="00315498">
        <w:rPr>
          <w:color w:val="000000"/>
          <w:sz w:val="22"/>
          <w:szCs w:val="22"/>
        </w:rPr>
        <w:t>District Director</w:t>
      </w:r>
    </w:p>
    <w:p w14:paraId="0C12DA7C" w14:textId="77777777" w:rsidR="00354D4C" w:rsidRPr="00315498" w:rsidRDefault="00B974F7" w:rsidP="00AE04A5">
      <w:pPr>
        <w:pStyle w:val="Header"/>
        <w:tabs>
          <w:tab w:val="clear" w:pos="4320"/>
          <w:tab w:val="clear" w:pos="8640"/>
        </w:tabs>
        <w:ind w:firstLine="4680"/>
        <w:rPr>
          <w:sz w:val="22"/>
          <w:szCs w:val="22"/>
        </w:rPr>
      </w:pPr>
      <w:r>
        <w:rPr>
          <w:color w:val="000000"/>
          <w:sz w:val="22"/>
          <w:szCs w:val="22"/>
        </w:rPr>
        <w:t>Detroit Office</w:t>
      </w:r>
      <w:r w:rsidR="00354D4C" w:rsidRPr="00315498">
        <w:rPr>
          <w:sz w:val="22"/>
          <w:szCs w:val="22"/>
        </w:rPr>
        <w:t xml:space="preserve"> </w:t>
      </w:r>
    </w:p>
    <w:p w14:paraId="4A54877C" w14:textId="77777777" w:rsidR="00D94108" w:rsidRPr="00315498" w:rsidRDefault="00B974F7" w:rsidP="00AE04A5">
      <w:pPr>
        <w:pStyle w:val="Header"/>
        <w:tabs>
          <w:tab w:val="clear" w:pos="4320"/>
          <w:tab w:val="clear" w:pos="8640"/>
        </w:tabs>
        <w:ind w:firstLine="4680"/>
        <w:rPr>
          <w:sz w:val="22"/>
          <w:szCs w:val="22"/>
        </w:rPr>
      </w:pPr>
      <w:r>
        <w:rPr>
          <w:color w:val="000000"/>
          <w:sz w:val="22"/>
          <w:szCs w:val="22"/>
        </w:rPr>
        <w:t xml:space="preserve">Northeast </w:t>
      </w:r>
      <w:r w:rsidR="0044575C" w:rsidRPr="00315498">
        <w:rPr>
          <w:color w:val="000000"/>
          <w:sz w:val="22"/>
          <w:szCs w:val="22"/>
        </w:rPr>
        <w:t>Region</w:t>
      </w:r>
    </w:p>
    <w:p w14:paraId="27DE81FB" w14:textId="77777777" w:rsidR="00D94108" w:rsidRPr="00892623" w:rsidRDefault="00D94108" w:rsidP="00AE04A5">
      <w:pPr>
        <w:pStyle w:val="Header"/>
        <w:tabs>
          <w:tab w:val="clear" w:pos="4320"/>
          <w:tab w:val="clear" w:pos="8640"/>
        </w:tabs>
        <w:ind w:firstLine="4680"/>
        <w:rPr>
          <w:sz w:val="22"/>
          <w:szCs w:val="22"/>
        </w:rPr>
      </w:pPr>
      <w:r w:rsidRPr="00315498">
        <w:rPr>
          <w:sz w:val="22"/>
          <w:szCs w:val="22"/>
        </w:rPr>
        <w:t>Enforcement Bureau</w:t>
      </w:r>
    </w:p>
    <w:p w14:paraId="1E2D3D2C" w14:textId="77777777" w:rsidR="00354D4C" w:rsidRPr="00892623" w:rsidRDefault="00354D4C" w:rsidP="00AE04A5">
      <w:pPr>
        <w:pStyle w:val="Header"/>
        <w:tabs>
          <w:tab w:val="clear" w:pos="4320"/>
          <w:tab w:val="clear" w:pos="8640"/>
        </w:tabs>
        <w:rPr>
          <w:sz w:val="22"/>
          <w:szCs w:val="22"/>
        </w:rPr>
      </w:pPr>
    </w:p>
    <w:p w14:paraId="4890834C" w14:textId="77777777" w:rsidR="00354D4C" w:rsidRDefault="00354D4C">
      <w:pPr>
        <w:pStyle w:val="Header"/>
        <w:tabs>
          <w:tab w:val="clear" w:pos="4320"/>
          <w:tab w:val="clear" w:pos="8640"/>
        </w:tabs>
        <w:rPr>
          <w:sz w:val="22"/>
          <w:szCs w:val="22"/>
        </w:rPr>
      </w:pPr>
    </w:p>
    <w:p w14:paraId="6B09CAEE" w14:textId="77777777" w:rsidR="00315498" w:rsidRDefault="00315498">
      <w:pPr>
        <w:pStyle w:val="Header"/>
        <w:tabs>
          <w:tab w:val="clear" w:pos="4320"/>
          <w:tab w:val="clear" w:pos="8640"/>
        </w:tabs>
        <w:rPr>
          <w:sz w:val="22"/>
          <w:szCs w:val="22"/>
        </w:rPr>
      </w:pPr>
    </w:p>
    <w:p w14:paraId="71BB01DF" w14:textId="77777777" w:rsidR="00315498" w:rsidRPr="00892623" w:rsidRDefault="00315498">
      <w:pPr>
        <w:pStyle w:val="Header"/>
        <w:tabs>
          <w:tab w:val="clear" w:pos="4320"/>
          <w:tab w:val="clear" w:pos="8640"/>
        </w:tabs>
        <w:rPr>
          <w:sz w:val="22"/>
          <w:szCs w:val="22"/>
        </w:rPr>
      </w:pPr>
    </w:p>
    <w:sectPr w:rsidR="00315498"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20E3" w14:textId="77777777" w:rsidR="00AD2563" w:rsidRDefault="00AD2563">
      <w:r>
        <w:separator/>
      </w:r>
    </w:p>
  </w:endnote>
  <w:endnote w:type="continuationSeparator" w:id="0">
    <w:p w14:paraId="7E8D64F9" w14:textId="77777777" w:rsidR="00AD2563" w:rsidRDefault="00AD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0FF62"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23402" w14:textId="77777777"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A58E" w14:textId="77777777"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C20">
      <w:rPr>
        <w:rStyle w:val="PageNumber"/>
        <w:noProof/>
      </w:rPr>
      <w:t>2</w:t>
    </w:r>
    <w:r>
      <w:rPr>
        <w:rStyle w:val="PageNumber"/>
      </w:rPr>
      <w:fldChar w:fldCharType="end"/>
    </w:r>
  </w:p>
  <w:p w14:paraId="4ECF0670" w14:textId="77777777" w:rsidR="00A946B0" w:rsidRDefault="00A946B0">
    <w:pPr>
      <w:spacing w:line="240" w:lineRule="exact"/>
      <w:rPr>
        <w:sz w:val="22"/>
      </w:rPr>
    </w:pPr>
  </w:p>
  <w:p w14:paraId="7736C5F5" w14:textId="77777777"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4DB0" w14:textId="77777777" w:rsidR="006B4AEA" w:rsidRDefault="006B4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1ED7" w14:textId="77777777" w:rsidR="00AD2563" w:rsidRDefault="00AD2563">
      <w:r>
        <w:separator/>
      </w:r>
    </w:p>
  </w:footnote>
  <w:footnote w:type="continuationSeparator" w:id="0">
    <w:p w14:paraId="10B9988D" w14:textId="77777777" w:rsidR="00AD2563" w:rsidRDefault="00AD2563">
      <w:r>
        <w:continuationSeparator/>
      </w:r>
    </w:p>
  </w:footnote>
  <w:footnote w:id="1">
    <w:p w14:paraId="42995192" w14:textId="77777777"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0EDB2FE6" w14:textId="77777777"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14:paraId="09C94693" w14:textId="77777777" w:rsidR="00A946B0" w:rsidRDefault="00A946B0" w:rsidP="00F66A8F">
      <w:pPr>
        <w:pStyle w:val="FootnoteText"/>
        <w:spacing w:after="120"/>
      </w:pPr>
    </w:p>
  </w:footnote>
  <w:footnote w:id="3">
    <w:p w14:paraId="09A53BD7" w14:textId="77777777" w:rsidR="00A946B0" w:rsidRDefault="00A946B0" w:rsidP="00F66A8F">
      <w:pPr>
        <w:pStyle w:val="FootnoteText"/>
        <w:spacing w:after="120"/>
        <w:rPr>
          <w:sz w:val="20"/>
        </w:rPr>
      </w:pPr>
      <w:r>
        <w:rPr>
          <w:rStyle w:val="FootnoteReference"/>
        </w:rPr>
        <w:footnoteRef/>
      </w:r>
      <w:r>
        <w:rPr>
          <w:sz w:val="20"/>
        </w:rPr>
        <w:t xml:space="preserve"> 47 U.S.C. § </w:t>
      </w:r>
      <w:r w:rsidRPr="000D42EF">
        <w:rPr>
          <w:color w:val="000000" w:themeColor="text1"/>
          <w:sz w:val="20"/>
        </w:rPr>
        <w:t>403</w:t>
      </w:r>
      <w:r w:rsidRPr="00025DF6">
        <w:rPr>
          <w:sz w:val="20"/>
        </w:rPr>
        <w:t>.</w:t>
      </w:r>
    </w:p>
  </w:footnote>
  <w:footnote w:id="4">
    <w:p w14:paraId="22F550B1" w14:textId="77777777"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382568DF" w14:textId="77777777"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0E35134C" w14:textId="77777777"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25320DBF" w14:textId="77777777"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14:paraId="0C4628A3" w14:textId="77777777"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61FB" w14:textId="77777777" w:rsidR="006B4AEA" w:rsidRDefault="006B4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91F2" w14:textId="77777777"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6741CC66" w14:textId="77777777" w:rsidR="00A946B0" w:rsidRDefault="005B0B04">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0F4EFFFE" wp14:editId="64BF5C7B">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28896"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624B5CF0" w14:textId="77777777" w:rsidR="00A946B0" w:rsidRDefault="00A946B0">
    <w:pPr>
      <w:spacing w:line="226" w:lineRule="auto"/>
      <w:jc w:val="both"/>
      <w:rPr>
        <w:sz w:val="22"/>
      </w:rPr>
    </w:pPr>
  </w:p>
  <w:p w14:paraId="00395502" w14:textId="77777777"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9F5C" w14:textId="77777777"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5F687984" w14:textId="77777777" w:rsidR="00A946B0" w:rsidRDefault="005B0B04">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1C4BD724" wp14:editId="24894E9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97526A"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60AA8C6" w14:textId="77777777" w:rsidR="00A946B0" w:rsidRDefault="00A946B0">
    <w:pPr>
      <w:tabs>
        <w:tab w:val="center" w:pos="4680"/>
        <w:tab w:val="right" w:pos="9360"/>
      </w:tabs>
      <w:spacing w:line="226" w:lineRule="auto"/>
      <w:jc w:val="both"/>
    </w:pPr>
  </w:p>
  <w:p w14:paraId="21F99C62" w14:textId="77777777"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6160B06"/>
    <w:lvl w:ilvl="0" w:tplc="E4E4A45C">
      <w:start w:val="1"/>
      <w:numFmt w:val="decimal"/>
      <w:lvlText w:val="%1."/>
      <w:lvlJc w:val="left"/>
      <w:pPr>
        <w:tabs>
          <w:tab w:val="num" w:pos="720"/>
        </w:tabs>
        <w:ind w:left="720" w:hanging="360"/>
      </w:pPr>
      <w:rPr>
        <w:rFonts w:hint="default"/>
        <w:b w:val="0"/>
        <w:i w:val="0"/>
      </w:rPr>
    </w:lvl>
    <w:lvl w:ilvl="1" w:tplc="4A5073AC">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5C"/>
    <w:rsid w:val="00006DD7"/>
    <w:rsid w:val="00007469"/>
    <w:rsid w:val="000200EA"/>
    <w:rsid w:val="00021207"/>
    <w:rsid w:val="0002201F"/>
    <w:rsid w:val="00025DF6"/>
    <w:rsid w:val="00031219"/>
    <w:rsid w:val="0006035A"/>
    <w:rsid w:val="00061C47"/>
    <w:rsid w:val="0006516A"/>
    <w:rsid w:val="00065B07"/>
    <w:rsid w:val="000B20C6"/>
    <w:rsid w:val="000D42EF"/>
    <w:rsid w:val="000E2512"/>
    <w:rsid w:val="000E3D5C"/>
    <w:rsid w:val="0010025D"/>
    <w:rsid w:val="00100D9E"/>
    <w:rsid w:val="0011043A"/>
    <w:rsid w:val="00112A7B"/>
    <w:rsid w:val="00136404"/>
    <w:rsid w:val="00151334"/>
    <w:rsid w:val="00156006"/>
    <w:rsid w:val="0015777C"/>
    <w:rsid w:val="0018066A"/>
    <w:rsid w:val="0019684E"/>
    <w:rsid w:val="001C0A9E"/>
    <w:rsid w:val="001C5536"/>
    <w:rsid w:val="001D42A7"/>
    <w:rsid w:val="001E11C6"/>
    <w:rsid w:val="001F347E"/>
    <w:rsid w:val="001F5922"/>
    <w:rsid w:val="0020663D"/>
    <w:rsid w:val="00212CBB"/>
    <w:rsid w:val="002306BD"/>
    <w:rsid w:val="00233233"/>
    <w:rsid w:val="00237A90"/>
    <w:rsid w:val="002608C7"/>
    <w:rsid w:val="00282507"/>
    <w:rsid w:val="002866A5"/>
    <w:rsid w:val="002A3BA3"/>
    <w:rsid w:val="002A648B"/>
    <w:rsid w:val="002A7CA9"/>
    <w:rsid w:val="002B1A58"/>
    <w:rsid w:val="002B39CE"/>
    <w:rsid w:val="002B41DB"/>
    <w:rsid w:val="002E5791"/>
    <w:rsid w:val="00305E0B"/>
    <w:rsid w:val="00314AE7"/>
    <w:rsid w:val="00315498"/>
    <w:rsid w:val="0033009E"/>
    <w:rsid w:val="003359C4"/>
    <w:rsid w:val="00343DD9"/>
    <w:rsid w:val="00354D4C"/>
    <w:rsid w:val="00360079"/>
    <w:rsid w:val="0036298F"/>
    <w:rsid w:val="00390372"/>
    <w:rsid w:val="003B0A39"/>
    <w:rsid w:val="003B1CAB"/>
    <w:rsid w:val="003B2C20"/>
    <w:rsid w:val="003D32F9"/>
    <w:rsid w:val="003D6B43"/>
    <w:rsid w:val="003E30F7"/>
    <w:rsid w:val="003E765B"/>
    <w:rsid w:val="00401CFD"/>
    <w:rsid w:val="004128D2"/>
    <w:rsid w:val="00413F10"/>
    <w:rsid w:val="0043494B"/>
    <w:rsid w:val="00440717"/>
    <w:rsid w:val="0044575C"/>
    <w:rsid w:val="00482A21"/>
    <w:rsid w:val="004902B9"/>
    <w:rsid w:val="004D31D9"/>
    <w:rsid w:val="004F0540"/>
    <w:rsid w:val="004F2658"/>
    <w:rsid w:val="0050687F"/>
    <w:rsid w:val="00511237"/>
    <w:rsid w:val="005214B2"/>
    <w:rsid w:val="00532357"/>
    <w:rsid w:val="00545132"/>
    <w:rsid w:val="00557612"/>
    <w:rsid w:val="0055765D"/>
    <w:rsid w:val="00560DDA"/>
    <w:rsid w:val="00562ABB"/>
    <w:rsid w:val="0057711D"/>
    <w:rsid w:val="0059447E"/>
    <w:rsid w:val="005B0B04"/>
    <w:rsid w:val="005B47F9"/>
    <w:rsid w:val="005C3EA7"/>
    <w:rsid w:val="005C59D3"/>
    <w:rsid w:val="005C69CD"/>
    <w:rsid w:val="005D2CC7"/>
    <w:rsid w:val="005D7067"/>
    <w:rsid w:val="005E435D"/>
    <w:rsid w:val="00614134"/>
    <w:rsid w:val="00614329"/>
    <w:rsid w:val="00655FA5"/>
    <w:rsid w:val="006B4AEA"/>
    <w:rsid w:val="006E1145"/>
    <w:rsid w:val="006E44D9"/>
    <w:rsid w:val="006E59A0"/>
    <w:rsid w:val="00712187"/>
    <w:rsid w:val="0072561F"/>
    <w:rsid w:val="0074341A"/>
    <w:rsid w:val="007453CF"/>
    <w:rsid w:val="00747603"/>
    <w:rsid w:val="007544A1"/>
    <w:rsid w:val="00772160"/>
    <w:rsid w:val="00780C9A"/>
    <w:rsid w:val="0078184D"/>
    <w:rsid w:val="00796C0C"/>
    <w:rsid w:val="007A719F"/>
    <w:rsid w:val="007B1664"/>
    <w:rsid w:val="007C2BB4"/>
    <w:rsid w:val="007E319A"/>
    <w:rsid w:val="007F3DFA"/>
    <w:rsid w:val="00811C09"/>
    <w:rsid w:val="00811CB2"/>
    <w:rsid w:val="00865920"/>
    <w:rsid w:val="00892623"/>
    <w:rsid w:val="00897B8F"/>
    <w:rsid w:val="008D12D7"/>
    <w:rsid w:val="008E5B49"/>
    <w:rsid w:val="00901686"/>
    <w:rsid w:val="0090238B"/>
    <w:rsid w:val="009039B9"/>
    <w:rsid w:val="00913F93"/>
    <w:rsid w:val="009211C8"/>
    <w:rsid w:val="00925865"/>
    <w:rsid w:val="00926C47"/>
    <w:rsid w:val="00934CD4"/>
    <w:rsid w:val="00936B5E"/>
    <w:rsid w:val="00956A92"/>
    <w:rsid w:val="00971285"/>
    <w:rsid w:val="009747C5"/>
    <w:rsid w:val="009876B2"/>
    <w:rsid w:val="009A4403"/>
    <w:rsid w:val="009A5705"/>
    <w:rsid w:val="009B763C"/>
    <w:rsid w:val="009D0A3D"/>
    <w:rsid w:val="009E2806"/>
    <w:rsid w:val="009E5DCC"/>
    <w:rsid w:val="009E79B2"/>
    <w:rsid w:val="009F640D"/>
    <w:rsid w:val="00A31AE3"/>
    <w:rsid w:val="00A80C3D"/>
    <w:rsid w:val="00A86FB8"/>
    <w:rsid w:val="00A926DC"/>
    <w:rsid w:val="00A946B0"/>
    <w:rsid w:val="00A96BD9"/>
    <w:rsid w:val="00AA0DCD"/>
    <w:rsid w:val="00AC3FDF"/>
    <w:rsid w:val="00AD2563"/>
    <w:rsid w:val="00AE04A5"/>
    <w:rsid w:val="00AE7E2E"/>
    <w:rsid w:val="00AF0649"/>
    <w:rsid w:val="00B05FF1"/>
    <w:rsid w:val="00B07553"/>
    <w:rsid w:val="00B10923"/>
    <w:rsid w:val="00B32925"/>
    <w:rsid w:val="00B42F55"/>
    <w:rsid w:val="00B46775"/>
    <w:rsid w:val="00B47C16"/>
    <w:rsid w:val="00B51A09"/>
    <w:rsid w:val="00B61C91"/>
    <w:rsid w:val="00B91D12"/>
    <w:rsid w:val="00B92C1C"/>
    <w:rsid w:val="00B974F7"/>
    <w:rsid w:val="00BC2047"/>
    <w:rsid w:val="00BC3C6B"/>
    <w:rsid w:val="00BC775F"/>
    <w:rsid w:val="00BF0B84"/>
    <w:rsid w:val="00C06A27"/>
    <w:rsid w:val="00C12955"/>
    <w:rsid w:val="00C200F5"/>
    <w:rsid w:val="00C3180D"/>
    <w:rsid w:val="00C44625"/>
    <w:rsid w:val="00C64968"/>
    <w:rsid w:val="00C70F9B"/>
    <w:rsid w:val="00C80B3F"/>
    <w:rsid w:val="00CA3566"/>
    <w:rsid w:val="00CA5984"/>
    <w:rsid w:val="00CC792E"/>
    <w:rsid w:val="00CD21A9"/>
    <w:rsid w:val="00CD3B99"/>
    <w:rsid w:val="00D14DCF"/>
    <w:rsid w:val="00D24AE3"/>
    <w:rsid w:val="00D46901"/>
    <w:rsid w:val="00D5265B"/>
    <w:rsid w:val="00D565CF"/>
    <w:rsid w:val="00D62CE1"/>
    <w:rsid w:val="00D713BB"/>
    <w:rsid w:val="00D86281"/>
    <w:rsid w:val="00D91F72"/>
    <w:rsid w:val="00D928A6"/>
    <w:rsid w:val="00D94108"/>
    <w:rsid w:val="00DB0B55"/>
    <w:rsid w:val="00DB7551"/>
    <w:rsid w:val="00DD549F"/>
    <w:rsid w:val="00E018B6"/>
    <w:rsid w:val="00E03BB5"/>
    <w:rsid w:val="00E04895"/>
    <w:rsid w:val="00E36B30"/>
    <w:rsid w:val="00E467EE"/>
    <w:rsid w:val="00E74465"/>
    <w:rsid w:val="00E74F76"/>
    <w:rsid w:val="00E943ED"/>
    <w:rsid w:val="00E970F0"/>
    <w:rsid w:val="00EA2366"/>
    <w:rsid w:val="00EA48D1"/>
    <w:rsid w:val="00EC2C76"/>
    <w:rsid w:val="00ED16BD"/>
    <w:rsid w:val="00ED6608"/>
    <w:rsid w:val="00F13E3E"/>
    <w:rsid w:val="00F13F46"/>
    <w:rsid w:val="00F21A5C"/>
    <w:rsid w:val="00F66A8F"/>
    <w:rsid w:val="00F72912"/>
    <w:rsid w:val="00F74511"/>
    <w:rsid w:val="00F867D6"/>
    <w:rsid w:val="00FA0007"/>
    <w:rsid w:val="00FB1300"/>
    <w:rsid w:val="00FB44F6"/>
    <w:rsid w:val="00FC6252"/>
    <w:rsid w:val="00FD0366"/>
    <w:rsid w:val="00FD0985"/>
    <w:rsid w:val="00FD121D"/>
    <w:rsid w:val="00FD2F22"/>
    <w:rsid w:val="00FD523C"/>
    <w:rsid w:val="00FE2231"/>
    <w:rsid w:val="00FE3175"/>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626F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F9"/>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styleId="PlaceholderText">
    <w:name w:val="Placeholder Text"/>
    <w:basedOn w:val="DefaultParagraphFont"/>
    <w:uiPriority w:val="99"/>
    <w:semiHidden/>
    <w:rsid w:val="00772160"/>
    <w:rPr>
      <w:color w:val="808080"/>
    </w:rPr>
  </w:style>
  <w:style w:type="paragraph" w:styleId="ListParagraph">
    <w:name w:val="List Paragraph"/>
    <w:basedOn w:val="Normal"/>
    <w:uiPriority w:val="34"/>
    <w:qFormat/>
    <w:rsid w:val="005B4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F9"/>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styleId="PlaceholderText">
    <w:name w:val="Placeholder Text"/>
    <w:basedOn w:val="DefaultParagraphFont"/>
    <w:uiPriority w:val="99"/>
    <w:semiHidden/>
    <w:rsid w:val="00772160"/>
    <w:rPr>
      <w:color w:val="808080"/>
    </w:rPr>
  </w:style>
  <w:style w:type="paragraph" w:styleId="ListParagraph">
    <w:name w:val="List Paragraph"/>
    <w:basedOn w:val="Normal"/>
    <w:uiPriority w:val="34"/>
    <w:qFormat/>
    <w:rsid w:val="005B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251">
      <w:bodyDiv w:val="1"/>
      <w:marLeft w:val="0"/>
      <w:marRight w:val="0"/>
      <w:marTop w:val="30"/>
      <w:marBottom w:val="750"/>
      <w:divBdr>
        <w:top w:val="none" w:sz="0" w:space="0" w:color="auto"/>
        <w:left w:val="none" w:sz="0" w:space="0" w:color="auto"/>
        <w:bottom w:val="none" w:sz="0" w:space="0" w:color="auto"/>
        <w:right w:val="none" w:sz="0" w:space="0" w:color="auto"/>
      </w:divBdr>
      <w:divsChild>
        <w:div w:id="26596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ld.ramage\Documents\Projects\AutomatedSanctions\SanctionsDelphiVer2014\NOV_Tow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NOV_Tower</Template>
  <TotalTime>0</TotalTime>
  <Pages>3</Pages>
  <Words>808</Words>
  <Characters>4299</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5117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2015-02-23T17:43:00Z</cp:lastPrinted>
  <dcterms:created xsi:type="dcterms:W3CDTF">2016-01-20T19:07:00Z</dcterms:created>
  <dcterms:modified xsi:type="dcterms:W3CDTF">2016-01-20T19:07:00Z</dcterms:modified>
  <cp:category> </cp:category>
  <cp:contentStatus> </cp:contentStatus>
</cp:coreProperties>
</file>