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0052" w14:textId="3F1DD04B" w:rsidR="00E1695C" w:rsidRDefault="69AE3D5C" w:rsidP="00E1695C">
      <w:pPr>
        <w:jc w:val="center"/>
        <w:rPr>
          <w:rFonts w:ascii="Times New Roman" w:eastAsia="Calibri" w:hAnsi="Times New Roman" w:cs="Times New Roman"/>
          <w:b/>
          <w:bCs/>
        </w:rPr>
      </w:pPr>
      <w:bookmarkStart w:id="0" w:name="_GoBack"/>
      <w:bookmarkEnd w:id="0"/>
      <w:r w:rsidRPr="008A76AD">
        <w:rPr>
          <w:rFonts w:ascii="Times New Roman" w:eastAsia="Calibri" w:hAnsi="Times New Roman" w:cs="Times New Roman"/>
          <w:b/>
          <w:bCs/>
        </w:rPr>
        <w:t xml:space="preserve">Chairman Wheeler </w:t>
      </w:r>
      <w:r w:rsidR="00507E8E">
        <w:rPr>
          <w:rFonts w:ascii="Times New Roman" w:eastAsia="Calibri" w:hAnsi="Times New Roman" w:cs="Times New Roman"/>
          <w:b/>
          <w:bCs/>
        </w:rPr>
        <w:t xml:space="preserve">&amp; Commissioner Clyburn Propose </w:t>
      </w:r>
      <w:r w:rsidRPr="008A76AD">
        <w:rPr>
          <w:rFonts w:ascii="Times New Roman" w:eastAsia="Calibri" w:hAnsi="Times New Roman" w:cs="Times New Roman"/>
          <w:b/>
          <w:bCs/>
        </w:rPr>
        <w:t xml:space="preserve">Rules </w:t>
      </w:r>
      <w:r w:rsidR="00E1695C">
        <w:rPr>
          <w:rFonts w:ascii="Times New Roman" w:eastAsia="Calibri" w:hAnsi="Times New Roman" w:cs="Times New Roman"/>
          <w:b/>
          <w:bCs/>
        </w:rPr>
        <w:t xml:space="preserve">to </w:t>
      </w:r>
      <w:r w:rsidRPr="008A76AD">
        <w:rPr>
          <w:rFonts w:ascii="Times New Roman" w:eastAsia="Calibri" w:hAnsi="Times New Roman" w:cs="Times New Roman"/>
          <w:b/>
          <w:bCs/>
        </w:rPr>
        <w:t>Modern</w:t>
      </w:r>
      <w:r w:rsidR="00E1695C">
        <w:rPr>
          <w:rFonts w:ascii="Times New Roman" w:eastAsia="Calibri" w:hAnsi="Times New Roman" w:cs="Times New Roman"/>
          <w:b/>
          <w:bCs/>
        </w:rPr>
        <w:t xml:space="preserve">ize </w:t>
      </w:r>
      <w:r w:rsidRPr="008A76AD">
        <w:rPr>
          <w:rFonts w:ascii="Times New Roman" w:eastAsia="Calibri" w:hAnsi="Times New Roman" w:cs="Times New Roman"/>
          <w:b/>
          <w:bCs/>
        </w:rPr>
        <w:t xml:space="preserve">Lifeline Program </w:t>
      </w:r>
      <w:r w:rsidR="00E1695C">
        <w:rPr>
          <w:rFonts w:ascii="Times New Roman" w:eastAsia="Calibri" w:hAnsi="Times New Roman" w:cs="Times New Roman"/>
          <w:b/>
          <w:bCs/>
        </w:rPr>
        <w:br/>
        <w:t>t</w:t>
      </w:r>
      <w:r w:rsidRPr="008A76AD">
        <w:rPr>
          <w:rFonts w:ascii="Times New Roman" w:eastAsia="Calibri" w:hAnsi="Times New Roman" w:cs="Times New Roman"/>
          <w:b/>
          <w:bCs/>
        </w:rPr>
        <w:t>o Provide Affordable Broadband for Low-Income Americans</w:t>
      </w:r>
      <w:r w:rsidR="00A557EF">
        <w:rPr>
          <w:rFonts w:ascii="Times New Roman" w:eastAsia="Calibri" w:hAnsi="Times New Roman" w:cs="Times New Roman"/>
          <w:b/>
          <w:bCs/>
        </w:rPr>
        <w:br/>
      </w:r>
    </w:p>
    <w:p w14:paraId="539E0053" w14:textId="77777777" w:rsidR="00BA455A" w:rsidRDefault="00891B9A" w:rsidP="00D716E4">
      <w:pPr>
        <w:rPr>
          <w:rFonts w:ascii="Times New Roman" w:eastAsia="Calibri" w:hAnsi="Times New Roman" w:cs="Times New Roman"/>
        </w:rPr>
      </w:pPr>
      <w:r>
        <w:rPr>
          <w:rFonts w:ascii="Times New Roman" w:eastAsia="Calibri" w:hAnsi="Times New Roman" w:cs="Times New Roman"/>
        </w:rPr>
        <w:t xml:space="preserve">FCC Chairman Tom Wheeler, working closely </w:t>
      </w:r>
      <w:r w:rsidR="007E4C69">
        <w:rPr>
          <w:rFonts w:ascii="Times New Roman" w:eastAsia="Calibri" w:hAnsi="Times New Roman" w:cs="Times New Roman"/>
        </w:rPr>
        <w:t xml:space="preserve">with </w:t>
      </w:r>
      <w:r w:rsidR="00D716E4">
        <w:rPr>
          <w:rFonts w:ascii="Times New Roman" w:eastAsia="Calibri" w:hAnsi="Times New Roman" w:cs="Times New Roman"/>
        </w:rPr>
        <w:t xml:space="preserve">fellow </w:t>
      </w:r>
      <w:r>
        <w:rPr>
          <w:rFonts w:ascii="Times New Roman" w:eastAsia="Calibri" w:hAnsi="Times New Roman" w:cs="Times New Roman"/>
        </w:rPr>
        <w:t xml:space="preserve">Commissioner Mignon Clyburn, </w:t>
      </w:r>
      <w:r w:rsidR="004A733C">
        <w:rPr>
          <w:rFonts w:ascii="Times New Roman" w:eastAsia="Calibri" w:hAnsi="Times New Roman" w:cs="Times New Roman"/>
        </w:rPr>
        <w:t>i</w:t>
      </w:r>
      <w:r>
        <w:rPr>
          <w:rFonts w:ascii="Times New Roman" w:eastAsia="Calibri" w:hAnsi="Times New Roman" w:cs="Times New Roman"/>
        </w:rPr>
        <w:t xml:space="preserve">s </w:t>
      </w:r>
      <w:r w:rsidR="69AE3D5C" w:rsidRPr="008A76AD">
        <w:rPr>
          <w:rFonts w:ascii="Times New Roman" w:eastAsia="Calibri" w:hAnsi="Times New Roman" w:cs="Times New Roman"/>
        </w:rPr>
        <w:t>circulat</w:t>
      </w:r>
      <w:r w:rsidR="004A733C">
        <w:rPr>
          <w:rFonts w:ascii="Times New Roman" w:eastAsia="Calibri" w:hAnsi="Times New Roman" w:cs="Times New Roman"/>
        </w:rPr>
        <w:t>ing</w:t>
      </w:r>
      <w:r w:rsidR="69AE3D5C" w:rsidRPr="008A76AD">
        <w:rPr>
          <w:rFonts w:ascii="Times New Roman" w:eastAsia="Calibri" w:hAnsi="Times New Roman" w:cs="Times New Roman"/>
        </w:rPr>
        <w:t xml:space="preserve"> for </w:t>
      </w:r>
      <w:r w:rsidR="00370DDA">
        <w:rPr>
          <w:rFonts w:ascii="Times New Roman" w:eastAsia="Calibri" w:hAnsi="Times New Roman" w:cs="Times New Roman"/>
        </w:rPr>
        <w:t xml:space="preserve">consideration </w:t>
      </w:r>
      <w:r w:rsidR="004F1410">
        <w:rPr>
          <w:rFonts w:ascii="Times New Roman" w:eastAsia="Calibri" w:hAnsi="Times New Roman" w:cs="Times New Roman"/>
        </w:rPr>
        <w:t xml:space="preserve">by </w:t>
      </w:r>
      <w:r w:rsidR="00BA455A">
        <w:rPr>
          <w:rFonts w:ascii="Times New Roman" w:eastAsia="Calibri" w:hAnsi="Times New Roman" w:cs="Times New Roman"/>
        </w:rPr>
        <w:t xml:space="preserve">the full Commission </w:t>
      </w:r>
      <w:r w:rsidR="69AE3D5C" w:rsidRPr="008A76AD">
        <w:rPr>
          <w:rFonts w:ascii="Times New Roman" w:eastAsia="Calibri" w:hAnsi="Times New Roman" w:cs="Times New Roman"/>
        </w:rPr>
        <w:t xml:space="preserve">an Order </w:t>
      </w:r>
      <w:r w:rsidR="00951ED1">
        <w:rPr>
          <w:rFonts w:ascii="Times New Roman" w:eastAsia="Calibri" w:hAnsi="Times New Roman" w:cs="Times New Roman"/>
        </w:rPr>
        <w:t xml:space="preserve">to </w:t>
      </w:r>
      <w:r w:rsidR="69AE3D5C" w:rsidRPr="008A76AD">
        <w:rPr>
          <w:rFonts w:ascii="Times New Roman" w:eastAsia="Calibri" w:hAnsi="Times New Roman" w:cs="Times New Roman"/>
        </w:rPr>
        <w:t xml:space="preserve">modernize the FCC’s </w:t>
      </w:r>
      <w:r w:rsidR="00367D47">
        <w:rPr>
          <w:rFonts w:ascii="Times New Roman" w:eastAsia="Calibri" w:hAnsi="Times New Roman" w:cs="Times New Roman"/>
        </w:rPr>
        <w:t>Lifeline program to eff</w:t>
      </w:r>
      <w:r w:rsidR="00BA455A">
        <w:rPr>
          <w:rFonts w:ascii="Times New Roman" w:eastAsia="Calibri" w:hAnsi="Times New Roman" w:cs="Times New Roman"/>
        </w:rPr>
        <w:t xml:space="preserve">iciently and effectively meet a critical </w:t>
      </w:r>
      <w:r w:rsidR="00A3508D">
        <w:rPr>
          <w:rFonts w:ascii="Times New Roman" w:eastAsia="Calibri" w:hAnsi="Times New Roman" w:cs="Times New Roman"/>
        </w:rPr>
        <w:t>21</w:t>
      </w:r>
      <w:r w:rsidR="00A3508D" w:rsidRPr="00A3508D">
        <w:rPr>
          <w:rFonts w:ascii="Times New Roman" w:eastAsia="Calibri" w:hAnsi="Times New Roman" w:cs="Times New Roman"/>
          <w:vertAlign w:val="superscript"/>
        </w:rPr>
        <w:t>st</w:t>
      </w:r>
      <w:r w:rsidR="00A3508D">
        <w:rPr>
          <w:rFonts w:ascii="Times New Roman" w:eastAsia="Calibri" w:hAnsi="Times New Roman" w:cs="Times New Roman"/>
        </w:rPr>
        <w:t xml:space="preserve"> Century</w:t>
      </w:r>
      <w:r w:rsidR="00BA455A">
        <w:rPr>
          <w:rFonts w:ascii="Times New Roman" w:eastAsia="Calibri" w:hAnsi="Times New Roman" w:cs="Times New Roman"/>
        </w:rPr>
        <w:t xml:space="preserve"> need:</w:t>
      </w:r>
      <w:r w:rsidR="69AE3D5C" w:rsidRPr="008A76AD">
        <w:rPr>
          <w:rFonts w:ascii="Times New Roman" w:eastAsia="Calibri" w:hAnsi="Times New Roman" w:cs="Times New Roman"/>
        </w:rPr>
        <w:t xml:space="preserve"> </w:t>
      </w:r>
      <w:r w:rsidR="00BA455A">
        <w:rPr>
          <w:rFonts w:ascii="Times New Roman" w:eastAsia="Calibri" w:hAnsi="Times New Roman" w:cs="Times New Roman"/>
        </w:rPr>
        <w:t>making broadband more affordable for low-income consumers.</w:t>
      </w:r>
    </w:p>
    <w:p w14:paraId="539E0054" w14:textId="14A4232C" w:rsidR="00DA17A7" w:rsidRPr="008A76AD" w:rsidRDefault="00B35382" w:rsidP="00411F04">
      <w:pPr>
        <w:rPr>
          <w:rFonts w:ascii="Times New Roman" w:hAnsi="Times New Roman" w:cs="Times New Roman"/>
        </w:rPr>
      </w:pPr>
      <w:r w:rsidRPr="008A76AD">
        <w:rPr>
          <w:rFonts w:ascii="Times New Roman" w:eastAsia="Calibri" w:hAnsi="Times New Roman" w:cs="Times New Roman"/>
        </w:rPr>
        <w:t xml:space="preserve">Congress directed the FCC to ensure that all Americans have access to advanced telecommunications and information services. Since 1985, Lifeline subsidies have helped make phone service affordable for low-income Americans. </w:t>
      </w:r>
      <w:r>
        <w:rPr>
          <w:rFonts w:ascii="Times New Roman" w:eastAsia="Calibri" w:hAnsi="Times New Roman" w:cs="Times New Roman"/>
        </w:rPr>
        <w:t xml:space="preserve">Now, Lifeline must evolve to meet today’s most </w:t>
      </w:r>
      <w:r w:rsidRPr="008A76AD">
        <w:rPr>
          <w:rFonts w:ascii="Times New Roman" w:eastAsia="Calibri" w:hAnsi="Times New Roman" w:cs="Times New Roman"/>
        </w:rPr>
        <w:t>press</w:t>
      </w:r>
      <w:r>
        <w:rPr>
          <w:rFonts w:ascii="Times New Roman" w:eastAsia="Calibri" w:hAnsi="Times New Roman" w:cs="Times New Roman"/>
        </w:rPr>
        <w:t xml:space="preserve">ing communications need: access to broadband. </w:t>
      </w:r>
      <w:r w:rsidRPr="008A76AD">
        <w:rPr>
          <w:rFonts w:ascii="Times New Roman" w:eastAsia="Calibri" w:hAnsi="Times New Roman" w:cs="Times New Roman"/>
        </w:rPr>
        <w:t xml:space="preserve">With affordability still the largest single barrier to broadband adoption in low-income households, </w:t>
      </w:r>
      <w:r>
        <w:rPr>
          <w:rFonts w:ascii="Times New Roman" w:eastAsia="Calibri" w:hAnsi="Times New Roman" w:cs="Times New Roman"/>
        </w:rPr>
        <w:t xml:space="preserve">the draft Order would reboot Lifeline </w:t>
      </w:r>
      <w:r w:rsidRPr="008A76AD">
        <w:rPr>
          <w:rFonts w:ascii="Times New Roman" w:eastAsia="Calibri" w:hAnsi="Times New Roman" w:cs="Times New Roman"/>
        </w:rPr>
        <w:t>to enable all Americans to share in the opportunities broadband connectivity provide</w:t>
      </w:r>
      <w:r w:rsidR="00951ED1">
        <w:rPr>
          <w:rFonts w:ascii="Times New Roman" w:eastAsia="Calibri" w:hAnsi="Times New Roman" w:cs="Times New Roman"/>
        </w:rPr>
        <w:t>s, while building on recent reforms to the program</w:t>
      </w:r>
      <w:r w:rsidR="00E1695C">
        <w:rPr>
          <w:rFonts w:ascii="Times New Roman" w:eastAsia="Calibri" w:hAnsi="Times New Roman" w:cs="Times New Roman"/>
        </w:rPr>
        <w:t xml:space="preserve">. </w:t>
      </w:r>
      <w:r w:rsidR="00951ED1">
        <w:rPr>
          <w:rFonts w:ascii="Times New Roman" w:eastAsia="Calibri" w:hAnsi="Times New Roman" w:cs="Times New Roman"/>
        </w:rPr>
        <w:t>The proposed Order will be voted on by the full</w:t>
      </w:r>
      <w:r w:rsidR="00DA17A7">
        <w:rPr>
          <w:rFonts w:ascii="Times New Roman" w:eastAsia="Calibri" w:hAnsi="Times New Roman" w:cs="Times New Roman"/>
        </w:rPr>
        <w:t xml:space="preserve"> Commissio</w:t>
      </w:r>
      <w:r w:rsidR="00951ED1">
        <w:rPr>
          <w:rFonts w:ascii="Times New Roman" w:eastAsia="Calibri" w:hAnsi="Times New Roman" w:cs="Times New Roman"/>
        </w:rPr>
        <w:t>n at the</w:t>
      </w:r>
      <w:r w:rsidR="00DA17A7">
        <w:rPr>
          <w:rFonts w:ascii="Times New Roman" w:eastAsia="Calibri" w:hAnsi="Times New Roman" w:cs="Times New Roman"/>
        </w:rPr>
        <w:t xml:space="preserve"> March 31 Open Meeting</w:t>
      </w:r>
      <w:r w:rsidR="00951ED1">
        <w:rPr>
          <w:rFonts w:ascii="Times New Roman" w:eastAsia="Calibri" w:hAnsi="Times New Roman" w:cs="Times New Roman"/>
        </w:rPr>
        <w:t>.</w:t>
      </w:r>
      <w:r w:rsidR="00EB2066">
        <w:rPr>
          <w:rFonts w:ascii="Times New Roman" w:eastAsia="Calibri" w:hAnsi="Times New Roman" w:cs="Times New Roman"/>
        </w:rPr>
        <w:t xml:space="preserve">  </w:t>
      </w:r>
    </w:p>
    <w:p w14:paraId="539E0055" w14:textId="77777777" w:rsidR="00984F6F" w:rsidRDefault="00A557EF" w:rsidP="00984F6F">
      <w:pPr>
        <w:jc w:val="center"/>
        <w:rPr>
          <w:rFonts w:ascii="Times New Roman" w:eastAsia="Calibri" w:hAnsi="Times New Roman" w:cs="Times New Roman"/>
          <w:b/>
          <w:u w:val="single"/>
        </w:rPr>
      </w:pPr>
      <w:r>
        <w:rPr>
          <w:rFonts w:ascii="Times New Roman" w:eastAsia="Calibri" w:hAnsi="Times New Roman" w:cs="Times New Roman"/>
          <w:b/>
          <w:u w:val="single"/>
        </w:rPr>
        <w:br/>
      </w:r>
      <w:r w:rsidR="00893C37" w:rsidRPr="00893C37">
        <w:rPr>
          <w:rFonts w:ascii="Times New Roman" w:eastAsia="Calibri" w:hAnsi="Times New Roman" w:cs="Times New Roman"/>
          <w:b/>
          <w:u w:val="single"/>
        </w:rPr>
        <w:t xml:space="preserve">Draft Order: </w:t>
      </w:r>
      <w:r w:rsidR="00951ED1">
        <w:rPr>
          <w:rFonts w:ascii="Times New Roman" w:eastAsia="Calibri" w:hAnsi="Times New Roman" w:cs="Times New Roman"/>
          <w:b/>
          <w:u w:val="single"/>
        </w:rPr>
        <w:t>Modernizing</w:t>
      </w:r>
      <w:r w:rsidR="00951ED1" w:rsidRPr="00893C37">
        <w:rPr>
          <w:rFonts w:ascii="Times New Roman" w:eastAsia="Calibri" w:hAnsi="Times New Roman" w:cs="Times New Roman"/>
          <w:b/>
          <w:u w:val="single"/>
        </w:rPr>
        <w:t xml:space="preserve"> </w:t>
      </w:r>
      <w:r w:rsidR="00984F6F" w:rsidRPr="00893C37">
        <w:rPr>
          <w:rFonts w:ascii="Times New Roman" w:eastAsia="Calibri" w:hAnsi="Times New Roman" w:cs="Times New Roman"/>
          <w:b/>
          <w:u w:val="single"/>
        </w:rPr>
        <w:t>Lifeline for</w:t>
      </w:r>
      <w:r w:rsidR="00E1695C">
        <w:rPr>
          <w:rFonts w:ascii="Times New Roman" w:eastAsia="Calibri" w:hAnsi="Times New Roman" w:cs="Times New Roman"/>
          <w:b/>
          <w:u w:val="single"/>
        </w:rPr>
        <w:t xml:space="preserve"> a</w:t>
      </w:r>
      <w:r w:rsidR="00984F6F" w:rsidRPr="00893C37">
        <w:rPr>
          <w:rFonts w:ascii="Times New Roman" w:eastAsia="Calibri" w:hAnsi="Times New Roman" w:cs="Times New Roman"/>
          <w:b/>
          <w:u w:val="single"/>
        </w:rPr>
        <w:t xml:space="preserve"> </w:t>
      </w:r>
      <w:r w:rsidR="00E1695C">
        <w:rPr>
          <w:rFonts w:ascii="Times New Roman" w:eastAsia="Calibri" w:hAnsi="Times New Roman" w:cs="Times New Roman"/>
          <w:b/>
          <w:u w:val="single"/>
        </w:rPr>
        <w:t>Digital Era</w:t>
      </w:r>
    </w:p>
    <w:p w14:paraId="539E0056" w14:textId="14DF6788" w:rsidR="00E0184F" w:rsidRPr="008A76AD" w:rsidRDefault="00951ED1" w:rsidP="00E0184F">
      <w:pPr>
        <w:rPr>
          <w:rFonts w:ascii="Times New Roman" w:hAnsi="Times New Roman" w:cs="Times New Roman"/>
        </w:rPr>
      </w:pPr>
      <w:r>
        <w:rPr>
          <w:rFonts w:ascii="Times New Roman" w:eastAsia="Calibri" w:hAnsi="Times New Roman" w:cs="Times New Roman"/>
        </w:rPr>
        <w:t xml:space="preserve">The draft </w:t>
      </w:r>
      <w:r w:rsidR="00E0184F" w:rsidRPr="008A76AD">
        <w:rPr>
          <w:rFonts w:ascii="Times New Roman" w:eastAsia="Calibri" w:hAnsi="Times New Roman" w:cs="Times New Roman"/>
        </w:rPr>
        <w:t>Order</w:t>
      </w:r>
      <w:r>
        <w:rPr>
          <w:rFonts w:ascii="Times New Roman" w:eastAsia="Calibri" w:hAnsi="Times New Roman" w:cs="Times New Roman"/>
        </w:rPr>
        <w:t xml:space="preserve"> proposes that</w:t>
      </w:r>
      <w:r w:rsidR="00E1695C">
        <w:rPr>
          <w:rFonts w:ascii="Times New Roman" w:eastAsia="Calibri" w:hAnsi="Times New Roman" w:cs="Times New Roman"/>
        </w:rPr>
        <w:t xml:space="preserve">, for the first time, </w:t>
      </w:r>
      <w:r w:rsidR="00387403">
        <w:rPr>
          <w:rFonts w:ascii="Times New Roman" w:eastAsia="Calibri" w:hAnsi="Times New Roman" w:cs="Times New Roman"/>
        </w:rPr>
        <w:t>low income consumers could apply the $9.25 per month</w:t>
      </w:r>
      <w:r w:rsidR="00E0184F">
        <w:rPr>
          <w:rFonts w:ascii="Times New Roman" w:eastAsia="Calibri" w:hAnsi="Times New Roman" w:cs="Times New Roman"/>
        </w:rPr>
        <w:t xml:space="preserve"> </w:t>
      </w:r>
      <w:r w:rsidR="00E0184F" w:rsidRPr="008A76AD">
        <w:rPr>
          <w:rFonts w:ascii="Times New Roman" w:eastAsia="Calibri" w:hAnsi="Times New Roman" w:cs="Times New Roman"/>
        </w:rPr>
        <w:t xml:space="preserve">support </w:t>
      </w:r>
      <w:r w:rsidR="00387403">
        <w:rPr>
          <w:rFonts w:ascii="Times New Roman" w:eastAsia="Calibri" w:hAnsi="Times New Roman" w:cs="Times New Roman"/>
        </w:rPr>
        <w:t xml:space="preserve">to </w:t>
      </w:r>
      <w:r w:rsidR="00E0184F">
        <w:rPr>
          <w:rFonts w:ascii="Times New Roman" w:eastAsia="Calibri" w:hAnsi="Times New Roman" w:cs="Times New Roman"/>
        </w:rPr>
        <w:t>stand-alone broadband service</w:t>
      </w:r>
      <w:r w:rsidR="00E62FC8">
        <w:rPr>
          <w:rFonts w:ascii="Times New Roman" w:eastAsia="Calibri" w:hAnsi="Times New Roman" w:cs="Times New Roman"/>
        </w:rPr>
        <w:t xml:space="preserve"> as well as</w:t>
      </w:r>
      <w:r w:rsidR="00E0184F">
        <w:rPr>
          <w:rFonts w:ascii="Times New Roman" w:eastAsia="Calibri" w:hAnsi="Times New Roman" w:cs="Times New Roman"/>
        </w:rPr>
        <w:t xml:space="preserve"> bundled voice</w:t>
      </w:r>
      <w:r w:rsidR="00C960C0">
        <w:rPr>
          <w:rFonts w:ascii="Times New Roman" w:eastAsia="Calibri" w:hAnsi="Times New Roman" w:cs="Times New Roman"/>
        </w:rPr>
        <w:t xml:space="preserve"> and </w:t>
      </w:r>
      <w:r w:rsidR="00E0184F">
        <w:rPr>
          <w:rFonts w:ascii="Times New Roman" w:eastAsia="Calibri" w:hAnsi="Times New Roman" w:cs="Times New Roman"/>
        </w:rPr>
        <w:t xml:space="preserve">data service packages. The Order would </w:t>
      </w:r>
      <w:r w:rsidR="008B1C93">
        <w:rPr>
          <w:rFonts w:ascii="Times New Roman" w:eastAsia="Calibri" w:hAnsi="Times New Roman" w:cs="Times New Roman"/>
        </w:rPr>
        <w:t xml:space="preserve">free up the Lifeline marketplace to </w:t>
      </w:r>
      <w:r w:rsidR="00E0184F">
        <w:rPr>
          <w:rFonts w:ascii="Times New Roman" w:eastAsia="Calibri" w:hAnsi="Times New Roman" w:cs="Times New Roman"/>
        </w:rPr>
        <w:t>encourage wide p</w:t>
      </w:r>
      <w:r w:rsidR="00E0184F" w:rsidRPr="008A76AD">
        <w:rPr>
          <w:rFonts w:ascii="Times New Roman" w:eastAsia="Calibri" w:hAnsi="Times New Roman" w:cs="Times New Roman"/>
        </w:rPr>
        <w:t>articipation</w:t>
      </w:r>
      <w:r w:rsidR="00E0184F">
        <w:rPr>
          <w:rFonts w:ascii="Times New Roman" w:eastAsia="Calibri" w:hAnsi="Times New Roman" w:cs="Times New Roman"/>
        </w:rPr>
        <w:t xml:space="preserve"> in the program </w:t>
      </w:r>
      <w:r w:rsidR="00E0184F" w:rsidRPr="008A76AD">
        <w:rPr>
          <w:rFonts w:ascii="Times New Roman" w:eastAsia="Calibri" w:hAnsi="Times New Roman" w:cs="Times New Roman"/>
        </w:rPr>
        <w:t xml:space="preserve">by </w:t>
      </w:r>
      <w:r w:rsidR="00E0184F">
        <w:rPr>
          <w:rFonts w:ascii="Times New Roman" w:eastAsia="Calibri" w:hAnsi="Times New Roman" w:cs="Times New Roman"/>
        </w:rPr>
        <w:t xml:space="preserve">broadband </w:t>
      </w:r>
      <w:r w:rsidR="00E0184F" w:rsidRPr="008A76AD">
        <w:rPr>
          <w:rFonts w:ascii="Times New Roman" w:eastAsia="Calibri" w:hAnsi="Times New Roman" w:cs="Times New Roman"/>
        </w:rPr>
        <w:t>providers</w:t>
      </w:r>
      <w:r w:rsidR="008B1C93">
        <w:rPr>
          <w:rFonts w:ascii="Times New Roman" w:eastAsia="Calibri" w:hAnsi="Times New Roman" w:cs="Times New Roman"/>
        </w:rPr>
        <w:t xml:space="preserve">, giving </w:t>
      </w:r>
      <w:r w:rsidR="00E0184F" w:rsidRPr="008A76AD">
        <w:rPr>
          <w:rFonts w:ascii="Times New Roman" w:eastAsia="Calibri" w:hAnsi="Times New Roman" w:cs="Times New Roman"/>
        </w:rPr>
        <w:t xml:space="preserve">consumers competitive </w:t>
      </w:r>
      <w:r w:rsidR="00E0184F">
        <w:rPr>
          <w:rFonts w:ascii="Times New Roman" w:eastAsia="Calibri" w:hAnsi="Times New Roman" w:cs="Times New Roman"/>
        </w:rPr>
        <w:t>service options</w:t>
      </w:r>
      <w:r w:rsidR="008B1C93">
        <w:rPr>
          <w:rFonts w:ascii="Times New Roman" w:eastAsia="Calibri" w:hAnsi="Times New Roman" w:cs="Times New Roman"/>
        </w:rPr>
        <w:t xml:space="preserve">.  Minimum service </w:t>
      </w:r>
      <w:r w:rsidR="00E0184F">
        <w:rPr>
          <w:rFonts w:ascii="Times New Roman" w:eastAsia="Calibri" w:hAnsi="Times New Roman" w:cs="Times New Roman"/>
        </w:rPr>
        <w:t xml:space="preserve">standards </w:t>
      </w:r>
      <w:r w:rsidR="008B1C93">
        <w:rPr>
          <w:rFonts w:ascii="Times New Roman" w:eastAsia="Calibri" w:hAnsi="Times New Roman" w:cs="Times New Roman"/>
        </w:rPr>
        <w:t xml:space="preserve">would </w:t>
      </w:r>
      <w:r w:rsidR="00E0184F" w:rsidRPr="008A76AD">
        <w:rPr>
          <w:rFonts w:ascii="Times New Roman" w:eastAsia="Calibri" w:hAnsi="Times New Roman" w:cs="Times New Roman"/>
        </w:rPr>
        <w:t xml:space="preserve">ensure </w:t>
      </w:r>
      <w:r w:rsidR="00E0184F">
        <w:rPr>
          <w:rFonts w:ascii="Times New Roman" w:eastAsia="Calibri" w:hAnsi="Times New Roman" w:cs="Times New Roman"/>
        </w:rPr>
        <w:t xml:space="preserve">that supported services meet modern needs. </w:t>
      </w:r>
      <w:r w:rsidR="00E0184F" w:rsidRPr="008A76AD">
        <w:rPr>
          <w:rFonts w:ascii="Times New Roman" w:eastAsia="Calibri" w:hAnsi="Times New Roman" w:cs="Times New Roman"/>
        </w:rPr>
        <w:t xml:space="preserve">Building substantially on the Commission’s landmark 2012 </w:t>
      </w:r>
      <w:r w:rsidR="00E0184F" w:rsidRPr="005A7A6C">
        <w:rPr>
          <w:rFonts w:ascii="Times New Roman" w:eastAsia="Calibri" w:hAnsi="Times New Roman" w:cs="Times New Roman"/>
        </w:rPr>
        <w:t>reforms</w:t>
      </w:r>
      <w:r w:rsidR="005A7A6C">
        <w:rPr>
          <w:rFonts w:ascii="Times New Roman" w:eastAsia="Calibri" w:hAnsi="Times New Roman" w:cs="Times New Roman"/>
        </w:rPr>
        <w:t xml:space="preserve"> (</w:t>
      </w:r>
      <w:hyperlink r:id="rId8" w:history="1">
        <w:r w:rsidR="005A7A6C">
          <w:rPr>
            <w:rStyle w:val="Hyperlink"/>
          </w:rPr>
          <w:t>http://go.usa.gov/cGykW</w:t>
        </w:r>
      </w:hyperlink>
      <w:r w:rsidR="005A7A6C">
        <w:rPr>
          <w:color w:val="1F497D"/>
        </w:rPr>
        <w:t xml:space="preserve">) </w:t>
      </w:r>
      <w:r w:rsidR="00E0184F" w:rsidRPr="008A76AD">
        <w:rPr>
          <w:rFonts w:ascii="Times New Roman" w:eastAsia="Calibri" w:hAnsi="Times New Roman" w:cs="Times New Roman"/>
        </w:rPr>
        <w:t xml:space="preserve">of the program, the Order would establish a National Eligibility Verifier to </w:t>
      </w:r>
      <w:r w:rsidR="00E0184F">
        <w:rPr>
          <w:rFonts w:ascii="Times New Roman" w:eastAsia="Calibri" w:hAnsi="Times New Roman" w:cs="Times New Roman"/>
        </w:rPr>
        <w:t>further deter</w:t>
      </w:r>
      <w:r w:rsidR="00E0184F" w:rsidRPr="008A76AD">
        <w:rPr>
          <w:rFonts w:ascii="Times New Roman" w:eastAsia="Calibri" w:hAnsi="Times New Roman" w:cs="Times New Roman"/>
        </w:rPr>
        <w:t xml:space="preserve"> waste, fraud and abuse</w:t>
      </w:r>
      <w:r w:rsidR="00EC36E1">
        <w:rPr>
          <w:rFonts w:ascii="Times New Roman" w:eastAsia="Calibri" w:hAnsi="Times New Roman" w:cs="Times New Roman"/>
        </w:rPr>
        <w:t xml:space="preserve">, while reducing </w:t>
      </w:r>
      <w:r w:rsidR="002203F9">
        <w:rPr>
          <w:rFonts w:ascii="Times New Roman" w:eastAsia="Calibri" w:hAnsi="Times New Roman" w:cs="Times New Roman"/>
        </w:rPr>
        <w:t xml:space="preserve">provider </w:t>
      </w:r>
      <w:r w:rsidR="00EC36E1">
        <w:rPr>
          <w:rFonts w:ascii="Times New Roman" w:eastAsia="Calibri" w:hAnsi="Times New Roman" w:cs="Times New Roman"/>
        </w:rPr>
        <w:t>burden.</w:t>
      </w:r>
      <w:r w:rsidR="00E0184F">
        <w:rPr>
          <w:rFonts w:ascii="Times New Roman" w:eastAsia="Calibri" w:hAnsi="Times New Roman" w:cs="Times New Roman"/>
        </w:rPr>
        <w:t xml:space="preserve"> </w:t>
      </w:r>
      <w:r w:rsidR="00E1695C">
        <w:rPr>
          <w:rFonts w:ascii="Times New Roman" w:eastAsia="Calibri" w:hAnsi="Times New Roman" w:cs="Times New Roman"/>
        </w:rPr>
        <w:t xml:space="preserve">In addition, a </w:t>
      </w:r>
      <w:r w:rsidR="00E0184F" w:rsidRPr="008A76AD">
        <w:rPr>
          <w:rFonts w:ascii="Times New Roman" w:eastAsia="Calibri" w:hAnsi="Times New Roman" w:cs="Times New Roman"/>
        </w:rPr>
        <w:t xml:space="preserve">budget </w:t>
      </w:r>
      <w:r w:rsidR="00E0184F">
        <w:rPr>
          <w:rFonts w:ascii="Times New Roman" w:eastAsia="Calibri" w:hAnsi="Times New Roman" w:cs="Times New Roman"/>
        </w:rPr>
        <w:t>mechanism wo</w:t>
      </w:r>
      <w:r w:rsidR="00E0184F" w:rsidRPr="008A76AD">
        <w:rPr>
          <w:rFonts w:ascii="Times New Roman" w:eastAsia="Calibri" w:hAnsi="Times New Roman" w:cs="Times New Roman"/>
        </w:rPr>
        <w:t xml:space="preserve">uld limit Lifeline's </w:t>
      </w:r>
      <w:r w:rsidR="00EC36E1">
        <w:rPr>
          <w:rFonts w:ascii="Times New Roman" w:eastAsia="Calibri" w:hAnsi="Times New Roman" w:cs="Times New Roman"/>
        </w:rPr>
        <w:t xml:space="preserve">cost to </w:t>
      </w:r>
      <w:r w:rsidR="00E0184F" w:rsidRPr="008A76AD">
        <w:rPr>
          <w:rFonts w:ascii="Times New Roman" w:eastAsia="Calibri" w:hAnsi="Times New Roman" w:cs="Times New Roman"/>
        </w:rPr>
        <w:t>ratepayer</w:t>
      </w:r>
      <w:r w:rsidR="00EC36E1">
        <w:rPr>
          <w:rFonts w:ascii="Times New Roman" w:eastAsia="Calibri" w:hAnsi="Times New Roman" w:cs="Times New Roman"/>
        </w:rPr>
        <w:t>s</w:t>
      </w:r>
      <w:r w:rsidR="00E1695C">
        <w:rPr>
          <w:rFonts w:ascii="Times New Roman" w:eastAsia="Calibri" w:hAnsi="Times New Roman" w:cs="Times New Roman"/>
        </w:rPr>
        <w:t>. The proposed Order:</w:t>
      </w:r>
    </w:p>
    <w:p w14:paraId="539E0057" w14:textId="77777777" w:rsidR="4256C528" w:rsidRPr="008A76AD" w:rsidRDefault="00B33665" w:rsidP="00984F6F">
      <w:pPr>
        <w:pStyle w:val="ListParagraph"/>
        <w:numPr>
          <w:ilvl w:val="0"/>
          <w:numId w:val="2"/>
        </w:numPr>
        <w:rPr>
          <w:rFonts w:ascii="Times New Roman" w:hAnsi="Times New Roman" w:cs="Times New Roman"/>
          <w:b/>
        </w:rPr>
      </w:pPr>
      <w:r w:rsidRPr="008A76AD">
        <w:rPr>
          <w:rFonts w:ascii="Times New Roman" w:hAnsi="Times New Roman" w:cs="Times New Roman"/>
          <w:b/>
        </w:rPr>
        <w:t xml:space="preserve">Provides support for robust broadband </w:t>
      </w:r>
    </w:p>
    <w:p w14:paraId="539E0058" w14:textId="77777777" w:rsidR="00B33665" w:rsidRPr="006C7A12" w:rsidRDefault="006C7A12" w:rsidP="006C7A12">
      <w:pPr>
        <w:pStyle w:val="ListParagraph"/>
        <w:numPr>
          <w:ilvl w:val="1"/>
          <w:numId w:val="2"/>
        </w:numPr>
        <w:rPr>
          <w:rFonts w:ascii="Times New Roman" w:hAnsi="Times New Roman" w:cs="Times New Roman"/>
          <w:b/>
        </w:rPr>
      </w:pPr>
      <w:r w:rsidRPr="006C7A12">
        <w:rPr>
          <w:rFonts w:ascii="Times New Roman" w:hAnsi="Times New Roman" w:cs="Times New Roman"/>
        </w:rPr>
        <w:t>A</w:t>
      </w:r>
      <w:r w:rsidR="00525E77" w:rsidRPr="006C7A12">
        <w:rPr>
          <w:rFonts w:ascii="Times New Roman" w:hAnsi="Times New Roman" w:cs="Times New Roman"/>
        </w:rPr>
        <w:t>llow</w:t>
      </w:r>
      <w:r w:rsidR="00EE6E67" w:rsidRPr="006C7A12">
        <w:rPr>
          <w:rFonts w:ascii="Times New Roman" w:hAnsi="Times New Roman" w:cs="Times New Roman"/>
        </w:rPr>
        <w:t>s</w:t>
      </w:r>
      <w:r w:rsidR="00525E77" w:rsidRPr="006C7A12">
        <w:rPr>
          <w:rFonts w:ascii="Times New Roman" w:hAnsi="Times New Roman" w:cs="Times New Roman"/>
        </w:rPr>
        <w:t xml:space="preserve"> Lifeline support for </w:t>
      </w:r>
      <w:r w:rsidR="00EE6E67" w:rsidRPr="006C7A12">
        <w:rPr>
          <w:rFonts w:ascii="Times New Roman" w:hAnsi="Times New Roman" w:cs="Times New Roman"/>
        </w:rPr>
        <w:t xml:space="preserve">stand-alone </w:t>
      </w:r>
      <w:r w:rsidR="00F966B4" w:rsidRPr="006C7A12">
        <w:rPr>
          <w:rFonts w:ascii="Times New Roman" w:hAnsi="Times New Roman" w:cs="Times New Roman"/>
        </w:rPr>
        <w:t xml:space="preserve">mobile or fixed </w:t>
      </w:r>
      <w:r w:rsidR="00525E77" w:rsidRPr="006C7A12">
        <w:rPr>
          <w:rFonts w:ascii="Times New Roman" w:hAnsi="Times New Roman" w:cs="Times New Roman"/>
        </w:rPr>
        <w:t>broadband Internet access service</w:t>
      </w:r>
    </w:p>
    <w:p w14:paraId="539E0059" w14:textId="77777777" w:rsidR="00EE6E67" w:rsidRPr="00700699" w:rsidRDefault="005D73DC" w:rsidP="00B33665">
      <w:pPr>
        <w:pStyle w:val="ListParagraph"/>
        <w:numPr>
          <w:ilvl w:val="1"/>
          <w:numId w:val="2"/>
        </w:numPr>
        <w:rPr>
          <w:rFonts w:ascii="Times New Roman" w:hAnsi="Times New Roman" w:cs="Times New Roman"/>
          <w:b/>
        </w:rPr>
      </w:pPr>
      <w:r>
        <w:rPr>
          <w:rFonts w:ascii="Times New Roman" w:hAnsi="Times New Roman" w:cs="Times New Roman"/>
        </w:rPr>
        <w:t>Lifeline consumer</w:t>
      </w:r>
      <w:r w:rsidR="00D95805">
        <w:rPr>
          <w:rFonts w:ascii="Times New Roman" w:hAnsi="Times New Roman" w:cs="Times New Roman"/>
        </w:rPr>
        <w:t xml:space="preserve">s may also receive support for </w:t>
      </w:r>
      <w:r w:rsidR="00EA2DD3">
        <w:rPr>
          <w:rFonts w:ascii="Times New Roman" w:hAnsi="Times New Roman" w:cs="Times New Roman"/>
        </w:rPr>
        <w:t>bundl</w:t>
      </w:r>
      <w:r w:rsidR="00EB2066">
        <w:rPr>
          <w:rFonts w:ascii="Times New Roman" w:hAnsi="Times New Roman" w:cs="Times New Roman"/>
        </w:rPr>
        <w:t>ing</w:t>
      </w:r>
      <w:r w:rsidR="00EA2DD3">
        <w:rPr>
          <w:rFonts w:ascii="Times New Roman" w:hAnsi="Times New Roman" w:cs="Times New Roman"/>
        </w:rPr>
        <w:t xml:space="preserve"> of </w:t>
      </w:r>
      <w:r w:rsidR="00D95805">
        <w:rPr>
          <w:rFonts w:ascii="Times New Roman" w:hAnsi="Times New Roman" w:cs="Times New Roman"/>
        </w:rPr>
        <w:t xml:space="preserve">fixed or mobile </w:t>
      </w:r>
      <w:r w:rsidR="00EA2DD3">
        <w:rPr>
          <w:rFonts w:ascii="Times New Roman" w:hAnsi="Times New Roman" w:cs="Times New Roman"/>
        </w:rPr>
        <w:t>voice and broadband</w:t>
      </w:r>
    </w:p>
    <w:p w14:paraId="539E005A" w14:textId="77777777" w:rsidR="004F3904" w:rsidRPr="00700699" w:rsidRDefault="00494EBF" w:rsidP="00B33665">
      <w:pPr>
        <w:pStyle w:val="ListParagraph"/>
        <w:numPr>
          <w:ilvl w:val="1"/>
          <w:numId w:val="2"/>
        </w:numPr>
        <w:rPr>
          <w:rFonts w:ascii="Times New Roman" w:hAnsi="Times New Roman" w:cs="Times New Roman"/>
        </w:rPr>
      </w:pPr>
      <w:r>
        <w:rPr>
          <w:rFonts w:ascii="Times New Roman" w:hAnsi="Times New Roman" w:cs="Times New Roman"/>
        </w:rPr>
        <w:t xml:space="preserve">Supports mobile voice with unlimited talk through </w:t>
      </w:r>
      <w:r w:rsidR="004F3904" w:rsidRPr="00700699">
        <w:rPr>
          <w:rFonts w:ascii="Times New Roman" w:hAnsi="Times New Roman" w:cs="Times New Roman"/>
        </w:rPr>
        <w:t>the end of 2019</w:t>
      </w:r>
      <w:r w:rsidR="00387403">
        <w:rPr>
          <w:rFonts w:ascii="Times New Roman" w:hAnsi="Times New Roman" w:cs="Times New Roman"/>
        </w:rPr>
        <w:t>,</w:t>
      </w:r>
      <w:r w:rsidR="00DE65B8">
        <w:rPr>
          <w:rFonts w:ascii="Times New Roman" w:hAnsi="Times New Roman" w:cs="Times New Roman"/>
        </w:rPr>
        <w:t xml:space="preserve"> </w:t>
      </w:r>
      <w:r w:rsidR="002A7AD4">
        <w:rPr>
          <w:rFonts w:ascii="Times New Roman" w:hAnsi="Times New Roman" w:cs="Times New Roman"/>
        </w:rPr>
        <w:t xml:space="preserve">after which </w:t>
      </w:r>
      <w:r w:rsidR="004F3904" w:rsidRPr="00700699">
        <w:rPr>
          <w:rFonts w:ascii="Times New Roman" w:hAnsi="Times New Roman" w:cs="Times New Roman"/>
        </w:rPr>
        <w:t xml:space="preserve">Lifeline providers of mobile services will be </w:t>
      </w:r>
      <w:r w:rsidR="00700699">
        <w:rPr>
          <w:rFonts w:ascii="Times New Roman" w:hAnsi="Times New Roman" w:cs="Times New Roman"/>
        </w:rPr>
        <w:t xml:space="preserve">required to include </w:t>
      </w:r>
      <w:r w:rsidR="004F3904" w:rsidRPr="00700699">
        <w:rPr>
          <w:rFonts w:ascii="Times New Roman" w:hAnsi="Times New Roman" w:cs="Times New Roman"/>
        </w:rPr>
        <w:t>broadband as part of any supported service</w:t>
      </w:r>
      <w:r w:rsidR="00387403">
        <w:rPr>
          <w:rFonts w:ascii="Times New Roman" w:hAnsi="Times New Roman" w:cs="Times New Roman"/>
        </w:rPr>
        <w:t xml:space="preserve">.  </w:t>
      </w:r>
    </w:p>
    <w:p w14:paraId="539E005B" w14:textId="77777777" w:rsidR="00EE6E67" w:rsidRPr="00EE6E67" w:rsidRDefault="00EE6E67" w:rsidP="00EE6E67">
      <w:pPr>
        <w:pStyle w:val="ListParagraph"/>
        <w:numPr>
          <w:ilvl w:val="1"/>
          <w:numId w:val="2"/>
        </w:numPr>
        <w:rPr>
          <w:rFonts w:ascii="Times New Roman" w:hAnsi="Times New Roman" w:cs="Times New Roman"/>
          <w:b/>
        </w:rPr>
      </w:pPr>
      <w:r>
        <w:rPr>
          <w:rFonts w:ascii="Times New Roman" w:hAnsi="Times New Roman" w:cs="Times New Roman"/>
        </w:rPr>
        <w:t>Support for fixed-only voice service remains in light of ongoing affordability challenges</w:t>
      </w:r>
    </w:p>
    <w:p w14:paraId="539E005C" w14:textId="77777777" w:rsidR="00DD48DF" w:rsidRDefault="00993376" w:rsidP="00DD48DF">
      <w:pPr>
        <w:pStyle w:val="ListParagraph"/>
        <w:numPr>
          <w:ilvl w:val="1"/>
          <w:numId w:val="2"/>
        </w:numPr>
        <w:rPr>
          <w:rFonts w:ascii="Times New Roman" w:hAnsi="Times New Roman" w:cs="Times New Roman"/>
        </w:rPr>
      </w:pPr>
      <w:r w:rsidRPr="00993376">
        <w:rPr>
          <w:rFonts w:ascii="Times New Roman" w:hAnsi="Times New Roman" w:cs="Times New Roman"/>
        </w:rPr>
        <w:t>Helps close the homework gap by</w:t>
      </w:r>
      <w:r>
        <w:rPr>
          <w:rFonts w:ascii="Times New Roman" w:hAnsi="Times New Roman" w:cs="Times New Roman"/>
        </w:rPr>
        <w:t xml:space="preserve"> </w:t>
      </w:r>
      <w:r w:rsidR="00786611">
        <w:rPr>
          <w:rFonts w:ascii="Times New Roman" w:hAnsi="Times New Roman" w:cs="Times New Roman"/>
        </w:rPr>
        <w:t>promoting</w:t>
      </w:r>
      <w:r w:rsidR="00387403">
        <w:rPr>
          <w:rFonts w:ascii="Times New Roman" w:hAnsi="Times New Roman" w:cs="Times New Roman"/>
        </w:rPr>
        <w:t xml:space="preserve"> appropriate</w:t>
      </w:r>
      <w:r w:rsidR="00452147">
        <w:rPr>
          <w:rFonts w:ascii="Times New Roman" w:hAnsi="Times New Roman" w:cs="Times New Roman"/>
        </w:rPr>
        <w:t xml:space="preserve"> </w:t>
      </w:r>
      <w:r w:rsidR="008F4AF1">
        <w:rPr>
          <w:rFonts w:ascii="Times New Roman" w:hAnsi="Times New Roman" w:cs="Times New Roman"/>
        </w:rPr>
        <w:t xml:space="preserve">Lifeline-supported </w:t>
      </w:r>
      <w:r>
        <w:rPr>
          <w:rFonts w:ascii="Times New Roman" w:hAnsi="Times New Roman" w:cs="Times New Roman"/>
        </w:rPr>
        <w:t xml:space="preserve">mobile </w:t>
      </w:r>
      <w:r w:rsidR="00F801A9">
        <w:rPr>
          <w:rFonts w:ascii="Times New Roman" w:hAnsi="Times New Roman" w:cs="Times New Roman"/>
        </w:rPr>
        <w:t xml:space="preserve">devices with Wi-Fi </w:t>
      </w:r>
      <w:r w:rsidR="008F4AF1">
        <w:rPr>
          <w:rFonts w:ascii="Times New Roman" w:hAnsi="Times New Roman" w:cs="Times New Roman"/>
        </w:rPr>
        <w:t>functionality</w:t>
      </w:r>
    </w:p>
    <w:p w14:paraId="539E005D" w14:textId="77777777" w:rsidR="00DD48DF" w:rsidRDefault="00DD48DF" w:rsidP="00DD48DF">
      <w:pPr>
        <w:pStyle w:val="ListParagraph"/>
        <w:numPr>
          <w:ilvl w:val="1"/>
          <w:numId w:val="2"/>
        </w:numPr>
        <w:rPr>
          <w:rFonts w:ascii="Times New Roman" w:hAnsi="Times New Roman" w:cs="Times New Roman"/>
        </w:rPr>
      </w:pPr>
      <w:r>
        <w:rPr>
          <w:rFonts w:ascii="Times New Roman" w:hAnsi="Times New Roman" w:cs="Times New Roman"/>
        </w:rPr>
        <w:t>Requires a mid-2019 program review and report by the FCC’s Wireline Competition Bureau</w:t>
      </w:r>
    </w:p>
    <w:p w14:paraId="539E005E" w14:textId="77777777" w:rsidR="00C57D4C" w:rsidRDefault="00DD48DF" w:rsidP="00DD48DF">
      <w:pPr>
        <w:pStyle w:val="ListParagraph"/>
        <w:tabs>
          <w:tab w:val="left" w:pos="7665"/>
        </w:tabs>
        <w:ind w:left="1500"/>
        <w:rPr>
          <w:rFonts w:ascii="Times New Roman" w:hAnsi="Times New Roman" w:cs="Times New Roman"/>
          <w:b/>
        </w:rPr>
      </w:pPr>
      <w:r>
        <w:rPr>
          <w:rFonts w:ascii="Times New Roman" w:hAnsi="Times New Roman" w:cs="Times New Roman"/>
        </w:rPr>
        <w:tab/>
      </w:r>
      <w:r w:rsidR="00387403">
        <w:rPr>
          <w:rFonts w:ascii="Times New Roman" w:hAnsi="Times New Roman" w:cs="Times New Roman"/>
        </w:rPr>
        <w:tab/>
      </w:r>
    </w:p>
    <w:p w14:paraId="539E005F" w14:textId="77777777" w:rsidR="00B33665" w:rsidRPr="008A76AD" w:rsidRDefault="00C8353C" w:rsidP="00B33665">
      <w:pPr>
        <w:pStyle w:val="ListParagraph"/>
        <w:numPr>
          <w:ilvl w:val="0"/>
          <w:numId w:val="2"/>
        </w:numPr>
        <w:rPr>
          <w:rFonts w:ascii="Times New Roman" w:hAnsi="Times New Roman" w:cs="Times New Roman"/>
          <w:b/>
        </w:rPr>
      </w:pPr>
      <w:r w:rsidRPr="008A76AD">
        <w:rPr>
          <w:rFonts w:ascii="Times New Roman" w:hAnsi="Times New Roman" w:cs="Times New Roman"/>
          <w:b/>
        </w:rPr>
        <w:t>Ensures</w:t>
      </w:r>
      <w:r w:rsidR="00B33665" w:rsidRPr="008A76AD">
        <w:rPr>
          <w:rFonts w:ascii="Times New Roman" w:hAnsi="Times New Roman" w:cs="Times New Roman"/>
          <w:b/>
        </w:rPr>
        <w:t xml:space="preserve"> that Lifeline subscribers receive services meeting 21</w:t>
      </w:r>
      <w:r w:rsidR="00B33665" w:rsidRPr="008A76AD">
        <w:rPr>
          <w:rFonts w:ascii="Times New Roman" w:hAnsi="Times New Roman" w:cs="Times New Roman"/>
          <w:b/>
          <w:vertAlign w:val="superscript"/>
        </w:rPr>
        <w:t>st</w:t>
      </w:r>
      <w:r w:rsidR="00B33665" w:rsidRPr="008A76AD">
        <w:rPr>
          <w:rFonts w:ascii="Times New Roman" w:hAnsi="Times New Roman" w:cs="Times New Roman"/>
          <w:b/>
        </w:rPr>
        <w:t xml:space="preserve"> Century needs</w:t>
      </w:r>
    </w:p>
    <w:p w14:paraId="539E0060" w14:textId="77777777" w:rsidR="00C8353C" w:rsidRPr="00941FA4" w:rsidRDefault="00127D32" w:rsidP="00B33665">
      <w:pPr>
        <w:pStyle w:val="ListParagraph"/>
        <w:numPr>
          <w:ilvl w:val="1"/>
          <w:numId w:val="2"/>
        </w:numPr>
        <w:rPr>
          <w:rFonts w:ascii="Times New Roman" w:hAnsi="Times New Roman" w:cs="Times New Roman"/>
          <w:b/>
        </w:rPr>
      </w:pPr>
      <w:r>
        <w:rPr>
          <w:rFonts w:ascii="Times New Roman" w:hAnsi="Times New Roman" w:cs="Times New Roman"/>
        </w:rPr>
        <w:t>Sets m</w:t>
      </w:r>
      <w:r w:rsidR="00C8353C" w:rsidRPr="008A76AD">
        <w:rPr>
          <w:rFonts w:ascii="Times New Roman" w:hAnsi="Times New Roman" w:cs="Times New Roman"/>
        </w:rPr>
        <w:t xml:space="preserve">inimum </w:t>
      </w:r>
      <w:r>
        <w:rPr>
          <w:rFonts w:ascii="Times New Roman" w:hAnsi="Times New Roman" w:cs="Times New Roman"/>
        </w:rPr>
        <w:t>standard</w:t>
      </w:r>
      <w:r w:rsidR="00941FA4">
        <w:rPr>
          <w:rFonts w:ascii="Times New Roman" w:hAnsi="Times New Roman" w:cs="Times New Roman"/>
        </w:rPr>
        <w:t>s</w:t>
      </w:r>
      <w:r>
        <w:rPr>
          <w:rFonts w:ascii="Times New Roman" w:hAnsi="Times New Roman" w:cs="Times New Roman"/>
        </w:rPr>
        <w:t xml:space="preserve"> for broadband</w:t>
      </w:r>
      <w:r w:rsidR="004E6088">
        <w:rPr>
          <w:rFonts w:ascii="Times New Roman" w:hAnsi="Times New Roman" w:cs="Times New Roman"/>
        </w:rPr>
        <w:t xml:space="preserve"> to </w:t>
      </w:r>
      <w:r w:rsidR="00941FA4">
        <w:rPr>
          <w:rFonts w:ascii="Times New Roman" w:hAnsi="Times New Roman" w:cs="Times New Roman"/>
        </w:rPr>
        <w:t>enabl</w:t>
      </w:r>
      <w:r w:rsidR="004E6088">
        <w:rPr>
          <w:rFonts w:ascii="Times New Roman" w:hAnsi="Times New Roman" w:cs="Times New Roman"/>
        </w:rPr>
        <w:t>e</w:t>
      </w:r>
      <w:r w:rsidR="00941FA4">
        <w:rPr>
          <w:rFonts w:ascii="Times New Roman" w:hAnsi="Times New Roman" w:cs="Times New Roman"/>
        </w:rPr>
        <w:t xml:space="preserve"> consumers to fully participate in digital society</w:t>
      </w:r>
      <w:r w:rsidR="00942AE9">
        <w:rPr>
          <w:rFonts w:ascii="Times New Roman" w:hAnsi="Times New Roman" w:cs="Times New Roman"/>
        </w:rPr>
        <w:t>:</w:t>
      </w:r>
    </w:p>
    <w:p w14:paraId="539E0061" w14:textId="77777777" w:rsidR="009B294A" w:rsidRPr="009B294A" w:rsidRDefault="00941FA4" w:rsidP="00941FA4">
      <w:pPr>
        <w:pStyle w:val="ListParagraph"/>
        <w:numPr>
          <w:ilvl w:val="2"/>
          <w:numId w:val="2"/>
        </w:numPr>
        <w:rPr>
          <w:rFonts w:ascii="Times New Roman" w:hAnsi="Times New Roman" w:cs="Times New Roman"/>
          <w:b/>
        </w:rPr>
      </w:pPr>
      <w:r>
        <w:rPr>
          <w:rFonts w:ascii="Times New Roman" w:hAnsi="Times New Roman" w:cs="Times New Roman"/>
        </w:rPr>
        <w:t>Fixed speed standard based on what</w:t>
      </w:r>
      <w:r w:rsidR="009E40CC">
        <w:rPr>
          <w:rFonts w:ascii="Times New Roman" w:hAnsi="Times New Roman" w:cs="Times New Roman"/>
        </w:rPr>
        <w:t xml:space="preserve"> a</w:t>
      </w:r>
      <w:r>
        <w:rPr>
          <w:rFonts w:ascii="Times New Roman" w:hAnsi="Times New Roman" w:cs="Times New Roman"/>
        </w:rPr>
        <w:t xml:space="preserve"> substantial majority</w:t>
      </w:r>
      <w:r w:rsidR="00893C37">
        <w:rPr>
          <w:rFonts w:ascii="Times New Roman" w:hAnsi="Times New Roman" w:cs="Times New Roman"/>
        </w:rPr>
        <w:t xml:space="preserve"> </w:t>
      </w:r>
      <w:r w:rsidR="00367D47">
        <w:rPr>
          <w:rFonts w:ascii="Times New Roman" w:hAnsi="Times New Roman" w:cs="Times New Roman"/>
        </w:rPr>
        <w:t>of consumers receive</w:t>
      </w:r>
      <w:r>
        <w:rPr>
          <w:rFonts w:ascii="Times New Roman" w:hAnsi="Times New Roman" w:cs="Times New Roman"/>
        </w:rPr>
        <w:t xml:space="preserve"> (currently </w:t>
      </w:r>
      <w:r w:rsidR="009B294A">
        <w:rPr>
          <w:rFonts w:ascii="Times New Roman" w:hAnsi="Times New Roman" w:cs="Times New Roman"/>
        </w:rPr>
        <w:t>10 Mbps</w:t>
      </w:r>
      <w:r w:rsidR="004E6088">
        <w:rPr>
          <w:rFonts w:ascii="Times New Roman" w:hAnsi="Times New Roman" w:cs="Times New Roman"/>
        </w:rPr>
        <w:t xml:space="preserve"> </w:t>
      </w:r>
      <w:r w:rsidR="009B294A">
        <w:rPr>
          <w:rFonts w:ascii="Times New Roman" w:hAnsi="Times New Roman" w:cs="Times New Roman"/>
        </w:rPr>
        <w:t>download</w:t>
      </w:r>
      <w:r w:rsidR="004E6088">
        <w:rPr>
          <w:rFonts w:ascii="Times New Roman" w:hAnsi="Times New Roman" w:cs="Times New Roman"/>
        </w:rPr>
        <w:t>s</w:t>
      </w:r>
      <w:r w:rsidR="009B294A">
        <w:rPr>
          <w:rFonts w:ascii="Times New Roman" w:hAnsi="Times New Roman" w:cs="Times New Roman"/>
        </w:rPr>
        <w:t>/1 Mbps u</w:t>
      </w:r>
      <w:r>
        <w:rPr>
          <w:rFonts w:ascii="Times New Roman" w:hAnsi="Times New Roman" w:cs="Times New Roman"/>
        </w:rPr>
        <w:t>pload</w:t>
      </w:r>
      <w:r w:rsidR="00435B64">
        <w:rPr>
          <w:rFonts w:ascii="Times New Roman" w:hAnsi="Times New Roman" w:cs="Times New Roman"/>
        </w:rPr>
        <w:t>s)</w:t>
      </w:r>
    </w:p>
    <w:p w14:paraId="539E0062" w14:textId="532ADB6F" w:rsidR="00941FA4" w:rsidRPr="00941FA4" w:rsidRDefault="00941FA4" w:rsidP="00941FA4">
      <w:pPr>
        <w:pStyle w:val="ListParagraph"/>
        <w:numPr>
          <w:ilvl w:val="2"/>
          <w:numId w:val="2"/>
        </w:numPr>
        <w:rPr>
          <w:rFonts w:ascii="Times New Roman" w:hAnsi="Times New Roman" w:cs="Times New Roman"/>
          <w:b/>
        </w:rPr>
      </w:pPr>
      <w:r>
        <w:rPr>
          <w:rFonts w:ascii="Times New Roman" w:hAnsi="Times New Roman" w:cs="Times New Roman"/>
        </w:rPr>
        <w:t xml:space="preserve">Sets minimum monthly fixed </w:t>
      </w:r>
      <w:r w:rsidR="009B294A">
        <w:rPr>
          <w:rFonts w:ascii="Times New Roman" w:hAnsi="Times New Roman" w:cs="Times New Roman"/>
        </w:rPr>
        <w:t xml:space="preserve">broadband </w:t>
      </w:r>
      <w:r w:rsidR="001266BE">
        <w:rPr>
          <w:rFonts w:ascii="Times New Roman" w:hAnsi="Times New Roman" w:cs="Times New Roman"/>
        </w:rPr>
        <w:t xml:space="preserve">usage allowance </w:t>
      </w:r>
      <w:r>
        <w:rPr>
          <w:rFonts w:ascii="Times New Roman" w:hAnsi="Times New Roman" w:cs="Times New Roman"/>
        </w:rPr>
        <w:t xml:space="preserve">standard of </w:t>
      </w:r>
      <w:r w:rsidRPr="000A68DE">
        <w:rPr>
          <w:rFonts w:ascii="Times New Roman" w:hAnsi="Times New Roman" w:cs="Times New Roman"/>
        </w:rPr>
        <w:t>1</w:t>
      </w:r>
      <w:r w:rsidR="004F3904" w:rsidRPr="000A68DE">
        <w:rPr>
          <w:rFonts w:ascii="Times New Roman" w:hAnsi="Times New Roman" w:cs="Times New Roman"/>
        </w:rPr>
        <w:t>5</w:t>
      </w:r>
      <w:r w:rsidRPr="000A68DE">
        <w:rPr>
          <w:rFonts w:ascii="Times New Roman" w:hAnsi="Times New Roman" w:cs="Times New Roman"/>
        </w:rPr>
        <w:t xml:space="preserve">0 </w:t>
      </w:r>
      <w:r w:rsidR="009E40CC">
        <w:rPr>
          <w:rFonts w:ascii="Times New Roman" w:hAnsi="Times New Roman" w:cs="Times New Roman"/>
        </w:rPr>
        <w:t>GB</w:t>
      </w:r>
    </w:p>
    <w:p w14:paraId="539E0063" w14:textId="72F1A9BC" w:rsidR="00C960C0" w:rsidRPr="00EC36E1" w:rsidRDefault="003A6431" w:rsidP="00941FA4">
      <w:pPr>
        <w:pStyle w:val="ListParagraph"/>
        <w:numPr>
          <w:ilvl w:val="2"/>
          <w:numId w:val="2"/>
        </w:numPr>
        <w:rPr>
          <w:rFonts w:ascii="Times New Roman" w:hAnsi="Times New Roman" w:cs="Times New Roman"/>
          <w:b/>
        </w:rPr>
      </w:pPr>
      <w:r>
        <w:rPr>
          <w:rFonts w:ascii="Times New Roman" w:hAnsi="Times New Roman" w:cs="Times New Roman"/>
        </w:rPr>
        <w:lastRenderedPageBreak/>
        <w:t xml:space="preserve">Phases in </w:t>
      </w:r>
      <w:r w:rsidR="00216674">
        <w:rPr>
          <w:rFonts w:ascii="Times New Roman" w:hAnsi="Times New Roman" w:cs="Times New Roman"/>
        </w:rPr>
        <w:t xml:space="preserve">minimum standards for </w:t>
      </w:r>
      <w:r>
        <w:rPr>
          <w:rFonts w:ascii="Times New Roman" w:hAnsi="Times New Roman" w:cs="Times New Roman"/>
        </w:rPr>
        <w:t>mobile broad</w:t>
      </w:r>
      <w:r w:rsidR="00C960C0">
        <w:rPr>
          <w:rFonts w:ascii="Times New Roman" w:hAnsi="Times New Roman" w:cs="Times New Roman"/>
        </w:rPr>
        <w:t>band s</w:t>
      </w:r>
      <w:r w:rsidR="00222ABB">
        <w:rPr>
          <w:rFonts w:ascii="Times New Roman" w:hAnsi="Times New Roman" w:cs="Times New Roman"/>
        </w:rPr>
        <w:t>ervice, starting at 500 MB</w:t>
      </w:r>
      <w:r w:rsidR="00C960C0">
        <w:rPr>
          <w:rFonts w:ascii="Times New Roman" w:hAnsi="Times New Roman" w:cs="Times New Roman"/>
        </w:rPr>
        <w:t xml:space="preserve"> per </w:t>
      </w:r>
      <w:r w:rsidR="007E4C69">
        <w:rPr>
          <w:rFonts w:ascii="Times New Roman" w:hAnsi="Times New Roman" w:cs="Times New Roman"/>
        </w:rPr>
        <w:t>month</w:t>
      </w:r>
      <w:r w:rsidR="001266BE">
        <w:rPr>
          <w:rFonts w:ascii="Times New Roman" w:hAnsi="Times New Roman" w:cs="Times New Roman"/>
        </w:rPr>
        <w:t xml:space="preserve"> of 3G data</w:t>
      </w:r>
      <w:r w:rsidR="00222ABB">
        <w:rPr>
          <w:rFonts w:ascii="Times New Roman" w:hAnsi="Times New Roman" w:cs="Times New Roman"/>
        </w:rPr>
        <w:t xml:space="preserve">, increasing to 2 GB </w:t>
      </w:r>
      <w:r w:rsidR="00C960C0">
        <w:rPr>
          <w:rFonts w:ascii="Times New Roman" w:hAnsi="Times New Roman" w:cs="Times New Roman"/>
        </w:rPr>
        <w:t xml:space="preserve">per </w:t>
      </w:r>
      <w:r w:rsidR="007E4C69">
        <w:rPr>
          <w:rFonts w:ascii="Times New Roman" w:hAnsi="Times New Roman" w:cs="Times New Roman"/>
        </w:rPr>
        <w:t>month</w:t>
      </w:r>
      <w:r w:rsidR="00C960C0">
        <w:rPr>
          <w:rFonts w:ascii="Times New Roman" w:hAnsi="Times New Roman" w:cs="Times New Roman"/>
        </w:rPr>
        <w:t xml:space="preserve"> by the end of 2018</w:t>
      </w:r>
    </w:p>
    <w:p w14:paraId="539E0064" w14:textId="77777777" w:rsidR="004006FF" w:rsidRPr="00EC36E1" w:rsidRDefault="009B294A" w:rsidP="00700699">
      <w:pPr>
        <w:pStyle w:val="ListParagraph"/>
        <w:numPr>
          <w:ilvl w:val="2"/>
          <w:numId w:val="2"/>
        </w:numPr>
        <w:rPr>
          <w:rFonts w:ascii="Times New Roman" w:hAnsi="Times New Roman" w:cs="Times New Roman"/>
          <w:b/>
        </w:rPr>
      </w:pPr>
      <w:r w:rsidRPr="004006FF">
        <w:rPr>
          <w:rFonts w:ascii="Times New Roman" w:hAnsi="Times New Roman" w:cs="Times New Roman"/>
        </w:rPr>
        <w:t xml:space="preserve">Requires unlimited minutes for mobile voice service, </w:t>
      </w:r>
      <w:r w:rsidR="00700699">
        <w:rPr>
          <w:rFonts w:ascii="Times New Roman" w:hAnsi="Times New Roman" w:cs="Times New Roman"/>
        </w:rPr>
        <w:t>starting in December 1, 2</w:t>
      </w:r>
      <w:r w:rsidR="007E4C69">
        <w:rPr>
          <w:rFonts w:ascii="Times New Roman" w:hAnsi="Times New Roman" w:cs="Times New Roman"/>
        </w:rPr>
        <w:t>01</w:t>
      </w:r>
      <w:r w:rsidR="00700699">
        <w:rPr>
          <w:rFonts w:ascii="Times New Roman" w:hAnsi="Times New Roman" w:cs="Times New Roman"/>
        </w:rPr>
        <w:t xml:space="preserve">6, </w:t>
      </w:r>
      <w:r w:rsidRPr="004006FF">
        <w:rPr>
          <w:rFonts w:ascii="Times New Roman" w:hAnsi="Times New Roman" w:cs="Times New Roman"/>
        </w:rPr>
        <w:t xml:space="preserve">reflecting </w:t>
      </w:r>
      <w:r w:rsidR="004006FF" w:rsidRPr="004006FF">
        <w:rPr>
          <w:rFonts w:ascii="Times New Roman" w:hAnsi="Times New Roman" w:cs="Times New Roman"/>
        </w:rPr>
        <w:t xml:space="preserve">typical </w:t>
      </w:r>
      <w:r w:rsidR="00893C37" w:rsidRPr="004006FF">
        <w:rPr>
          <w:rFonts w:ascii="Times New Roman" w:hAnsi="Times New Roman" w:cs="Times New Roman"/>
        </w:rPr>
        <w:t>plans</w:t>
      </w:r>
      <w:r w:rsidR="004006FF" w:rsidRPr="004006FF">
        <w:rPr>
          <w:rFonts w:ascii="Times New Roman" w:hAnsi="Times New Roman" w:cs="Times New Roman"/>
        </w:rPr>
        <w:t xml:space="preserve"> in the market</w:t>
      </w:r>
    </w:p>
    <w:p w14:paraId="539E0065" w14:textId="77777777" w:rsidR="00535CCA" w:rsidRPr="005167D4" w:rsidRDefault="00452147" w:rsidP="00700699">
      <w:pPr>
        <w:pStyle w:val="ListParagraph"/>
        <w:numPr>
          <w:ilvl w:val="2"/>
          <w:numId w:val="2"/>
        </w:numPr>
        <w:rPr>
          <w:rFonts w:ascii="Times New Roman" w:hAnsi="Times New Roman" w:cs="Times New Roman"/>
          <w:b/>
        </w:rPr>
      </w:pPr>
      <w:r>
        <w:rPr>
          <w:rFonts w:ascii="Times New Roman" w:hAnsi="Times New Roman" w:cs="Times New Roman"/>
        </w:rPr>
        <w:t xml:space="preserve">Anticipates </w:t>
      </w:r>
      <w:r w:rsidR="00535CCA">
        <w:rPr>
          <w:rFonts w:ascii="Times New Roman" w:hAnsi="Times New Roman" w:cs="Times New Roman"/>
        </w:rPr>
        <w:t>techno</w:t>
      </w:r>
      <w:r w:rsidR="00EC36E1">
        <w:rPr>
          <w:rFonts w:ascii="Times New Roman" w:hAnsi="Times New Roman" w:cs="Times New Roman"/>
        </w:rPr>
        <w:t>logical advances</w:t>
      </w:r>
      <w:r w:rsidR="00796639">
        <w:rPr>
          <w:rFonts w:ascii="Times New Roman" w:hAnsi="Times New Roman" w:cs="Times New Roman"/>
        </w:rPr>
        <w:t xml:space="preserve"> in the convergence of mobile voice and data</w:t>
      </w:r>
      <w:r>
        <w:rPr>
          <w:rFonts w:ascii="Times New Roman" w:hAnsi="Times New Roman" w:cs="Times New Roman"/>
        </w:rPr>
        <w:t xml:space="preserve">. Support </w:t>
      </w:r>
      <w:r w:rsidR="00535CCA">
        <w:rPr>
          <w:rFonts w:ascii="Times New Roman" w:hAnsi="Times New Roman" w:cs="Times New Roman"/>
        </w:rPr>
        <w:t xml:space="preserve">for standalone mobile voice </w:t>
      </w:r>
      <w:r w:rsidR="00134702">
        <w:rPr>
          <w:rFonts w:ascii="Times New Roman" w:hAnsi="Times New Roman" w:cs="Times New Roman"/>
        </w:rPr>
        <w:t xml:space="preserve">will be gradually phased down over three years: </w:t>
      </w:r>
      <w:r w:rsidR="00535CCA">
        <w:rPr>
          <w:rFonts w:ascii="Times New Roman" w:hAnsi="Times New Roman" w:cs="Times New Roman"/>
        </w:rPr>
        <w:t>reduced from $9.25 per month to $7.25 on Dec. 1, 2017, $5.25 on Dec. 1, 2018, and no support after Dec, 1, 2019</w:t>
      </w:r>
    </w:p>
    <w:p w14:paraId="539E0066" w14:textId="77777777" w:rsidR="00C83477" w:rsidRPr="00ED715F" w:rsidRDefault="00C83477" w:rsidP="005167D4">
      <w:pPr>
        <w:pStyle w:val="ListParagraph"/>
        <w:numPr>
          <w:ilvl w:val="2"/>
          <w:numId w:val="2"/>
        </w:numPr>
        <w:rPr>
          <w:rFonts w:ascii="Times New Roman" w:hAnsi="Times New Roman" w:cs="Times New Roman"/>
          <w:b/>
        </w:rPr>
      </w:pPr>
      <w:r w:rsidRPr="00ED715F">
        <w:rPr>
          <w:rFonts w:ascii="Times New Roman" w:hAnsi="Times New Roman" w:cs="Times New Roman"/>
        </w:rPr>
        <w:t xml:space="preserve">Mobile voice remains eligible for full support as part of </w:t>
      </w:r>
      <w:r w:rsidR="00ED715F" w:rsidRPr="00ED715F">
        <w:rPr>
          <w:rFonts w:ascii="Times New Roman" w:hAnsi="Times New Roman" w:cs="Times New Roman"/>
        </w:rPr>
        <w:t xml:space="preserve">a </w:t>
      </w:r>
      <w:r w:rsidRPr="00ED715F">
        <w:rPr>
          <w:rFonts w:ascii="Times New Roman" w:hAnsi="Times New Roman" w:cs="Times New Roman"/>
        </w:rPr>
        <w:t xml:space="preserve">mobile voice and data </w:t>
      </w:r>
      <w:r w:rsidR="00ED715F" w:rsidRPr="00ED715F">
        <w:rPr>
          <w:rFonts w:ascii="Times New Roman" w:hAnsi="Times New Roman" w:cs="Times New Roman"/>
        </w:rPr>
        <w:t>bundle</w:t>
      </w:r>
    </w:p>
    <w:p w14:paraId="539E0067" w14:textId="77777777" w:rsidR="00C57D4C" w:rsidRDefault="00C57D4C" w:rsidP="00C57D4C">
      <w:pPr>
        <w:pStyle w:val="ListParagraph"/>
        <w:ind w:left="780"/>
        <w:rPr>
          <w:rFonts w:ascii="Times New Roman" w:hAnsi="Times New Roman" w:cs="Times New Roman"/>
          <w:b/>
        </w:rPr>
      </w:pPr>
    </w:p>
    <w:p w14:paraId="539E0068" w14:textId="77777777" w:rsidR="00C8353C" w:rsidRPr="008A76AD" w:rsidRDefault="008B1C93" w:rsidP="00C8353C">
      <w:pPr>
        <w:pStyle w:val="ListParagraph"/>
        <w:numPr>
          <w:ilvl w:val="0"/>
          <w:numId w:val="2"/>
        </w:numPr>
        <w:rPr>
          <w:rFonts w:ascii="Times New Roman" w:hAnsi="Times New Roman" w:cs="Times New Roman"/>
          <w:b/>
        </w:rPr>
      </w:pPr>
      <w:r>
        <w:rPr>
          <w:rFonts w:ascii="Times New Roman" w:hAnsi="Times New Roman" w:cs="Times New Roman"/>
          <w:b/>
        </w:rPr>
        <w:t>Frees up the Lifeline marketplace to e</w:t>
      </w:r>
      <w:r w:rsidR="00C8353C" w:rsidRPr="008A76AD">
        <w:rPr>
          <w:rFonts w:ascii="Times New Roman" w:hAnsi="Times New Roman" w:cs="Times New Roman"/>
          <w:b/>
        </w:rPr>
        <w:t>ncourage</w:t>
      </w:r>
      <w:r>
        <w:rPr>
          <w:rFonts w:ascii="Times New Roman" w:hAnsi="Times New Roman" w:cs="Times New Roman"/>
          <w:b/>
        </w:rPr>
        <w:t xml:space="preserve"> participation by </w:t>
      </w:r>
      <w:r w:rsidR="00893C37">
        <w:rPr>
          <w:rFonts w:ascii="Times New Roman" w:hAnsi="Times New Roman" w:cs="Times New Roman"/>
          <w:b/>
        </w:rPr>
        <w:t>broadband</w:t>
      </w:r>
      <w:r w:rsidR="00C8353C" w:rsidRPr="008A76AD">
        <w:rPr>
          <w:rFonts w:ascii="Times New Roman" w:hAnsi="Times New Roman" w:cs="Times New Roman"/>
          <w:b/>
        </w:rPr>
        <w:t xml:space="preserve"> providers</w:t>
      </w:r>
      <w:r>
        <w:rPr>
          <w:rFonts w:ascii="Times New Roman" w:hAnsi="Times New Roman" w:cs="Times New Roman"/>
          <w:b/>
        </w:rPr>
        <w:t xml:space="preserve">, increasing </w:t>
      </w:r>
      <w:r w:rsidR="00397254">
        <w:rPr>
          <w:rFonts w:ascii="Times New Roman" w:hAnsi="Times New Roman" w:cs="Times New Roman"/>
          <w:b/>
        </w:rPr>
        <w:t>availability and consumer choice</w:t>
      </w:r>
    </w:p>
    <w:p w14:paraId="539E0069" w14:textId="77777777" w:rsidR="00981737" w:rsidRPr="00EC36E1" w:rsidRDefault="00525E77" w:rsidP="00981737">
      <w:pPr>
        <w:pStyle w:val="ListParagraph"/>
        <w:numPr>
          <w:ilvl w:val="1"/>
          <w:numId w:val="2"/>
        </w:numPr>
        <w:rPr>
          <w:rFonts w:eastAsia="AppleGothic"/>
        </w:rPr>
      </w:pPr>
      <w:r>
        <w:rPr>
          <w:rFonts w:ascii="Times New Roman" w:hAnsi="Times New Roman" w:cs="Times New Roman"/>
        </w:rPr>
        <w:t>Unlock</w:t>
      </w:r>
      <w:r w:rsidR="0027105B">
        <w:rPr>
          <w:rFonts w:ascii="Times New Roman" w:hAnsi="Times New Roman" w:cs="Times New Roman"/>
        </w:rPr>
        <w:t>s</w:t>
      </w:r>
      <w:r>
        <w:rPr>
          <w:rFonts w:ascii="Times New Roman" w:hAnsi="Times New Roman" w:cs="Times New Roman"/>
        </w:rPr>
        <w:t xml:space="preserve"> Lifeline </w:t>
      </w:r>
      <w:r w:rsidR="007E4C69">
        <w:rPr>
          <w:rFonts w:ascii="Times New Roman" w:hAnsi="Times New Roman" w:cs="Times New Roman"/>
        </w:rPr>
        <w:t xml:space="preserve">for </w:t>
      </w:r>
      <w:r w:rsidR="00AB3661">
        <w:rPr>
          <w:rFonts w:ascii="Times New Roman" w:hAnsi="Times New Roman" w:cs="Times New Roman"/>
        </w:rPr>
        <w:t xml:space="preserve">broadband </w:t>
      </w:r>
      <w:r>
        <w:rPr>
          <w:rFonts w:ascii="Times New Roman" w:hAnsi="Times New Roman" w:cs="Times New Roman"/>
        </w:rPr>
        <w:t xml:space="preserve">services by providing streamlined, nationwide entry for </w:t>
      </w:r>
      <w:r w:rsidR="00535CCA">
        <w:rPr>
          <w:rFonts w:ascii="Times New Roman" w:hAnsi="Times New Roman" w:cs="Times New Roman"/>
        </w:rPr>
        <w:t xml:space="preserve">a new category of providers, called </w:t>
      </w:r>
      <w:r>
        <w:rPr>
          <w:rFonts w:ascii="Times New Roman" w:hAnsi="Times New Roman" w:cs="Times New Roman"/>
        </w:rPr>
        <w:t xml:space="preserve">Lifeline </w:t>
      </w:r>
      <w:r w:rsidR="00535CCA">
        <w:rPr>
          <w:rFonts w:ascii="Times New Roman" w:hAnsi="Times New Roman" w:cs="Times New Roman"/>
        </w:rPr>
        <w:t>B</w:t>
      </w:r>
      <w:r>
        <w:rPr>
          <w:rFonts w:ascii="Times New Roman" w:hAnsi="Times New Roman" w:cs="Times New Roman"/>
        </w:rPr>
        <w:t xml:space="preserve">roadband </w:t>
      </w:r>
      <w:r w:rsidR="00535CCA">
        <w:rPr>
          <w:rFonts w:ascii="Times New Roman" w:hAnsi="Times New Roman" w:cs="Times New Roman"/>
        </w:rPr>
        <w:t>P</w:t>
      </w:r>
      <w:r>
        <w:rPr>
          <w:rFonts w:ascii="Times New Roman" w:hAnsi="Times New Roman" w:cs="Times New Roman"/>
        </w:rPr>
        <w:t>roviders</w:t>
      </w:r>
    </w:p>
    <w:p w14:paraId="539E006A" w14:textId="77777777" w:rsidR="00535CCA" w:rsidRPr="00EC36E1" w:rsidRDefault="00535CCA" w:rsidP="00981737">
      <w:pPr>
        <w:pStyle w:val="ListParagraph"/>
        <w:numPr>
          <w:ilvl w:val="1"/>
          <w:numId w:val="2"/>
        </w:numPr>
        <w:rPr>
          <w:rFonts w:eastAsia="AppleGothic"/>
        </w:rPr>
      </w:pPr>
      <w:r>
        <w:rPr>
          <w:rFonts w:ascii="Times New Roman" w:hAnsi="Times New Roman" w:cs="Times New Roman"/>
        </w:rPr>
        <w:t>Establishes third-party National Eligibility Verifier, reducing cost to provider</w:t>
      </w:r>
      <w:r w:rsidR="007E4C69">
        <w:rPr>
          <w:rFonts w:ascii="Times New Roman" w:hAnsi="Times New Roman" w:cs="Times New Roman"/>
        </w:rPr>
        <w:t>s</w:t>
      </w:r>
      <w:r>
        <w:rPr>
          <w:rFonts w:ascii="Times New Roman" w:hAnsi="Times New Roman" w:cs="Times New Roman"/>
        </w:rPr>
        <w:t xml:space="preserve"> of verifying subscriber eligibility   </w:t>
      </w:r>
    </w:p>
    <w:p w14:paraId="539E006B" w14:textId="77777777" w:rsidR="00B6514D" w:rsidRPr="008A76AD" w:rsidRDefault="00397254" w:rsidP="00C8353C">
      <w:pPr>
        <w:pStyle w:val="ListParagraph"/>
        <w:numPr>
          <w:ilvl w:val="1"/>
          <w:numId w:val="2"/>
        </w:numPr>
        <w:rPr>
          <w:rFonts w:ascii="Times New Roman" w:hAnsi="Times New Roman" w:cs="Times New Roman"/>
          <w:b/>
        </w:rPr>
      </w:pPr>
      <w:r>
        <w:rPr>
          <w:rFonts w:ascii="Times New Roman" w:hAnsi="Times New Roman" w:cs="Times New Roman"/>
        </w:rPr>
        <w:t>Modernizes rules to i</w:t>
      </w:r>
      <w:r w:rsidR="00D166F8">
        <w:rPr>
          <w:rFonts w:ascii="Times New Roman" w:hAnsi="Times New Roman" w:cs="Times New Roman"/>
        </w:rPr>
        <w:t>mprove</w:t>
      </w:r>
      <w:r>
        <w:rPr>
          <w:rFonts w:ascii="Times New Roman" w:hAnsi="Times New Roman" w:cs="Times New Roman"/>
        </w:rPr>
        <w:t xml:space="preserve"> </w:t>
      </w:r>
      <w:r w:rsidR="00D166F8">
        <w:rPr>
          <w:rFonts w:ascii="Times New Roman" w:hAnsi="Times New Roman" w:cs="Times New Roman"/>
        </w:rPr>
        <w:t>program flexibility</w:t>
      </w:r>
      <w:r w:rsidR="00700699">
        <w:rPr>
          <w:rFonts w:ascii="Times New Roman" w:hAnsi="Times New Roman" w:cs="Times New Roman"/>
        </w:rPr>
        <w:t>, reduce burdens,</w:t>
      </w:r>
      <w:r w:rsidR="00D166F8">
        <w:rPr>
          <w:rFonts w:ascii="Times New Roman" w:hAnsi="Times New Roman" w:cs="Times New Roman"/>
        </w:rPr>
        <w:t xml:space="preserve"> </w:t>
      </w:r>
      <w:r>
        <w:rPr>
          <w:rFonts w:ascii="Times New Roman" w:hAnsi="Times New Roman" w:cs="Times New Roman"/>
        </w:rPr>
        <w:t xml:space="preserve">and </w:t>
      </w:r>
      <w:r w:rsidR="00893C37">
        <w:rPr>
          <w:rFonts w:ascii="Times New Roman" w:hAnsi="Times New Roman" w:cs="Times New Roman"/>
        </w:rPr>
        <w:t>incentivize participation by providers</w:t>
      </w:r>
    </w:p>
    <w:p w14:paraId="539E006C" w14:textId="77777777" w:rsidR="00C57D4C" w:rsidRDefault="00C57D4C" w:rsidP="00C57D4C">
      <w:pPr>
        <w:pStyle w:val="ListParagraph"/>
        <w:ind w:left="780"/>
        <w:rPr>
          <w:rFonts w:ascii="Times New Roman" w:hAnsi="Times New Roman" w:cs="Times New Roman"/>
          <w:b/>
        </w:rPr>
      </w:pPr>
    </w:p>
    <w:p w14:paraId="539E006D" w14:textId="77777777" w:rsidR="00C8353C" w:rsidRPr="008A76AD" w:rsidRDefault="00C8353C" w:rsidP="00C8353C">
      <w:pPr>
        <w:pStyle w:val="ListParagraph"/>
        <w:numPr>
          <w:ilvl w:val="0"/>
          <w:numId w:val="2"/>
        </w:numPr>
        <w:rPr>
          <w:rFonts w:ascii="Times New Roman" w:hAnsi="Times New Roman" w:cs="Times New Roman"/>
          <w:b/>
        </w:rPr>
      </w:pPr>
      <w:r w:rsidRPr="008A76AD">
        <w:rPr>
          <w:rFonts w:ascii="Times New Roman" w:hAnsi="Times New Roman" w:cs="Times New Roman"/>
          <w:b/>
        </w:rPr>
        <w:t>Build</w:t>
      </w:r>
      <w:r w:rsidR="00A820CB" w:rsidRPr="008A76AD">
        <w:rPr>
          <w:rFonts w:ascii="Times New Roman" w:hAnsi="Times New Roman" w:cs="Times New Roman"/>
          <w:b/>
        </w:rPr>
        <w:t>s</w:t>
      </w:r>
      <w:r w:rsidRPr="008A76AD">
        <w:rPr>
          <w:rFonts w:ascii="Times New Roman" w:hAnsi="Times New Roman" w:cs="Times New Roman"/>
          <w:b/>
        </w:rPr>
        <w:t xml:space="preserve"> on 2012 reforms </w:t>
      </w:r>
      <w:r w:rsidR="00216674">
        <w:rPr>
          <w:rFonts w:ascii="Times New Roman" w:hAnsi="Times New Roman" w:cs="Times New Roman"/>
          <w:b/>
        </w:rPr>
        <w:t xml:space="preserve">and closes any remaining vulnerabilities </w:t>
      </w:r>
      <w:r w:rsidRPr="008A76AD">
        <w:rPr>
          <w:rFonts w:ascii="Times New Roman" w:hAnsi="Times New Roman" w:cs="Times New Roman"/>
          <w:b/>
        </w:rPr>
        <w:t>to curb waste, fraud and abuse</w:t>
      </w:r>
    </w:p>
    <w:p w14:paraId="539E006E" w14:textId="77777777" w:rsidR="00C8353C" w:rsidRPr="008A76AD" w:rsidRDefault="00367D47" w:rsidP="00C8353C">
      <w:pPr>
        <w:pStyle w:val="ListParagraph"/>
        <w:numPr>
          <w:ilvl w:val="1"/>
          <w:numId w:val="2"/>
        </w:numPr>
        <w:rPr>
          <w:rFonts w:ascii="Times New Roman" w:hAnsi="Times New Roman" w:cs="Times New Roman"/>
          <w:b/>
        </w:rPr>
      </w:pPr>
      <w:r>
        <w:rPr>
          <w:rFonts w:ascii="Times New Roman" w:hAnsi="Times New Roman" w:cs="Times New Roman"/>
        </w:rPr>
        <w:t>Est</w:t>
      </w:r>
      <w:r w:rsidR="00D716E4">
        <w:rPr>
          <w:rFonts w:ascii="Times New Roman" w:hAnsi="Times New Roman" w:cs="Times New Roman"/>
        </w:rPr>
        <w:t>ablish</w:t>
      </w:r>
      <w:r w:rsidR="00134702">
        <w:rPr>
          <w:rFonts w:ascii="Times New Roman" w:hAnsi="Times New Roman" w:cs="Times New Roman"/>
        </w:rPr>
        <w:t>es</w:t>
      </w:r>
      <w:r w:rsidR="00D716E4">
        <w:rPr>
          <w:rFonts w:ascii="Times New Roman" w:hAnsi="Times New Roman" w:cs="Times New Roman"/>
        </w:rPr>
        <w:t xml:space="preserve"> </w:t>
      </w:r>
      <w:r w:rsidR="00134702">
        <w:rPr>
          <w:rFonts w:ascii="Times New Roman" w:hAnsi="Times New Roman" w:cs="Times New Roman"/>
        </w:rPr>
        <w:t>a</w:t>
      </w:r>
      <w:r>
        <w:rPr>
          <w:rFonts w:ascii="Times New Roman" w:hAnsi="Times New Roman" w:cs="Times New Roman"/>
        </w:rPr>
        <w:t xml:space="preserve"> </w:t>
      </w:r>
      <w:r w:rsidR="00C8353C" w:rsidRPr="008A76AD">
        <w:rPr>
          <w:rFonts w:ascii="Times New Roman" w:hAnsi="Times New Roman" w:cs="Times New Roman"/>
        </w:rPr>
        <w:t xml:space="preserve">National Eligibility </w:t>
      </w:r>
      <w:r w:rsidR="00893C37">
        <w:rPr>
          <w:rFonts w:ascii="Times New Roman" w:hAnsi="Times New Roman" w:cs="Times New Roman"/>
        </w:rPr>
        <w:t>Verifier</w:t>
      </w:r>
      <w:r>
        <w:rPr>
          <w:rFonts w:ascii="Times New Roman" w:hAnsi="Times New Roman" w:cs="Times New Roman"/>
        </w:rPr>
        <w:t xml:space="preserve"> as neutral third</w:t>
      </w:r>
      <w:r w:rsidR="00134702">
        <w:rPr>
          <w:rFonts w:ascii="Times New Roman" w:hAnsi="Times New Roman" w:cs="Times New Roman"/>
        </w:rPr>
        <w:t>-</w:t>
      </w:r>
      <w:r>
        <w:rPr>
          <w:rFonts w:ascii="Times New Roman" w:hAnsi="Times New Roman" w:cs="Times New Roman"/>
        </w:rPr>
        <w:t>party</w:t>
      </w:r>
      <w:r w:rsidR="00E1667F">
        <w:rPr>
          <w:rFonts w:ascii="Times New Roman" w:hAnsi="Times New Roman" w:cs="Times New Roman"/>
        </w:rPr>
        <w:t xml:space="preserve"> entity</w:t>
      </w:r>
      <w:r w:rsidR="00893C37">
        <w:rPr>
          <w:rFonts w:ascii="Times New Roman" w:hAnsi="Times New Roman" w:cs="Times New Roman"/>
        </w:rPr>
        <w:t xml:space="preserve"> </w:t>
      </w:r>
      <w:r w:rsidR="00134702">
        <w:rPr>
          <w:rFonts w:ascii="Times New Roman" w:hAnsi="Times New Roman" w:cs="Times New Roman"/>
        </w:rPr>
        <w:t xml:space="preserve">that </w:t>
      </w:r>
      <w:r w:rsidR="00893C37">
        <w:rPr>
          <w:rFonts w:ascii="Times New Roman" w:hAnsi="Times New Roman" w:cs="Times New Roman"/>
        </w:rPr>
        <w:t>remove</w:t>
      </w:r>
      <w:r w:rsidR="00D716E4">
        <w:rPr>
          <w:rFonts w:ascii="Times New Roman" w:hAnsi="Times New Roman" w:cs="Times New Roman"/>
        </w:rPr>
        <w:t>s</w:t>
      </w:r>
      <w:r w:rsidR="00435B64">
        <w:rPr>
          <w:rFonts w:ascii="Times New Roman" w:hAnsi="Times New Roman" w:cs="Times New Roman"/>
        </w:rPr>
        <w:t xml:space="preserve"> </w:t>
      </w:r>
      <w:r w:rsidR="00E1667F">
        <w:rPr>
          <w:rFonts w:ascii="Times New Roman" w:hAnsi="Times New Roman" w:cs="Times New Roman"/>
        </w:rPr>
        <w:t xml:space="preserve">the </w:t>
      </w:r>
      <w:r w:rsidR="00435B64">
        <w:rPr>
          <w:rFonts w:ascii="Times New Roman" w:hAnsi="Times New Roman" w:cs="Times New Roman"/>
        </w:rPr>
        <w:t>opportunity for providers to enroll ineligible subscribers</w:t>
      </w:r>
    </w:p>
    <w:p w14:paraId="539E006F" w14:textId="77777777" w:rsidR="00A820CB" w:rsidRPr="0027105B" w:rsidRDefault="0027105B" w:rsidP="00C8353C">
      <w:pPr>
        <w:pStyle w:val="ListParagraph"/>
        <w:numPr>
          <w:ilvl w:val="1"/>
          <w:numId w:val="2"/>
        </w:numPr>
        <w:rPr>
          <w:rFonts w:ascii="Times New Roman" w:hAnsi="Times New Roman" w:cs="Times New Roman"/>
          <w:b/>
        </w:rPr>
      </w:pPr>
      <w:r>
        <w:rPr>
          <w:rFonts w:ascii="Times New Roman" w:hAnsi="Times New Roman" w:cs="Times New Roman"/>
        </w:rPr>
        <w:t xml:space="preserve">Refines list of </w:t>
      </w:r>
      <w:r w:rsidR="008A76AD" w:rsidRPr="008A76AD">
        <w:rPr>
          <w:rFonts w:ascii="Times New Roman" w:hAnsi="Times New Roman" w:cs="Times New Roman"/>
        </w:rPr>
        <w:t xml:space="preserve">federal programs </w:t>
      </w:r>
      <w:r w:rsidR="005B31C4">
        <w:rPr>
          <w:rFonts w:ascii="Times New Roman" w:hAnsi="Times New Roman" w:cs="Times New Roman"/>
        </w:rPr>
        <w:t>that may be used to validate L</w:t>
      </w:r>
      <w:r w:rsidR="008A76AD" w:rsidRPr="008A76AD">
        <w:rPr>
          <w:rFonts w:ascii="Times New Roman" w:hAnsi="Times New Roman" w:cs="Times New Roman"/>
        </w:rPr>
        <w:t>ifeline e</w:t>
      </w:r>
      <w:r w:rsidR="005B31C4">
        <w:rPr>
          <w:rFonts w:ascii="Times New Roman" w:hAnsi="Times New Roman" w:cs="Times New Roman"/>
        </w:rPr>
        <w:t>li</w:t>
      </w:r>
      <w:r w:rsidR="00435B64">
        <w:rPr>
          <w:rFonts w:ascii="Times New Roman" w:hAnsi="Times New Roman" w:cs="Times New Roman"/>
        </w:rPr>
        <w:t>gi</w:t>
      </w:r>
      <w:r w:rsidR="005B31C4">
        <w:rPr>
          <w:rFonts w:ascii="Times New Roman" w:hAnsi="Times New Roman" w:cs="Times New Roman"/>
        </w:rPr>
        <w:t xml:space="preserve">bility </w:t>
      </w:r>
      <w:r w:rsidR="008A76AD" w:rsidRPr="008A76AD">
        <w:rPr>
          <w:rFonts w:ascii="Times New Roman" w:hAnsi="Times New Roman" w:cs="Times New Roman"/>
        </w:rPr>
        <w:t xml:space="preserve">to those that </w:t>
      </w:r>
      <w:r w:rsidR="00435B64">
        <w:rPr>
          <w:rFonts w:ascii="Times New Roman" w:hAnsi="Times New Roman" w:cs="Times New Roman"/>
        </w:rPr>
        <w:t>support electronic validation</w:t>
      </w:r>
      <w:r w:rsidR="005E6A6D">
        <w:rPr>
          <w:rFonts w:ascii="Times New Roman" w:hAnsi="Times New Roman" w:cs="Times New Roman"/>
        </w:rPr>
        <w:t>, are most accountable,</w:t>
      </w:r>
      <w:r w:rsidR="00435B64">
        <w:rPr>
          <w:rFonts w:ascii="Times New Roman" w:hAnsi="Times New Roman" w:cs="Times New Roman"/>
        </w:rPr>
        <w:t xml:space="preserve"> and best </w:t>
      </w:r>
      <w:r w:rsidR="008A76AD" w:rsidRPr="008A76AD">
        <w:rPr>
          <w:rFonts w:ascii="Times New Roman" w:hAnsi="Times New Roman" w:cs="Times New Roman"/>
        </w:rPr>
        <w:t xml:space="preserve">identify </w:t>
      </w:r>
      <w:r w:rsidR="00893C37">
        <w:rPr>
          <w:rFonts w:ascii="Times New Roman" w:hAnsi="Times New Roman" w:cs="Times New Roman"/>
        </w:rPr>
        <w:t xml:space="preserve">people needing support </w:t>
      </w:r>
      <w:r w:rsidR="008A76AD" w:rsidRPr="008A76AD">
        <w:rPr>
          <w:rFonts w:ascii="Times New Roman" w:hAnsi="Times New Roman" w:cs="Times New Roman"/>
        </w:rPr>
        <w:t>(SNAP, SSI, Medicaid, Veterans Pension, Tribal)</w:t>
      </w:r>
      <w:r w:rsidR="00EC36E1">
        <w:rPr>
          <w:rFonts w:ascii="Times New Roman" w:hAnsi="Times New Roman" w:cs="Times New Roman"/>
        </w:rPr>
        <w:t>, along with income-based eligibility</w:t>
      </w:r>
    </w:p>
    <w:p w14:paraId="539E0070" w14:textId="77777777" w:rsidR="005E6A6D" w:rsidRPr="008A76AD" w:rsidRDefault="005E6A6D" w:rsidP="00C8353C">
      <w:pPr>
        <w:pStyle w:val="ListParagraph"/>
        <w:numPr>
          <w:ilvl w:val="1"/>
          <w:numId w:val="2"/>
        </w:numPr>
        <w:rPr>
          <w:rFonts w:ascii="Times New Roman" w:hAnsi="Times New Roman" w:cs="Times New Roman"/>
          <w:b/>
        </w:rPr>
      </w:pPr>
      <w:r>
        <w:rPr>
          <w:rFonts w:ascii="Times New Roman" w:hAnsi="Times New Roman" w:cs="Times New Roman"/>
        </w:rPr>
        <w:t xml:space="preserve">Increases transparency </w:t>
      </w:r>
      <w:r w:rsidR="00404080">
        <w:rPr>
          <w:rFonts w:ascii="Times New Roman" w:hAnsi="Times New Roman" w:cs="Times New Roman"/>
        </w:rPr>
        <w:t>by making program data publicly available and understandable, including subscriber counts by provider and uniform disclosure of annual subscriber recertification data</w:t>
      </w:r>
    </w:p>
    <w:p w14:paraId="539E0071" w14:textId="77777777" w:rsidR="00C57D4C" w:rsidRDefault="00C57D4C" w:rsidP="00C57D4C">
      <w:pPr>
        <w:pStyle w:val="ListParagraph"/>
        <w:ind w:left="780"/>
        <w:rPr>
          <w:rFonts w:ascii="Times New Roman" w:hAnsi="Times New Roman" w:cs="Times New Roman"/>
          <w:b/>
        </w:rPr>
      </w:pPr>
    </w:p>
    <w:p w14:paraId="539E0072" w14:textId="77777777" w:rsidR="00C8353C" w:rsidRPr="008A76AD" w:rsidRDefault="005C02AF" w:rsidP="00C8353C">
      <w:pPr>
        <w:pStyle w:val="ListParagraph"/>
        <w:numPr>
          <w:ilvl w:val="0"/>
          <w:numId w:val="2"/>
        </w:numPr>
        <w:rPr>
          <w:rFonts w:ascii="Times New Roman" w:hAnsi="Times New Roman" w:cs="Times New Roman"/>
          <w:b/>
        </w:rPr>
      </w:pPr>
      <w:r>
        <w:rPr>
          <w:rFonts w:ascii="Times New Roman" w:hAnsi="Times New Roman" w:cs="Times New Roman"/>
          <w:b/>
        </w:rPr>
        <w:t xml:space="preserve">Establishes </w:t>
      </w:r>
      <w:r w:rsidR="00C8353C" w:rsidRPr="008A76AD">
        <w:rPr>
          <w:rFonts w:ascii="Times New Roman" w:hAnsi="Times New Roman" w:cs="Times New Roman"/>
          <w:b/>
        </w:rPr>
        <w:t xml:space="preserve">budget </w:t>
      </w:r>
      <w:r>
        <w:rPr>
          <w:rFonts w:ascii="Times New Roman" w:hAnsi="Times New Roman" w:cs="Times New Roman"/>
          <w:b/>
        </w:rPr>
        <w:t xml:space="preserve">mechanism </w:t>
      </w:r>
      <w:r w:rsidR="00C8353C" w:rsidRPr="008A76AD">
        <w:rPr>
          <w:rFonts w:ascii="Times New Roman" w:hAnsi="Times New Roman" w:cs="Times New Roman"/>
          <w:b/>
        </w:rPr>
        <w:t>to minimize impact on ratepayers</w:t>
      </w:r>
    </w:p>
    <w:p w14:paraId="539E0073" w14:textId="77777777" w:rsidR="00C8353C" w:rsidRPr="005C02AF" w:rsidRDefault="005C02AF" w:rsidP="00A5097C">
      <w:pPr>
        <w:pStyle w:val="ListParagraph"/>
        <w:numPr>
          <w:ilvl w:val="1"/>
          <w:numId w:val="2"/>
        </w:numPr>
        <w:rPr>
          <w:rFonts w:ascii="Times New Roman" w:hAnsi="Times New Roman" w:cs="Times New Roman"/>
          <w:b/>
        </w:rPr>
      </w:pPr>
      <w:r w:rsidRPr="005C02AF">
        <w:rPr>
          <w:rFonts w:ascii="Times New Roman" w:hAnsi="Times New Roman" w:cs="Times New Roman"/>
        </w:rPr>
        <w:t xml:space="preserve">Sets </w:t>
      </w:r>
      <w:r w:rsidR="00D716E4">
        <w:rPr>
          <w:rFonts w:ascii="Times New Roman" w:hAnsi="Times New Roman" w:cs="Times New Roman"/>
        </w:rPr>
        <w:t>budget</w:t>
      </w:r>
      <w:r w:rsidRPr="005C02AF">
        <w:rPr>
          <w:rFonts w:ascii="Times New Roman" w:hAnsi="Times New Roman" w:cs="Times New Roman"/>
        </w:rPr>
        <w:t xml:space="preserve"> of $2.</w:t>
      </w:r>
      <w:r w:rsidR="00D716E4">
        <w:rPr>
          <w:rFonts w:ascii="Times New Roman" w:hAnsi="Times New Roman" w:cs="Times New Roman"/>
        </w:rPr>
        <w:t>2</w:t>
      </w:r>
      <w:r w:rsidR="00F8105C">
        <w:rPr>
          <w:rFonts w:ascii="Times New Roman" w:hAnsi="Times New Roman" w:cs="Times New Roman"/>
        </w:rPr>
        <w:t>5</w:t>
      </w:r>
      <w:r w:rsidRPr="005C02AF">
        <w:rPr>
          <w:rFonts w:ascii="Times New Roman" w:hAnsi="Times New Roman" w:cs="Times New Roman"/>
        </w:rPr>
        <w:t xml:space="preserve"> billion, indexed to inflation, sufficient to allow for increased participation generated by support for broadband service</w:t>
      </w:r>
    </w:p>
    <w:p w14:paraId="539E0074" w14:textId="77777777" w:rsidR="005C02AF" w:rsidRPr="005C02AF" w:rsidRDefault="005C02AF" w:rsidP="005C02AF">
      <w:pPr>
        <w:pStyle w:val="ListParagraph"/>
        <w:numPr>
          <w:ilvl w:val="1"/>
          <w:numId w:val="2"/>
        </w:numPr>
        <w:rPr>
          <w:rFonts w:ascii="Times New Roman" w:hAnsi="Times New Roman" w:cs="Times New Roman"/>
          <w:b/>
        </w:rPr>
      </w:pPr>
      <w:r w:rsidRPr="008A76AD">
        <w:rPr>
          <w:rFonts w:ascii="Times New Roman" w:hAnsi="Times New Roman" w:cs="Times New Roman"/>
        </w:rPr>
        <w:t xml:space="preserve">Requires </w:t>
      </w:r>
      <w:r w:rsidR="00E1667F">
        <w:rPr>
          <w:rFonts w:ascii="Times New Roman" w:hAnsi="Times New Roman" w:cs="Times New Roman"/>
        </w:rPr>
        <w:t xml:space="preserve">FCC’s </w:t>
      </w:r>
      <w:r w:rsidRPr="008A76AD">
        <w:rPr>
          <w:rFonts w:ascii="Times New Roman" w:hAnsi="Times New Roman" w:cs="Times New Roman"/>
        </w:rPr>
        <w:t xml:space="preserve">Wireline </w:t>
      </w:r>
      <w:r w:rsidR="00D716E4">
        <w:rPr>
          <w:rFonts w:ascii="Times New Roman" w:hAnsi="Times New Roman" w:cs="Times New Roman"/>
        </w:rPr>
        <w:t xml:space="preserve">Competition </w:t>
      </w:r>
      <w:r w:rsidRPr="008A76AD">
        <w:rPr>
          <w:rFonts w:ascii="Times New Roman" w:hAnsi="Times New Roman" w:cs="Times New Roman"/>
        </w:rPr>
        <w:t xml:space="preserve">Bureau to notify Commission when spending reaches </w:t>
      </w:r>
      <w:r>
        <w:rPr>
          <w:rFonts w:ascii="Times New Roman" w:hAnsi="Times New Roman" w:cs="Times New Roman"/>
        </w:rPr>
        <w:t>90</w:t>
      </w:r>
      <w:r w:rsidR="00E1667F">
        <w:rPr>
          <w:rFonts w:ascii="Times New Roman" w:hAnsi="Times New Roman" w:cs="Times New Roman"/>
        </w:rPr>
        <w:t xml:space="preserve"> percent</w:t>
      </w:r>
      <w:r>
        <w:rPr>
          <w:rFonts w:ascii="Times New Roman" w:hAnsi="Times New Roman" w:cs="Times New Roman"/>
        </w:rPr>
        <w:t xml:space="preserve"> of the </w:t>
      </w:r>
      <w:r w:rsidR="007E4C69">
        <w:rPr>
          <w:rFonts w:ascii="Times New Roman" w:hAnsi="Times New Roman" w:cs="Times New Roman"/>
        </w:rPr>
        <w:t>budget</w:t>
      </w:r>
      <w:r w:rsidR="00796639">
        <w:rPr>
          <w:rFonts w:ascii="Times New Roman" w:hAnsi="Times New Roman" w:cs="Times New Roman"/>
        </w:rPr>
        <w:t xml:space="preserve"> and to prepare an analysis of the causes of spending growth</w:t>
      </w:r>
      <w:r w:rsidR="005167D4">
        <w:rPr>
          <w:rFonts w:ascii="Times New Roman" w:hAnsi="Times New Roman" w:cs="Times New Roman"/>
        </w:rPr>
        <w:t>, followed by</w:t>
      </w:r>
      <w:r w:rsidR="007E4C69">
        <w:rPr>
          <w:rFonts w:ascii="Times New Roman" w:hAnsi="Times New Roman" w:cs="Times New Roman"/>
        </w:rPr>
        <w:t xml:space="preserve"> Commission act</w:t>
      </w:r>
      <w:r w:rsidR="005167D4">
        <w:rPr>
          <w:rFonts w:ascii="Times New Roman" w:hAnsi="Times New Roman" w:cs="Times New Roman"/>
        </w:rPr>
        <w:t>ion</w:t>
      </w:r>
      <w:r w:rsidR="007E4C69">
        <w:rPr>
          <w:rFonts w:ascii="Times New Roman" w:hAnsi="Times New Roman" w:cs="Times New Roman"/>
        </w:rPr>
        <w:t xml:space="preserve"> within 6 months.</w:t>
      </w:r>
    </w:p>
    <w:p w14:paraId="539E0075" w14:textId="77777777" w:rsidR="00C57D4C" w:rsidRDefault="00A820CB" w:rsidP="00EC36E1">
      <w:pPr>
        <w:pStyle w:val="ListParagraph"/>
        <w:numPr>
          <w:ilvl w:val="1"/>
          <w:numId w:val="2"/>
        </w:numPr>
        <w:rPr>
          <w:rFonts w:ascii="Times New Roman" w:hAnsi="Times New Roman" w:cs="Times New Roman"/>
          <w:b/>
        </w:rPr>
      </w:pPr>
      <w:r w:rsidRPr="00D716E4">
        <w:rPr>
          <w:rFonts w:ascii="Times New Roman" w:hAnsi="Times New Roman" w:cs="Times New Roman"/>
        </w:rPr>
        <w:t>Maint</w:t>
      </w:r>
      <w:r w:rsidR="00D166F8" w:rsidRPr="00D716E4">
        <w:rPr>
          <w:rFonts w:ascii="Times New Roman" w:hAnsi="Times New Roman" w:cs="Times New Roman"/>
        </w:rPr>
        <w:t xml:space="preserve">ains </w:t>
      </w:r>
      <w:r w:rsidR="00387403">
        <w:rPr>
          <w:rFonts w:ascii="Times New Roman" w:hAnsi="Times New Roman" w:cs="Times New Roman"/>
        </w:rPr>
        <w:t xml:space="preserve">current </w:t>
      </w:r>
      <w:r w:rsidR="00D166F8" w:rsidRPr="00D716E4">
        <w:rPr>
          <w:rFonts w:ascii="Times New Roman" w:hAnsi="Times New Roman" w:cs="Times New Roman"/>
        </w:rPr>
        <w:t xml:space="preserve">$9.25 monthly </w:t>
      </w:r>
      <w:r w:rsidR="006A06CD" w:rsidRPr="00D716E4">
        <w:rPr>
          <w:rFonts w:ascii="Times New Roman" w:hAnsi="Times New Roman" w:cs="Times New Roman"/>
        </w:rPr>
        <w:t xml:space="preserve">household </w:t>
      </w:r>
      <w:r w:rsidR="00D166F8" w:rsidRPr="00D716E4">
        <w:rPr>
          <w:rFonts w:ascii="Times New Roman" w:hAnsi="Times New Roman" w:cs="Times New Roman"/>
        </w:rPr>
        <w:t>subsidy</w:t>
      </w:r>
    </w:p>
    <w:p w14:paraId="539E0076" w14:textId="77777777" w:rsidR="00DA17A7" w:rsidRDefault="00C57D4C" w:rsidP="00611A50">
      <w:pPr>
        <w:pStyle w:val="ListParagraph"/>
        <w:ind w:left="0"/>
        <w:rPr>
          <w:rFonts w:ascii="Times New Roman" w:hAnsi="Times New Roman" w:cs="Times New Roman"/>
        </w:rPr>
      </w:pPr>
      <w:r>
        <w:rPr>
          <w:rFonts w:ascii="Times New Roman" w:hAnsi="Times New Roman" w:cs="Times New Roman"/>
        </w:rPr>
        <w:br/>
      </w:r>
      <w:r w:rsidR="00611A50">
        <w:rPr>
          <w:rFonts w:ascii="Times New Roman" w:hAnsi="Times New Roman" w:cs="Times New Roman"/>
        </w:rPr>
        <w:t>These and other changes will fully modernize Lifeline</w:t>
      </w:r>
      <w:r w:rsidR="00E60561">
        <w:rPr>
          <w:rFonts w:ascii="Times New Roman" w:hAnsi="Times New Roman" w:cs="Times New Roman"/>
        </w:rPr>
        <w:t xml:space="preserve"> to suppo</w:t>
      </w:r>
      <w:r w:rsidR="002727E7">
        <w:rPr>
          <w:rFonts w:ascii="Times New Roman" w:hAnsi="Times New Roman" w:cs="Times New Roman"/>
        </w:rPr>
        <w:t>rt broadband service and obtain</w:t>
      </w:r>
      <w:r w:rsidR="00E60561">
        <w:rPr>
          <w:rFonts w:ascii="Times New Roman" w:hAnsi="Times New Roman" w:cs="Times New Roman"/>
        </w:rPr>
        <w:t xml:space="preserve"> the highest possible value from the expenditure of Universal Service funds.</w:t>
      </w:r>
    </w:p>
    <w:p w14:paraId="539E0077" w14:textId="77777777" w:rsidR="00E60561" w:rsidRDefault="00E60561" w:rsidP="00611A50">
      <w:pPr>
        <w:pStyle w:val="ListParagraph"/>
        <w:ind w:left="0"/>
        <w:rPr>
          <w:rFonts w:ascii="Times New Roman" w:hAnsi="Times New Roman" w:cs="Times New Roman"/>
        </w:rPr>
      </w:pPr>
    </w:p>
    <w:p w14:paraId="539E0078" w14:textId="77777777" w:rsidR="00A557EF" w:rsidRDefault="00A557EF" w:rsidP="00E60561">
      <w:pPr>
        <w:pStyle w:val="ListParagraph"/>
        <w:ind w:left="0"/>
        <w:jc w:val="center"/>
        <w:rPr>
          <w:rFonts w:ascii="Times New Roman" w:hAnsi="Times New Roman" w:cs="Times New Roman"/>
        </w:rPr>
      </w:pPr>
    </w:p>
    <w:p w14:paraId="539E0079" w14:textId="77777777" w:rsidR="00E60561" w:rsidRDefault="00E60561" w:rsidP="00E60561">
      <w:pPr>
        <w:pStyle w:val="ListParagraph"/>
        <w:ind w:left="0"/>
        <w:jc w:val="center"/>
        <w:rPr>
          <w:rFonts w:ascii="Times New Roman" w:hAnsi="Times New Roman" w:cs="Times New Roman"/>
        </w:rPr>
      </w:pPr>
      <w:r>
        <w:rPr>
          <w:rFonts w:ascii="Times New Roman" w:hAnsi="Times New Roman" w:cs="Times New Roman"/>
        </w:rPr>
        <w:t>-FCC-</w:t>
      </w:r>
    </w:p>
    <w:sectPr w:rsidR="00E605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007C" w14:textId="77777777" w:rsidR="00926A12" w:rsidRDefault="00926A12" w:rsidP="00B33665">
      <w:pPr>
        <w:spacing w:after="0" w:line="240" w:lineRule="auto"/>
      </w:pPr>
      <w:r>
        <w:separator/>
      </w:r>
    </w:p>
  </w:endnote>
  <w:endnote w:type="continuationSeparator" w:id="0">
    <w:p w14:paraId="539E007D" w14:textId="77777777" w:rsidR="00926A12" w:rsidRDefault="00926A12" w:rsidP="00B3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ppleGothic">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AE9F" w14:textId="77777777" w:rsidR="00B47701" w:rsidRDefault="00B4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96B9" w14:textId="77777777" w:rsidR="00B47701" w:rsidRDefault="00B47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A672" w14:textId="77777777" w:rsidR="00B47701" w:rsidRDefault="00B4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E007A" w14:textId="77777777" w:rsidR="00926A12" w:rsidRDefault="00926A12" w:rsidP="00B33665">
      <w:pPr>
        <w:spacing w:after="0" w:line="240" w:lineRule="auto"/>
      </w:pPr>
      <w:r>
        <w:separator/>
      </w:r>
    </w:p>
  </w:footnote>
  <w:footnote w:type="continuationSeparator" w:id="0">
    <w:p w14:paraId="539E007B" w14:textId="77777777" w:rsidR="00926A12" w:rsidRDefault="00926A12" w:rsidP="00B3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3009" w14:textId="77777777" w:rsidR="00B47701" w:rsidRDefault="00B47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9631" w14:textId="77777777" w:rsidR="00B47701" w:rsidRDefault="00B47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A8E3" w14:textId="77777777" w:rsidR="00B47701" w:rsidRDefault="00B47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70F"/>
    <w:multiLevelType w:val="hybridMultilevel"/>
    <w:tmpl w:val="FCA0106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9A237F7"/>
    <w:multiLevelType w:val="hybridMultilevel"/>
    <w:tmpl w:val="8E780E4C"/>
    <w:lvl w:ilvl="0" w:tplc="503C632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8F4838"/>
    <w:multiLevelType w:val="hybridMultilevel"/>
    <w:tmpl w:val="A0EAC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D12F82"/>
    <w:multiLevelType w:val="hybridMultilevel"/>
    <w:tmpl w:val="2F7AA7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70C5A26"/>
    <w:multiLevelType w:val="hybridMultilevel"/>
    <w:tmpl w:val="F186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748CD"/>
    <w:multiLevelType w:val="hybridMultilevel"/>
    <w:tmpl w:val="95B26126"/>
    <w:lvl w:ilvl="0" w:tplc="579442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820B6"/>
    <w:multiLevelType w:val="hybridMultilevel"/>
    <w:tmpl w:val="47C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E0"/>
    <w:rsid w:val="000259E4"/>
    <w:rsid w:val="000A68DE"/>
    <w:rsid w:val="001266BE"/>
    <w:rsid w:val="00127D32"/>
    <w:rsid w:val="00134702"/>
    <w:rsid w:val="00146E0A"/>
    <w:rsid w:val="00162062"/>
    <w:rsid w:val="00201454"/>
    <w:rsid w:val="00201E50"/>
    <w:rsid w:val="00216674"/>
    <w:rsid w:val="002203F9"/>
    <w:rsid w:val="00222ABB"/>
    <w:rsid w:val="00230383"/>
    <w:rsid w:val="00230D15"/>
    <w:rsid w:val="0027105B"/>
    <w:rsid w:val="002727E7"/>
    <w:rsid w:val="002800D2"/>
    <w:rsid w:val="002A7AD4"/>
    <w:rsid w:val="002C312D"/>
    <w:rsid w:val="002D7083"/>
    <w:rsid w:val="00322BAB"/>
    <w:rsid w:val="00332E26"/>
    <w:rsid w:val="00367D47"/>
    <w:rsid w:val="00370DDA"/>
    <w:rsid w:val="00387403"/>
    <w:rsid w:val="00397254"/>
    <w:rsid w:val="003A6431"/>
    <w:rsid w:val="003E1F30"/>
    <w:rsid w:val="004006FF"/>
    <w:rsid w:val="00404080"/>
    <w:rsid w:val="00411F04"/>
    <w:rsid w:val="0042176F"/>
    <w:rsid w:val="00435B64"/>
    <w:rsid w:val="00452147"/>
    <w:rsid w:val="0045449D"/>
    <w:rsid w:val="00477929"/>
    <w:rsid w:val="00494EBF"/>
    <w:rsid w:val="004A733C"/>
    <w:rsid w:val="004B60AA"/>
    <w:rsid w:val="004E6088"/>
    <w:rsid w:val="004F1410"/>
    <w:rsid w:val="004F3904"/>
    <w:rsid w:val="004F4DE3"/>
    <w:rsid w:val="00500FB6"/>
    <w:rsid w:val="00507E8E"/>
    <w:rsid w:val="005167D4"/>
    <w:rsid w:val="00525E77"/>
    <w:rsid w:val="00535CCA"/>
    <w:rsid w:val="005619A9"/>
    <w:rsid w:val="0057559D"/>
    <w:rsid w:val="005A7A6C"/>
    <w:rsid w:val="005B31C4"/>
    <w:rsid w:val="005C02AF"/>
    <w:rsid w:val="005D56DF"/>
    <w:rsid w:val="005D73DC"/>
    <w:rsid w:val="005E6A6D"/>
    <w:rsid w:val="005F23DF"/>
    <w:rsid w:val="00611A50"/>
    <w:rsid w:val="00631F59"/>
    <w:rsid w:val="006504BE"/>
    <w:rsid w:val="00680450"/>
    <w:rsid w:val="006A06CD"/>
    <w:rsid w:val="006C7A12"/>
    <w:rsid w:val="00700699"/>
    <w:rsid w:val="00735B9E"/>
    <w:rsid w:val="007665D7"/>
    <w:rsid w:val="00786611"/>
    <w:rsid w:val="00796639"/>
    <w:rsid w:val="007E4C69"/>
    <w:rsid w:val="00821170"/>
    <w:rsid w:val="00825029"/>
    <w:rsid w:val="00891B9A"/>
    <w:rsid w:val="00893C37"/>
    <w:rsid w:val="008A76AD"/>
    <w:rsid w:val="008B1C93"/>
    <w:rsid w:val="008B7256"/>
    <w:rsid w:val="008B7DD0"/>
    <w:rsid w:val="008C3063"/>
    <w:rsid w:val="008C3FAE"/>
    <w:rsid w:val="008F4AF1"/>
    <w:rsid w:val="00926A12"/>
    <w:rsid w:val="00941FA4"/>
    <w:rsid w:val="00942AE9"/>
    <w:rsid w:val="00951ED1"/>
    <w:rsid w:val="00973CDC"/>
    <w:rsid w:val="00981737"/>
    <w:rsid w:val="00984F6F"/>
    <w:rsid w:val="00993376"/>
    <w:rsid w:val="009B294A"/>
    <w:rsid w:val="009E40CC"/>
    <w:rsid w:val="00A3508D"/>
    <w:rsid w:val="00A557EF"/>
    <w:rsid w:val="00A820CB"/>
    <w:rsid w:val="00A9711D"/>
    <w:rsid w:val="00AB04B2"/>
    <w:rsid w:val="00AB3661"/>
    <w:rsid w:val="00B005F6"/>
    <w:rsid w:val="00B0099C"/>
    <w:rsid w:val="00B0619A"/>
    <w:rsid w:val="00B33665"/>
    <w:rsid w:val="00B35382"/>
    <w:rsid w:val="00B47701"/>
    <w:rsid w:val="00B64375"/>
    <w:rsid w:val="00B6514D"/>
    <w:rsid w:val="00BA2159"/>
    <w:rsid w:val="00BA455A"/>
    <w:rsid w:val="00C454E0"/>
    <w:rsid w:val="00C57D4C"/>
    <w:rsid w:val="00C83477"/>
    <w:rsid w:val="00C8353C"/>
    <w:rsid w:val="00C956CC"/>
    <w:rsid w:val="00C960C0"/>
    <w:rsid w:val="00CA74BE"/>
    <w:rsid w:val="00CB5C40"/>
    <w:rsid w:val="00CC454A"/>
    <w:rsid w:val="00D166F8"/>
    <w:rsid w:val="00D716E4"/>
    <w:rsid w:val="00D71E9C"/>
    <w:rsid w:val="00D95805"/>
    <w:rsid w:val="00DA17A7"/>
    <w:rsid w:val="00DB5939"/>
    <w:rsid w:val="00DD48DF"/>
    <w:rsid w:val="00DE5EBD"/>
    <w:rsid w:val="00DE65B8"/>
    <w:rsid w:val="00DE7E7B"/>
    <w:rsid w:val="00E0184F"/>
    <w:rsid w:val="00E1667F"/>
    <w:rsid w:val="00E1695C"/>
    <w:rsid w:val="00E60561"/>
    <w:rsid w:val="00E62FC8"/>
    <w:rsid w:val="00E96531"/>
    <w:rsid w:val="00EA2DD3"/>
    <w:rsid w:val="00EB0152"/>
    <w:rsid w:val="00EB2066"/>
    <w:rsid w:val="00EC36E1"/>
    <w:rsid w:val="00ED5248"/>
    <w:rsid w:val="00ED715F"/>
    <w:rsid w:val="00EE6E67"/>
    <w:rsid w:val="00F47680"/>
    <w:rsid w:val="00F801A9"/>
    <w:rsid w:val="00F8105C"/>
    <w:rsid w:val="00F87864"/>
    <w:rsid w:val="00F93583"/>
    <w:rsid w:val="00F94967"/>
    <w:rsid w:val="00F966B4"/>
    <w:rsid w:val="00FE10C9"/>
    <w:rsid w:val="00FE1DDE"/>
    <w:rsid w:val="019FCEB3"/>
    <w:rsid w:val="4256C528"/>
    <w:rsid w:val="69AE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9E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E0"/>
    <w:pPr>
      <w:ind w:left="720"/>
      <w:contextualSpacing/>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FOOTN"/>
    <w:link w:val="FootnoteTextChar"/>
    <w:uiPriority w:val="99"/>
    <w:rsid w:val="00B336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uiPriority w:val="99"/>
    <w:rsid w:val="00B3366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sid w:val="00B33665"/>
    <w:rPr>
      <w:rFonts w:ascii="Times New Roman" w:hAnsi="Times New Roman"/>
      <w:dstrike w:val="0"/>
      <w:color w:val="auto"/>
      <w:sz w:val="20"/>
      <w:vertAlign w:val="superscript"/>
    </w:rPr>
  </w:style>
  <w:style w:type="paragraph" w:customStyle="1" w:styleId="ParaNum">
    <w:name w:val="Para Num"/>
    <w:basedOn w:val="Normal"/>
    <w:link w:val="ParaNumChar"/>
    <w:qFormat/>
    <w:rsid w:val="00981737"/>
    <w:pPr>
      <w:widowControl w:val="0"/>
      <w:spacing w:after="120" w:line="240" w:lineRule="auto"/>
      <w:ind w:firstLine="720"/>
    </w:pPr>
    <w:rPr>
      <w:rFonts w:ascii="Times New Roman" w:eastAsia="Times New Roman" w:hAnsi="Times New Roman" w:cs="Times New Roman"/>
      <w:snapToGrid w:val="0"/>
      <w:kern w:val="28"/>
      <w:szCs w:val="20"/>
    </w:rPr>
  </w:style>
  <w:style w:type="character" w:customStyle="1" w:styleId="ParaNumChar">
    <w:name w:val="Para Num Char"/>
    <w:basedOn w:val="DefaultParagraphFont"/>
    <w:link w:val="ParaNum"/>
    <w:rsid w:val="0098173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89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37"/>
  </w:style>
  <w:style w:type="paragraph" w:styleId="Footer">
    <w:name w:val="footer"/>
    <w:basedOn w:val="Normal"/>
    <w:link w:val="FooterChar"/>
    <w:uiPriority w:val="99"/>
    <w:unhideWhenUsed/>
    <w:rsid w:val="0089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37"/>
  </w:style>
  <w:style w:type="paragraph" w:styleId="BalloonText">
    <w:name w:val="Balloon Text"/>
    <w:basedOn w:val="Normal"/>
    <w:link w:val="BalloonTextChar"/>
    <w:uiPriority w:val="99"/>
    <w:semiHidden/>
    <w:unhideWhenUsed/>
    <w:rsid w:val="005D7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DC"/>
    <w:rPr>
      <w:rFonts w:ascii="Segoe UI" w:hAnsi="Segoe UI" w:cs="Segoe UI"/>
      <w:sz w:val="18"/>
      <w:szCs w:val="18"/>
    </w:rPr>
  </w:style>
  <w:style w:type="character" w:styleId="CommentReference">
    <w:name w:val="annotation reference"/>
    <w:basedOn w:val="DefaultParagraphFont"/>
    <w:uiPriority w:val="99"/>
    <w:semiHidden/>
    <w:unhideWhenUsed/>
    <w:rsid w:val="00E1695C"/>
    <w:rPr>
      <w:sz w:val="16"/>
      <w:szCs w:val="16"/>
    </w:rPr>
  </w:style>
  <w:style w:type="paragraph" w:styleId="CommentText">
    <w:name w:val="annotation text"/>
    <w:basedOn w:val="Normal"/>
    <w:link w:val="CommentTextChar"/>
    <w:uiPriority w:val="99"/>
    <w:semiHidden/>
    <w:unhideWhenUsed/>
    <w:rsid w:val="00E1695C"/>
    <w:pPr>
      <w:spacing w:line="240" w:lineRule="auto"/>
    </w:pPr>
    <w:rPr>
      <w:sz w:val="20"/>
      <w:szCs w:val="20"/>
    </w:rPr>
  </w:style>
  <w:style w:type="character" w:customStyle="1" w:styleId="CommentTextChar">
    <w:name w:val="Comment Text Char"/>
    <w:basedOn w:val="DefaultParagraphFont"/>
    <w:link w:val="CommentText"/>
    <w:uiPriority w:val="99"/>
    <w:semiHidden/>
    <w:rsid w:val="00E1695C"/>
    <w:rPr>
      <w:sz w:val="20"/>
      <w:szCs w:val="20"/>
    </w:rPr>
  </w:style>
  <w:style w:type="paragraph" w:styleId="CommentSubject">
    <w:name w:val="annotation subject"/>
    <w:basedOn w:val="CommentText"/>
    <w:next w:val="CommentText"/>
    <w:link w:val="CommentSubjectChar"/>
    <w:uiPriority w:val="99"/>
    <w:semiHidden/>
    <w:unhideWhenUsed/>
    <w:rsid w:val="00E1695C"/>
    <w:rPr>
      <w:b/>
      <w:bCs/>
    </w:rPr>
  </w:style>
  <w:style w:type="character" w:customStyle="1" w:styleId="CommentSubjectChar">
    <w:name w:val="Comment Subject Char"/>
    <w:basedOn w:val="CommentTextChar"/>
    <w:link w:val="CommentSubject"/>
    <w:uiPriority w:val="99"/>
    <w:semiHidden/>
    <w:rsid w:val="00E1695C"/>
    <w:rPr>
      <w:b/>
      <w:bCs/>
      <w:sz w:val="20"/>
      <w:szCs w:val="20"/>
    </w:rPr>
  </w:style>
  <w:style w:type="paragraph" w:styleId="Revision">
    <w:name w:val="Revision"/>
    <w:hidden/>
    <w:uiPriority w:val="99"/>
    <w:semiHidden/>
    <w:rsid w:val="00D716E4"/>
    <w:pPr>
      <w:spacing w:after="0" w:line="240" w:lineRule="auto"/>
    </w:pPr>
  </w:style>
  <w:style w:type="paragraph" w:customStyle="1" w:styleId="Default">
    <w:name w:val="Default"/>
    <w:rsid w:val="00507E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9711D"/>
    <w:rPr>
      <w:color w:val="0563C1" w:themeColor="hyperlink"/>
      <w:u w:val="single"/>
    </w:rPr>
  </w:style>
  <w:style w:type="character" w:styleId="FollowedHyperlink">
    <w:name w:val="FollowedHyperlink"/>
    <w:basedOn w:val="DefaultParagraphFont"/>
    <w:uiPriority w:val="99"/>
    <w:semiHidden/>
    <w:unhideWhenUsed/>
    <w:rsid w:val="00A971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E0"/>
    <w:pPr>
      <w:ind w:left="720"/>
      <w:contextualSpacing/>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FOOTN"/>
    <w:link w:val="FootnoteTextChar"/>
    <w:uiPriority w:val="99"/>
    <w:rsid w:val="00B336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basedOn w:val="DefaultParagraphFont"/>
    <w:link w:val="FootnoteText"/>
    <w:uiPriority w:val="99"/>
    <w:rsid w:val="00B3366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sid w:val="00B33665"/>
    <w:rPr>
      <w:rFonts w:ascii="Times New Roman" w:hAnsi="Times New Roman"/>
      <w:dstrike w:val="0"/>
      <w:color w:val="auto"/>
      <w:sz w:val="20"/>
      <w:vertAlign w:val="superscript"/>
    </w:rPr>
  </w:style>
  <w:style w:type="paragraph" w:customStyle="1" w:styleId="ParaNum">
    <w:name w:val="Para Num"/>
    <w:basedOn w:val="Normal"/>
    <w:link w:val="ParaNumChar"/>
    <w:qFormat/>
    <w:rsid w:val="00981737"/>
    <w:pPr>
      <w:widowControl w:val="0"/>
      <w:spacing w:after="120" w:line="240" w:lineRule="auto"/>
      <w:ind w:firstLine="720"/>
    </w:pPr>
    <w:rPr>
      <w:rFonts w:ascii="Times New Roman" w:eastAsia="Times New Roman" w:hAnsi="Times New Roman" w:cs="Times New Roman"/>
      <w:snapToGrid w:val="0"/>
      <w:kern w:val="28"/>
      <w:szCs w:val="20"/>
    </w:rPr>
  </w:style>
  <w:style w:type="character" w:customStyle="1" w:styleId="ParaNumChar">
    <w:name w:val="Para Num Char"/>
    <w:basedOn w:val="DefaultParagraphFont"/>
    <w:link w:val="ParaNum"/>
    <w:rsid w:val="00981737"/>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893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37"/>
  </w:style>
  <w:style w:type="paragraph" w:styleId="Footer">
    <w:name w:val="footer"/>
    <w:basedOn w:val="Normal"/>
    <w:link w:val="FooterChar"/>
    <w:uiPriority w:val="99"/>
    <w:unhideWhenUsed/>
    <w:rsid w:val="00893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37"/>
  </w:style>
  <w:style w:type="paragraph" w:styleId="BalloonText">
    <w:name w:val="Balloon Text"/>
    <w:basedOn w:val="Normal"/>
    <w:link w:val="BalloonTextChar"/>
    <w:uiPriority w:val="99"/>
    <w:semiHidden/>
    <w:unhideWhenUsed/>
    <w:rsid w:val="005D7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DC"/>
    <w:rPr>
      <w:rFonts w:ascii="Segoe UI" w:hAnsi="Segoe UI" w:cs="Segoe UI"/>
      <w:sz w:val="18"/>
      <w:szCs w:val="18"/>
    </w:rPr>
  </w:style>
  <w:style w:type="character" w:styleId="CommentReference">
    <w:name w:val="annotation reference"/>
    <w:basedOn w:val="DefaultParagraphFont"/>
    <w:uiPriority w:val="99"/>
    <w:semiHidden/>
    <w:unhideWhenUsed/>
    <w:rsid w:val="00E1695C"/>
    <w:rPr>
      <w:sz w:val="16"/>
      <w:szCs w:val="16"/>
    </w:rPr>
  </w:style>
  <w:style w:type="paragraph" w:styleId="CommentText">
    <w:name w:val="annotation text"/>
    <w:basedOn w:val="Normal"/>
    <w:link w:val="CommentTextChar"/>
    <w:uiPriority w:val="99"/>
    <w:semiHidden/>
    <w:unhideWhenUsed/>
    <w:rsid w:val="00E1695C"/>
    <w:pPr>
      <w:spacing w:line="240" w:lineRule="auto"/>
    </w:pPr>
    <w:rPr>
      <w:sz w:val="20"/>
      <w:szCs w:val="20"/>
    </w:rPr>
  </w:style>
  <w:style w:type="character" w:customStyle="1" w:styleId="CommentTextChar">
    <w:name w:val="Comment Text Char"/>
    <w:basedOn w:val="DefaultParagraphFont"/>
    <w:link w:val="CommentText"/>
    <w:uiPriority w:val="99"/>
    <w:semiHidden/>
    <w:rsid w:val="00E1695C"/>
    <w:rPr>
      <w:sz w:val="20"/>
      <w:szCs w:val="20"/>
    </w:rPr>
  </w:style>
  <w:style w:type="paragraph" w:styleId="CommentSubject">
    <w:name w:val="annotation subject"/>
    <w:basedOn w:val="CommentText"/>
    <w:next w:val="CommentText"/>
    <w:link w:val="CommentSubjectChar"/>
    <w:uiPriority w:val="99"/>
    <w:semiHidden/>
    <w:unhideWhenUsed/>
    <w:rsid w:val="00E1695C"/>
    <w:rPr>
      <w:b/>
      <w:bCs/>
    </w:rPr>
  </w:style>
  <w:style w:type="character" w:customStyle="1" w:styleId="CommentSubjectChar">
    <w:name w:val="Comment Subject Char"/>
    <w:basedOn w:val="CommentTextChar"/>
    <w:link w:val="CommentSubject"/>
    <w:uiPriority w:val="99"/>
    <w:semiHidden/>
    <w:rsid w:val="00E1695C"/>
    <w:rPr>
      <w:b/>
      <w:bCs/>
      <w:sz w:val="20"/>
      <w:szCs w:val="20"/>
    </w:rPr>
  </w:style>
  <w:style w:type="paragraph" w:styleId="Revision">
    <w:name w:val="Revision"/>
    <w:hidden/>
    <w:uiPriority w:val="99"/>
    <w:semiHidden/>
    <w:rsid w:val="00D716E4"/>
    <w:pPr>
      <w:spacing w:after="0" w:line="240" w:lineRule="auto"/>
    </w:pPr>
  </w:style>
  <w:style w:type="paragraph" w:customStyle="1" w:styleId="Default">
    <w:name w:val="Default"/>
    <w:rsid w:val="00507E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9711D"/>
    <w:rPr>
      <w:color w:val="0563C1" w:themeColor="hyperlink"/>
      <w:u w:val="single"/>
    </w:rPr>
  </w:style>
  <w:style w:type="character" w:styleId="FollowedHyperlink">
    <w:name w:val="FollowedHyperlink"/>
    <w:basedOn w:val="DefaultParagraphFont"/>
    <w:uiPriority w:val="99"/>
    <w:semiHidden/>
    <w:unhideWhenUsed/>
    <w:rsid w:val="00A97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4927">
      <w:bodyDiv w:val="1"/>
      <w:marLeft w:val="0"/>
      <w:marRight w:val="0"/>
      <w:marTop w:val="0"/>
      <w:marBottom w:val="0"/>
      <w:divBdr>
        <w:top w:val="none" w:sz="0" w:space="0" w:color="auto"/>
        <w:left w:val="none" w:sz="0" w:space="0" w:color="auto"/>
        <w:bottom w:val="none" w:sz="0" w:space="0" w:color="auto"/>
        <w:right w:val="none" w:sz="0" w:space="0" w:color="auto"/>
      </w:divBdr>
    </w:div>
    <w:div w:id="12986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sa.gov/cGyk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4777</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2016-03-08T15:27:00Z</cp:lastPrinted>
  <dcterms:created xsi:type="dcterms:W3CDTF">2016-03-14T21:43:00Z</dcterms:created>
  <dcterms:modified xsi:type="dcterms:W3CDTF">2016-03-14T21:43:00Z</dcterms:modified>
  <cp:category> </cp:category>
  <cp:contentStatus> </cp:contentStatus>
</cp:coreProperties>
</file>