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643A5" w14:textId="08DB89BE" w:rsidR="002361B4" w:rsidRPr="00263953" w:rsidRDefault="002361B4" w:rsidP="00263953">
      <w:pPr>
        <w:spacing w:after="0" w:line="240" w:lineRule="auto"/>
        <w:jc w:val="center"/>
        <w:rPr>
          <w:rFonts w:ascii="Times New Roman" w:hAnsi="Times New Roman" w:cs="Times New Roman"/>
          <w:b/>
          <w:sz w:val="24"/>
          <w:szCs w:val="24"/>
        </w:rPr>
      </w:pPr>
      <w:bookmarkStart w:id="0" w:name="_GoBack"/>
      <w:bookmarkEnd w:id="0"/>
      <w:r w:rsidRPr="00263953">
        <w:rPr>
          <w:rFonts w:ascii="Times New Roman" w:hAnsi="Times New Roman" w:cs="Times New Roman"/>
          <w:b/>
          <w:sz w:val="24"/>
          <w:szCs w:val="24"/>
        </w:rPr>
        <w:t>Remarks of FCC Commissioner Mignon L. Clyburn</w:t>
      </w:r>
    </w:p>
    <w:p w14:paraId="150DD521" w14:textId="0F46D3F8" w:rsidR="002361B4" w:rsidRPr="00263953" w:rsidRDefault="00CD7F6C" w:rsidP="00263953">
      <w:pPr>
        <w:spacing w:after="0" w:line="240" w:lineRule="auto"/>
        <w:jc w:val="center"/>
        <w:rPr>
          <w:rFonts w:ascii="Times New Roman" w:hAnsi="Times New Roman" w:cs="Times New Roman"/>
          <w:b/>
          <w:sz w:val="24"/>
          <w:szCs w:val="24"/>
        </w:rPr>
      </w:pPr>
      <w:r w:rsidRPr="00263953">
        <w:rPr>
          <w:rFonts w:ascii="Times New Roman" w:hAnsi="Times New Roman" w:cs="Times New Roman"/>
          <w:b/>
          <w:sz w:val="24"/>
          <w:szCs w:val="24"/>
        </w:rPr>
        <w:t xml:space="preserve">2016 </w:t>
      </w:r>
      <w:r w:rsidR="002361B4" w:rsidRPr="00263953">
        <w:rPr>
          <w:rFonts w:ascii="Times New Roman" w:hAnsi="Times New Roman" w:cs="Times New Roman"/>
          <w:b/>
          <w:sz w:val="24"/>
          <w:szCs w:val="24"/>
        </w:rPr>
        <w:t xml:space="preserve">California Telehealth Network Annual </w:t>
      </w:r>
      <w:r w:rsidR="00B50B80" w:rsidRPr="00263953">
        <w:rPr>
          <w:rFonts w:ascii="Times New Roman" w:hAnsi="Times New Roman" w:cs="Times New Roman"/>
          <w:b/>
          <w:sz w:val="24"/>
          <w:szCs w:val="24"/>
        </w:rPr>
        <w:t>Summit</w:t>
      </w:r>
    </w:p>
    <w:p w14:paraId="4EB611B4" w14:textId="18202A56" w:rsidR="002361B4" w:rsidRPr="00263953" w:rsidRDefault="00F42B31" w:rsidP="00263953">
      <w:pPr>
        <w:spacing w:after="0" w:line="240" w:lineRule="auto"/>
        <w:jc w:val="center"/>
        <w:rPr>
          <w:rFonts w:ascii="Times New Roman" w:hAnsi="Times New Roman" w:cs="Times New Roman"/>
          <w:b/>
          <w:sz w:val="24"/>
          <w:szCs w:val="24"/>
        </w:rPr>
      </w:pPr>
      <w:r w:rsidRPr="00263953">
        <w:rPr>
          <w:rFonts w:ascii="Times New Roman" w:hAnsi="Times New Roman" w:cs="Times New Roman"/>
          <w:b/>
          <w:sz w:val="24"/>
          <w:szCs w:val="24"/>
        </w:rPr>
        <w:t>San Diego, C</w:t>
      </w:r>
      <w:r w:rsidR="00CD7F6C" w:rsidRPr="00263953">
        <w:rPr>
          <w:rFonts w:ascii="Times New Roman" w:hAnsi="Times New Roman" w:cs="Times New Roman"/>
          <w:b/>
          <w:sz w:val="24"/>
          <w:szCs w:val="24"/>
        </w:rPr>
        <w:t>alifornia</w:t>
      </w:r>
    </w:p>
    <w:p w14:paraId="489086E8" w14:textId="7DEA62F0" w:rsidR="00B2459E" w:rsidRPr="00263953" w:rsidRDefault="002361B4" w:rsidP="00263953">
      <w:pPr>
        <w:spacing w:after="0" w:line="240" w:lineRule="auto"/>
        <w:jc w:val="center"/>
        <w:rPr>
          <w:rFonts w:ascii="Times New Roman" w:hAnsi="Times New Roman" w:cs="Times New Roman"/>
          <w:b/>
          <w:sz w:val="24"/>
          <w:szCs w:val="24"/>
        </w:rPr>
      </w:pPr>
      <w:r w:rsidRPr="00263953">
        <w:rPr>
          <w:rFonts w:ascii="Times New Roman" w:hAnsi="Times New Roman" w:cs="Times New Roman"/>
          <w:b/>
          <w:sz w:val="24"/>
          <w:szCs w:val="24"/>
        </w:rPr>
        <w:t>April 18, 2016</w:t>
      </w:r>
    </w:p>
    <w:p w14:paraId="6B945256" w14:textId="77777777" w:rsidR="00321FF2" w:rsidRPr="00263953" w:rsidRDefault="00321FF2" w:rsidP="00263953">
      <w:pPr>
        <w:spacing w:after="0" w:line="240" w:lineRule="auto"/>
        <w:jc w:val="center"/>
        <w:rPr>
          <w:rFonts w:ascii="Times New Roman" w:hAnsi="Times New Roman" w:cs="Times New Roman"/>
          <w:b/>
          <w:color w:val="000000" w:themeColor="text1"/>
          <w:sz w:val="24"/>
          <w:szCs w:val="24"/>
        </w:rPr>
      </w:pPr>
    </w:p>
    <w:p w14:paraId="3427A833" w14:textId="77777777" w:rsidR="004E259B" w:rsidRPr="00263953" w:rsidRDefault="00B2459E" w:rsidP="00263953">
      <w:pPr>
        <w:spacing w:after="0" w:line="240" w:lineRule="auto"/>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ab/>
        <w:t>Good morning. Allow me to thank the California Telehealth Network, for so graciously inviting me to take part in this</w:t>
      </w:r>
      <w:r w:rsidR="00014EEE" w:rsidRPr="00263953">
        <w:rPr>
          <w:rFonts w:ascii="Times New Roman" w:hAnsi="Times New Roman" w:cs="Times New Roman"/>
          <w:color w:val="000000" w:themeColor="text1"/>
          <w:sz w:val="24"/>
          <w:szCs w:val="24"/>
        </w:rPr>
        <w:t xml:space="preserve"> year’s summit</w:t>
      </w:r>
      <w:r w:rsidRPr="00263953">
        <w:rPr>
          <w:rFonts w:ascii="Times New Roman" w:hAnsi="Times New Roman" w:cs="Times New Roman"/>
          <w:color w:val="000000" w:themeColor="text1"/>
          <w:sz w:val="24"/>
          <w:szCs w:val="24"/>
        </w:rPr>
        <w:t>. I must salute</w:t>
      </w:r>
      <w:r w:rsidR="00EB0D3C" w:rsidRPr="00263953">
        <w:rPr>
          <w:rFonts w:ascii="Times New Roman" w:hAnsi="Times New Roman" w:cs="Times New Roman"/>
          <w:color w:val="000000" w:themeColor="text1"/>
          <w:sz w:val="24"/>
          <w:szCs w:val="24"/>
        </w:rPr>
        <w:t xml:space="preserve"> Sunne Wright McPeak, not only for th</w:t>
      </w:r>
      <w:r w:rsidRPr="00263953">
        <w:rPr>
          <w:rFonts w:ascii="Times New Roman" w:hAnsi="Times New Roman" w:cs="Times New Roman"/>
          <w:color w:val="000000" w:themeColor="text1"/>
          <w:sz w:val="24"/>
          <w:szCs w:val="24"/>
        </w:rPr>
        <w:t xml:space="preserve">at warm introduction, but for her </w:t>
      </w:r>
      <w:r w:rsidR="00014EEE" w:rsidRPr="00263953">
        <w:rPr>
          <w:rFonts w:ascii="Times New Roman" w:hAnsi="Times New Roman" w:cs="Times New Roman"/>
          <w:color w:val="000000" w:themeColor="text1"/>
          <w:sz w:val="24"/>
          <w:szCs w:val="24"/>
        </w:rPr>
        <w:t xml:space="preserve">continued leadership </w:t>
      </w:r>
      <w:r w:rsidRPr="00263953">
        <w:rPr>
          <w:rFonts w:ascii="Times New Roman" w:hAnsi="Times New Roman" w:cs="Times New Roman"/>
          <w:color w:val="000000" w:themeColor="text1"/>
          <w:sz w:val="24"/>
          <w:szCs w:val="24"/>
        </w:rPr>
        <w:t>in closing the digital divide and advancing the deployment of broadband across the state of California</w:t>
      </w:r>
      <w:r w:rsidR="00EB0D3C" w:rsidRPr="00263953">
        <w:rPr>
          <w:rFonts w:ascii="Times New Roman" w:hAnsi="Times New Roman" w:cs="Times New Roman"/>
          <w:color w:val="000000" w:themeColor="text1"/>
          <w:sz w:val="24"/>
          <w:szCs w:val="24"/>
        </w:rPr>
        <w:t xml:space="preserve">. </w:t>
      </w:r>
      <w:r w:rsidRPr="00263953">
        <w:rPr>
          <w:rFonts w:ascii="Times New Roman" w:hAnsi="Times New Roman" w:cs="Times New Roman"/>
          <w:color w:val="000000" w:themeColor="text1"/>
          <w:sz w:val="24"/>
          <w:szCs w:val="24"/>
        </w:rPr>
        <w:t xml:space="preserve">  </w:t>
      </w:r>
    </w:p>
    <w:p w14:paraId="706C8936" w14:textId="77777777" w:rsidR="00523C16" w:rsidRPr="00263953" w:rsidRDefault="00523C16" w:rsidP="00263953">
      <w:pPr>
        <w:spacing w:after="0" w:line="240" w:lineRule="auto"/>
        <w:rPr>
          <w:rFonts w:ascii="Times New Roman" w:hAnsi="Times New Roman" w:cs="Times New Roman"/>
          <w:color w:val="000000" w:themeColor="text1"/>
          <w:sz w:val="24"/>
          <w:szCs w:val="24"/>
        </w:rPr>
      </w:pPr>
    </w:p>
    <w:p w14:paraId="0ED8D0E9" w14:textId="23BF448A" w:rsidR="00014EEE" w:rsidRPr="00263953" w:rsidRDefault="00014EEE"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“Disruptive innovation</w:t>
      </w:r>
      <w:r w:rsidR="00117F99" w:rsidRPr="00263953">
        <w:rPr>
          <w:rFonts w:ascii="Times New Roman" w:hAnsi="Times New Roman" w:cs="Times New Roman"/>
          <w:color w:val="000000" w:themeColor="text1"/>
          <w:sz w:val="24"/>
          <w:szCs w:val="24"/>
        </w:rPr>
        <w:t>.</w:t>
      </w:r>
      <w:r w:rsidRPr="00263953">
        <w:rPr>
          <w:rFonts w:ascii="Times New Roman" w:hAnsi="Times New Roman" w:cs="Times New Roman"/>
          <w:color w:val="000000" w:themeColor="text1"/>
          <w:sz w:val="24"/>
          <w:szCs w:val="24"/>
        </w:rPr>
        <w:t>”</w:t>
      </w:r>
      <w:r w:rsidR="00117F99" w:rsidRPr="00263953">
        <w:rPr>
          <w:rFonts w:ascii="Times New Roman" w:hAnsi="Times New Roman" w:cs="Times New Roman"/>
          <w:color w:val="000000" w:themeColor="text1"/>
          <w:sz w:val="24"/>
          <w:szCs w:val="24"/>
        </w:rPr>
        <w:t xml:space="preserve"> Let us pause for </w:t>
      </w:r>
      <w:r w:rsidR="00AA7A9B" w:rsidRPr="00263953">
        <w:rPr>
          <w:rFonts w:ascii="Times New Roman" w:hAnsi="Times New Roman" w:cs="Times New Roman"/>
          <w:color w:val="000000" w:themeColor="text1"/>
          <w:sz w:val="24"/>
          <w:szCs w:val="24"/>
        </w:rPr>
        <w:t xml:space="preserve">a moment </w:t>
      </w:r>
      <w:r w:rsidRPr="00263953">
        <w:rPr>
          <w:rFonts w:ascii="Times New Roman" w:hAnsi="Times New Roman" w:cs="Times New Roman"/>
          <w:color w:val="000000" w:themeColor="text1"/>
          <w:sz w:val="24"/>
          <w:szCs w:val="24"/>
        </w:rPr>
        <w:t xml:space="preserve">to consider what that really means. </w:t>
      </w:r>
      <w:r w:rsidR="00C07FA7" w:rsidRPr="00263953">
        <w:rPr>
          <w:rFonts w:ascii="Times New Roman" w:hAnsi="Times New Roman" w:cs="Times New Roman"/>
          <w:color w:val="000000" w:themeColor="text1"/>
          <w:sz w:val="24"/>
          <w:szCs w:val="24"/>
        </w:rPr>
        <w:t>C</w:t>
      </w:r>
      <w:r w:rsidRPr="00263953">
        <w:rPr>
          <w:rFonts w:ascii="Times New Roman" w:hAnsi="Times New Roman" w:cs="Times New Roman"/>
          <w:color w:val="000000" w:themeColor="text1"/>
          <w:sz w:val="24"/>
          <w:szCs w:val="24"/>
        </w:rPr>
        <w:t xml:space="preserve">oined </w:t>
      </w:r>
      <w:r w:rsidR="00193D1E" w:rsidRPr="00263953">
        <w:rPr>
          <w:rFonts w:ascii="Times New Roman" w:hAnsi="Times New Roman" w:cs="Times New Roman"/>
          <w:color w:val="000000" w:themeColor="text1"/>
          <w:sz w:val="24"/>
          <w:szCs w:val="24"/>
        </w:rPr>
        <w:t xml:space="preserve">by </w:t>
      </w:r>
      <w:r w:rsidRPr="00263953">
        <w:rPr>
          <w:rFonts w:ascii="Times New Roman" w:hAnsi="Times New Roman" w:cs="Times New Roman"/>
          <w:color w:val="000000" w:themeColor="text1"/>
          <w:sz w:val="24"/>
          <w:szCs w:val="24"/>
        </w:rPr>
        <w:t>Harvard Business School Professor Clayton Christensen</w:t>
      </w:r>
      <w:r w:rsidR="00C07FA7" w:rsidRPr="00263953">
        <w:rPr>
          <w:rFonts w:ascii="Times New Roman" w:hAnsi="Times New Roman" w:cs="Times New Roman"/>
          <w:color w:val="000000" w:themeColor="text1"/>
          <w:sz w:val="24"/>
          <w:szCs w:val="24"/>
        </w:rPr>
        <w:t>, the term</w:t>
      </w:r>
      <w:r w:rsidR="00193D1E" w:rsidRPr="00263953">
        <w:rPr>
          <w:rFonts w:ascii="Times New Roman" w:hAnsi="Times New Roman" w:cs="Times New Roman"/>
          <w:color w:val="000000" w:themeColor="text1"/>
          <w:sz w:val="24"/>
          <w:szCs w:val="24"/>
        </w:rPr>
        <w:t xml:space="preserve"> has been used to describe advancements that are typically “cheaper, simpler, smaller, and, frequently, more convenient to use.” </w:t>
      </w:r>
    </w:p>
    <w:p w14:paraId="2ED32A86" w14:textId="77777777" w:rsidR="00523C16" w:rsidRPr="00263953" w:rsidRDefault="00523C16" w:rsidP="00263953">
      <w:pPr>
        <w:spacing w:after="0" w:line="240" w:lineRule="auto"/>
        <w:ind w:firstLine="720"/>
        <w:rPr>
          <w:rFonts w:ascii="Times New Roman" w:hAnsi="Times New Roman" w:cs="Times New Roman"/>
          <w:color w:val="000000" w:themeColor="text1"/>
          <w:sz w:val="24"/>
          <w:szCs w:val="24"/>
        </w:rPr>
      </w:pPr>
    </w:p>
    <w:p w14:paraId="76133323" w14:textId="23E28FBE" w:rsidR="00012A4E" w:rsidRPr="00263953" w:rsidRDefault="00117F99"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In today’s conversation, </w:t>
      </w:r>
      <w:r w:rsidR="00193D1E" w:rsidRPr="00263953">
        <w:rPr>
          <w:rFonts w:ascii="Times New Roman" w:hAnsi="Times New Roman" w:cs="Times New Roman"/>
          <w:color w:val="000000" w:themeColor="text1"/>
          <w:sz w:val="24"/>
          <w:szCs w:val="24"/>
        </w:rPr>
        <w:t>b</w:t>
      </w:r>
      <w:r w:rsidR="004E259B" w:rsidRPr="00263953">
        <w:rPr>
          <w:rFonts w:ascii="Times New Roman" w:hAnsi="Times New Roman" w:cs="Times New Roman"/>
          <w:color w:val="000000" w:themeColor="text1"/>
          <w:sz w:val="24"/>
          <w:szCs w:val="24"/>
        </w:rPr>
        <w:t>roadband</w:t>
      </w:r>
      <w:r w:rsidR="00193D1E" w:rsidRPr="00263953">
        <w:rPr>
          <w:rFonts w:ascii="Times New Roman" w:hAnsi="Times New Roman" w:cs="Times New Roman"/>
          <w:color w:val="000000" w:themeColor="text1"/>
          <w:sz w:val="24"/>
          <w:szCs w:val="24"/>
        </w:rPr>
        <w:t xml:space="preserve"> is </w:t>
      </w:r>
      <w:r w:rsidRPr="00263953">
        <w:rPr>
          <w:rFonts w:ascii="Times New Roman" w:hAnsi="Times New Roman" w:cs="Times New Roman"/>
          <w:color w:val="000000" w:themeColor="text1"/>
          <w:sz w:val="24"/>
          <w:szCs w:val="24"/>
        </w:rPr>
        <w:t>one of those great disruptors</w:t>
      </w:r>
      <w:r w:rsidR="003863E0" w:rsidRPr="00263953">
        <w:rPr>
          <w:rFonts w:ascii="Times New Roman" w:hAnsi="Times New Roman" w:cs="Times New Roman"/>
          <w:color w:val="000000" w:themeColor="text1"/>
          <w:sz w:val="24"/>
          <w:szCs w:val="24"/>
        </w:rPr>
        <w:t>.  It</w:t>
      </w:r>
      <w:r w:rsidR="00635DE9" w:rsidRPr="00263953">
        <w:rPr>
          <w:rFonts w:ascii="Times New Roman" w:hAnsi="Times New Roman" w:cs="Times New Roman"/>
          <w:color w:val="000000" w:themeColor="text1"/>
          <w:sz w:val="24"/>
          <w:szCs w:val="24"/>
        </w:rPr>
        <w:t xml:space="preserve"> fuels</w:t>
      </w:r>
      <w:r w:rsidR="00193D1E" w:rsidRPr="00263953">
        <w:rPr>
          <w:rFonts w:ascii="Times New Roman" w:hAnsi="Times New Roman" w:cs="Times New Roman"/>
          <w:color w:val="000000" w:themeColor="text1"/>
          <w:sz w:val="24"/>
          <w:szCs w:val="24"/>
        </w:rPr>
        <w:t xml:space="preserve"> rapidly changing industries and </w:t>
      </w:r>
      <w:r w:rsidR="003863E0" w:rsidRPr="00263953">
        <w:rPr>
          <w:rFonts w:ascii="Times New Roman" w:hAnsi="Times New Roman" w:cs="Times New Roman"/>
          <w:color w:val="000000" w:themeColor="text1"/>
          <w:sz w:val="24"/>
          <w:szCs w:val="24"/>
        </w:rPr>
        <w:t xml:space="preserve">enables those </w:t>
      </w:r>
      <w:r w:rsidR="00193D1E" w:rsidRPr="00263953">
        <w:rPr>
          <w:rFonts w:ascii="Times New Roman" w:hAnsi="Times New Roman" w:cs="Times New Roman"/>
          <w:color w:val="000000" w:themeColor="text1"/>
          <w:sz w:val="24"/>
          <w:szCs w:val="24"/>
        </w:rPr>
        <w:t xml:space="preserve">new ones </w:t>
      </w:r>
      <w:r w:rsidR="003863E0" w:rsidRPr="00263953">
        <w:rPr>
          <w:rFonts w:ascii="Times New Roman" w:hAnsi="Times New Roman" w:cs="Times New Roman"/>
          <w:color w:val="000000" w:themeColor="text1"/>
          <w:sz w:val="24"/>
          <w:szCs w:val="24"/>
        </w:rPr>
        <w:t xml:space="preserve">that </w:t>
      </w:r>
      <w:r w:rsidR="00193D1E" w:rsidRPr="00263953">
        <w:rPr>
          <w:rFonts w:ascii="Times New Roman" w:hAnsi="Times New Roman" w:cs="Times New Roman"/>
          <w:color w:val="000000" w:themeColor="text1"/>
          <w:sz w:val="24"/>
          <w:szCs w:val="24"/>
        </w:rPr>
        <w:t xml:space="preserve">are being born. </w:t>
      </w:r>
      <w:r w:rsidRPr="00263953">
        <w:rPr>
          <w:rFonts w:ascii="Times New Roman" w:hAnsi="Times New Roman" w:cs="Times New Roman"/>
          <w:color w:val="000000" w:themeColor="text1"/>
          <w:sz w:val="24"/>
          <w:szCs w:val="24"/>
        </w:rPr>
        <w:t xml:space="preserve">This is partly why I am so passionate when it comes to the topic of </w:t>
      </w:r>
      <w:r w:rsidR="00193D1E" w:rsidRPr="00263953">
        <w:rPr>
          <w:rFonts w:ascii="Times New Roman" w:hAnsi="Times New Roman" w:cs="Times New Roman"/>
          <w:color w:val="000000" w:themeColor="text1"/>
          <w:sz w:val="24"/>
          <w:szCs w:val="24"/>
        </w:rPr>
        <w:t>broadband</w:t>
      </w:r>
      <w:r w:rsidR="004E259B" w:rsidRPr="00263953">
        <w:rPr>
          <w:rFonts w:ascii="Times New Roman" w:hAnsi="Times New Roman" w:cs="Times New Roman"/>
          <w:color w:val="000000" w:themeColor="text1"/>
          <w:sz w:val="24"/>
          <w:szCs w:val="24"/>
        </w:rPr>
        <w:t xml:space="preserve">-enabled health solutions because technology is such </w:t>
      </w:r>
      <w:r w:rsidR="00193D1E" w:rsidRPr="00263953">
        <w:rPr>
          <w:rFonts w:ascii="Times New Roman" w:hAnsi="Times New Roman" w:cs="Times New Roman"/>
          <w:color w:val="000000" w:themeColor="text1"/>
          <w:sz w:val="24"/>
          <w:szCs w:val="24"/>
        </w:rPr>
        <w:t>a</w:t>
      </w:r>
      <w:r w:rsidR="004E259B" w:rsidRPr="00263953">
        <w:rPr>
          <w:rFonts w:ascii="Times New Roman" w:hAnsi="Times New Roman" w:cs="Times New Roman"/>
          <w:color w:val="000000" w:themeColor="text1"/>
          <w:sz w:val="24"/>
          <w:szCs w:val="24"/>
        </w:rPr>
        <w:t xml:space="preserve"> game </w:t>
      </w:r>
      <w:r w:rsidR="00193D1E" w:rsidRPr="00263953">
        <w:rPr>
          <w:rFonts w:ascii="Times New Roman" w:hAnsi="Times New Roman" w:cs="Times New Roman"/>
          <w:color w:val="000000" w:themeColor="text1"/>
          <w:sz w:val="24"/>
          <w:szCs w:val="24"/>
        </w:rPr>
        <w:t>changer</w:t>
      </w:r>
      <w:r w:rsidRPr="00263953">
        <w:rPr>
          <w:rFonts w:ascii="Times New Roman" w:hAnsi="Times New Roman" w:cs="Times New Roman"/>
          <w:color w:val="000000" w:themeColor="text1"/>
          <w:sz w:val="24"/>
          <w:szCs w:val="24"/>
        </w:rPr>
        <w:t>. It</w:t>
      </w:r>
      <w:r w:rsidR="004E259B" w:rsidRPr="00263953">
        <w:rPr>
          <w:rFonts w:ascii="Times New Roman" w:hAnsi="Times New Roman" w:cs="Times New Roman"/>
          <w:color w:val="000000" w:themeColor="text1"/>
          <w:sz w:val="24"/>
          <w:szCs w:val="24"/>
        </w:rPr>
        <w:t xml:space="preserve"> </w:t>
      </w:r>
      <w:r w:rsidR="00423DF2" w:rsidRPr="00263953">
        <w:rPr>
          <w:rFonts w:ascii="Times New Roman" w:hAnsi="Times New Roman" w:cs="Times New Roman"/>
          <w:color w:val="000000" w:themeColor="text1"/>
          <w:sz w:val="24"/>
          <w:szCs w:val="24"/>
        </w:rPr>
        <w:t xml:space="preserve">can </w:t>
      </w:r>
      <w:r w:rsidR="004E259B" w:rsidRPr="00263953">
        <w:rPr>
          <w:rFonts w:ascii="Times New Roman" w:hAnsi="Times New Roman" w:cs="Times New Roman"/>
          <w:color w:val="000000" w:themeColor="text1"/>
          <w:sz w:val="24"/>
          <w:szCs w:val="24"/>
        </w:rPr>
        <w:t>dramatically improve patient outcomes</w:t>
      </w:r>
      <w:r w:rsidR="00193D1E" w:rsidRPr="00263953">
        <w:rPr>
          <w:rFonts w:ascii="Times New Roman" w:hAnsi="Times New Roman" w:cs="Times New Roman"/>
          <w:color w:val="000000" w:themeColor="text1"/>
          <w:sz w:val="24"/>
          <w:szCs w:val="24"/>
        </w:rPr>
        <w:t>, create efficiencies</w:t>
      </w:r>
      <w:r w:rsidR="004E259B" w:rsidRPr="00263953">
        <w:rPr>
          <w:rFonts w:ascii="Times New Roman" w:hAnsi="Times New Roman" w:cs="Times New Roman"/>
          <w:color w:val="000000" w:themeColor="text1"/>
          <w:sz w:val="24"/>
          <w:szCs w:val="24"/>
        </w:rPr>
        <w:t xml:space="preserve"> and improve our bottom lines by reduc</w:t>
      </w:r>
      <w:r w:rsidRPr="00263953">
        <w:rPr>
          <w:rFonts w:ascii="Times New Roman" w:hAnsi="Times New Roman" w:cs="Times New Roman"/>
          <w:color w:val="000000" w:themeColor="text1"/>
          <w:sz w:val="24"/>
          <w:szCs w:val="24"/>
        </w:rPr>
        <w:t xml:space="preserve">ing health care costs. </w:t>
      </w:r>
      <w:r w:rsidR="00012A4E" w:rsidRPr="00263953">
        <w:rPr>
          <w:rFonts w:ascii="Times New Roman" w:hAnsi="Times New Roman" w:cs="Times New Roman"/>
          <w:color w:val="000000" w:themeColor="text1"/>
          <w:sz w:val="24"/>
          <w:szCs w:val="24"/>
        </w:rPr>
        <w:t xml:space="preserve">By one account, the U.S. could </w:t>
      </w:r>
      <w:r w:rsidR="00AA7A9B" w:rsidRPr="00263953">
        <w:rPr>
          <w:rFonts w:ascii="Times New Roman" w:hAnsi="Times New Roman" w:cs="Times New Roman"/>
          <w:color w:val="000000" w:themeColor="text1"/>
          <w:sz w:val="24"/>
          <w:szCs w:val="24"/>
        </w:rPr>
        <w:t>lower it</w:t>
      </w:r>
      <w:r w:rsidRPr="00263953">
        <w:rPr>
          <w:rFonts w:ascii="Times New Roman" w:hAnsi="Times New Roman" w:cs="Times New Roman"/>
          <w:color w:val="000000" w:themeColor="text1"/>
          <w:sz w:val="24"/>
          <w:szCs w:val="24"/>
        </w:rPr>
        <w:t>s health care costs by</w:t>
      </w:r>
      <w:r w:rsidR="00523C16" w:rsidRPr="00263953">
        <w:rPr>
          <w:rFonts w:ascii="Times New Roman" w:hAnsi="Times New Roman" w:cs="Times New Roman"/>
          <w:color w:val="000000" w:themeColor="text1"/>
          <w:sz w:val="24"/>
          <w:szCs w:val="24"/>
        </w:rPr>
        <w:t xml:space="preserve"> </w:t>
      </w:r>
      <w:r w:rsidR="00012A4E" w:rsidRPr="00263953">
        <w:rPr>
          <w:rFonts w:ascii="Times New Roman" w:hAnsi="Times New Roman" w:cs="Times New Roman"/>
          <w:color w:val="000000" w:themeColor="text1"/>
          <w:sz w:val="24"/>
          <w:szCs w:val="24"/>
        </w:rPr>
        <w:t>$197 billion over the next 25 years through the use of remote monitoring to track the vital signs of patients with chronic diseases.</w:t>
      </w:r>
    </w:p>
    <w:p w14:paraId="599DCB76" w14:textId="77777777" w:rsidR="00523C16" w:rsidRPr="00263953" w:rsidRDefault="00523C16" w:rsidP="00263953">
      <w:pPr>
        <w:spacing w:after="0" w:line="240" w:lineRule="auto"/>
        <w:ind w:firstLine="720"/>
        <w:rPr>
          <w:rFonts w:ascii="Times New Roman" w:hAnsi="Times New Roman" w:cs="Times New Roman"/>
          <w:color w:val="000000" w:themeColor="text1"/>
          <w:sz w:val="24"/>
          <w:szCs w:val="24"/>
        </w:rPr>
      </w:pPr>
    </w:p>
    <w:p w14:paraId="1593508D" w14:textId="677A24C4" w:rsidR="004E259B" w:rsidRPr="00263953" w:rsidRDefault="000E7144"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However, w</w:t>
      </w:r>
      <w:r w:rsidR="004E259B" w:rsidRPr="00263953">
        <w:rPr>
          <w:rFonts w:ascii="Times New Roman" w:hAnsi="Times New Roman" w:cs="Times New Roman"/>
          <w:color w:val="000000" w:themeColor="text1"/>
          <w:sz w:val="24"/>
          <w:szCs w:val="24"/>
        </w:rPr>
        <w:t xml:space="preserve">hile broadband </w:t>
      </w:r>
      <w:r w:rsidRPr="00263953">
        <w:rPr>
          <w:rFonts w:ascii="Times New Roman" w:hAnsi="Times New Roman" w:cs="Times New Roman"/>
          <w:color w:val="000000" w:themeColor="text1"/>
          <w:sz w:val="24"/>
          <w:szCs w:val="24"/>
        </w:rPr>
        <w:t xml:space="preserve">is </w:t>
      </w:r>
      <w:r w:rsidR="004E259B" w:rsidRPr="00263953">
        <w:rPr>
          <w:rFonts w:ascii="Times New Roman" w:hAnsi="Times New Roman" w:cs="Times New Roman"/>
          <w:color w:val="000000" w:themeColor="text1"/>
          <w:sz w:val="24"/>
          <w:szCs w:val="24"/>
        </w:rPr>
        <w:t xml:space="preserve">completely changing when, how, and where medical care takes place, a persistent digital divide too often </w:t>
      </w:r>
      <w:r w:rsidR="00635DE9" w:rsidRPr="00263953">
        <w:rPr>
          <w:rFonts w:ascii="Times New Roman" w:hAnsi="Times New Roman" w:cs="Times New Roman"/>
          <w:color w:val="000000" w:themeColor="text1"/>
          <w:sz w:val="24"/>
          <w:szCs w:val="24"/>
        </w:rPr>
        <w:t>means that millions lack access to these advanced offerings which</w:t>
      </w:r>
      <w:r w:rsidR="00AA7A9B" w:rsidRPr="00263953">
        <w:rPr>
          <w:rFonts w:ascii="Times New Roman" w:hAnsi="Times New Roman" w:cs="Times New Roman"/>
          <w:color w:val="000000" w:themeColor="text1"/>
          <w:sz w:val="24"/>
          <w:szCs w:val="24"/>
        </w:rPr>
        <w:t xml:space="preserve"> in turn</w:t>
      </w:r>
      <w:r w:rsidR="00635DE9" w:rsidRPr="00263953">
        <w:rPr>
          <w:rFonts w:ascii="Times New Roman" w:hAnsi="Times New Roman" w:cs="Times New Roman"/>
          <w:color w:val="000000" w:themeColor="text1"/>
          <w:sz w:val="24"/>
          <w:szCs w:val="24"/>
        </w:rPr>
        <w:t xml:space="preserve"> means that all of us will be denied those benefits</w:t>
      </w:r>
      <w:r w:rsidR="003863E0" w:rsidRPr="00263953">
        <w:rPr>
          <w:rFonts w:ascii="Times New Roman" w:hAnsi="Times New Roman" w:cs="Times New Roman"/>
          <w:color w:val="000000" w:themeColor="text1"/>
          <w:sz w:val="24"/>
          <w:szCs w:val="24"/>
        </w:rPr>
        <w:t>.</w:t>
      </w:r>
      <w:r w:rsidR="004E259B" w:rsidRPr="00263953">
        <w:rPr>
          <w:rFonts w:ascii="Times New Roman" w:hAnsi="Times New Roman" w:cs="Times New Roman"/>
          <w:color w:val="000000" w:themeColor="text1"/>
          <w:sz w:val="24"/>
          <w:szCs w:val="24"/>
        </w:rPr>
        <w:t xml:space="preserve"> </w:t>
      </w:r>
    </w:p>
    <w:p w14:paraId="4F85ED2A" w14:textId="77777777" w:rsidR="00523C16" w:rsidRPr="00263953" w:rsidRDefault="00523C16" w:rsidP="00263953">
      <w:pPr>
        <w:spacing w:after="0" w:line="240" w:lineRule="auto"/>
        <w:ind w:firstLine="720"/>
        <w:rPr>
          <w:rFonts w:ascii="Times New Roman" w:hAnsi="Times New Roman" w:cs="Times New Roman"/>
          <w:color w:val="000000" w:themeColor="text1"/>
          <w:sz w:val="24"/>
          <w:szCs w:val="24"/>
        </w:rPr>
      </w:pPr>
    </w:p>
    <w:p w14:paraId="5FE84A15" w14:textId="646B51D8" w:rsidR="004E259B" w:rsidRPr="00263953" w:rsidRDefault="004E259B"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But I can say without hesitation, that the </w:t>
      </w:r>
      <w:r w:rsidR="00635DE9" w:rsidRPr="00263953">
        <w:rPr>
          <w:rFonts w:ascii="Times New Roman" w:hAnsi="Times New Roman" w:cs="Times New Roman"/>
          <w:color w:val="000000" w:themeColor="text1"/>
          <w:sz w:val="24"/>
          <w:szCs w:val="24"/>
        </w:rPr>
        <w:t>FCC</w:t>
      </w:r>
      <w:r w:rsidRPr="00263953">
        <w:rPr>
          <w:rFonts w:ascii="Times New Roman" w:hAnsi="Times New Roman" w:cs="Times New Roman"/>
          <w:color w:val="000000" w:themeColor="text1"/>
          <w:sz w:val="24"/>
          <w:szCs w:val="24"/>
        </w:rPr>
        <w:t>, is doing its part to seize on the opportunities presented by these new technologies and address the barriers that stand in the way of advanced, accessible health</w:t>
      </w:r>
      <w:r w:rsidR="009703E1" w:rsidRPr="00263953">
        <w:rPr>
          <w:rFonts w:ascii="Times New Roman" w:hAnsi="Times New Roman" w:cs="Times New Roman"/>
          <w:color w:val="000000" w:themeColor="text1"/>
          <w:sz w:val="24"/>
          <w:szCs w:val="24"/>
        </w:rPr>
        <w:t xml:space="preserve"> </w:t>
      </w:r>
      <w:r w:rsidRPr="00263953">
        <w:rPr>
          <w:rFonts w:ascii="Times New Roman" w:hAnsi="Times New Roman" w:cs="Times New Roman"/>
          <w:color w:val="000000" w:themeColor="text1"/>
          <w:sz w:val="24"/>
          <w:szCs w:val="24"/>
        </w:rPr>
        <w:t>care for all</w:t>
      </w:r>
      <w:r w:rsidR="00A6370B" w:rsidRPr="00263953">
        <w:rPr>
          <w:rFonts w:ascii="Times New Roman" w:hAnsi="Times New Roman" w:cs="Times New Roman"/>
          <w:color w:val="000000" w:themeColor="text1"/>
          <w:sz w:val="24"/>
          <w:szCs w:val="24"/>
        </w:rPr>
        <w:t>, regardless of race, geography, or socioeconomic background.</w:t>
      </w:r>
      <w:r w:rsidRPr="00263953">
        <w:rPr>
          <w:rFonts w:ascii="Times New Roman" w:hAnsi="Times New Roman" w:cs="Times New Roman"/>
          <w:color w:val="000000" w:themeColor="text1"/>
          <w:sz w:val="24"/>
          <w:szCs w:val="24"/>
        </w:rPr>
        <w:t xml:space="preserve"> </w:t>
      </w:r>
    </w:p>
    <w:p w14:paraId="6D6F020F" w14:textId="77777777" w:rsidR="00523C16" w:rsidRPr="00263953" w:rsidRDefault="00523C16" w:rsidP="00263953">
      <w:pPr>
        <w:spacing w:after="0" w:line="240" w:lineRule="auto"/>
        <w:ind w:firstLine="720"/>
        <w:rPr>
          <w:rFonts w:ascii="Times New Roman" w:hAnsi="Times New Roman" w:cs="Times New Roman"/>
          <w:color w:val="000000" w:themeColor="text1"/>
          <w:sz w:val="24"/>
          <w:szCs w:val="24"/>
        </w:rPr>
      </w:pPr>
    </w:p>
    <w:p w14:paraId="56AEF202" w14:textId="3653B7FC" w:rsidR="004E259B" w:rsidRPr="00263953" w:rsidRDefault="000E7144"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I</w:t>
      </w:r>
      <w:r w:rsidR="00C230B7" w:rsidRPr="00263953">
        <w:rPr>
          <w:rFonts w:ascii="Times New Roman" w:hAnsi="Times New Roman" w:cs="Times New Roman"/>
          <w:color w:val="000000" w:themeColor="text1"/>
          <w:sz w:val="24"/>
          <w:szCs w:val="24"/>
        </w:rPr>
        <w:t>n the past,</w:t>
      </w:r>
      <w:r w:rsidRPr="00263953">
        <w:rPr>
          <w:rFonts w:ascii="Times New Roman" w:hAnsi="Times New Roman" w:cs="Times New Roman"/>
          <w:color w:val="000000" w:themeColor="text1"/>
          <w:sz w:val="24"/>
          <w:szCs w:val="24"/>
        </w:rPr>
        <w:t xml:space="preserve"> I have spoken</w:t>
      </w:r>
      <w:r w:rsidR="00C230B7" w:rsidRPr="00263953">
        <w:rPr>
          <w:rFonts w:ascii="Times New Roman" w:hAnsi="Times New Roman" w:cs="Times New Roman"/>
          <w:color w:val="000000" w:themeColor="text1"/>
          <w:sz w:val="24"/>
          <w:szCs w:val="24"/>
        </w:rPr>
        <w:t xml:space="preserve"> about </w:t>
      </w:r>
      <w:r w:rsidR="004E259B" w:rsidRPr="00263953">
        <w:rPr>
          <w:rFonts w:ascii="Times New Roman" w:hAnsi="Times New Roman" w:cs="Times New Roman"/>
          <w:color w:val="000000" w:themeColor="text1"/>
          <w:sz w:val="24"/>
          <w:szCs w:val="24"/>
        </w:rPr>
        <w:t>the Commission</w:t>
      </w:r>
      <w:r w:rsidR="00C230B7" w:rsidRPr="00263953">
        <w:rPr>
          <w:rFonts w:ascii="Times New Roman" w:hAnsi="Times New Roman" w:cs="Times New Roman"/>
          <w:color w:val="000000" w:themeColor="text1"/>
          <w:sz w:val="24"/>
          <w:szCs w:val="24"/>
        </w:rPr>
        <w:t>’s</w:t>
      </w:r>
      <w:r w:rsidR="00A6370B" w:rsidRPr="00263953">
        <w:rPr>
          <w:rFonts w:ascii="Times New Roman" w:hAnsi="Times New Roman" w:cs="Times New Roman"/>
          <w:color w:val="000000" w:themeColor="text1"/>
          <w:sz w:val="24"/>
          <w:szCs w:val="24"/>
        </w:rPr>
        <w:t xml:space="preserve"> three-pronged approach</w:t>
      </w:r>
      <w:r w:rsidR="00C230B7" w:rsidRPr="00263953">
        <w:rPr>
          <w:rFonts w:ascii="Times New Roman" w:hAnsi="Times New Roman" w:cs="Times New Roman"/>
          <w:color w:val="000000" w:themeColor="text1"/>
          <w:sz w:val="24"/>
          <w:szCs w:val="24"/>
        </w:rPr>
        <w:t xml:space="preserve"> when it comes to addressing these issues</w:t>
      </w:r>
      <w:r w:rsidR="00A6370B" w:rsidRPr="00263953">
        <w:rPr>
          <w:rFonts w:ascii="Times New Roman" w:hAnsi="Times New Roman" w:cs="Times New Roman"/>
          <w:color w:val="000000" w:themeColor="text1"/>
          <w:sz w:val="24"/>
          <w:szCs w:val="24"/>
        </w:rPr>
        <w:t xml:space="preserve">: </w:t>
      </w:r>
      <w:r w:rsidR="00635DE9" w:rsidRPr="00263953">
        <w:rPr>
          <w:rFonts w:ascii="Times New Roman" w:hAnsi="Times New Roman" w:cs="Times New Roman"/>
          <w:color w:val="000000" w:themeColor="text1"/>
          <w:sz w:val="24"/>
          <w:szCs w:val="24"/>
        </w:rPr>
        <w:t>u</w:t>
      </w:r>
      <w:r w:rsidR="00A6370B" w:rsidRPr="00263953">
        <w:rPr>
          <w:rFonts w:ascii="Times New Roman" w:hAnsi="Times New Roman" w:cs="Times New Roman"/>
          <w:color w:val="000000" w:themeColor="text1"/>
          <w:sz w:val="24"/>
          <w:szCs w:val="24"/>
        </w:rPr>
        <w:t xml:space="preserve">niversal </w:t>
      </w:r>
      <w:r w:rsidR="00635DE9" w:rsidRPr="00263953">
        <w:rPr>
          <w:rFonts w:ascii="Times New Roman" w:hAnsi="Times New Roman" w:cs="Times New Roman"/>
          <w:color w:val="000000" w:themeColor="text1"/>
          <w:sz w:val="24"/>
          <w:szCs w:val="24"/>
        </w:rPr>
        <w:t>access</w:t>
      </w:r>
      <w:r w:rsidR="00A6370B" w:rsidRPr="00263953">
        <w:rPr>
          <w:rFonts w:ascii="Times New Roman" w:hAnsi="Times New Roman" w:cs="Times New Roman"/>
          <w:color w:val="000000" w:themeColor="text1"/>
          <w:sz w:val="24"/>
          <w:szCs w:val="24"/>
        </w:rPr>
        <w:t xml:space="preserve">, spectrum </w:t>
      </w:r>
      <w:r w:rsidR="00263953">
        <w:rPr>
          <w:rFonts w:ascii="Times New Roman" w:hAnsi="Times New Roman" w:cs="Times New Roman"/>
          <w:color w:val="000000" w:themeColor="text1"/>
          <w:sz w:val="24"/>
          <w:szCs w:val="24"/>
        </w:rPr>
        <w:t xml:space="preserve">allocation, and collaboration.  </w:t>
      </w:r>
      <w:r w:rsidR="00A6370B" w:rsidRPr="00263953">
        <w:rPr>
          <w:rFonts w:ascii="Times New Roman" w:hAnsi="Times New Roman" w:cs="Times New Roman"/>
          <w:color w:val="000000" w:themeColor="text1"/>
          <w:sz w:val="24"/>
          <w:szCs w:val="24"/>
        </w:rPr>
        <w:t>Today</w:t>
      </w:r>
      <w:r w:rsidR="00282AFC" w:rsidRPr="00263953">
        <w:rPr>
          <w:rFonts w:ascii="Times New Roman" w:hAnsi="Times New Roman" w:cs="Times New Roman"/>
          <w:color w:val="000000" w:themeColor="text1"/>
          <w:sz w:val="24"/>
          <w:szCs w:val="24"/>
        </w:rPr>
        <w:t>,</w:t>
      </w:r>
      <w:r w:rsidR="00A6370B" w:rsidRPr="00263953">
        <w:rPr>
          <w:rFonts w:ascii="Times New Roman" w:hAnsi="Times New Roman" w:cs="Times New Roman"/>
          <w:color w:val="000000" w:themeColor="text1"/>
          <w:sz w:val="24"/>
          <w:szCs w:val="24"/>
        </w:rPr>
        <w:t xml:space="preserve"> I would like to share </w:t>
      </w:r>
      <w:r w:rsidRPr="00263953">
        <w:rPr>
          <w:rFonts w:ascii="Times New Roman" w:hAnsi="Times New Roman" w:cs="Times New Roman"/>
          <w:color w:val="000000" w:themeColor="text1"/>
          <w:sz w:val="24"/>
          <w:szCs w:val="24"/>
        </w:rPr>
        <w:t xml:space="preserve">what I trust are novel thoughts, on how we can strengthen and expand </w:t>
      </w:r>
      <w:r w:rsidR="00CC6AF2" w:rsidRPr="00263953">
        <w:rPr>
          <w:rFonts w:ascii="Times New Roman" w:hAnsi="Times New Roman" w:cs="Times New Roman"/>
          <w:color w:val="000000" w:themeColor="text1"/>
          <w:sz w:val="24"/>
          <w:szCs w:val="24"/>
        </w:rPr>
        <w:t xml:space="preserve">our efforts </w:t>
      </w:r>
      <w:r w:rsidR="00A6370B" w:rsidRPr="00263953">
        <w:rPr>
          <w:rFonts w:ascii="Times New Roman" w:hAnsi="Times New Roman" w:cs="Times New Roman"/>
          <w:color w:val="000000" w:themeColor="text1"/>
          <w:sz w:val="24"/>
          <w:szCs w:val="24"/>
        </w:rPr>
        <w:t xml:space="preserve">to meet the needs, of both consumers and health care stakeholders today and for the future.  Ultimately, </w:t>
      </w:r>
      <w:r w:rsidRPr="00263953">
        <w:rPr>
          <w:rFonts w:ascii="Times New Roman" w:hAnsi="Times New Roman" w:cs="Times New Roman"/>
          <w:color w:val="000000" w:themeColor="text1"/>
          <w:sz w:val="24"/>
          <w:szCs w:val="24"/>
        </w:rPr>
        <w:t>this all starts with ubiquitous access to broadband, without which none of this would be possible.</w:t>
      </w:r>
    </w:p>
    <w:p w14:paraId="0BC28304" w14:textId="77777777" w:rsidR="00AA7A9B" w:rsidRPr="00263953" w:rsidRDefault="004E259B" w:rsidP="00263953">
      <w:pPr>
        <w:spacing w:after="0" w:line="240" w:lineRule="auto"/>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ab/>
      </w:r>
    </w:p>
    <w:p w14:paraId="10871A9C" w14:textId="4028D757" w:rsidR="00A6370B" w:rsidRPr="00263953" w:rsidRDefault="004E259B"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W</w:t>
      </w:r>
      <w:r w:rsidR="000E7144" w:rsidRPr="00263953">
        <w:rPr>
          <w:rFonts w:ascii="Times New Roman" w:hAnsi="Times New Roman" w:cs="Times New Roman"/>
          <w:color w:val="000000" w:themeColor="text1"/>
          <w:sz w:val="24"/>
          <w:szCs w:val="24"/>
        </w:rPr>
        <w:t>hen</w:t>
      </w:r>
      <w:r w:rsidR="00380EE4" w:rsidRPr="00263953">
        <w:rPr>
          <w:rFonts w:ascii="Times New Roman" w:hAnsi="Times New Roman" w:cs="Times New Roman"/>
          <w:color w:val="000000" w:themeColor="text1"/>
          <w:sz w:val="24"/>
          <w:szCs w:val="24"/>
        </w:rPr>
        <w:t xml:space="preserve"> I discuss our efforts towards achieving</w:t>
      </w:r>
      <w:r w:rsidRPr="00263953">
        <w:rPr>
          <w:rFonts w:ascii="Times New Roman" w:hAnsi="Times New Roman" w:cs="Times New Roman"/>
          <w:color w:val="000000" w:themeColor="text1"/>
          <w:sz w:val="24"/>
          <w:szCs w:val="24"/>
        </w:rPr>
        <w:t xml:space="preserve"> </w:t>
      </w:r>
      <w:r w:rsidR="00635DE9" w:rsidRPr="00263953">
        <w:rPr>
          <w:rFonts w:ascii="Times New Roman" w:hAnsi="Times New Roman" w:cs="Times New Roman"/>
          <w:color w:val="000000" w:themeColor="text1"/>
          <w:sz w:val="24"/>
          <w:szCs w:val="24"/>
        </w:rPr>
        <w:t>universal access</w:t>
      </w:r>
      <w:r w:rsidR="00380EE4" w:rsidRPr="00263953">
        <w:rPr>
          <w:rFonts w:ascii="Times New Roman" w:hAnsi="Times New Roman" w:cs="Times New Roman"/>
          <w:color w:val="000000" w:themeColor="text1"/>
          <w:sz w:val="24"/>
          <w:szCs w:val="24"/>
        </w:rPr>
        <w:t>, at the heart of this mission is a singular focus summed up in this mantra: community, community, community.</w:t>
      </w:r>
      <w:r w:rsidRPr="00263953">
        <w:rPr>
          <w:rFonts w:ascii="Times New Roman" w:hAnsi="Times New Roman" w:cs="Times New Roman"/>
          <w:color w:val="000000" w:themeColor="text1"/>
          <w:sz w:val="24"/>
          <w:szCs w:val="24"/>
        </w:rPr>
        <w:t xml:space="preserve"> </w:t>
      </w:r>
      <w:r w:rsidR="00380EE4" w:rsidRPr="00263953">
        <w:rPr>
          <w:rFonts w:ascii="Times New Roman" w:hAnsi="Times New Roman" w:cs="Times New Roman"/>
          <w:color w:val="000000" w:themeColor="text1"/>
          <w:sz w:val="24"/>
          <w:szCs w:val="24"/>
        </w:rPr>
        <w:t xml:space="preserve"> In communities all across this nation, be they urban or suburban, rural or Tribal, there </w:t>
      </w:r>
      <w:r w:rsidRPr="00263953">
        <w:rPr>
          <w:rFonts w:ascii="Times New Roman" w:hAnsi="Times New Roman" w:cs="Times New Roman"/>
          <w:color w:val="000000" w:themeColor="text1"/>
          <w:sz w:val="24"/>
          <w:szCs w:val="24"/>
        </w:rPr>
        <w:t xml:space="preserve">exists a communications divide: A divide when it comes to broadband access, affordability and infrastructure; and a divide when it comes to the speeds necessary, to take advantage of all the Internet has to offer.  The Commission’s policies </w:t>
      </w:r>
      <w:r w:rsidR="00380EE4" w:rsidRPr="00263953">
        <w:rPr>
          <w:rFonts w:ascii="Times New Roman" w:hAnsi="Times New Roman" w:cs="Times New Roman"/>
          <w:color w:val="000000" w:themeColor="text1"/>
          <w:sz w:val="24"/>
          <w:szCs w:val="24"/>
        </w:rPr>
        <w:t xml:space="preserve">seek to </w:t>
      </w:r>
      <w:r w:rsidRPr="00263953">
        <w:rPr>
          <w:rFonts w:ascii="Times New Roman" w:hAnsi="Times New Roman" w:cs="Times New Roman"/>
          <w:color w:val="000000" w:themeColor="text1"/>
          <w:sz w:val="24"/>
          <w:szCs w:val="24"/>
        </w:rPr>
        <w:t xml:space="preserve">connect communities </w:t>
      </w:r>
      <w:r w:rsidR="00642BE3" w:rsidRPr="00263953">
        <w:rPr>
          <w:rFonts w:ascii="Times New Roman" w:hAnsi="Times New Roman" w:cs="Times New Roman"/>
          <w:color w:val="000000" w:themeColor="text1"/>
          <w:sz w:val="24"/>
          <w:szCs w:val="24"/>
        </w:rPr>
        <w:t xml:space="preserve">and promote </w:t>
      </w:r>
      <w:r w:rsidR="00642BE3" w:rsidRPr="00263953">
        <w:rPr>
          <w:rFonts w:ascii="Times New Roman" w:hAnsi="Times New Roman" w:cs="Times New Roman"/>
          <w:color w:val="000000" w:themeColor="text1"/>
          <w:sz w:val="24"/>
          <w:szCs w:val="24"/>
        </w:rPr>
        <w:lastRenderedPageBreak/>
        <w:t>universal opportunities for all</w:t>
      </w:r>
      <w:r w:rsidRPr="00263953">
        <w:rPr>
          <w:rFonts w:ascii="Times New Roman" w:hAnsi="Times New Roman" w:cs="Times New Roman"/>
          <w:color w:val="000000" w:themeColor="text1"/>
          <w:sz w:val="24"/>
          <w:szCs w:val="24"/>
        </w:rPr>
        <w:t>, and i</w:t>
      </w:r>
      <w:r w:rsidR="000E7144" w:rsidRPr="00263953">
        <w:rPr>
          <w:rFonts w:ascii="Times New Roman" w:hAnsi="Times New Roman" w:cs="Times New Roman"/>
          <w:color w:val="000000" w:themeColor="text1"/>
          <w:sz w:val="24"/>
          <w:szCs w:val="24"/>
        </w:rPr>
        <w:t>n the context of access to health care services, b</w:t>
      </w:r>
      <w:r w:rsidR="00642BE3" w:rsidRPr="00263953">
        <w:rPr>
          <w:rFonts w:ascii="Times New Roman" w:hAnsi="Times New Roman" w:cs="Times New Roman"/>
          <w:color w:val="000000" w:themeColor="text1"/>
          <w:sz w:val="24"/>
          <w:szCs w:val="24"/>
        </w:rPr>
        <w:t>roadband has the power to break down the barriers</w:t>
      </w:r>
      <w:r w:rsidR="000E7144" w:rsidRPr="00263953">
        <w:rPr>
          <w:rFonts w:ascii="Times New Roman" w:hAnsi="Times New Roman" w:cs="Times New Roman"/>
          <w:color w:val="000000" w:themeColor="text1"/>
          <w:sz w:val="24"/>
          <w:szCs w:val="24"/>
        </w:rPr>
        <w:t xml:space="preserve"> that have divided our communities for far too long.</w:t>
      </w:r>
      <w:r w:rsidR="00642BE3" w:rsidRPr="00263953">
        <w:rPr>
          <w:rFonts w:ascii="Times New Roman" w:hAnsi="Times New Roman" w:cs="Times New Roman"/>
          <w:color w:val="000000" w:themeColor="text1"/>
          <w:sz w:val="24"/>
          <w:szCs w:val="24"/>
        </w:rPr>
        <w:t xml:space="preserve"> </w:t>
      </w:r>
    </w:p>
    <w:p w14:paraId="75CF5F15" w14:textId="77777777" w:rsidR="00AA7A9B" w:rsidRPr="00263953" w:rsidRDefault="00AA7A9B" w:rsidP="00263953">
      <w:pPr>
        <w:spacing w:after="0" w:line="240" w:lineRule="auto"/>
        <w:rPr>
          <w:rFonts w:ascii="Times New Roman" w:hAnsi="Times New Roman" w:cs="Times New Roman"/>
          <w:color w:val="000000" w:themeColor="text1"/>
          <w:sz w:val="24"/>
          <w:szCs w:val="24"/>
        </w:rPr>
      </w:pPr>
    </w:p>
    <w:p w14:paraId="71260911" w14:textId="5942902C" w:rsidR="009E34F0" w:rsidRPr="00263953" w:rsidRDefault="009E34F0" w:rsidP="00263953">
      <w:pPr>
        <w:spacing w:after="0" w:line="240" w:lineRule="auto"/>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ab/>
        <w:t xml:space="preserve">By closing those gaps and increasing connectivity, we are working towards our goal of interconnected health that links people to the information and the resources they need, when they need them, to get well and stay healthy.  </w:t>
      </w:r>
      <w:r w:rsidR="000E7144" w:rsidRPr="00263953">
        <w:rPr>
          <w:rFonts w:ascii="Times New Roman" w:hAnsi="Times New Roman" w:cs="Times New Roman"/>
          <w:color w:val="000000" w:themeColor="text1"/>
          <w:sz w:val="24"/>
          <w:szCs w:val="24"/>
        </w:rPr>
        <w:t>As many of you know, t</w:t>
      </w:r>
      <w:r w:rsidRPr="00263953">
        <w:rPr>
          <w:rFonts w:ascii="Times New Roman" w:hAnsi="Times New Roman" w:cs="Times New Roman"/>
          <w:color w:val="000000" w:themeColor="text1"/>
          <w:sz w:val="24"/>
          <w:szCs w:val="24"/>
        </w:rPr>
        <w:t>he FCC launched the Connect2Health</w:t>
      </w:r>
      <w:r w:rsidR="00AF30B6" w:rsidRPr="00263953">
        <w:rPr>
          <w:rFonts w:ascii="Times New Roman" w:hAnsi="Times New Roman" w:cs="Times New Roman"/>
          <w:color w:val="000000" w:themeColor="text1"/>
          <w:sz w:val="24"/>
          <w:szCs w:val="24"/>
        </w:rPr>
        <w:t xml:space="preserve"> (C2H)</w:t>
      </w:r>
      <w:r w:rsidRPr="00263953">
        <w:rPr>
          <w:rFonts w:ascii="Times New Roman" w:hAnsi="Times New Roman" w:cs="Times New Roman"/>
          <w:color w:val="000000" w:themeColor="text1"/>
          <w:sz w:val="24"/>
          <w:szCs w:val="24"/>
        </w:rPr>
        <w:t xml:space="preserve"> Task Force to explore this intersection of broadband, advanced technologies, and health.  But </w:t>
      </w:r>
      <w:r w:rsidR="00642BE3" w:rsidRPr="00263953">
        <w:rPr>
          <w:rFonts w:ascii="Times New Roman" w:hAnsi="Times New Roman" w:cs="Times New Roman"/>
          <w:color w:val="000000" w:themeColor="text1"/>
          <w:sz w:val="24"/>
          <w:szCs w:val="24"/>
        </w:rPr>
        <w:t xml:space="preserve">broadband-enabled </w:t>
      </w:r>
      <w:r w:rsidRPr="00263953">
        <w:rPr>
          <w:rFonts w:ascii="Times New Roman" w:hAnsi="Times New Roman" w:cs="Times New Roman"/>
          <w:color w:val="000000" w:themeColor="text1"/>
          <w:sz w:val="24"/>
          <w:szCs w:val="24"/>
        </w:rPr>
        <w:t>health</w:t>
      </w:r>
      <w:r w:rsidR="00642BE3" w:rsidRPr="00263953">
        <w:rPr>
          <w:rFonts w:ascii="Times New Roman" w:hAnsi="Times New Roman" w:cs="Times New Roman"/>
          <w:color w:val="000000" w:themeColor="text1"/>
          <w:sz w:val="24"/>
          <w:szCs w:val="24"/>
        </w:rPr>
        <w:t xml:space="preserve"> care</w:t>
      </w:r>
      <w:r w:rsidRPr="00263953">
        <w:rPr>
          <w:rFonts w:ascii="Times New Roman" w:hAnsi="Times New Roman" w:cs="Times New Roman"/>
          <w:color w:val="000000" w:themeColor="text1"/>
          <w:sz w:val="24"/>
          <w:szCs w:val="24"/>
        </w:rPr>
        <w:t xml:space="preserve"> is not just about the devices</w:t>
      </w:r>
      <w:r w:rsidR="00D64E5C" w:rsidRPr="00263953">
        <w:rPr>
          <w:rFonts w:ascii="Times New Roman" w:hAnsi="Times New Roman" w:cs="Times New Roman"/>
          <w:color w:val="000000" w:themeColor="text1"/>
          <w:sz w:val="24"/>
          <w:szCs w:val="24"/>
        </w:rPr>
        <w:t>, services</w:t>
      </w:r>
      <w:r w:rsidRPr="00263953">
        <w:rPr>
          <w:rFonts w:ascii="Times New Roman" w:hAnsi="Times New Roman" w:cs="Times New Roman"/>
          <w:color w:val="000000" w:themeColor="text1"/>
          <w:sz w:val="24"/>
          <w:szCs w:val="24"/>
        </w:rPr>
        <w:t xml:space="preserve"> or the apps; it is about the individual, the consumer, the patient.  It’s about how technology </w:t>
      </w:r>
      <w:r w:rsidR="009D2FC1" w:rsidRPr="00263953">
        <w:rPr>
          <w:rFonts w:ascii="Times New Roman" w:hAnsi="Times New Roman" w:cs="Times New Roman"/>
          <w:color w:val="000000" w:themeColor="text1"/>
          <w:sz w:val="24"/>
          <w:szCs w:val="24"/>
        </w:rPr>
        <w:t>can</w:t>
      </w:r>
      <w:r w:rsidRPr="00263953">
        <w:rPr>
          <w:rFonts w:ascii="Times New Roman" w:hAnsi="Times New Roman" w:cs="Times New Roman"/>
          <w:color w:val="000000" w:themeColor="text1"/>
          <w:sz w:val="24"/>
          <w:szCs w:val="24"/>
        </w:rPr>
        <w:t xml:space="preserve"> meet the needs and improv</w:t>
      </w:r>
      <w:r w:rsidR="009D2FC1" w:rsidRPr="00263953">
        <w:rPr>
          <w:rFonts w:ascii="Times New Roman" w:hAnsi="Times New Roman" w:cs="Times New Roman"/>
          <w:color w:val="000000" w:themeColor="text1"/>
          <w:sz w:val="24"/>
          <w:szCs w:val="24"/>
        </w:rPr>
        <w:t>e</w:t>
      </w:r>
      <w:r w:rsidRPr="00263953">
        <w:rPr>
          <w:rFonts w:ascii="Times New Roman" w:hAnsi="Times New Roman" w:cs="Times New Roman"/>
          <w:color w:val="000000" w:themeColor="text1"/>
          <w:sz w:val="24"/>
          <w:szCs w:val="24"/>
        </w:rPr>
        <w:t xml:space="preserve"> the lives of people</w:t>
      </w:r>
      <w:r w:rsidR="009D2FC1" w:rsidRPr="00263953">
        <w:rPr>
          <w:rFonts w:ascii="Times New Roman" w:hAnsi="Times New Roman" w:cs="Times New Roman"/>
          <w:color w:val="000000" w:themeColor="text1"/>
          <w:sz w:val="24"/>
          <w:szCs w:val="24"/>
        </w:rPr>
        <w:t xml:space="preserve"> in all communities</w:t>
      </w:r>
      <w:r w:rsidRPr="00263953">
        <w:rPr>
          <w:rFonts w:ascii="Times New Roman" w:hAnsi="Times New Roman" w:cs="Times New Roman"/>
          <w:color w:val="000000" w:themeColor="text1"/>
          <w:sz w:val="24"/>
          <w:szCs w:val="24"/>
        </w:rPr>
        <w:t xml:space="preserve">.  It is about how universal access to health care – access to the same care and well-being as your neighbor – strengthens the bonds </w:t>
      </w:r>
      <w:r w:rsidR="009A5CBC" w:rsidRPr="00263953">
        <w:rPr>
          <w:rFonts w:ascii="Times New Roman" w:hAnsi="Times New Roman" w:cs="Times New Roman"/>
          <w:color w:val="000000" w:themeColor="text1"/>
          <w:sz w:val="24"/>
          <w:szCs w:val="24"/>
        </w:rPr>
        <w:t>within our</w:t>
      </w:r>
      <w:r w:rsidRPr="00263953">
        <w:rPr>
          <w:rFonts w:ascii="Times New Roman" w:hAnsi="Times New Roman" w:cs="Times New Roman"/>
          <w:color w:val="000000" w:themeColor="text1"/>
          <w:sz w:val="24"/>
          <w:szCs w:val="24"/>
        </w:rPr>
        <w:t xml:space="preserve"> local communities.</w:t>
      </w:r>
      <w:r w:rsidR="00FA3290" w:rsidRPr="00263953">
        <w:rPr>
          <w:rFonts w:ascii="Times New Roman" w:hAnsi="Times New Roman" w:cs="Times New Roman"/>
          <w:color w:val="000000" w:themeColor="text1"/>
          <w:sz w:val="24"/>
          <w:szCs w:val="24"/>
        </w:rPr>
        <w:t xml:space="preserve"> I saw this first hand during a visit earlier this month </w:t>
      </w:r>
      <w:r w:rsidR="00C714CB" w:rsidRPr="00263953">
        <w:rPr>
          <w:rFonts w:ascii="Times New Roman" w:hAnsi="Times New Roman" w:cs="Times New Roman"/>
          <w:color w:val="000000" w:themeColor="text1"/>
          <w:sz w:val="24"/>
          <w:szCs w:val="24"/>
        </w:rPr>
        <w:t>to the UMMC Center for Telehealth in Jackson, Mississippi</w:t>
      </w:r>
      <w:r w:rsidR="00C714CB" w:rsidRPr="00263953">
        <w:rPr>
          <w:rFonts w:ascii="Times New Roman" w:hAnsi="Times New Roman" w:cs="Times New Roman"/>
          <w:sz w:val="24"/>
          <w:szCs w:val="24"/>
        </w:rPr>
        <w:t xml:space="preserve"> –</w:t>
      </w:r>
      <w:r w:rsidR="00FA3290" w:rsidRPr="00263953">
        <w:rPr>
          <w:rFonts w:ascii="Times New Roman" w:hAnsi="Times New Roman" w:cs="Times New Roman"/>
          <w:sz w:val="24"/>
          <w:szCs w:val="24"/>
        </w:rPr>
        <w:t xml:space="preserve"> a shining example of how bringing broadband connectivity to an underserved area can make a real difference in terms of improving health outcomes and lowering costs.  </w:t>
      </w:r>
    </w:p>
    <w:p w14:paraId="4F09CA4C" w14:textId="77777777" w:rsidR="00AA7A9B" w:rsidRPr="00263953" w:rsidRDefault="00AA7A9B" w:rsidP="00263953">
      <w:pPr>
        <w:spacing w:after="0" w:line="240" w:lineRule="auto"/>
        <w:rPr>
          <w:rFonts w:ascii="Times New Roman" w:hAnsi="Times New Roman" w:cs="Times New Roman"/>
          <w:color w:val="000000" w:themeColor="text1"/>
          <w:sz w:val="24"/>
          <w:szCs w:val="24"/>
        </w:rPr>
      </w:pPr>
    </w:p>
    <w:p w14:paraId="6113E7AC" w14:textId="45A2B15B" w:rsidR="00B672AC" w:rsidRPr="00263953" w:rsidRDefault="009E34F0" w:rsidP="00263953">
      <w:pPr>
        <w:spacing w:after="0" w:line="240" w:lineRule="auto"/>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ab/>
        <w:t>But u</w:t>
      </w:r>
      <w:r w:rsidR="00C714CB" w:rsidRPr="00263953">
        <w:rPr>
          <w:rFonts w:ascii="Times New Roman" w:hAnsi="Times New Roman" w:cs="Times New Roman"/>
          <w:color w:val="000000" w:themeColor="text1"/>
          <w:sz w:val="24"/>
          <w:szCs w:val="24"/>
        </w:rPr>
        <w:t xml:space="preserve">niversal access is also critical to connecting our first responders with hospitals and other medical facilities. </w:t>
      </w:r>
      <w:r w:rsidR="00C62052" w:rsidRPr="00263953">
        <w:rPr>
          <w:rFonts w:ascii="Times New Roman" w:hAnsi="Times New Roman" w:cs="Times New Roman"/>
          <w:color w:val="000000" w:themeColor="text1"/>
          <w:sz w:val="24"/>
          <w:szCs w:val="24"/>
        </w:rPr>
        <w:t xml:space="preserve">Take for example the </w:t>
      </w:r>
      <w:r w:rsidR="00F155F7" w:rsidRPr="00263953">
        <w:rPr>
          <w:rFonts w:ascii="Times New Roman" w:hAnsi="Times New Roman" w:cs="Times New Roman"/>
          <w:color w:val="000000" w:themeColor="text1"/>
          <w:sz w:val="24"/>
          <w:szCs w:val="24"/>
        </w:rPr>
        <w:t>$7 billion</w:t>
      </w:r>
      <w:r w:rsidR="00C62052" w:rsidRPr="00263953">
        <w:rPr>
          <w:rFonts w:ascii="Times New Roman" w:hAnsi="Times New Roman" w:cs="Times New Roman"/>
          <w:color w:val="000000" w:themeColor="text1"/>
          <w:sz w:val="24"/>
          <w:szCs w:val="24"/>
        </w:rPr>
        <w:t xml:space="preserve"> allocated by Congress in 2012</w:t>
      </w:r>
      <w:r w:rsidR="00F155F7" w:rsidRPr="00263953">
        <w:rPr>
          <w:rFonts w:ascii="Times New Roman" w:hAnsi="Times New Roman" w:cs="Times New Roman"/>
          <w:color w:val="000000" w:themeColor="text1"/>
          <w:sz w:val="24"/>
          <w:szCs w:val="24"/>
        </w:rPr>
        <w:t xml:space="preserve"> </w:t>
      </w:r>
      <w:r w:rsidR="00C07FA7" w:rsidRPr="00263953">
        <w:rPr>
          <w:rFonts w:ascii="Times New Roman" w:hAnsi="Times New Roman" w:cs="Times New Roman"/>
          <w:color w:val="000000" w:themeColor="text1"/>
          <w:sz w:val="24"/>
          <w:szCs w:val="24"/>
        </w:rPr>
        <w:t>to establish</w:t>
      </w:r>
      <w:r w:rsidR="00F155F7" w:rsidRPr="00263953">
        <w:rPr>
          <w:rFonts w:ascii="Times New Roman" w:hAnsi="Times New Roman" w:cs="Times New Roman"/>
          <w:color w:val="000000" w:themeColor="text1"/>
          <w:sz w:val="24"/>
          <w:szCs w:val="24"/>
        </w:rPr>
        <w:t xml:space="preserve"> FirstNet, a nationwide</w:t>
      </w:r>
      <w:r w:rsidR="00423DF2" w:rsidRPr="00263953">
        <w:rPr>
          <w:rFonts w:ascii="Times New Roman" w:hAnsi="Times New Roman" w:cs="Times New Roman"/>
          <w:color w:val="000000" w:themeColor="text1"/>
          <w:sz w:val="24"/>
          <w:szCs w:val="24"/>
        </w:rPr>
        <w:t xml:space="preserve"> interoperable</w:t>
      </w:r>
      <w:r w:rsidR="00F155F7" w:rsidRPr="00263953">
        <w:rPr>
          <w:rFonts w:ascii="Times New Roman" w:hAnsi="Times New Roman" w:cs="Times New Roman"/>
          <w:color w:val="000000" w:themeColor="text1"/>
          <w:sz w:val="24"/>
          <w:szCs w:val="24"/>
        </w:rPr>
        <w:t xml:space="preserve"> public safety broadband network</w:t>
      </w:r>
      <w:r w:rsidR="00C07FA7" w:rsidRPr="00263953">
        <w:rPr>
          <w:rFonts w:ascii="Times New Roman" w:hAnsi="Times New Roman" w:cs="Times New Roman"/>
          <w:color w:val="000000" w:themeColor="text1"/>
          <w:sz w:val="24"/>
          <w:szCs w:val="24"/>
        </w:rPr>
        <w:t xml:space="preserve"> </w:t>
      </w:r>
      <w:r w:rsidR="00C62052" w:rsidRPr="00263953">
        <w:rPr>
          <w:rFonts w:ascii="Times New Roman" w:hAnsi="Times New Roman" w:cs="Times New Roman"/>
          <w:color w:val="000000" w:themeColor="text1"/>
          <w:sz w:val="24"/>
          <w:szCs w:val="24"/>
        </w:rPr>
        <w:t xml:space="preserve">that </w:t>
      </w:r>
      <w:r w:rsidR="00C07FA7" w:rsidRPr="00263953">
        <w:rPr>
          <w:rFonts w:ascii="Times New Roman" w:hAnsi="Times New Roman" w:cs="Times New Roman"/>
          <w:color w:val="000000" w:themeColor="text1"/>
          <w:sz w:val="24"/>
          <w:szCs w:val="24"/>
        </w:rPr>
        <w:t>fulfill</w:t>
      </w:r>
      <w:r w:rsidR="00C62052" w:rsidRPr="00263953">
        <w:rPr>
          <w:rFonts w:ascii="Times New Roman" w:hAnsi="Times New Roman" w:cs="Times New Roman"/>
          <w:color w:val="000000" w:themeColor="text1"/>
          <w:sz w:val="24"/>
          <w:szCs w:val="24"/>
        </w:rPr>
        <w:t>s</w:t>
      </w:r>
      <w:r w:rsidR="00C07FA7" w:rsidRPr="00263953">
        <w:rPr>
          <w:rFonts w:ascii="Times New Roman" w:hAnsi="Times New Roman" w:cs="Times New Roman"/>
          <w:color w:val="000000" w:themeColor="text1"/>
          <w:sz w:val="24"/>
          <w:szCs w:val="24"/>
        </w:rPr>
        <w:t xml:space="preserve"> one of the last remaining recommendations of the 9/11 Commission</w:t>
      </w:r>
      <w:r w:rsidR="00F155F7" w:rsidRPr="00263953">
        <w:rPr>
          <w:rFonts w:ascii="Times New Roman" w:hAnsi="Times New Roman" w:cs="Times New Roman"/>
          <w:color w:val="000000" w:themeColor="text1"/>
          <w:sz w:val="24"/>
          <w:szCs w:val="24"/>
        </w:rPr>
        <w:t>. One of the</w:t>
      </w:r>
      <w:r w:rsidR="00423DF2" w:rsidRPr="00263953">
        <w:rPr>
          <w:rFonts w:ascii="Times New Roman" w:hAnsi="Times New Roman" w:cs="Times New Roman"/>
          <w:color w:val="000000" w:themeColor="text1"/>
          <w:sz w:val="24"/>
          <w:szCs w:val="24"/>
        </w:rPr>
        <w:t xml:space="preserve"> many</w:t>
      </w:r>
      <w:r w:rsidR="00B672AC" w:rsidRPr="00263953">
        <w:rPr>
          <w:rFonts w:ascii="Times New Roman" w:hAnsi="Times New Roman" w:cs="Times New Roman"/>
          <w:color w:val="000000" w:themeColor="text1"/>
          <w:sz w:val="24"/>
          <w:szCs w:val="24"/>
        </w:rPr>
        <w:t xml:space="preserve"> stated</w:t>
      </w:r>
      <w:r w:rsidR="00F155F7" w:rsidRPr="00263953">
        <w:rPr>
          <w:rFonts w:ascii="Times New Roman" w:hAnsi="Times New Roman" w:cs="Times New Roman"/>
          <w:color w:val="000000" w:themeColor="text1"/>
          <w:sz w:val="24"/>
          <w:szCs w:val="24"/>
        </w:rPr>
        <w:t xml:space="preserve"> benefits of FirstNet </w:t>
      </w:r>
      <w:r w:rsidR="000E7144" w:rsidRPr="00263953">
        <w:rPr>
          <w:rFonts w:ascii="Times New Roman" w:hAnsi="Times New Roman" w:cs="Times New Roman"/>
          <w:color w:val="000000" w:themeColor="text1"/>
          <w:sz w:val="24"/>
          <w:szCs w:val="24"/>
        </w:rPr>
        <w:t>is</w:t>
      </w:r>
      <w:r w:rsidR="00F155F7" w:rsidRPr="00263953">
        <w:rPr>
          <w:rFonts w:ascii="Times New Roman" w:hAnsi="Times New Roman" w:cs="Times New Roman"/>
          <w:color w:val="000000" w:themeColor="text1"/>
          <w:sz w:val="24"/>
          <w:szCs w:val="24"/>
        </w:rPr>
        <w:t xml:space="preserve"> that first responders, such as </w:t>
      </w:r>
      <w:r w:rsidR="00F9275C" w:rsidRPr="00263953">
        <w:rPr>
          <w:rFonts w:ascii="Times New Roman" w:hAnsi="Times New Roman" w:cs="Times New Roman"/>
          <w:color w:val="000000" w:themeColor="text1"/>
          <w:sz w:val="24"/>
          <w:szCs w:val="24"/>
        </w:rPr>
        <w:t>EMS personnel</w:t>
      </w:r>
      <w:r w:rsidR="00F155F7" w:rsidRPr="00263953">
        <w:rPr>
          <w:rFonts w:ascii="Times New Roman" w:hAnsi="Times New Roman" w:cs="Times New Roman"/>
          <w:color w:val="000000" w:themeColor="text1"/>
          <w:sz w:val="24"/>
          <w:szCs w:val="24"/>
        </w:rPr>
        <w:t xml:space="preserve"> in a rural part of the country, c</w:t>
      </w:r>
      <w:r w:rsidRPr="00263953">
        <w:rPr>
          <w:rFonts w:ascii="Times New Roman" w:hAnsi="Times New Roman" w:cs="Times New Roman"/>
          <w:color w:val="000000" w:themeColor="text1"/>
          <w:sz w:val="24"/>
          <w:szCs w:val="24"/>
        </w:rPr>
        <w:t>ould actually communicate vital patient information</w:t>
      </w:r>
      <w:r w:rsidR="00AE2EBF" w:rsidRPr="00263953">
        <w:rPr>
          <w:rFonts w:ascii="Times New Roman" w:hAnsi="Times New Roman" w:cs="Times New Roman"/>
          <w:color w:val="000000" w:themeColor="text1"/>
          <w:sz w:val="24"/>
          <w:szCs w:val="24"/>
        </w:rPr>
        <w:t xml:space="preserve">, </w:t>
      </w:r>
      <w:r w:rsidRPr="00263953">
        <w:rPr>
          <w:rFonts w:ascii="Times New Roman" w:hAnsi="Times New Roman" w:cs="Times New Roman"/>
          <w:color w:val="000000" w:themeColor="text1"/>
          <w:sz w:val="24"/>
          <w:szCs w:val="24"/>
        </w:rPr>
        <w:t>or advanced diagnostics. They could</w:t>
      </w:r>
      <w:r w:rsidR="00F155F7" w:rsidRPr="00263953">
        <w:rPr>
          <w:rFonts w:ascii="Times New Roman" w:hAnsi="Times New Roman" w:cs="Times New Roman"/>
          <w:color w:val="000000" w:themeColor="text1"/>
          <w:sz w:val="24"/>
          <w:szCs w:val="24"/>
        </w:rPr>
        <w:t xml:space="preserve"> </w:t>
      </w:r>
      <w:r w:rsidR="00B672AC" w:rsidRPr="00263953">
        <w:rPr>
          <w:rFonts w:ascii="Times New Roman" w:hAnsi="Times New Roman" w:cs="Times New Roman"/>
          <w:color w:val="000000" w:themeColor="text1"/>
          <w:sz w:val="24"/>
          <w:szCs w:val="24"/>
        </w:rPr>
        <w:t>even stream live video</w:t>
      </w:r>
      <w:r w:rsidR="00AE2EBF" w:rsidRPr="00263953">
        <w:rPr>
          <w:rFonts w:ascii="Times New Roman" w:hAnsi="Times New Roman" w:cs="Times New Roman"/>
          <w:color w:val="000000" w:themeColor="text1"/>
          <w:sz w:val="24"/>
          <w:szCs w:val="24"/>
        </w:rPr>
        <w:t xml:space="preserve"> from the scene</w:t>
      </w:r>
      <w:r w:rsidR="00B672AC" w:rsidRPr="00263953">
        <w:rPr>
          <w:rFonts w:ascii="Times New Roman" w:hAnsi="Times New Roman" w:cs="Times New Roman"/>
          <w:color w:val="000000" w:themeColor="text1"/>
          <w:sz w:val="24"/>
          <w:szCs w:val="24"/>
        </w:rPr>
        <w:t xml:space="preserve"> </w:t>
      </w:r>
      <w:r w:rsidR="00F155F7" w:rsidRPr="00263953">
        <w:rPr>
          <w:rFonts w:ascii="Times New Roman" w:hAnsi="Times New Roman" w:cs="Times New Roman"/>
          <w:color w:val="000000" w:themeColor="text1"/>
          <w:sz w:val="24"/>
          <w:szCs w:val="24"/>
        </w:rPr>
        <w:t xml:space="preserve">to </w:t>
      </w:r>
      <w:r w:rsidR="00423DF2" w:rsidRPr="00263953">
        <w:rPr>
          <w:rFonts w:ascii="Times New Roman" w:hAnsi="Times New Roman" w:cs="Times New Roman"/>
          <w:color w:val="000000" w:themeColor="text1"/>
          <w:sz w:val="24"/>
          <w:szCs w:val="24"/>
        </w:rPr>
        <w:t xml:space="preserve">doctors, </w:t>
      </w:r>
      <w:r w:rsidR="00F155F7" w:rsidRPr="00263953">
        <w:rPr>
          <w:rFonts w:ascii="Times New Roman" w:hAnsi="Times New Roman" w:cs="Times New Roman"/>
          <w:color w:val="000000" w:themeColor="text1"/>
          <w:sz w:val="24"/>
          <w:szCs w:val="24"/>
        </w:rPr>
        <w:t>before the ambulance arrives</w:t>
      </w:r>
      <w:r w:rsidR="00C07FA7" w:rsidRPr="00263953">
        <w:rPr>
          <w:rFonts w:ascii="Times New Roman" w:hAnsi="Times New Roman" w:cs="Times New Roman"/>
          <w:color w:val="000000" w:themeColor="text1"/>
          <w:sz w:val="24"/>
          <w:szCs w:val="24"/>
        </w:rPr>
        <w:t xml:space="preserve"> at the hospital</w:t>
      </w:r>
      <w:r w:rsidR="00F155F7" w:rsidRPr="00263953">
        <w:rPr>
          <w:rFonts w:ascii="Times New Roman" w:hAnsi="Times New Roman" w:cs="Times New Roman"/>
          <w:color w:val="000000" w:themeColor="text1"/>
          <w:sz w:val="24"/>
          <w:szCs w:val="24"/>
        </w:rPr>
        <w:t>.</w:t>
      </w:r>
      <w:r w:rsidR="000C7A58" w:rsidRPr="00263953">
        <w:rPr>
          <w:rFonts w:ascii="Times New Roman" w:hAnsi="Times New Roman" w:cs="Times New Roman"/>
          <w:color w:val="000000" w:themeColor="text1"/>
          <w:sz w:val="24"/>
          <w:szCs w:val="24"/>
        </w:rPr>
        <w:t xml:space="preserve"> By FirstNet’s own account, “the broadband connectivity provided by </w:t>
      </w:r>
      <w:r w:rsidR="00282AFC" w:rsidRPr="00263953">
        <w:rPr>
          <w:rFonts w:ascii="Times New Roman" w:hAnsi="Times New Roman" w:cs="Times New Roman"/>
          <w:color w:val="000000" w:themeColor="text1"/>
          <w:sz w:val="24"/>
          <w:szCs w:val="24"/>
        </w:rPr>
        <w:t>[this network]</w:t>
      </w:r>
      <w:r w:rsidR="000C7A58" w:rsidRPr="00263953">
        <w:rPr>
          <w:rFonts w:ascii="Times New Roman" w:hAnsi="Times New Roman" w:cs="Times New Roman"/>
          <w:color w:val="000000" w:themeColor="text1"/>
          <w:sz w:val="24"/>
          <w:szCs w:val="24"/>
        </w:rPr>
        <w:t xml:space="preserve"> will bring the ‘hospital to the ambulance’ like never before possible.” </w:t>
      </w:r>
      <w:r w:rsidR="00F155F7" w:rsidRPr="00263953">
        <w:rPr>
          <w:rFonts w:ascii="Times New Roman" w:hAnsi="Times New Roman" w:cs="Times New Roman"/>
          <w:color w:val="000000" w:themeColor="text1"/>
          <w:sz w:val="24"/>
          <w:szCs w:val="24"/>
        </w:rPr>
        <w:t xml:space="preserve"> For individuals</w:t>
      </w:r>
      <w:r w:rsidR="00282AFC" w:rsidRPr="00263953">
        <w:rPr>
          <w:rFonts w:ascii="Times New Roman" w:hAnsi="Times New Roman" w:cs="Times New Roman"/>
          <w:color w:val="000000" w:themeColor="text1"/>
          <w:sz w:val="24"/>
          <w:szCs w:val="24"/>
        </w:rPr>
        <w:t>,</w:t>
      </w:r>
      <w:r w:rsidR="00B672AC" w:rsidRPr="00263953">
        <w:rPr>
          <w:rFonts w:ascii="Times New Roman" w:hAnsi="Times New Roman" w:cs="Times New Roman"/>
          <w:color w:val="000000" w:themeColor="text1"/>
          <w:sz w:val="24"/>
          <w:szCs w:val="24"/>
        </w:rPr>
        <w:t xml:space="preserve"> particularly those</w:t>
      </w:r>
      <w:r w:rsidR="00F155F7" w:rsidRPr="00263953">
        <w:rPr>
          <w:rFonts w:ascii="Times New Roman" w:hAnsi="Times New Roman" w:cs="Times New Roman"/>
          <w:color w:val="000000" w:themeColor="text1"/>
          <w:sz w:val="24"/>
          <w:szCs w:val="24"/>
        </w:rPr>
        <w:t xml:space="preserve"> </w:t>
      </w:r>
      <w:r w:rsidR="00674AE1" w:rsidRPr="00263953">
        <w:rPr>
          <w:rFonts w:ascii="Times New Roman" w:hAnsi="Times New Roman" w:cs="Times New Roman"/>
          <w:color w:val="000000" w:themeColor="text1"/>
          <w:sz w:val="24"/>
          <w:szCs w:val="24"/>
        </w:rPr>
        <w:t>living</w:t>
      </w:r>
      <w:r w:rsidR="00F155F7" w:rsidRPr="00263953">
        <w:rPr>
          <w:rFonts w:ascii="Times New Roman" w:hAnsi="Times New Roman" w:cs="Times New Roman"/>
          <w:color w:val="000000" w:themeColor="text1"/>
          <w:sz w:val="24"/>
          <w:szCs w:val="24"/>
        </w:rPr>
        <w:t xml:space="preserve"> in rural</w:t>
      </w:r>
      <w:r w:rsidR="00B672AC" w:rsidRPr="00263953">
        <w:rPr>
          <w:rFonts w:ascii="Times New Roman" w:hAnsi="Times New Roman" w:cs="Times New Roman"/>
          <w:color w:val="000000" w:themeColor="text1"/>
          <w:sz w:val="24"/>
          <w:szCs w:val="24"/>
        </w:rPr>
        <w:t xml:space="preserve"> and tribal</w:t>
      </w:r>
      <w:r w:rsidR="00F155F7" w:rsidRPr="00263953">
        <w:rPr>
          <w:rFonts w:ascii="Times New Roman" w:hAnsi="Times New Roman" w:cs="Times New Roman"/>
          <w:color w:val="000000" w:themeColor="text1"/>
          <w:sz w:val="24"/>
          <w:szCs w:val="24"/>
        </w:rPr>
        <w:t xml:space="preserve"> areas,</w:t>
      </w:r>
      <w:r w:rsidRPr="00263953">
        <w:rPr>
          <w:rFonts w:ascii="Times New Roman" w:hAnsi="Times New Roman" w:cs="Times New Roman"/>
          <w:color w:val="000000" w:themeColor="text1"/>
          <w:sz w:val="24"/>
          <w:szCs w:val="24"/>
        </w:rPr>
        <w:t xml:space="preserve"> </w:t>
      </w:r>
      <w:r w:rsidR="00423DF2" w:rsidRPr="00263953">
        <w:rPr>
          <w:rFonts w:ascii="Times New Roman" w:hAnsi="Times New Roman" w:cs="Times New Roman"/>
          <w:color w:val="000000" w:themeColor="text1"/>
          <w:sz w:val="24"/>
          <w:szCs w:val="24"/>
        </w:rPr>
        <w:t>many</w:t>
      </w:r>
      <w:r w:rsidR="00F155F7" w:rsidRPr="00263953">
        <w:rPr>
          <w:rFonts w:ascii="Times New Roman" w:hAnsi="Times New Roman" w:cs="Times New Roman"/>
          <w:color w:val="000000" w:themeColor="text1"/>
          <w:sz w:val="24"/>
          <w:szCs w:val="24"/>
        </w:rPr>
        <w:t xml:space="preserve"> miles from the nearest hospital, this has the potential to be life-saving</w:t>
      </w:r>
      <w:r w:rsidR="00674AE1" w:rsidRPr="00263953">
        <w:rPr>
          <w:rFonts w:ascii="Times New Roman" w:hAnsi="Times New Roman" w:cs="Times New Roman"/>
          <w:color w:val="000000" w:themeColor="text1"/>
          <w:sz w:val="24"/>
          <w:szCs w:val="24"/>
        </w:rPr>
        <w:t xml:space="preserve">, ensuring </w:t>
      </w:r>
      <w:r w:rsidR="00F155F7" w:rsidRPr="00263953">
        <w:rPr>
          <w:rFonts w:ascii="Times New Roman" w:hAnsi="Times New Roman" w:cs="Times New Roman"/>
          <w:color w:val="000000" w:themeColor="text1"/>
          <w:sz w:val="24"/>
          <w:szCs w:val="24"/>
        </w:rPr>
        <w:t xml:space="preserve">the hospital is ready to accept the patient </w:t>
      </w:r>
      <w:r w:rsidR="00674AE1" w:rsidRPr="00263953">
        <w:rPr>
          <w:rFonts w:ascii="Times New Roman" w:hAnsi="Times New Roman" w:cs="Times New Roman"/>
          <w:color w:val="000000" w:themeColor="text1"/>
          <w:sz w:val="24"/>
          <w:szCs w:val="24"/>
        </w:rPr>
        <w:t>and treat them as soon as</w:t>
      </w:r>
      <w:r w:rsidR="00F155F7" w:rsidRPr="00263953">
        <w:rPr>
          <w:rFonts w:ascii="Times New Roman" w:hAnsi="Times New Roman" w:cs="Times New Roman"/>
          <w:color w:val="000000" w:themeColor="text1"/>
          <w:sz w:val="24"/>
          <w:szCs w:val="24"/>
        </w:rPr>
        <w:t xml:space="preserve"> they arrive</w:t>
      </w:r>
      <w:r w:rsidRPr="00263953">
        <w:rPr>
          <w:rFonts w:ascii="Times New Roman" w:hAnsi="Times New Roman" w:cs="Times New Roman"/>
          <w:color w:val="000000" w:themeColor="text1"/>
          <w:sz w:val="24"/>
          <w:szCs w:val="24"/>
        </w:rPr>
        <w:t xml:space="preserve"> at the emergency room door. </w:t>
      </w:r>
    </w:p>
    <w:p w14:paraId="0848D1C7" w14:textId="77777777" w:rsidR="00AA7A9B" w:rsidRPr="00263953" w:rsidRDefault="00AA7A9B" w:rsidP="00263953">
      <w:pPr>
        <w:spacing w:after="0" w:line="240" w:lineRule="auto"/>
        <w:rPr>
          <w:rFonts w:ascii="Times New Roman" w:hAnsi="Times New Roman" w:cs="Times New Roman"/>
          <w:color w:val="000000" w:themeColor="text1"/>
          <w:sz w:val="24"/>
          <w:szCs w:val="24"/>
        </w:rPr>
      </w:pPr>
    </w:p>
    <w:p w14:paraId="7737DEE2" w14:textId="7D606F63" w:rsidR="00B672AC" w:rsidRPr="00263953" w:rsidRDefault="00B672AC"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While the synergies between FirstNet and the FCC’s efforts to support broadband-enabled health care may seem obvious, </w:t>
      </w:r>
      <w:r w:rsidR="00ED5EE2" w:rsidRPr="00263953">
        <w:rPr>
          <w:rFonts w:ascii="Times New Roman" w:hAnsi="Times New Roman" w:cs="Times New Roman"/>
          <w:color w:val="000000" w:themeColor="text1"/>
          <w:sz w:val="24"/>
          <w:szCs w:val="24"/>
        </w:rPr>
        <w:t xml:space="preserve">none of this is possible unless our nation’s </w:t>
      </w:r>
      <w:r w:rsidR="003863E0" w:rsidRPr="00263953">
        <w:rPr>
          <w:rFonts w:ascii="Times New Roman" w:hAnsi="Times New Roman" w:cs="Times New Roman"/>
          <w:color w:val="000000" w:themeColor="text1"/>
          <w:sz w:val="24"/>
          <w:szCs w:val="24"/>
        </w:rPr>
        <w:t xml:space="preserve">health care facilities </w:t>
      </w:r>
      <w:r w:rsidR="00ED5EE2" w:rsidRPr="00263953">
        <w:rPr>
          <w:rFonts w:ascii="Times New Roman" w:hAnsi="Times New Roman" w:cs="Times New Roman"/>
          <w:color w:val="000000" w:themeColor="text1"/>
          <w:sz w:val="24"/>
          <w:szCs w:val="24"/>
        </w:rPr>
        <w:t xml:space="preserve">are equipped with the broadband connectivity needed to receive this critical patient information from first responders in the field. </w:t>
      </w:r>
      <w:r w:rsidR="00635DE9" w:rsidRPr="00263953">
        <w:rPr>
          <w:rFonts w:ascii="Times New Roman" w:hAnsi="Times New Roman" w:cs="Times New Roman"/>
          <w:color w:val="000000" w:themeColor="text1"/>
          <w:sz w:val="24"/>
          <w:szCs w:val="24"/>
        </w:rPr>
        <w:t xml:space="preserve"> </w:t>
      </w:r>
      <w:r w:rsidR="000C7A58" w:rsidRPr="00263953">
        <w:rPr>
          <w:rFonts w:ascii="Times New Roman" w:hAnsi="Times New Roman" w:cs="Times New Roman"/>
          <w:color w:val="000000" w:themeColor="text1"/>
          <w:sz w:val="24"/>
          <w:szCs w:val="24"/>
        </w:rPr>
        <w:t xml:space="preserve">One such way </w:t>
      </w:r>
      <w:r w:rsidR="00C62052" w:rsidRPr="00263953">
        <w:rPr>
          <w:rFonts w:ascii="Times New Roman" w:hAnsi="Times New Roman" w:cs="Times New Roman"/>
          <w:color w:val="000000" w:themeColor="text1"/>
          <w:sz w:val="24"/>
          <w:szCs w:val="24"/>
        </w:rPr>
        <w:t xml:space="preserve">to do so </w:t>
      </w:r>
      <w:r w:rsidR="000C7A58" w:rsidRPr="00263953">
        <w:rPr>
          <w:rFonts w:ascii="Times New Roman" w:hAnsi="Times New Roman" w:cs="Times New Roman"/>
          <w:color w:val="000000" w:themeColor="text1"/>
          <w:sz w:val="24"/>
          <w:szCs w:val="24"/>
        </w:rPr>
        <w:t>is by asking that</w:t>
      </w:r>
      <w:r w:rsidRPr="00263953">
        <w:rPr>
          <w:rFonts w:ascii="Times New Roman" w:hAnsi="Times New Roman" w:cs="Times New Roman"/>
          <w:color w:val="000000" w:themeColor="text1"/>
          <w:sz w:val="24"/>
          <w:szCs w:val="24"/>
        </w:rPr>
        <w:t xml:space="preserve"> </w:t>
      </w:r>
      <w:r w:rsidR="000C7A58" w:rsidRPr="00263953">
        <w:rPr>
          <w:rFonts w:ascii="Times New Roman" w:hAnsi="Times New Roman" w:cs="Times New Roman"/>
          <w:color w:val="000000" w:themeColor="text1"/>
          <w:sz w:val="24"/>
          <w:szCs w:val="24"/>
        </w:rPr>
        <w:t>applicants to</w:t>
      </w:r>
      <w:r w:rsidRPr="00263953">
        <w:rPr>
          <w:rFonts w:ascii="Times New Roman" w:hAnsi="Times New Roman" w:cs="Times New Roman"/>
          <w:color w:val="000000" w:themeColor="text1"/>
          <w:sz w:val="24"/>
          <w:szCs w:val="24"/>
        </w:rPr>
        <w:t xml:space="preserve"> the FC</w:t>
      </w:r>
      <w:r w:rsidR="00AA7A9B" w:rsidRPr="00263953">
        <w:rPr>
          <w:rFonts w:ascii="Times New Roman" w:hAnsi="Times New Roman" w:cs="Times New Roman"/>
          <w:color w:val="000000" w:themeColor="text1"/>
          <w:sz w:val="24"/>
          <w:szCs w:val="24"/>
        </w:rPr>
        <w:t xml:space="preserve">C’s Healthcare Connect Fund, </w:t>
      </w:r>
      <w:r w:rsidR="000C7A58" w:rsidRPr="00263953">
        <w:rPr>
          <w:rFonts w:ascii="Times New Roman" w:hAnsi="Times New Roman" w:cs="Times New Roman"/>
          <w:color w:val="000000" w:themeColor="text1"/>
          <w:sz w:val="24"/>
          <w:szCs w:val="24"/>
        </w:rPr>
        <w:t xml:space="preserve">consider how they would make </w:t>
      </w:r>
      <w:r w:rsidR="00F9275C" w:rsidRPr="00263953">
        <w:rPr>
          <w:rFonts w:ascii="Times New Roman" w:hAnsi="Times New Roman" w:cs="Times New Roman"/>
          <w:color w:val="000000" w:themeColor="text1"/>
          <w:sz w:val="24"/>
          <w:szCs w:val="24"/>
        </w:rPr>
        <w:t xml:space="preserve">maximum </w:t>
      </w:r>
      <w:r w:rsidR="000C7A58" w:rsidRPr="00263953">
        <w:rPr>
          <w:rFonts w:ascii="Times New Roman" w:hAnsi="Times New Roman" w:cs="Times New Roman"/>
          <w:color w:val="000000" w:themeColor="text1"/>
          <w:sz w:val="24"/>
          <w:szCs w:val="24"/>
        </w:rPr>
        <w:t xml:space="preserve">use of FirstNet’s enhanced connectivity as part of their funding application. </w:t>
      </w:r>
      <w:r w:rsidR="00AE2EBF" w:rsidRPr="00263953">
        <w:rPr>
          <w:rFonts w:ascii="Times New Roman" w:hAnsi="Times New Roman" w:cs="Times New Roman"/>
          <w:color w:val="000000" w:themeColor="text1"/>
          <w:sz w:val="24"/>
          <w:szCs w:val="24"/>
        </w:rPr>
        <w:t>P</w:t>
      </w:r>
      <w:r w:rsidRPr="00263953">
        <w:rPr>
          <w:rFonts w:ascii="Times New Roman" w:hAnsi="Times New Roman" w:cs="Times New Roman"/>
          <w:color w:val="000000" w:themeColor="text1"/>
          <w:sz w:val="24"/>
          <w:szCs w:val="24"/>
        </w:rPr>
        <w:t xml:space="preserve">lanning for </w:t>
      </w:r>
      <w:r w:rsidR="00AE2EBF" w:rsidRPr="00263953">
        <w:rPr>
          <w:rFonts w:ascii="Times New Roman" w:hAnsi="Times New Roman" w:cs="Times New Roman"/>
          <w:color w:val="000000" w:themeColor="text1"/>
          <w:sz w:val="24"/>
          <w:szCs w:val="24"/>
        </w:rPr>
        <w:t>FirstNet today, before the network has launched</w:t>
      </w:r>
      <w:r w:rsidR="00282AFC" w:rsidRPr="00263953">
        <w:rPr>
          <w:rFonts w:ascii="Times New Roman" w:hAnsi="Times New Roman" w:cs="Times New Roman"/>
          <w:color w:val="000000" w:themeColor="text1"/>
          <w:sz w:val="24"/>
          <w:szCs w:val="24"/>
        </w:rPr>
        <w:t>,</w:t>
      </w:r>
      <w:r w:rsidR="00AE2EBF" w:rsidRPr="00263953">
        <w:rPr>
          <w:rFonts w:ascii="Times New Roman" w:hAnsi="Times New Roman" w:cs="Times New Roman"/>
          <w:color w:val="000000" w:themeColor="text1"/>
          <w:sz w:val="24"/>
          <w:szCs w:val="24"/>
        </w:rPr>
        <w:t xml:space="preserve"> will ensure the best use of limited funding and promote a</w:t>
      </w:r>
      <w:r w:rsidR="000C7A58" w:rsidRPr="00263953">
        <w:rPr>
          <w:rFonts w:ascii="Times New Roman" w:hAnsi="Times New Roman" w:cs="Times New Roman"/>
          <w:color w:val="000000" w:themeColor="text1"/>
          <w:sz w:val="24"/>
          <w:szCs w:val="24"/>
        </w:rPr>
        <w:t>n interconnected</w:t>
      </w:r>
      <w:r w:rsidR="00AE2EBF" w:rsidRPr="00263953">
        <w:rPr>
          <w:rFonts w:ascii="Times New Roman" w:hAnsi="Times New Roman" w:cs="Times New Roman"/>
          <w:color w:val="000000" w:themeColor="text1"/>
          <w:sz w:val="24"/>
          <w:szCs w:val="24"/>
        </w:rPr>
        <w:t xml:space="preserve"> health care ecosystem that </w:t>
      </w:r>
      <w:r w:rsidR="00FA3290" w:rsidRPr="00263953">
        <w:rPr>
          <w:rFonts w:ascii="Times New Roman" w:hAnsi="Times New Roman" w:cs="Times New Roman"/>
          <w:color w:val="000000" w:themeColor="text1"/>
          <w:sz w:val="24"/>
          <w:szCs w:val="24"/>
        </w:rPr>
        <w:t>is fueled</w:t>
      </w:r>
      <w:r w:rsidR="00AE2EBF" w:rsidRPr="00263953">
        <w:rPr>
          <w:rFonts w:ascii="Times New Roman" w:hAnsi="Times New Roman" w:cs="Times New Roman"/>
          <w:color w:val="000000" w:themeColor="text1"/>
          <w:sz w:val="24"/>
          <w:szCs w:val="24"/>
        </w:rPr>
        <w:t xml:space="preserve"> by the power of broadband. </w:t>
      </w:r>
    </w:p>
    <w:p w14:paraId="356E6C67" w14:textId="77777777" w:rsidR="00B672AC" w:rsidRPr="00263953" w:rsidRDefault="00B672AC" w:rsidP="00263953">
      <w:pPr>
        <w:spacing w:after="0" w:line="240" w:lineRule="auto"/>
        <w:rPr>
          <w:rFonts w:ascii="Times New Roman" w:hAnsi="Times New Roman" w:cs="Times New Roman"/>
          <w:color w:val="000000" w:themeColor="text1"/>
          <w:sz w:val="24"/>
          <w:szCs w:val="24"/>
        </w:rPr>
      </w:pPr>
    </w:p>
    <w:p w14:paraId="33BC10FF" w14:textId="050C81B1" w:rsidR="0090428A" w:rsidRPr="00263953" w:rsidRDefault="000E7144"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When I talk about connected communities, and the importance of universal opportunities for all, I am also speaking about</w:t>
      </w:r>
      <w:r w:rsidR="004E259B" w:rsidRPr="00263953">
        <w:rPr>
          <w:rFonts w:ascii="Times New Roman" w:hAnsi="Times New Roman" w:cs="Times New Roman"/>
          <w:color w:val="000000" w:themeColor="text1"/>
          <w:sz w:val="24"/>
          <w:szCs w:val="24"/>
        </w:rPr>
        <w:t xml:space="preserve"> </w:t>
      </w:r>
      <w:r w:rsidR="001A4827" w:rsidRPr="00263953">
        <w:rPr>
          <w:rFonts w:ascii="Times New Roman" w:hAnsi="Times New Roman" w:cs="Times New Roman"/>
          <w:color w:val="000000" w:themeColor="text1"/>
          <w:sz w:val="24"/>
          <w:szCs w:val="24"/>
        </w:rPr>
        <w:t>the Commission</w:t>
      </w:r>
      <w:r w:rsidRPr="00263953">
        <w:rPr>
          <w:rFonts w:ascii="Times New Roman" w:hAnsi="Times New Roman" w:cs="Times New Roman"/>
          <w:color w:val="000000" w:themeColor="text1"/>
          <w:sz w:val="24"/>
          <w:szCs w:val="24"/>
        </w:rPr>
        <w:t xml:space="preserve">’s role </w:t>
      </w:r>
      <w:r w:rsidR="00FF2998" w:rsidRPr="00263953">
        <w:rPr>
          <w:rFonts w:ascii="Times New Roman" w:hAnsi="Times New Roman" w:cs="Times New Roman"/>
          <w:color w:val="000000" w:themeColor="text1"/>
          <w:sz w:val="24"/>
          <w:szCs w:val="24"/>
        </w:rPr>
        <w:t xml:space="preserve">in freeing up additional </w:t>
      </w:r>
      <w:r w:rsidRPr="00263953">
        <w:rPr>
          <w:rFonts w:ascii="Times New Roman" w:hAnsi="Times New Roman" w:cs="Times New Roman"/>
          <w:color w:val="000000" w:themeColor="text1"/>
          <w:sz w:val="24"/>
          <w:szCs w:val="24"/>
        </w:rPr>
        <w:t xml:space="preserve">spectrum </w:t>
      </w:r>
      <w:r w:rsidR="00FF2998" w:rsidRPr="00263953">
        <w:rPr>
          <w:rFonts w:ascii="Times New Roman" w:hAnsi="Times New Roman" w:cs="Times New Roman"/>
          <w:color w:val="000000" w:themeColor="text1"/>
          <w:sz w:val="24"/>
          <w:szCs w:val="24"/>
        </w:rPr>
        <w:t>to</w:t>
      </w:r>
      <w:r w:rsidR="001A4827" w:rsidRPr="00263953">
        <w:rPr>
          <w:rFonts w:ascii="Times New Roman" w:hAnsi="Times New Roman" w:cs="Times New Roman"/>
          <w:color w:val="000000" w:themeColor="text1"/>
          <w:sz w:val="24"/>
          <w:szCs w:val="24"/>
        </w:rPr>
        <w:t xml:space="preserve"> </w:t>
      </w:r>
      <w:r w:rsidR="00E806D3" w:rsidRPr="00263953">
        <w:rPr>
          <w:rFonts w:ascii="Times New Roman" w:hAnsi="Times New Roman" w:cs="Times New Roman"/>
          <w:color w:val="000000" w:themeColor="text1"/>
          <w:sz w:val="24"/>
          <w:szCs w:val="24"/>
        </w:rPr>
        <w:t xml:space="preserve">promote and facilitate universal access to </w:t>
      </w:r>
      <w:r w:rsidR="001A4827" w:rsidRPr="00263953">
        <w:rPr>
          <w:rFonts w:ascii="Times New Roman" w:hAnsi="Times New Roman" w:cs="Times New Roman"/>
          <w:color w:val="000000" w:themeColor="text1"/>
          <w:sz w:val="24"/>
          <w:szCs w:val="24"/>
        </w:rPr>
        <w:t xml:space="preserve">health care.  </w:t>
      </w:r>
      <w:r w:rsidR="00FF2998" w:rsidRPr="00263953">
        <w:rPr>
          <w:rFonts w:ascii="Times New Roman" w:hAnsi="Times New Roman" w:cs="Times New Roman"/>
          <w:color w:val="000000" w:themeColor="text1"/>
          <w:sz w:val="24"/>
          <w:szCs w:val="24"/>
        </w:rPr>
        <w:t xml:space="preserve">Four years ago, the FCC adopted rules that enabled the U.S. to become the first in the world to </w:t>
      </w:r>
      <w:r w:rsidR="004E259B" w:rsidRPr="00263953">
        <w:rPr>
          <w:rFonts w:ascii="Times New Roman" w:hAnsi="Times New Roman" w:cs="Times New Roman"/>
          <w:color w:val="000000" w:themeColor="text1"/>
          <w:sz w:val="24"/>
          <w:szCs w:val="24"/>
        </w:rPr>
        <w:t>allocate spectrum bands for new medical services such as Medical Body Area Networks</w:t>
      </w:r>
      <w:r w:rsidR="00C60596" w:rsidRPr="00263953">
        <w:rPr>
          <w:rFonts w:ascii="Times New Roman" w:hAnsi="Times New Roman" w:cs="Times New Roman"/>
          <w:color w:val="000000" w:themeColor="text1"/>
          <w:sz w:val="24"/>
          <w:szCs w:val="24"/>
        </w:rPr>
        <w:t xml:space="preserve"> or MBANs</w:t>
      </w:r>
      <w:r w:rsidR="00FF2998" w:rsidRPr="00263953">
        <w:rPr>
          <w:rFonts w:ascii="Times New Roman" w:hAnsi="Times New Roman" w:cs="Times New Roman"/>
          <w:color w:val="000000" w:themeColor="text1"/>
          <w:sz w:val="24"/>
          <w:szCs w:val="24"/>
        </w:rPr>
        <w:t xml:space="preserve">. </w:t>
      </w:r>
      <w:r w:rsidR="0090428A" w:rsidRPr="00263953">
        <w:rPr>
          <w:rFonts w:ascii="Times New Roman" w:hAnsi="Times New Roman" w:cs="Times New Roman"/>
          <w:color w:val="000000" w:themeColor="text1"/>
          <w:sz w:val="24"/>
          <w:szCs w:val="24"/>
        </w:rPr>
        <w:t>These</w:t>
      </w:r>
      <w:r w:rsidR="00263953">
        <w:rPr>
          <w:rFonts w:ascii="Times New Roman" w:hAnsi="Times New Roman" w:cs="Times New Roman"/>
          <w:color w:val="000000" w:themeColor="text1"/>
          <w:sz w:val="24"/>
          <w:szCs w:val="24"/>
        </w:rPr>
        <w:t xml:space="preserve"> </w:t>
      </w:r>
      <w:r w:rsidR="004716E3" w:rsidRPr="00263953">
        <w:rPr>
          <w:rFonts w:ascii="Times New Roman" w:hAnsi="Times New Roman" w:cs="Times New Roman"/>
          <w:color w:val="000000" w:themeColor="text1"/>
          <w:sz w:val="24"/>
          <w:szCs w:val="24"/>
        </w:rPr>
        <w:t>networks provide a “last meter”</w:t>
      </w:r>
      <w:r w:rsidR="0090428A" w:rsidRPr="00263953">
        <w:rPr>
          <w:rFonts w:ascii="Times New Roman" w:hAnsi="Times New Roman" w:cs="Times New Roman"/>
          <w:color w:val="000000" w:themeColor="text1"/>
          <w:sz w:val="24"/>
          <w:szCs w:val="24"/>
        </w:rPr>
        <w:t xml:space="preserve"> wireless link to eliminate the wires and cables that used to t</w:t>
      </w:r>
      <w:r w:rsidR="00263953">
        <w:rPr>
          <w:rFonts w:ascii="Times New Roman" w:hAnsi="Times New Roman" w:cs="Times New Roman"/>
          <w:color w:val="000000" w:themeColor="text1"/>
          <w:sz w:val="24"/>
          <w:szCs w:val="24"/>
        </w:rPr>
        <w:t xml:space="preserve">ether a patient to the monitor.  </w:t>
      </w:r>
      <w:r w:rsidR="0090428A" w:rsidRPr="00263953">
        <w:rPr>
          <w:rFonts w:ascii="Times New Roman" w:hAnsi="Times New Roman" w:cs="Times New Roman"/>
          <w:color w:val="000000" w:themeColor="text1"/>
          <w:sz w:val="24"/>
          <w:szCs w:val="24"/>
        </w:rPr>
        <w:t>This gives patients more freedom of movement</w:t>
      </w:r>
      <w:r w:rsidR="009A5CBC" w:rsidRPr="00263953">
        <w:rPr>
          <w:rFonts w:ascii="Times New Roman" w:hAnsi="Times New Roman" w:cs="Times New Roman"/>
          <w:color w:val="000000" w:themeColor="text1"/>
          <w:sz w:val="24"/>
          <w:szCs w:val="24"/>
        </w:rPr>
        <w:t xml:space="preserve"> </w:t>
      </w:r>
      <w:r w:rsidR="0090428A" w:rsidRPr="00263953">
        <w:rPr>
          <w:rFonts w:ascii="Times New Roman" w:hAnsi="Times New Roman" w:cs="Times New Roman"/>
          <w:color w:val="000000" w:themeColor="text1"/>
          <w:sz w:val="24"/>
          <w:szCs w:val="24"/>
        </w:rPr>
        <w:t xml:space="preserve">which could result in more rapid recovery and discharge. </w:t>
      </w:r>
      <w:r w:rsidR="004716E3" w:rsidRPr="00263953">
        <w:rPr>
          <w:rFonts w:ascii="Times New Roman" w:hAnsi="Times New Roman" w:cs="Times New Roman"/>
          <w:color w:val="000000" w:themeColor="text1"/>
          <w:sz w:val="24"/>
          <w:szCs w:val="24"/>
        </w:rPr>
        <w:t>I</w:t>
      </w:r>
      <w:r w:rsidR="0090428A" w:rsidRPr="00263953">
        <w:rPr>
          <w:rFonts w:ascii="Times New Roman" w:hAnsi="Times New Roman" w:cs="Times New Roman"/>
          <w:color w:val="000000" w:themeColor="text1"/>
          <w:sz w:val="24"/>
          <w:szCs w:val="24"/>
        </w:rPr>
        <w:t xml:space="preserve">t can also provide for earlier recognition of a patient's distress or decline, permitting </w:t>
      </w:r>
      <w:r w:rsidR="004716E3" w:rsidRPr="00263953">
        <w:rPr>
          <w:rFonts w:ascii="Times New Roman" w:hAnsi="Times New Roman" w:cs="Times New Roman"/>
          <w:color w:val="000000" w:themeColor="text1"/>
          <w:sz w:val="24"/>
          <w:szCs w:val="24"/>
        </w:rPr>
        <w:lastRenderedPageBreak/>
        <w:t>more timely intervention. This all should greatly improve patient care and</w:t>
      </w:r>
      <w:r w:rsidR="0090428A" w:rsidRPr="00263953">
        <w:rPr>
          <w:rFonts w:ascii="Times New Roman" w:hAnsi="Times New Roman" w:cs="Times New Roman"/>
          <w:color w:val="000000" w:themeColor="text1"/>
          <w:sz w:val="24"/>
          <w:szCs w:val="24"/>
        </w:rPr>
        <w:t xml:space="preserve"> reduce overall healthcare costs. </w:t>
      </w:r>
      <w:r w:rsidR="00ED5EE2" w:rsidRPr="00263953">
        <w:rPr>
          <w:rFonts w:ascii="Times New Roman" w:hAnsi="Times New Roman" w:cs="Times New Roman"/>
          <w:color w:val="000000" w:themeColor="text1"/>
          <w:sz w:val="24"/>
          <w:szCs w:val="24"/>
        </w:rPr>
        <w:br/>
      </w:r>
    </w:p>
    <w:p w14:paraId="751D55AA" w14:textId="5A6FF811" w:rsidR="00A6370B" w:rsidRPr="00263953" w:rsidRDefault="0090428A"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An FCC experimental license, has actually enabled the development of M</w:t>
      </w:r>
      <w:r w:rsidR="00263953">
        <w:rPr>
          <w:rFonts w:ascii="Times New Roman" w:hAnsi="Times New Roman" w:cs="Times New Roman"/>
          <w:color w:val="000000" w:themeColor="text1"/>
          <w:sz w:val="24"/>
          <w:szCs w:val="24"/>
        </w:rPr>
        <w:t>edical micro power networks</w:t>
      </w:r>
      <w:r w:rsidR="00BC5CA7" w:rsidRPr="00263953">
        <w:rPr>
          <w:rFonts w:ascii="Times New Roman" w:hAnsi="Times New Roman" w:cs="Times New Roman"/>
          <w:color w:val="000000" w:themeColor="text1"/>
          <w:sz w:val="24"/>
          <w:szCs w:val="24"/>
        </w:rPr>
        <w:t xml:space="preserve"> </w:t>
      </w:r>
      <w:r w:rsidRPr="00263953">
        <w:rPr>
          <w:rFonts w:ascii="Times New Roman" w:hAnsi="Times New Roman" w:cs="Times New Roman"/>
          <w:color w:val="000000" w:themeColor="text1"/>
          <w:sz w:val="24"/>
          <w:szCs w:val="24"/>
        </w:rPr>
        <w:t xml:space="preserve">that are currently </w:t>
      </w:r>
      <w:r w:rsidR="00BC5CA7" w:rsidRPr="00263953">
        <w:rPr>
          <w:rFonts w:ascii="Times New Roman" w:hAnsi="Times New Roman" w:cs="Times New Roman"/>
          <w:color w:val="000000" w:themeColor="text1"/>
          <w:sz w:val="24"/>
          <w:szCs w:val="24"/>
        </w:rPr>
        <w:t>being</w:t>
      </w:r>
      <w:r w:rsidR="004E259B" w:rsidRPr="00263953">
        <w:rPr>
          <w:rFonts w:ascii="Times New Roman" w:hAnsi="Times New Roman" w:cs="Times New Roman"/>
          <w:color w:val="000000" w:themeColor="text1"/>
          <w:sz w:val="24"/>
          <w:szCs w:val="24"/>
        </w:rPr>
        <w:t xml:space="preserve"> used to activate a</w:t>
      </w:r>
      <w:r w:rsidR="00563841" w:rsidRPr="00263953">
        <w:rPr>
          <w:rFonts w:ascii="Times New Roman" w:hAnsi="Times New Roman" w:cs="Times New Roman"/>
          <w:color w:val="000000" w:themeColor="text1"/>
          <w:sz w:val="24"/>
          <w:szCs w:val="24"/>
        </w:rPr>
        <w:t>nd monitor nerves and muscles</w:t>
      </w:r>
      <w:r w:rsidRPr="00263953">
        <w:rPr>
          <w:rFonts w:ascii="Times New Roman" w:hAnsi="Times New Roman" w:cs="Times New Roman"/>
          <w:sz w:val="24"/>
          <w:szCs w:val="24"/>
        </w:rPr>
        <w:t xml:space="preserve"> </w:t>
      </w:r>
      <w:r w:rsidRPr="00263953">
        <w:rPr>
          <w:rFonts w:ascii="Times New Roman" w:hAnsi="Times New Roman" w:cs="Times New Roman"/>
          <w:color w:val="000000" w:themeColor="text1"/>
          <w:sz w:val="24"/>
          <w:szCs w:val="24"/>
        </w:rPr>
        <w:t>and restore sensation, mobility and</w:t>
      </w:r>
      <w:r w:rsidR="004716E3" w:rsidRPr="00263953">
        <w:rPr>
          <w:rFonts w:ascii="Times New Roman" w:hAnsi="Times New Roman" w:cs="Times New Roman"/>
          <w:color w:val="000000" w:themeColor="text1"/>
          <w:sz w:val="24"/>
          <w:szCs w:val="24"/>
        </w:rPr>
        <w:t xml:space="preserve"> </w:t>
      </w:r>
      <w:r w:rsidRPr="00263953">
        <w:rPr>
          <w:rFonts w:ascii="Times New Roman" w:hAnsi="Times New Roman" w:cs="Times New Roman"/>
          <w:color w:val="000000" w:themeColor="text1"/>
          <w:sz w:val="24"/>
          <w:szCs w:val="24"/>
        </w:rPr>
        <w:t>other vital functions to the limbs and organs of stroke victims.</w:t>
      </w:r>
      <w:r w:rsidR="00563841" w:rsidRPr="00263953">
        <w:rPr>
          <w:rFonts w:ascii="Times New Roman" w:hAnsi="Times New Roman" w:cs="Times New Roman"/>
          <w:color w:val="000000" w:themeColor="text1"/>
          <w:sz w:val="24"/>
          <w:szCs w:val="24"/>
        </w:rPr>
        <w:t xml:space="preserve"> </w:t>
      </w:r>
      <w:r w:rsidR="004716E3" w:rsidRPr="00263953">
        <w:rPr>
          <w:rFonts w:ascii="Times New Roman" w:hAnsi="Times New Roman" w:cs="Times New Roman"/>
          <w:color w:val="000000" w:themeColor="text1"/>
          <w:sz w:val="24"/>
          <w:szCs w:val="24"/>
        </w:rPr>
        <w:t xml:space="preserve"> </w:t>
      </w:r>
      <w:r w:rsidR="00563841" w:rsidRPr="00263953">
        <w:rPr>
          <w:rFonts w:ascii="Times New Roman" w:hAnsi="Times New Roman" w:cs="Times New Roman"/>
          <w:color w:val="000000" w:themeColor="text1"/>
          <w:sz w:val="24"/>
          <w:szCs w:val="24"/>
        </w:rPr>
        <w:t>The devices and innovations that spring from such mobile health networks are far reaching, and have the ability to impact the daily lives, of individuals everywhere.</w:t>
      </w:r>
      <w:r w:rsidR="004716E3" w:rsidRPr="00263953">
        <w:rPr>
          <w:rFonts w:ascii="Times New Roman" w:hAnsi="Times New Roman" w:cs="Times New Roman"/>
          <w:color w:val="000000" w:themeColor="text1"/>
          <w:sz w:val="24"/>
          <w:szCs w:val="24"/>
        </w:rPr>
        <w:t xml:space="preserve"> These are also the types </w:t>
      </w:r>
      <w:r w:rsidR="00263953">
        <w:rPr>
          <w:rFonts w:ascii="Times New Roman" w:hAnsi="Times New Roman" w:cs="Times New Roman"/>
          <w:color w:val="000000" w:themeColor="text1"/>
          <w:sz w:val="24"/>
          <w:szCs w:val="24"/>
        </w:rPr>
        <w:t xml:space="preserve">of groundbreaking developments </w:t>
      </w:r>
      <w:r w:rsidR="004716E3" w:rsidRPr="00263953">
        <w:rPr>
          <w:rFonts w:ascii="Times New Roman" w:hAnsi="Times New Roman" w:cs="Times New Roman"/>
          <w:color w:val="000000" w:themeColor="text1"/>
          <w:sz w:val="24"/>
          <w:szCs w:val="24"/>
        </w:rPr>
        <w:t>that provide 21</w:t>
      </w:r>
      <w:r w:rsidR="004716E3" w:rsidRPr="00263953">
        <w:rPr>
          <w:rFonts w:ascii="Times New Roman" w:hAnsi="Times New Roman" w:cs="Times New Roman"/>
          <w:color w:val="000000" w:themeColor="text1"/>
          <w:sz w:val="24"/>
          <w:szCs w:val="24"/>
          <w:vertAlign w:val="superscript"/>
        </w:rPr>
        <w:t>st</w:t>
      </w:r>
      <w:r w:rsidR="004716E3" w:rsidRPr="00263953">
        <w:rPr>
          <w:rFonts w:ascii="Times New Roman" w:hAnsi="Times New Roman" w:cs="Times New Roman"/>
          <w:color w:val="000000" w:themeColor="text1"/>
          <w:sz w:val="24"/>
          <w:szCs w:val="24"/>
        </w:rPr>
        <w:t xml:space="preserve"> century solutions, for the modern health care industry.</w:t>
      </w:r>
    </w:p>
    <w:p w14:paraId="016C5A11" w14:textId="77777777" w:rsidR="00523C16" w:rsidRPr="00263953" w:rsidRDefault="00523C16" w:rsidP="00263953">
      <w:pPr>
        <w:spacing w:after="0" w:line="240" w:lineRule="auto"/>
        <w:ind w:firstLine="720"/>
        <w:rPr>
          <w:rFonts w:ascii="Times New Roman" w:hAnsi="Times New Roman" w:cs="Times New Roman"/>
          <w:color w:val="000000" w:themeColor="text1"/>
          <w:sz w:val="24"/>
          <w:szCs w:val="24"/>
        </w:rPr>
      </w:pPr>
    </w:p>
    <w:p w14:paraId="34C7E2AB" w14:textId="6DEAA431" w:rsidR="00904255" w:rsidRPr="00263953" w:rsidRDefault="00563841"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Wearable devices and personal health technologies, are </w:t>
      </w:r>
      <w:r w:rsidR="005A3875" w:rsidRPr="00263953">
        <w:rPr>
          <w:rFonts w:ascii="Times New Roman" w:hAnsi="Times New Roman" w:cs="Times New Roman"/>
          <w:color w:val="000000" w:themeColor="text1"/>
          <w:sz w:val="24"/>
          <w:szCs w:val="24"/>
        </w:rPr>
        <w:t xml:space="preserve">also </w:t>
      </w:r>
      <w:r w:rsidRPr="00263953">
        <w:rPr>
          <w:rFonts w:ascii="Times New Roman" w:hAnsi="Times New Roman" w:cs="Times New Roman"/>
          <w:color w:val="000000" w:themeColor="text1"/>
          <w:sz w:val="24"/>
          <w:szCs w:val="24"/>
        </w:rPr>
        <w:t>a compelling example, of growing mobile health innovation.</w:t>
      </w:r>
      <w:r w:rsidR="00BC5CA7" w:rsidRPr="00263953">
        <w:rPr>
          <w:rFonts w:ascii="Times New Roman" w:hAnsi="Times New Roman" w:cs="Times New Roman"/>
          <w:color w:val="000000" w:themeColor="text1"/>
          <w:sz w:val="24"/>
          <w:szCs w:val="24"/>
        </w:rPr>
        <w:t xml:space="preserve"> By one estimate,</w:t>
      </w:r>
      <w:r w:rsidRPr="00263953">
        <w:rPr>
          <w:rFonts w:ascii="Times New Roman" w:hAnsi="Times New Roman" w:cs="Times New Roman"/>
          <w:color w:val="000000" w:themeColor="text1"/>
          <w:sz w:val="24"/>
          <w:szCs w:val="24"/>
        </w:rPr>
        <w:t xml:space="preserve"> </w:t>
      </w:r>
      <w:r w:rsidR="00BC5CA7" w:rsidRPr="00263953">
        <w:rPr>
          <w:rFonts w:ascii="Times New Roman" w:hAnsi="Times New Roman" w:cs="Times New Roman"/>
          <w:color w:val="000000" w:themeColor="text1"/>
          <w:sz w:val="24"/>
          <w:szCs w:val="24"/>
        </w:rPr>
        <w:t xml:space="preserve">39.5 million Americans used some type of wearable device </w:t>
      </w:r>
      <w:r w:rsidRPr="00263953">
        <w:rPr>
          <w:rFonts w:ascii="Times New Roman" w:hAnsi="Times New Roman" w:cs="Times New Roman"/>
          <w:color w:val="000000" w:themeColor="text1"/>
          <w:sz w:val="24"/>
          <w:szCs w:val="24"/>
        </w:rPr>
        <w:t xml:space="preserve">last year, and this </w:t>
      </w:r>
      <w:r w:rsidR="00904255" w:rsidRPr="00263953">
        <w:rPr>
          <w:rFonts w:ascii="Times New Roman" w:hAnsi="Times New Roman" w:cs="Times New Roman"/>
          <w:color w:val="000000" w:themeColor="text1"/>
          <w:sz w:val="24"/>
          <w:szCs w:val="24"/>
        </w:rPr>
        <w:t>number is expected to double, by 2018</w:t>
      </w:r>
      <w:r w:rsidR="00BC5CA7" w:rsidRPr="00263953">
        <w:rPr>
          <w:rFonts w:ascii="Times New Roman" w:hAnsi="Times New Roman" w:cs="Times New Roman"/>
          <w:color w:val="000000" w:themeColor="text1"/>
          <w:sz w:val="24"/>
          <w:szCs w:val="24"/>
        </w:rPr>
        <w:t>.</w:t>
      </w:r>
      <w:r w:rsidR="00263953">
        <w:rPr>
          <w:rFonts w:ascii="Times New Roman" w:hAnsi="Times New Roman" w:cs="Times New Roman"/>
          <w:color w:val="000000" w:themeColor="text1"/>
          <w:sz w:val="24"/>
          <w:szCs w:val="24"/>
        </w:rPr>
        <w:t xml:space="preserve"> </w:t>
      </w:r>
      <w:r w:rsidRPr="00263953">
        <w:rPr>
          <w:rFonts w:ascii="Times New Roman" w:hAnsi="Times New Roman" w:cs="Times New Roman"/>
          <w:color w:val="000000" w:themeColor="text1"/>
          <w:sz w:val="24"/>
          <w:szCs w:val="24"/>
        </w:rPr>
        <w:t xml:space="preserve"> These devices demonstrate the power of </w:t>
      </w:r>
      <w:r w:rsidR="000E7144" w:rsidRPr="00263953">
        <w:rPr>
          <w:rFonts w:ascii="Times New Roman" w:hAnsi="Times New Roman" w:cs="Times New Roman"/>
          <w:color w:val="000000" w:themeColor="text1"/>
          <w:sz w:val="24"/>
          <w:szCs w:val="24"/>
        </w:rPr>
        <w:t>spectrum to</w:t>
      </w:r>
      <w:r w:rsidRPr="00263953">
        <w:rPr>
          <w:rFonts w:ascii="Times New Roman" w:hAnsi="Times New Roman" w:cs="Times New Roman"/>
          <w:color w:val="000000" w:themeColor="text1"/>
          <w:sz w:val="24"/>
          <w:szCs w:val="24"/>
        </w:rPr>
        <w:t xml:space="preserve"> unlock</w:t>
      </w:r>
      <w:r w:rsidR="000E7144" w:rsidRPr="00263953">
        <w:rPr>
          <w:rFonts w:ascii="Times New Roman" w:hAnsi="Times New Roman" w:cs="Times New Roman"/>
          <w:color w:val="000000" w:themeColor="text1"/>
          <w:sz w:val="24"/>
          <w:szCs w:val="24"/>
        </w:rPr>
        <w:t xml:space="preserve"> </w:t>
      </w:r>
      <w:r w:rsidRPr="00263953">
        <w:rPr>
          <w:rFonts w:ascii="Times New Roman" w:hAnsi="Times New Roman" w:cs="Times New Roman"/>
          <w:color w:val="000000" w:themeColor="text1"/>
          <w:sz w:val="24"/>
          <w:szCs w:val="24"/>
        </w:rPr>
        <w:t xml:space="preserve">opportunities for consumers to take control of their personal health.  </w:t>
      </w:r>
    </w:p>
    <w:p w14:paraId="734F7F34" w14:textId="77777777" w:rsidR="00523C16" w:rsidRPr="00263953" w:rsidRDefault="00523C16" w:rsidP="00263953">
      <w:pPr>
        <w:spacing w:after="0" w:line="240" w:lineRule="auto"/>
        <w:ind w:firstLine="720"/>
        <w:rPr>
          <w:rFonts w:ascii="Times New Roman" w:hAnsi="Times New Roman" w:cs="Times New Roman"/>
          <w:color w:val="000000" w:themeColor="text1"/>
          <w:sz w:val="24"/>
          <w:szCs w:val="24"/>
        </w:rPr>
      </w:pPr>
    </w:p>
    <w:p w14:paraId="4BCFE55D" w14:textId="5CAB527D" w:rsidR="00563841" w:rsidRPr="00263953" w:rsidRDefault="00563841"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From the most basic devices that monitor </w:t>
      </w:r>
      <w:r w:rsidR="00B965F4" w:rsidRPr="00263953">
        <w:rPr>
          <w:rFonts w:ascii="Times New Roman" w:hAnsi="Times New Roman" w:cs="Times New Roman"/>
          <w:color w:val="000000" w:themeColor="text1"/>
          <w:sz w:val="24"/>
          <w:szCs w:val="24"/>
        </w:rPr>
        <w:t xml:space="preserve">daily steps and vitals, to more complex technologies like glucose reading and heart monitoring, these innovations in the mobile </w:t>
      </w:r>
      <w:r w:rsidRPr="00263953">
        <w:rPr>
          <w:rFonts w:ascii="Times New Roman" w:hAnsi="Times New Roman" w:cs="Times New Roman"/>
          <w:color w:val="000000" w:themeColor="text1"/>
          <w:sz w:val="24"/>
          <w:szCs w:val="24"/>
        </w:rPr>
        <w:t>ecosystem, have the potential to significantly impact the health and safety of individuals.  For those living in rural A</w:t>
      </w:r>
      <w:r w:rsidR="00AC2866" w:rsidRPr="00263953">
        <w:rPr>
          <w:rFonts w:ascii="Times New Roman" w:hAnsi="Times New Roman" w:cs="Times New Roman"/>
          <w:color w:val="000000" w:themeColor="text1"/>
          <w:sz w:val="24"/>
          <w:szCs w:val="24"/>
        </w:rPr>
        <w:t>merica</w:t>
      </w:r>
      <w:r w:rsidR="00B965F4" w:rsidRPr="00263953">
        <w:rPr>
          <w:rFonts w:ascii="Times New Roman" w:hAnsi="Times New Roman" w:cs="Times New Roman"/>
          <w:color w:val="000000" w:themeColor="text1"/>
          <w:sz w:val="24"/>
          <w:szCs w:val="24"/>
        </w:rPr>
        <w:t>, the vital information</w:t>
      </w:r>
      <w:r w:rsidR="00507E2F" w:rsidRPr="00263953">
        <w:rPr>
          <w:rFonts w:ascii="Times New Roman" w:hAnsi="Times New Roman" w:cs="Times New Roman"/>
          <w:color w:val="000000" w:themeColor="text1"/>
          <w:sz w:val="24"/>
          <w:szCs w:val="24"/>
        </w:rPr>
        <w:t xml:space="preserve"> sharing</w:t>
      </w:r>
      <w:r w:rsidR="00B965F4" w:rsidRPr="00263953">
        <w:rPr>
          <w:rFonts w:ascii="Times New Roman" w:hAnsi="Times New Roman" w:cs="Times New Roman"/>
          <w:color w:val="000000" w:themeColor="text1"/>
          <w:sz w:val="24"/>
          <w:szCs w:val="24"/>
        </w:rPr>
        <w:t xml:space="preserve"> and personal health awareness that these devices facilitate, </w:t>
      </w:r>
      <w:r w:rsidR="00AC2866" w:rsidRPr="00263953">
        <w:rPr>
          <w:rFonts w:ascii="Times New Roman" w:hAnsi="Times New Roman" w:cs="Times New Roman"/>
          <w:color w:val="000000" w:themeColor="text1"/>
          <w:sz w:val="24"/>
          <w:szCs w:val="24"/>
        </w:rPr>
        <w:t xml:space="preserve">can </w:t>
      </w:r>
      <w:r w:rsidR="00507E2F" w:rsidRPr="00263953">
        <w:rPr>
          <w:rFonts w:ascii="Times New Roman" w:hAnsi="Times New Roman" w:cs="Times New Roman"/>
          <w:color w:val="000000" w:themeColor="text1"/>
          <w:sz w:val="24"/>
          <w:szCs w:val="24"/>
        </w:rPr>
        <w:t xml:space="preserve">improve </w:t>
      </w:r>
      <w:r w:rsidR="00B965F4" w:rsidRPr="00263953">
        <w:rPr>
          <w:rFonts w:ascii="Times New Roman" w:hAnsi="Times New Roman" w:cs="Times New Roman"/>
          <w:color w:val="000000" w:themeColor="text1"/>
          <w:sz w:val="24"/>
          <w:szCs w:val="24"/>
        </w:rPr>
        <w:t xml:space="preserve">basic wellness and make health care more accessible to </w:t>
      </w:r>
      <w:r w:rsidRPr="00263953">
        <w:rPr>
          <w:rFonts w:ascii="Times New Roman" w:hAnsi="Times New Roman" w:cs="Times New Roman"/>
          <w:color w:val="000000" w:themeColor="text1"/>
          <w:sz w:val="24"/>
          <w:szCs w:val="24"/>
        </w:rPr>
        <w:t xml:space="preserve">those miles away from the nearest doctor or emergency room. </w:t>
      </w:r>
    </w:p>
    <w:p w14:paraId="019EFF93" w14:textId="77777777" w:rsidR="00523C16" w:rsidRPr="00263953" w:rsidRDefault="00523C16" w:rsidP="00263953">
      <w:pPr>
        <w:spacing w:after="0" w:line="240" w:lineRule="auto"/>
        <w:ind w:firstLine="720"/>
        <w:rPr>
          <w:rFonts w:ascii="Times New Roman" w:hAnsi="Times New Roman" w:cs="Times New Roman"/>
          <w:color w:val="000000" w:themeColor="text1"/>
          <w:sz w:val="24"/>
          <w:szCs w:val="24"/>
        </w:rPr>
      </w:pPr>
    </w:p>
    <w:p w14:paraId="7DA1D991" w14:textId="49785DE9" w:rsidR="000E08EB" w:rsidRPr="00263953" w:rsidRDefault="009C7059"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Central </w:t>
      </w:r>
      <w:r w:rsidR="00AF6075" w:rsidRPr="00263953">
        <w:rPr>
          <w:rFonts w:ascii="Times New Roman" w:hAnsi="Times New Roman" w:cs="Times New Roman"/>
          <w:color w:val="000000" w:themeColor="text1"/>
          <w:sz w:val="24"/>
          <w:szCs w:val="24"/>
        </w:rPr>
        <w:t xml:space="preserve">to our work in </w:t>
      </w:r>
      <w:r w:rsidR="00C62052" w:rsidRPr="00263953">
        <w:rPr>
          <w:rFonts w:ascii="Times New Roman" w:hAnsi="Times New Roman" w:cs="Times New Roman"/>
          <w:color w:val="000000" w:themeColor="text1"/>
          <w:sz w:val="24"/>
          <w:szCs w:val="24"/>
        </w:rPr>
        <w:t>broadband-enabled</w:t>
      </w:r>
      <w:r w:rsidR="00AF6075" w:rsidRPr="00263953">
        <w:rPr>
          <w:rFonts w:ascii="Times New Roman" w:hAnsi="Times New Roman" w:cs="Times New Roman"/>
          <w:color w:val="000000" w:themeColor="text1"/>
          <w:sz w:val="24"/>
          <w:szCs w:val="24"/>
        </w:rPr>
        <w:t xml:space="preserve"> health, is the Commission’s efforts to</w:t>
      </w:r>
      <w:r w:rsidR="004E259B" w:rsidRPr="00263953">
        <w:rPr>
          <w:rFonts w:ascii="Times New Roman" w:hAnsi="Times New Roman" w:cs="Times New Roman"/>
          <w:color w:val="000000" w:themeColor="text1"/>
          <w:sz w:val="24"/>
          <w:szCs w:val="24"/>
        </w:rPr>
        <w:t xml:space="preserve"> improve collaboration among the relevant federal agencies, industry, and other stakeholders.</w:t>
      </w:r>
      <w:r w:rsidR="00844D70" w:rsidRPr="00263953">
        <w:rPr>
          <w:rFonts w:ascii="Times New Roman" w:hAnsi="Times New Roman" w:cs="Times New Roman"/>
          <w:color w:val="000000" w:themeColor="text1"/>
          <w:sz w:val="24"/>
          <w:szCs w:val="24"/>
        </w:rPr>
        <w:t xml:space="preserve"> </w:t>
      </w:r>
      <w:r w:rsidR="00984018" w:rsidRPr="00263953">
        <w:rPr>
          <w:rFonts w:ascii="Times New Roman" w:hAnsi="Times New Roman" w:cs="Times New Roman"/>
          <w:color w:val="000000" w:themeColor="text1"/>
          <w:sz w:val="24"/>
          <w:szCs w:val="24"/>
        </w:rPr>
        <w:t xml:space="preserve"> </w:t>
      </w:r>
      <w:r w:rsidR="008034F6" w:rsidRPr="00263953">
        <w:rPr>
          <w:rFonts w:ascii="Times New Roman" w:hAnsi="Times New Roman" w:cs="Times New Roman"/>
          <w:color w:val="000000" w:themeColor="text1"/>
          <w:sz w:val="24"/>
          <w:szCs w:val="24"/>
        </w:rPr>
        <w:t>This includes public-private partnerships, as well as public-public partnerships</w:t>
      </w:r>
      <w:r w:rsidR="00984018" w:rsidRPr="00263953">
        <w:rPr>
          <w:rFonts w:ascii="Times New Roman" w:hAnsi="Times New Roman" w:cs="Times New Roman"/>
          <w:color w:val="000000" w:themeColor="text1"/>
          <w:sz w:val="24"/>
          <w:szCs w:val="24"/>
        </w:rPr>
        <w:t>, such as the one</w:t>
      </w:r>
      <w:r w:rsidR="008034F6" w:rsidRPr="00263953">
        <w:rPr>
          <w:rFonts w:ascii="Times New Roman" w:hAnsi="Times New Roman" w:cs="Times New Roman"/>
          <w:color w:val="000000" w:themeColor="text1"/>
          <w:sz w:val="24"/>
          <w:szCs w:val="24"/>
        </w:rPr>
        <w:t xml:space="preserve"> I described earlier</w:t>
      </w:r>
      <w:r w:rsidRPr="00263953">
        <w:rPr>
          <w:rFonts w:ascii="Times New Roman" w:hAnsi="Times New Roman" w:cs="Times New Roman"/>
          <w:color w:val="000000" w:themeColor="text1"/>
          <w:sz w:val="24"/>
          <w:szCs w:val="24"/>
        </w:rPr>
        <w:t>, between the FCC and FirstNet</w:t>
      </w:r>
      <w:r w:rsidR="00984018" w:rsidRPr="00263953">
        <w:rPr>
          <w:rFonts w:ascii="Times New Roman" w:hAnsi="Times New Roman" w:cs="Times New Roman"/>
          <w:color w:val="000000" w:themeColor="text1"/>
          <w:sz w:val="24"/>
          <w:szCs w:val="24"/>
        </w:rPr>
        <w:t xml:space="preserve">, and the collaboration between the FDA, the FCC, </w:t>
      </w:r>
      <w:r w:rsidR="003863E0" w:rsidRPr="00263953">
        <w:rPr>
          <w:rFonts w:ascii="Times New Roman" w:hAnsi="Times New Roman" w:cs="Times New Roman"/>
          <w:color w:val="000000" w:themeColor="text1"/>
          <w:sz w:val="24"/>
          <w:szCs w:val="24"/>
        </w:rPr>
        <w:t xml:space="preserve">HHS, </w:t>
      </w:r>
      <w:r w:rsidR="00984018" w:rsidRPr="00263953">
        <w:rPr>
          <w:rFonts w:ascii="Times New Roman" w:hAnsi="Times New Roman" w:cs="Times New Roman"/>
          <w:color w:val="000000" w:themeColor="text1"/>
          <w:sz w:val="24"/>
          <w:szCs w:val="24"/>
        </w:rPr>
        <w:t xml:space="preserve">and other federal agencies, </w:t>
      </w:r>
      <w:r w:rsidR="009A5CBC" w:rsidRPr="00263953">
        <w:rPr>
          <w:rFonts w:ascii="Times New Roman" w:hAnsi="Times New Roman" w:cs="Times New Roman"/>
          <w:color w:val="000000" w:themeColor="text1"/>
          <w:sz w:val="24"/>
          <w:szCs w:val="24"/>
        </w:rPr>
        <w:t>to promote</w:t>
      </w:r>
      <w:r w:rsidR="00984018" w:rsidRPr="00263953">
        <w:rPr>
          <w:rFonts w:ascii="Times New Roman" w:hAnsi="Times New Roman" w:cs="Times New Roman"/>
          <w:color w:val="000000" w:themeColor="text1"/>
          <w:sz w:val="24"/>
          <w:szCs w:val="24"/>
        </w:rPr>
        <w:t xml:space="preserve"> innovation, protect patient safety, and avoid regulatory duplication.</w:t>
      </w:r>
      <w:r w:rsidR="004716E3" w:rsidRPr="00263953">
        <w:rPr>
          <w:rFonts w:ascii="Times New Roman" w:hAnsi="Times New Roman" w:cs="Times New Roman"/>
          <w:color w:val="000000" w:themeColor="text1"/>
          <w:sz w:val="24"/>
          <w:szCs w:val="24"/>
        </w:rPr>
        <w:br/>
      </w:r>
    </w:p>
    <w:p w14:paraId="28CA0461" w14:textId="72B8C186" w:rsidR="00844D70" w:rsidRPr="00263953" w:rsidRDefault="00664B9C"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The</w:t>
      </w:r>
      <w:r w:rsidR="00844D70" w:rsidRPr="00263953">
        <w:rPr>
          <w:rFonts w:ascii="Times New Roman" w:hAnsi="Times New Roman" w:cs="Times New Roman"/>
          <w:color w:val="000000" w:themeColor="text1"/>
          <w:sz w:val="24"/>
          <w:szCs w:val="24"/>
        </w:rPr>
        <w:t xml:space="preserve"> California Telehealth Network, </w:t>
      </w:r>
      <w:r w:rsidRPr="00263953">
        <w:rPr>
          <w:rFonts w:ascii="Times New Roman" w:hAnsi="Times New Roman" w:cs="Times New Roman"/>
          <w:color w:val="000000" w:themeColor="text1"/>
          <w:sz w:val="24"/>
          <w:szCs w:val="24"/>
        </w:rPr>
        <w:t xml:space="preserve">is a shining example of </w:t>
      </w:r>
      <w:r w:rsidR="00FF2998" w:rsidRPr="00263953">
        <w:rPr>
          <w:rFonts w:ascii="Times New Roman" w:hAnsi="Times New Roman" w:cs="Times New Roman"/>
          <w:color w:val="000000" w:themeColor="text1"/>
          <w:sz w:val="24"/>
          <w:szCs w:val="24"/>
        </w:rPr>
        <w:t xml:space="preserve">what </w:t>
      </w:r>
      <w:r w:rsidR="00C62052" w:rsidRPr="00263953">
        <w:rPr>
          <w:rFonts w:ascii="Times New Roman" w:hAnsi="Times New Roman" w:cs="Times New Roman"/>
          <w:color w:val="000000" w:themeColor="text1"/>
          <w:sz w:val="24"/>
          <w:szCs w:val="24"/>
        </w:rPr>
        <w:t>the FCC’s</w:t>
      </w:r>
      <w:r w:rsidR="00844D70" w:rsidRPr="00263953">
        <w:rPr>
          <w:rFonts w:ascii="Times New Roman" w:hAnsi="Times New Roman" w:cs="Times New Roman"/>
          <w:color w:val="000000" w:themeColor="text1"/>
          <w:sz w:val="24"/>
          <w:szCs w:val="24"/>
        </w:rPr>
        <w:t xml:space="preserve"> Rural Health Care Pilot Program</w:t>
      </w:r>
      <w:r w:rsidR="00E56188" w:rsidRPr="00263953">
        <w:rPr>
          <w:rFonts w:ascii="Times New Roman" w:hAnsi="Times New Roman" w:cs="Times New Roman"/>
          <w:color w:val="000000" w:themeColor="text1"/>
          <w:sz w:val="24"/>
          <w:szCs w:val="24"/>
        </w:rPr>
        <w:t xml:space="preserve"> and now the Healthcare Connect Fund aim</w:t>
      </w:r>
      <w:r w:rsidR="00FF2998" w:rsidRPr="00263953">
        <w:rPr>
          <w:rFonts w:ascii="Times New Roman" w:hAnsi="Times New Roman" w:cs="Times New Roman"/>
          <w:color w:val="000000" w:themeColor="text1"/>
          <w:sz w:val="24"/>
          <w:szCs w:val="24"/>
        </w:rPr>
        <w:t xml:space="preserve"> to achieve</w:t>
      </w:r>
      <w:r w:rsidRPr="00263953">
        <w:rPr>
          <w:rFonts w:ascii="Times New Roman" w:hAnsi="Times New Roman" w:cs="Times New Roman"/>
          <w:color w:val="000000" w:themeColor="text1"/>
          <w:sz w:val="24"/>
          <w:szCs w:val="24"/>
        </w:rPr>
        <w:t xml:space="preserve">. </w:t>
      </w:r>
      <w:r w:rsidR="00844D70" w:rsidRPr="00263953">
        <w:rPr>
          <w:rFonts w:ascii="Times New Roman" w:hAnsi="Times New Roman" w:cs="Times New Roman"/>
          <w:color w:val="000000" w:themeColor="text1"/>
          <w:sz w:val="24"/>
          <w:szCs w:val="24"/>
        </w:rPr>
        <w:t xml:space="preserve">CTN has used this money, to make massive strides and advance the ball in telehealth.  </w:t>
      </w:r>
      <w:r w:rsidRPr="00263953">
        <w:rPr>
          <w:rFonts w:ascii="Times New Roman" w:hAnsi="Times New Roman" w:cs="Times New Roman"/>
          <w:color w:val="000000" w:themeColor="text1"/>
          <w:sz w:val="24"/>
          <w:szCs w:val="24"/>
        </w:rPr>
        <w:t>By recognizing the effects of the digital d</w:t>
      </w:r>
      <w:r w:rsidR="00AA7A9B" w:rsidRPr="00263953">
        <w:rPr>
          <w:rFonts w:ascii="Times New Roman" w:hAnsi="Times New Roman" w:cs="Times New Roman"/>
          <w:color w:val="000000" w:themeColor="text1"/>
          <w:sz w:val="24"/>
          <w:szCs w:val="24"/>
        </w:rPr>
        <w:t xml:space="preserve">ivide on individuals in rural, </w:t>
      </w:r>
      <w:r w:rsidRPr="00263953">
        <w:rPr>
          <w:rFonts w:ascii="Times New Roman" w:hAnsi="Times New Roman" w:cs="Times New Roman"/>
          <w:color w:val="000000" w:themeColor="text1"/>
          <w:sz w:val="24"/>
          <w:szCs w:val="24"/>
        </w:rPr>
        <w:t xml:space="preserve">tribal areas, and other medically underserved communities, </w:t>
      </w:r>
      <w:r w:rsidR="004C3A98" w:rsidRPr="00263953">
        <w:rPr>
          <w:rFonts w:ascii="Times New Roman" w:hAnsi="Times New Roman" w:cs="Times New Roman"/>
          <w:color w:val="000000" w:themeColor="text1"/>
          <w:sz w:val="24"/>
          <w:szCs w:val="24"/>
        </w:rPr>
        <w:t>you have</w:t>
      </w:r>
      <w:r w:rsidR="00844D70" w:rsidRPr="00263953">
        <w:rPr>
          <w:rFonts w:ascii="Times New Roman" w:hAnsi="Times New Roman" w:cs="Times New Roman"/>
          <w:color w:val="000000" w:themeColor="text1"/>
          <w:sz w:val="24"/>
          <w:szCs w:val="24"/>
        </w:rPr>
        <w:t xml:space="preserve"> encouraged health</w:t>
      </w:r>
      <w:r w:rsidR="009703E1" w:rsidRPr="00263953">
        <w:rPr>
          <w:rFonts w:ascii="Times New Roman" w:hAnsi="Times New Roman" w:cs="Times New Roman"/>
          <w:color w:val="000000" w:themeColor="text1"/>
          <w:sz w:val="24"/>
          <w:szCs w:val="24"/>
        </w:rPr>
        <w:t xml:space="preserve"> </w:t>
      </w:r>
      <w:r w:rsidR="00844D70" w:rsidRPr="00263953">
        <w:rPr>
          <w:rFonts w:ascii="Times New Roman" w:hAnsi="Times New Roman" w:cs="Times New Roman"/>
          <w:color w:val="000000" w:themeColor="text1"/>
          <w:sz w:val="24"/>
          <w:szCs w:val="24"/>
        </w:rPr>
        <w:t>care providers to achieve higher standards of care, significant efficiencies, and meet federal mandates on electronic health record</w:t>
      </w:r>
      <w:r w:rsidR="000C68E6" w:rsidRPr="00263953">
        <w:rPr>
          <w:rFonts w:ascii="Times New Roman" w:hAnsi="Times New Roman" w:cs="Times New Roman"/>
          <w:color w:val="000000" w:themeColor="text1"/>
          <w:sz w:val="24"/>
          <w:szCs w:val="24"/>
        </w:rPr>
        <w:t>s,</w:t>
      </w:r>
      <w:r w:rsidR="00844D70" w:rsidRPr="00263953">
        <w:rPr>
          <w:rFonts w:ascii="Times New Roman" w:hAnsi="Times New Roman" w:cs="Times New Roman"/>
          <w:color w:val="000000" w:themeColor="text1"/>
          <w:sz w:val="24"/>
          <w:szCs w:val="24"/>
        </w:rPr>
        <w:t xml:space="preserve"> by using telehealth applications</w:t>
      </w:r>
      <w:r w:rsidR="000E08EB" w:rsidRPr="00263953">
        <w:rPr>
          <w:rFonts w:ascii="Times New Roman" w:hAnsi="Times New Roman" w:cs="Times New Roman"/>
          <w:color w:val="000000" w:themeColor="text1"/>
          <w:sz w:val="24"/>
          <w:szCs w:val="24"/>
        </w:rPr>
        <w:t>.</w:t>
      </w:r>
    </w:p>
    <w:p w14:paraId="47D06001" w14:textId="77777777" w:rsidR="004716E3" w:rsidRPr="00263953" w:rsidRDefault="004716E3" w:rsidP="00263953">
      <w:pPr>
        <w:spacing w:after="0" w:line="240" w:lineRule="auto"/>
        <w:ind w:firstLine="720"/>
        <w:rPr>
          <w:rFonts w:ascii="Times New Roman" w:hAnsi="Times New Roman" w:cs="Times New Roman"/>
          <w:color w:val="000000" w:themeColor="text1"/>
          <w:sz w:val="24"/>
          <w:szCs w:val="24"/>
        </w:rPr>
      </w:pPr>
    </w:p>
    <w:p w14:paraId="6916BAD4" w14:textId="6A646D6A" w:rsidR="000E08EB" w:rsidRPr="00263953" w:rsidRDefault="000E08EB"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Now serving over </w:t>
      </w:r>
      <w:r w:rsidR="00761F88" w:rsidRPr="00263953">
        <w:rPr>
          <w:rFonts w:ascii="Times New Roman" w:hAnsi="Times New Roman" w:cs="Times New Roman"/>
          <w:color w:val="000000" w:themeColor="text1"/>
          <w:sz w:val="24"/>
          <w:szCs w:val="24"/>
        </w:rPr>
        <w:t xml:space="preserve">750 health care provider locations </w:t>
      </w:r>
      <w:r w:rsidRPr="00263953">
        <w:rPr>
          <w:rFonts w:ascii="Times New Roman" w:hAnsi="Times New Roman" w:cs="Times New Roman"/>
          <w:color w:val="000000" w:themeColor="text1"/>
          <w:sz w:val="24"/>
          <w:szCs w:val="24"/>
        </w:rPr>
        <w:t>throughout California, CTN is a</w:t>
      </w:r>
      <w:r w:rsidR="00635DE9" w:rsidRPr="00263953">
        <w:rPr>
          <w:rFonts w:ascii="Times New Roman" w:hAnsi="Times New Roman" w:cs="Times New Roman"/>
          <w:color w:val="000000" w:themeColor="text1"/>
          <w:sz w:val="24"/>
          <w:szCs w:val="24"/>
        </w:rPr>
        <w:t>n</w:t>
      </w:r>
      <w:r w:rsidRPr="00263953">
        <w:rPr>
          <w:rFonts w:ascii="Times New Roman" w:hAnsi="Times New Roman" w:cs="Times New Roman"/>
          <w:color w:val="000000" w:themeColor="text1"/>
          <w:sz w:val="24"/>
          <w:szCs w:val="24"/>
        </w:rPr>
        <w:t xml:space="preserve"> </w:t>
      </w:r>
      <w:r w:rsidR="00635DE9" w:rsidRPr="00263953">
        <w:rPr>
          <w:rFonts w:ascii="Times New Roman" w:hAnsi="Times New Roman" w:cs="Times New Roman"/>
          <w:color w:val="000000" w:themeColor="text1"/>
          <w:sz w:val="24"/>
          <w:szCs w:val="24"/>
        </w:rPr>
        <w:t xml:space="preserve">example </w:t>
      </w:r>
      <w:r w:rsidRPr="00263953">
        <w:rPr>
          <w:rFonts w:ascii="Times New Roman" w:hAnsi="Times New Roman" w:cs="Times New Roman"/>
          <w:color w:val="000000" w:themeColor="text1"/>
          <w:sz w:val="24"/>
          <w:szCs w:val="24"/>
        </w:rPr>
        <w:t>of how collaboration between the FCC and health care stakeholder</w:t>
      </w:r>
      <w:r w:rsidR="000C68E6" w:rsidRPr="00263953">
        <w:rPr>
          <w:rFonts w:ascii="Times New Roman" w:hAnsi="Times New Roman" w:cs="Times New Roman"/>
          <w:color w:val="000000" w:themeColor="text1"/>
          <w:sz w:val="24"/>
          <w:szCs w:val="24"/>
        </w:rPr>
        <w:t>s</w:t>
      </w:r>
      <w:r w:rsidRPr="00263953">
        <w:rPr>
          <w:rFonts w:ascii="Times New Roman" w:hAnsi="Times New Roman" w:cs="Times New Roman"/>
          <w:color w:val="000000" w:themeColor="text1"/>
          <w:sz w:val="24"/>
          <w:szCs w:val="24"/>
        </w:rPr>
        <w:t>, can expan</w:t>
      </w:r>
      <w:r w:rsidR="008034F6" w:rsidRPr="00263953">
        <w:rPr>
          <w:rFonts w:ascii="Times New Roman" w:hAnsi="Times New Roman" w:cs="Times New Roman"/>
          <w:color w:val="000000" w:themeColor="text1"/>
          <w:sz w:val="24"/>
          <w:szCs w:val="24"/>
        </w:rPr>
        <w:t xml:space="preserve">d </w:t>
      </w:r>
      <w:r w:rsidRPr="00263953">
        <w:rPr>
          <w:rFonts w:ascii="Times New Roman" w:hAnsi="Times New Roman" w:cs="Times New Roman"/>
          <w:color w:val="000000" w:themeColor="text1"/>
          <w:sz w:val="24"/>
          <w:szCs w:val="24"/>
        </w:rPr>
        <w:t>access to health care in rural and underserved communities.  The collaboration among</w:t>
      </w:r>
      <w:r w:rsidR="00D52EE5" w:rsidRPr="00263953">
        <w:rPr>
          <w:rFonts w:ascii="Times New Roman" w:hAnsi="Times New Roman" w:cs="Times New Roman"/>
          <w:color w:val="000000" w:themeColor="text1"/>
          <w:sz w:val="24"/>
          <w:szCs w:val="24"/>
        </w:rPr>
        <w:t xml:space="preserve"> state and federal agencies and industry associations; pooling the support mechanisms from the FCC and California Public Utilities Commission</w:t>
      </w:r>
      <w:r w:rsidR="00F42B31" w:rsidRPr="00263953">
        <w:rPr>
          <w:rFonts w:ascii="Times New Roman" w:hAnsi="Times New Roman" w:cs="Times New Roman"/>
          <w:color w:val="000000" w:themeColor="text1"/>
          <w:sz w:val="24"/>
          <w:szCs w:val="24"/>
        </w:rPr>
        <w:t xml:space="preserve"> </w:t>
      </w:r>
      <w:r w:rsidRPr="00263953">
        <w:rPr>
          <w:rFonts w:ascii="Times New Roman" w:hAnsi="Times New Roman" w:cs="Times New Roman"/>
          <w:color w:val="000000" w:themeColor="text1"/>
          <w:sz w:val="24"/>
          <w:szCs w:val="24"/>
        </w:rPr>
        <w:t xml:space="preserve">... all of this encourages members to experiment with new health applications and innovative technologies by subsidizing telecommunications and </w:t>
      </w:r>
      <w:r w:rsidR="00D52EE5" w:rsidRPr="00263953">
        <w:rPr>
          <w:rFonts w:ascii="Times New Roman" w:hAnsi="Times New Roman" w:cs="Times New Roman"/>
          <w:color w:val="000000" w:themeColor="text1"/>
          <w:sz w:val="24"/>
          <w:szCs w:val="24"/>
        </w:rPr>
        <w:t xml:space="preserve">Internet access costs and providing much needed financial support. </w:t>
      </w:r>
    </w:p>
    <w:p w14:paraId="2BC73ECC" w14:textId="4985770C" w:rsidR="00D52EE5" w:rsidRPr="00263953" w:rsidRDefault="00E56188"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Building on the </w:t>
      </w:r>
      <w:r w:rsidR="00F005C7" w:rsidRPr="00263953">
        <w:rPr>
          <w:rFonts w:ascii="Times New Roman" w:hAnsi="Times New Roman" w:cs="Times New Roman"/>
          <w:color w:val="000000" w:themeColor="text1"/>
          <w:sz w:val="24"/>
          <w:szCs w:val="24"/>
        </w:rPr>
        <w:t>modernization efforts that have occurred to-date,</w:t>
      </w:r>
      <w:r w:rsidR="005A3875" w:rsidRPr="00263953">
        <w:rPr>
          <w:rFonts w:ascii="Times New Roman" w:hAnsi="Times New Roman" w:cs="Times New Roman"/>
          <w:color w:val="000000" w:themeColor="text1"/>
          <w:sz w:val="24"/>
          <w:szCs w:val="24"/>
        </w:rPr>
        <w:t xml:space="preserve"> what additional steps can the Commission take, to maximize the benefits and opportunities of the </w:t>
      </w:r>
      <w:r w:rsidRPr="00263953">
        <w:rPr>
          <w:rFonts w:ascii="Times New Roman" w:hAnsi="Times New Roman" w:cs="Times New Roman"/>
          <w:color w:val="000000" w:themeColor="text1"/>
          <w:sz w:val="24"/>
          <w:szCs w:val="24"/>
        </w:rPr>
        <w:t>agency</w:t>
      </w:r>
      <w:r w:rsidR="00635DE9" w:rsidRPr="00263953">
        <w:rPr>
          <w:rFonts w:ascii="Times New Roman" w:hAnsi="Times New Roman" w:cs="Times New Roman"/>
          <w:color w:val="000000" w:themeColor="text1"/>
          <w:sz w:val="24"/>
          <w:szCs w:val="24"/>
        </w:rPr>
        <w:t xml:space="preserve">’s </w:t>
      </w:r>
      <w:r w:rsidR="005A3875" w:rsidRPr="00263953">
        <w:rPr>
          <w:rFonts w:ascii="Times New Roman" w:hAnsi="Times New Roman" w:cs="Times New Roman"/>
          <w:color w:val="000000" w:themeColor="text1"/>
          <w:sz w:val="24"/>
          <w:szCs w:val="24"/>
        </w:rPr>
        <w:t>Healthcare Connect Fund</w:t>
      </w:r>
      <w:r w:rsidR="00F005C7" w:rsidRPr="00263953">
        <w:rPr>
          <w:rFonts w:ascii="Times New Roman" w:hAnsi="Times New Roman" w:cs="Times New Roman"/>
          <w:color w:val="000000" w:themeColor="text1"/>
          <w:sz w:val="24"/>
          <w:szCs w:val="24"/>
        </w:rPr>
        <w:t>?</w:t>
      </w:r>
      <w:r w:rsidR="005056C9" w:rsidRPr="00263953">
        <w:rPr>
          <w:rFonts w:ascii="Times New Roman" w:hAnsi="Times New Roman" w:cs="Times New Roman"/>
          <w:color w:val="000000" w:themeColor="text1"/>
          <w:sz w:val="24"/>
          <w:szCs w:val="24"/>
        </w:rPr>
        <w:t xml:space="preserve">  </w:t>
      </w:r>
      <w:r w:rsidR="000C68E6" w:rsidRPr="00263953">
        <w:rPr>
          <w:rFonts w:ascii="Times New Roman" w:hAnsi="Times New Roman" w:cs="Times New Roman"/>
          <w:color w:val="000000" w:themeColor="text1"/>
          <w:sz w:val="24"/>
          <w:szCs w:val="24"/>
        </w:rPr>
        <w:t xml:space="preserve">I am here </w:t>
      </w:r>
      <w:r w:rsidR="005056C9" w:rsidRPr="00263953">
        <w:rPr>
          <w:rFonts w:ascii="Times New Roman" w:hAnsi="Times New Roman" w:cs="Times New Roman"/>
          <w:color w:val="000000" w:themeColor="text1"/>
          <w:sz w:val="24"/>
          <w:szCs w:val="24"/>
        </w:rPr>
        <w:t xml:space="preserve">today, to engage and benefit from </w:t>
      </w:r>
      <w:r w:rsidR="00F005C7" w:rsidRPr="00263953">
        <w:rPr>
          <w:rFonts w:ascii="Times New Roman" w:hAnsi="Times New Roman" w:cs="Times New Roman"/>
          <w:color w:val="000000" w:themeColor="text1"/>
          <w:sz w:val="24"/>
          <w:szCs w:val="24"/>
        </w:rPr>
        <w:t>your</w:t>
      </w:r>
      <w:r w:rsidR="005056C9" w:rsidRPr="00263953">
        <w:rPr>
          <w:rFonts w:ascii="Times New Roman" w:hAnsi="Times New Roman" w:cs="Times New Roman"/>
          <w:color w:val="000000" w:themeColor="text1"/>
          <w:sz w:val="24"/>
          <w:szCs w:val="24"/>
        </w:rPr>
        <w:t xml:space="preserve"> expertise, on what</w:t>
      </w:r>
      <w:r w:rsidR="00F005C7" w:rsidRPr="00263953">
        <w:rPr>
          <w:rFonts w:ascii="Times New Roman" w:hAnsi="Times New Roman" w:cs="Times New Roman"/>
          <w:color w:val="000000" w:themeColor="text1"/>
          <w:sz w:val="24"/>
          <w:szCs w:val="24"/>
        </w:rPr>
        <w:t xml:space="preserve"> questions</w:t>
      </w:r>
      <w:r w:rsidR="00B438F5" w:rsidRPr="00263953">
        <w:rPr>
          <w:rFonts w:ascii="Times New Roman" w:hAnsi="Times New Roman" w:cs="Times New Roman"/>
          <w:color w:val="000000" w:themeColor="text1"/>
          <w:sz w:val="24"/>
          <w:szCs w:val="24"/>
        </w:rPr>
        <w:t xml:space="preserve"> the Commission should be asking, to ensure the program meets its full potential.</w:t>
      </w:r>
    </w:p>
    <w:p w14:paraId="69184803" w14:textId="77777777" w:rsidR="00F42B31" w:rsidRPr="00263953" w:rsidRDefault="00F42B31" w:rsidP="00263953">
      <w:pPr>
        <w:spacing w:after="0" w:line="240" w:lineRule="auto"/>
        <w:ind w:firstLine="720"/>
        <w:rPr>
          <w:rFonts w:ascii="Times New Roman" w:hAnsi="Times New Roman" w:cs="Times New Roman"/>
          <w:color w:val="000000" w:themeColor="text1"/>
          <w:sz w:val="24"/>
          <w:szCs w:val="24"/>
        </w:rPr>
      </w:pPr>
    </w:p>
    <w:p w14:paraId="2034D476" w14:textId="124AA575" w:rsidR="00635DE9" w:rsidRPr="00263953" w:rsidRDefault="00635DE9"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While the FCC updated the rural healthcare program and adopted the Healthcare Connect Fund in 2012, I believe the FCC should always look for ways to modernize our programs and reduce administrative burdens on </w:t>
      </w:r>
      <w:r w:rsidR="00507E2F" w:rsidRPr="00263953">
        <w:rPr>
          <w:rFonts w:ascii="Times New Roman" w:hAnsi="Times New Roman" w:cs="Times New Roman"/>
          <w:color w:val="000000" w:themeColor="text1"/>
          <w:sz w:val="24"/>
          <w:szCs w:val="24"/>
        </w:rPr>
        <w:t>participants</w:t>
      </w:r>
      <w:r w:rsidRPr="00263953">
        <w:rPr>
          <w:rFonts w:ascii="Times New Roman" w:hAnsi="Times New Roman" w:cs="Times New Roman"/>
          <w:color w:val="000000" w:themeColor="text1"/>
          <w:sz w:val="24"/>
          <w:szCs w:val="24"/>
        </w:rPr>
        <w:t xml:space="preserve">. I understand CTN, has supported a petition from SHLB. I would like to hear more, on how </w:t>
      </w:r>
      <w:r w:rsidR="00507E2F" w:rsidRPr="00263953">
        <w:rPr>
          <w:rFonts w:ascii="Times New Roman" w:hAnsi="Times New Roman" w:cs="Times New Roman"/>
          <w:color w:val="000000" w:themeColor="text1"/>
          <w:sz w:val="24"/>
          <w:szCs w:val="24"/>
        </w:rPr>
        <w:t xml:space="preserve">we could refine </w:t>
      </w:r>
      <w:r w:rsidRPr="00263953">
        <w:rPr>
          <w:rFonts w:ascii="Times New Roman" w:hAnsi="Times New Roman" w:cs="Times New Roman"/>
          <w:color w:val="000000" w:themeColor="text1"/>
          <w:sz w:val="24"/>
          <w:szCs w:val="24"/>
        </w:rPr>
        <w:t>the Healthcare Connect Fund, to ensure that it is better suited to meet today’s</w:t>
      </w:r>
      <w:r w:rsidR="00507E2F" w:rsidRPr="00263953">
        <w:rPr>
          <w:rFonts w:ascii="Times New Roman" w:hAnsi="Times New Roman" w:cs="Times New Roman"/>
          <w:color w:val="000000" w:themeColor="text1"/>
          <w:sz w:val="24"/>
          <w:szCs w:val="24"/>
        </w:rPr>
        <w:t xml:space="preserve"> and tomorrow’s</w:t>
      </w:r>
      <w:r w:rsidRPr="00263953">
        <w:rPr>
          <w:rFonts w:ascii="Times New Roman" w:hAnsi="Times New Roman" w:cs="Times New Roman"/>
          <w:color w:val="000000" w:themeColor="text1"/>
          <w:sz w:val="24"/>
          <w:szCs w:val="24"/>
        </w:rPr>
        <w:t xml:space="preserve"> needs.</w:t>
      </w:r>
      <w:r w:rsidR="00507E2F" w:rsidRPr="00263953">
        <w:rPr>
          <w:rFonts w:ascii="Times New Roman" w:hAnsi="Times New Roman" w:cs="Times New Roman"/>
          <w:color w:val="000000" w:themeColor="text1"/>
          <w:sz w:val="24"/>
          <w:szCs w:val="24"/>
        </w:rPr>
        <w:t xml:space="preserve">  Is the program aligned to the ways that health care is currently delivered in rural areas,</w:t>
      </w:r>
      <w:r w:rsidR="002705B3" w:rsidRPr="00263953">
        <w:rPr>
          <w:rFonts w:ascii="Times New Roman" w:hAnsi="Times New Roman" w:cs="Times New Roman"/>
          <w:color w:val="000000" w:themeColor="text1"/>
          <w:sz w:val="24"/>
          <w:szCs w:val="24"/>
        </w:rPr>
        <w:t xml:space="preserve"> and the ways it will be delivered in the future</w:t>
      </w:r>
      <w:r w:rsidR="00507E2F" w:rsidRPr="00263953">
        <w:rPr>
          <w:rFonts w:ascii="Times New Roman" w:hAnsi="Times New Roman" w:cs="Times New Roman"/>
          <w:color w:val="000000" w:themeColor="text1"/>
          <w:sz w:val="24"/>
          <w:szCs w:val="24"/>
        </w:rPr>
        <w:t>?  Are the populations and counties most in need, able to participate</w:t>
      </w:r>
      <w:r w:rsidR="002705B3" w:rsidRPr="00263953">
        <w:rPr>
          <w:rFonts w:ascii="Times New Roman" w:hAnsi="Times New Roman" w:cs="Times New Roman"/>
          <w:color w:val="000000" w:themeColor="text1"/>
          <w:sz w:val="24"/>
          <w:szCs w:val="24"/>
        </w:rPr>
        <w:t xml:space="preserve"> robustly</w:t>
      </w:r>
      <w:r w:rsidR="00507E2F" w:rsidRPr="00263953">
        <w:rPr>
          <w:rFonts w:ascii="Times New Roman" w:hAnsi="Times New Roman" w:cs="Times New Roman"/>
          <w:color w:val="000000" w:themeColor="text1"/>
          <w:sz w:val="24"/>
          <w:szCs w:val="24"/>
        </w:rPr>
        <w:t>?  And i</w:t>
      </w:r>
      <w:r w:rsidRPr="00263953">
        <w:rPr>
          <w:rFonts w:ascii="Times New Roman" w:hAnsi="Times New Roman" w:cs="Times New Roman"/>
          <w:color w:val="000000" w:themeColor="text1"/>
          <w:sz w:val="24"/>
          <w:szCs w:val="24"/>
        </w:rPr>
        <w:t>n terms of refinements, where could we get</w:t>
      </w:r>
      <w:r w:rsidR="002705B3" w:rsidRPr="00263953">
        <w:rPr>
          <w:rFonts w:ascii="Times New Roman" w:hAnsi="Times New Roman" w:cs="Times New Roman"/>
          <w:color w:val="000000" w:themeColor="text1"/>
          <w:sz w:val="24"/>
          <w:szCs w:val="24"/>
        </w:rPr>
        <w:t xml:space="preserve"> the</w:t>
      </w:r>
      <w:r w:rsidR="00507E2F" w:rsidRPr="00263953">
        <w:rPr>
          <w:rFonts w:ascii="Times New Roman" w:hAnsi="Times New Roman" w:cs="Times New Roman"/>
          <w:color w:val="000000" w:themeColor="text1"/>
          <w:sz w:val="24"/>
          <w:szCs w:val="24"/>
        </w:rPr>
        <w:t xml:space="preserve"> biggest bang for the buck? </w:t>
      </w:r>
    </w:p>
    <w:p w14:paraId="765E89B2" w14:textId="77777777" w:rsidR="00AA1E88" w:rsidRPr="00263953" w:rsidRDefault="00AA1E88" w:rsidP="00263953">
      <w:pPr>
        <w:spacing w:after="0" w:line="240" w:lineRule="auto"/>
        <w:ind w:firstLine="720"/>
        <w:rPr>
          <w:rFonts w:ascii="Times New Roman" w:hAnsi="Times New Roman" w:cs="Times New Roman"/>
          <w:color w:val="000000" w:themeColor="text1"/>
          <w:sz w:val="24"/>
          <w:szCs w:val="24"/>
        </w:rPr>
      </w:pPr>
    </w:p>
    <w:p w14:paraId="31A495A1" w14:textId="567A2607" w:rsidR="00635DE9" w:rsidRPr="00263953" w:rsidRDefault="00635DE9"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Speaking of telemedicine, in 2014, the FCC </w:t>
      </w:r>
      <w:r w:rsidR="00111F12" w:rsidRPr="00263953">
        <w:rPr>
          <w:rFonts w:ascii="Times New Roman" w:hAnsi="Times New Roman" w:cs="Times New Roman"/>
          <w:color w:val="000000" w:themeColor="text1"/>
          <w:sz w:val="24"/>
          <w:szCs w:val="24"/>
        </w:rPr>
        <w:t>proposed to allocate $50 million to conduct</w:t>
      </w:r>
      <w:r w:rsidR="00263953">
        <w:rPr>
          <w:rFonts w:ascii="Times New Roman" w:hAnsi="Times New Roman" w:cs="Times New Roman"/>
          <w:color w:val="000000" w:themeColor="text1"/>
          <w:sz w:val="24"/>
          <w:szCs w:val="24"/>
        </w:rPr>
        <w:t xml:space="preserve"> experiments</w:t>
      </w:r>
      <w:r w:rsidRPr="00263953">
        <w:rPr>
          <w:rFonts w:ascii="Times New Roman" w:hAnsi="Times New Roman" w:cs="Times New Roman"/>
          <w:color w:val="000000" w:themeColor="text1"/>
          <w:sz w:val="24"/>
          <w:szCs w:val="24"/>
        </w:rPr>
        <w:t xml:space="preserve"> that would explore how to improve access to advanced telecommunications and information services for healthcare, for vulnerable populations such as the elderly and veterans in rural, high-cost, and insular areas. The Commission recognized </w:t>
      </w:r>
      <w:r w:rsidR="00947785" w:rsidRPr="00263953">
        <w:rPr>
          <w:rFonts w:ascii="Times New Roman" w:hAnsi="Times New Roman" w:cs="Times New Roman"/>
          <w:color w:val="000000" w:themeColor="text1"/>
          <w:sz w:val="24"/>
          <w:szCs w:val="24"/>
        </w:rPr>
        <w:t>that telemedicine</w:t>
      </w:r>
      <w:r w:rsidRPr="00263953">
        <w:rPr>
          <w:rFonts w:ascii="Times New Roman" w:hAnsi="Times New Roman" w:cs="Times New Roman"/>
          <w:color w:val="000000" w:themeColor="text1"/>
          <w:sz w:val="24"/>
          <w:szCs w:val="24"/>
        </w:rPr>
        <w:t xml:space="preserve"> programs </w:t>
      </w:r>
      <w:r w:rsidRPr="00263953">
        <w:rPr>
          <w:rFonts w:ascii="Times New Roman" w:hAnsi="Times New Roman" w:cs="Times New Roman"/>
          <w:sz w:val="24"/>
          <w:szCs w:val="24"/>
        </w:rPr>
        <w:t xml:space="preserve">are critical to achieving cost savings in healthcare, and reducing the amount of time patients are away from home, but a critical gap remains, in ensuring that </w:t>
      </w:r>
      <w:r w:rsidR="00111F12" w:rsidRPr="00263953">
        <w:rPr>
          <w:rFonts w:ascii="Times New Roman" w:hAnsi="Times New Roman" w:cs="Times New Roman"/>
          <w:sz w:val="24"/>
          <w:szCs w:val="24"/>
        </w:rPr>
        <w:t xml:space="preserve">all </w:t>
      </w:r>
      <w:r w:rsidRPr="00263953">
        <w:rPr>
          <w:rFonts w:ascii="Times New Roman" w:hAnsi="Times New Roman" w:cs="Times New Roman"/>
          <w:sz w:val="24"/>
          <w:szCs w:val="24"/>
        </w:rPr>
        <w:t>patients</w:t>
      </w:r>
      <w:r w:rsidR="00111F12" w:rsidRPr="00263953">
        <w:rPr>
          <w:rFonts w:ascii="Times New Roman" w:hAnsi="Times New Roman" w:cs="Times New Roman"/>
          <w:sz w:val="24"/>
          <w:szCs w:val="24"/>
        </w:rPr>
        <w:t xml:space="preserve"> </w:t>
      </w:r>
      <w:r w:rsidRPr="00263953">
        <w:rPr>
          <w:rFonts w:ascii="Times New Roman" w:hAnsi="Times New Roman" w:cs="Times New Roman"/>
          <w:sz w:val="24"/>
          <w:szCs w:val="24"/>
        </w:rPr>
        <w:t xml:space="preserve">have access to </w:t>
      </w:r>
      <w:r w:rsidR="00111F12" w:rsidRPr="00263953">
        <w:rPr>
          <w:rFonts w:ascii="Times New Roman" w:hAnsi="Times New Roman" w:cs="Times New Roman"/>
          <w:sz w:val="24"/>
          <w:szCs w:val="24"/>
        </w:rPr>
        <w:t>broadband</w:t>
      </w:r>
      <w:r w:rsidRPr="00263953">
        <w:rPr>
          <w:rFonts w:ascii="Times New Roman" w:hAnsi="Times New Roman" w:cs="Times New Roman"/>
          <w:sz w:val="24"/>
          <w:szCs w:val="24"/>
        </w:rPr>
        <w:t xml:space="preserve"> connectivity at home to transmit the necessary data.  The FCC did not receive sufficient proposals to move forward, but that proceeding remains open and I call on you to participate if you have yet to do so.</w:t>
      </w:r>
    </w:p>
    <w:p w14:paraId="15C0F28D" w14:textId="77777777" w:rsidR="00523C16" w:rsidRPr="00263953" w:rsidRDefault="00523C16" w:rsidP="00263953">
      <w:pPr>
        <w:spacing w:after="0" w:line="240" w:lineRule="auto"/>
        <w:ind w:firstLine="720"/>
        <w:rPr>
          <w:rFonts w:ascii="Times New Roman" w:hAnsi="Times New Roman" w:cs="Times New Roman"/>
          <w:color w:val="000000" w:themeColor="text1"/>
          <w:sz w:val="24"/>
          <w:szCs w:val="24"/>
        </w:rPr>
      </w:pPr>
    </w:p>
    <w:p w14:paraId="2625C7EB" w14:textId="77777777" w:rsidR="005056C9" w:rsidRPr="00263953" w:rsidRDefault="00B438F5"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Through today’s conversation and the continued</w:t>
      </w:r>
      <w:r w:rsidR="005056C9" w:rsidRPr="00263953">
        <w:rPr>
          <w:rFonts w:ascii="Times New Roman" w:hAnsi="Times New Roman" w:cs="Times New Roman"/>
          <w:color w:val="000000" w:themeColor="text1"/>
          <w:sz w:val="24"/>
          <w:szCs w:val="24"/>
        </w:rPr>
        <w:t xml:space="preserve"> cooperation, between federal and state agencies, </w:t>
      </w:r>
      <w:r w:rsidR="008034F6" w:rsidRPr="00263953">
        <w:rPr>
          <w:rFonts w:ascii="Times New Roman" w:hAnsi="Times New Roman" w:cs="Times New Roman"/>
          <w:color w:val="000000" w:themeColor="text1"/>
          <w:sz w:val="24"/>
          <w:szCs w:val="24"/>
        </w:rPr>
        <w:t>broadband providers</w:t>
      </w:r>
      <w:r w:rsidR="005056C9" w:rsidRPr="00263953">
        <w:rPr>
          <w:rFonts w:ascii="Times New Roman" w:hAnsi="Times New Roman" w:cs="Times New Roman"/>
          <w:color w:val="000000" w:themeColor="text1"/>
          <w:sz w:val="24"/>
          <w:szCs w:val="24"/>
        </w:rPr>
        <w:t>,</w:t>
      </w:r>
      <w:r w:rsidR="008034F6" w:rsidRPr="00263953">
        <w:rPr>
          <w:rFonts w:ascii="Times New Roman" w:hAnsi="Times New Roman" w:cs="Times New Roman"/>
          <w:color w:val="000000" w:themeColor="text1"/>
          <w:sz w:val="24"/>
          <w:szCs w:val="24"/>
        </w:rPr>
        <w:t xml:space="preserve"> technology companies</w:t>
      </w:r>
      <w:r w:rsidR="005056C9" w:rsidRPr="00263953">
        <w:rPr>
          <w:rFonts w:ascii="Times New Roman" w:hAnsi="Times New Roman" w:cs="Times New Roman"/>
          <w:color w:val="000000" w:themeColor="text1"/>
          <w:sz w:val="24"/>
          <w:szCs w:val="24"/>
        </w:rPr>
        <w:t xml:space="preserve"> and </w:t>
      </w:r>
      <w:r w:rsidR="008034F6" w:rsidRPr="00263953">
        <w:rPr>
          <w:rFonts w:ascii="Times New Roman" w:hAnsi="Times New Roman" w:cs="Times New Roman"/>
          <w:color w:val="000000" w:themeColor="text1"/>
          <w:sz w:val="24"/>
          <w:szCs w:val="24"/>
        </w:rPr>
        <w:t xml:space="preserve">other </w:t>
      </w:r>
      <w:r w:rsidR="005056C9" w:rsidRPr="00263953">
        <w:rPr>
          <w:rFonts w:ascii="Times New Roman" w:hAnsi="Times New Roman" w:cs="Times New Roman"/>
          <w:color w:val="000000" w:themeColor="text1"/>
          <w:sz w:val="24"/>
          <w:szCs w:val="24"/>
        </w:rPr>
        <w:t>industry stakeholders</w:t>
      </w:r>
      <w:r w:rsidR="00C62052" w:rsidRPr="00263953">
        <w:rPr>
          <w:rFonts w:ascii="Times New Roman" w:hAnsi="Times New Roman" w:cs="Times New Roman"/>
          <w:color w:val="000000" w:themeColor="text1"/>
          <w:sz w:val="24"/>
          <w:szCs w:val="24"/>
        </w:rPr>
        <w:t>,</w:t>
      </w:r>
      <w:r w:rsidRPr="00263953">
        <w:rPr>
          <w:rFonts w:ascii="Times New Roman" w:hAnsi="Times New Roman" w:cs="Times New Roman"/>
          <w:color w:val="000000" w:themeColor="text1"/>
          <w:sz w:val="24"/>
          <w:szCs w:val="24"/>
        </w:rPr>
        <w:t xml:space="preserve"> can </w:t>
      </w:r>
      <w:r w:rsidR="008034F6" w:rsidRPr="00263953">
        <w:rPr>
          <w:rFonts w:ascii="Times New Roman" w:hAnsi="Times New Roman" w:cs="Times New Roman"/>
          <w:color w:val="000000" w:themeColor="text1"/>
          <w:sz w:val="24"/>
          <w:szCs w:val="24"/>
        </w:rPr>
        <w:t xml:space="preserve">help </w:t>
      </w:r>
      <w:r w:rsidR="005551C0" w:rsidRPr="00263953">
        <w:rPr>
          <w:rFonts w:ascii="Times New Roman" w:hAnsi="Times New Roman" w:cs="Times New Roman"/>
          <w:color w:val="000000" w:themeColor="text1"/>
          <w:sz w:val="24"/>
          <w:szCs w:val="24"/>
        </w:rPr>
        <w:t xml:space="preserve">stimulate investment in innovation and facilitate the advancement of community-focused solutions, to modern health care issues.  </w:t>
      </w:r>
    </w:p>
    <w:p w14:paraId="69A34EF7" w14:textId="70E81B3D" w:rsidR="005551C0" w:rsidRPr="00263953" w:rsidRDefault="005551C0" w:rsidP="00263953">
      <w:pPr>
        <w:spacing w:after="0" w:line="240" w:lineRule="auto"/>
        <w:rPr>
          <w:rFonts w:ascii="Times New Roman" w:hAnsi="Times New Roman" w:cs="Times New Roman"/>
          <w:b/>
          <w:color w:val="000000" w:themeColor="text1"/>
          <w:sz w:val="24"/>
          <w:szCs w:val="24"/>
        </w:rPr>
      </w:pPr>
    </w:p>
    <w:p w14:paraId="3919560A" w14:textId="4C33B01B" w:rsidR="005551C0" w:rsidRPr="00263953" w:rsidRDefault="005551C0"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So again I</w:t>
      </w:r>
      <w:r w:rsidR="00F42B31" w:rsidRPr="00263953">
        <w:rPr>
          <w:rFonts w:ascii="Times New Roman" w:hAnsi="Times New Roman" w:cs="Times New Roman"/>
          <w:color w:val="000000" w:themeColor="text1"/>
          <w:sz w:val="24"/>
          <w:szCs w:val="24"/>
        </w:rPr>
        <w:t xml:space="preserve"> return to my refrain:</w:t>
      </w:r>
      <w:r w:rsidRPr="00263953">
        <w:rPr>
          <w:rFonts w:ascii="Times New Roman" w:hAnsi="Times New Roman" w:cs="Times New Roman"/>
          <w:color w:val="000000" w:themeColor="text1"/>
          <w:sz w:val="24"/>
          <w:szCs w:val="24"/>
        </w:rPr>
        <w:t xml:space="preserve"> community, community, community.  None of the steps towards the goal </w:t>
      </w:r>
      <w:r w:rsidR="000C68E6" w:rsidRPr="00263953">
        <w:rPr>
          <w:rFonts w:ascii="Times New Roman" w:hAnsi="Times New Roman" w:cs="Times New Roman"/>
          <w:color w:val="000000" w:themeColor="text1"/>
          <w:sz w:val="24"/>
          <w:szCs w:val="24"/>
        </w:rPr>
        <w:t xml:space="preserve">of </w:t>
      </w:r>
      <w:r w:rsidR="00BC5CA7" w:rsidRPr="00263953">
        <w:rPr>
          <w:rFonts w:ascii="Times New Roman" w:hAnsi="Times New Roman" w:cs="Times New Roman"/>
          <w:color w:val="000000" w:themeColor="text1"/>
          <w:sz w:val="24"/>
          <w:szCs w:val="24"/>
        </w:rPr>
        <w:t xml:space="preserve">connected </w:t>
      </w:r>
      <w:r w:rsidRPr="00263953">
        <w:rPr>
          <w:rFonts w:ascii="Times New Roman" w:hAnsi="Times New Roman" w:cs="Times New Roman"/>
          <w:color w:val="000000" w:themeColor="text1"/>
          <w:sz w:val="24"/>
          <w:szCs w:val="24"/>
        </w:rPr>
        <w:t>communit</w:t>
      </w:r>
      <w:r w:rsidR="00BC5CA7" w:rsidRPr="00263953">
        <w:rPr>
          <w:rFonts w:ascii="Times New Roman" w:hAnsi="Times New Roman" w:cs="Times New Roman"/>
          <w:color w:val="000000" w:themeColor="text1"/>
          <w:sz w:val="24"/>
          <w:szCs w:val="24"/>
        </w:rPr>
        <w:t>ies</w:t>
      </w:r>
      <w:r w:rsidRPr="00263953">
        <w:rPr>
          <w:rFonts w:ascii="Times New Roman" w:hAnsi="Times New Roman" w:cs="Times New Roman"/>
          <w:color w:val="000000" w:themeColor="text1"/>
          <w:sz w:val="24"/>
          <w:szCs w:val="24"/>
        </w:rPr>
        <w:t xml:space="preserve"> would be possible, without </w:t>
      </w:r>
      <w:r w:rsidR="00664B9C" w:rsidRPr="00263953">
        <w:rPr>
          <w:rFonts w:ascii="Times New Roman" w:hAnsi="Times New Roman" w:cs="Times New Roman"/>
          <w:color w:val="000000" w:themeColor="text1"/>
          <w:sz w:val="24"/>
          <w:szCs w:val="24"/>
        </w:rPr>
        <w:t>affordable and ubiquitous, high-speed</w:t>
      </w:r>
      <w:r w:rsidRPr="00263953">
        <w:rPr>
          <w:rFonts w:ascii="Times New Roman" w:hAnsi="Times New Roman" w:cs="Times New Roman"/>
          <w:color w:val="000000" w:themeColor="text1"/>
          <w:sz w:val="24"/>
          <w:szCs w:val="24"/>
        </w:rPr>
        <w:t xml:space="preserve"> un</w:t>
      </w:r>
      <w:r w:rsidR="00263953">
        <w:rPr>
          <w:rFonts w:ascii="Times New Roman" w:hAnsi="Times New Roman" w:cs="Times New Roman"/>
          <w:color w:val="000000" w:themeColor="text1"/>
          <w:sz w:val="24"/>
          <w:szCs w:val="24"/>
        </w:rPr>
        <w:t xml:space="preserve">iversal broadband.  I think your </w:t>
      </w:r>
      <w:r w:rsidRPr="00263953">
        <w:rPr>
          <w:rFonts w:ascii="Times New Roman" w:hAnsi="Times New Roman" w:cs="Times New Roman"/>
          <w:color w:val="000000" w:themeColor="text1"/>
          <w:sz w:val="24"/>
          <w:szCs w:val="24"/>
        </w:rPr>
        <w:t xml:space="preserve">President and CEO, actually said it best: </w:t>
      </w:r>
      <w:r w:rsidR="000E08EB" w:rsidRPr="00263953">
        <w:rPr>
          <w:rFonts w:ascii="Times New Roman" w:hAnsi="Times New Roman" w:cs="Times New Roman"/>
          <w:color w:val="000000" w:themeColor="text1"/>
          <w:sz w:val="24"/>
          <w:szCs w:val="24"/>
        </w:rPr>
        <w:t>“Broadband plays a very important role in health</w:t>
      </w:r>
      <w:r w:rsidR="009703E1" w:rsidRPr="00263953">
        <w:rPr>
          <w:rFonts w:ascii="Times New Roman" w:hAnsi="Times New Roman" w:cs="Times New Roman"/>
          <w:color w:val="000000" w:themeColor="text1"/>
          <w:sz w:val="24"/>
          <w:szCs w:val="24"/>
        </w:rPr>
        <w:t xml:space="preserve"> </w:t>
      </w:r>
      <w:r w:rsidR="000E08EB" w:rsidRPr="00263953">
        <w:rPr>
          <w:rFonts w:ascii="Times New Roman" w:hAnsi="Times New Roman" w:cs="Times New Roman"/>
          <w:color w:val="000000" w:themeColor="text1"/>
          <w:sz w:val="24"/>
          <w:szCs w:val="24"/>
        </w:rPr>
        <w:t>care reform, because it transcends the challenges of distance in the delivery of quality healthcare</w:t>
      </w:r>
      <w:r w:rsidRPr="00263953">
        <w:rPr>
          <w:rFonts w:ascii="Times New Roman" w:hAnsi="Times New Roman" w:cs="Times New Roman"/>
          <w:color w:val="000000" w:themeColor="text1"/>
          <w:sz w:val="24"/>
          <w:szCs w:val="24"/>
        </w:rPr>
        <w:t xml:space="preserve">.”  The FCC takes very seriously, its role to </w:t>
      </w:r>
      <w:r w:rsidR="008034F6" w:rsidRPr="00263953">
        <w:rPr>
          <w:rFonts w:ascii="Times New Roman" w:hAnsi="Times New Roman" w:cs="Times New Roman"/>
          <w:color w:val="000000" w:themeColor="text1"/>
          <w:sz w:val="24"/>
          <w:szCs w:val="24"/>
        </w:rPr>
        <w:t>advance the deployment and adoption of broadband, in a</w:t>
      </w:r>
      <w:r w:rsidRPr="00263953">
        <w:rPr>
          <w:rFonts w:ascii="Times New Roman" w:hAnsi="Times New Roman" w:cs="Times New Roman"/>
          <w:color w:val="000000" w:themeColor="text1"/>
          <w:sz w:val="24"/>
          <w:szCs w:val="24"/>
        </w:rPr>
        <w:t xml:space="preserve"> manner that is effective and mindful of the changing demands of today’s health care industry.</w:t>
      </w:r>
    </w:p>
    <w:p w14:paraId="1FFFDC88" w14:textId="77777777" w:rsidR="004716E3" w:rsidRPr="00263953" w:rsidRDefault="004716E3" w:rsidP="00263953">
      <w:pPr>
        <w:spacing w:after="0" w:line="240" w:lineRule="auto"/>
        <w:ind w:firstLine="720"/>
        <w:rPr>
          <w:rFonts w:ascii="Times New Roman" w:hAnsi="Times New Roman" w:cs="Times New Roman"/>
          <w:color w:val="000000" w:themeColor="text1"/>
          <w:sz w:val="24"/>
          <w:szCs w:val="24"/>
        </w:rPr>
      </w:pPr>
    </w:p>
    <w:p w14:paraId="12992CCF" w14:textId="75F7D87E" w:rsidR="00F42B31" w:rsidRPr="00263953" w:rsidRDefault="008034F6" w:rsidP="00263953">
      <w:pPr>
        <w:spacing w:after="0" w:line="240" w:lineRule="auto"/>
        <w:ind w:firstLine="720"/>
        <w:rPr>
          <w:rFonts w:ascii="Times New Roman" w:hAnsi="Times New Roman" w:cs="Times New Roman"/>
          <w:color w:val="000000" w:themeColor="text1"/>
          <w:sz w:val="24"/>
          <w:szCs w:val="24"/>
        </w:rPr>
      </w:pPr>
      <w:r w:rsidRPr="00263953">
        <w:rPr>
          <w:rFonts w:ascii="Times New Roman" w:hAnsi="Times New Roman" w:cs="Times New Roman"/>
          <w:color w:val="000000" w:themeColor="text1"/>
          <w:sz w:val="24"/>
          <w:szCs w:val="24"/>
        </w:rPr>
        <w:t xml:space="preserve">And with this in mind, this </w:t>
      </w:r>
      <w:r w:rsidR="003863E0" w:rsidRPr="00263953">
        <w:rPr>
          <w:rFonts w:ascii="Times New Roman" w:hAnsi="Times New Roman" w:cs="Times New Roman"/>
          <w:color w:val="000000" w:themeColor="text1"/>
          <w:sz w:val="24"/>
          <w:szCs w:val="24"/>
        </w:rPr>
        <w:t>March</w:t>
      </w:r>
      <w:r w:rsidRPr="00263953">
        <w:rPr>
          <w:rFonts w:ascii="Times New Roman" w:hAnsi="Times New Roman" w:cs="Times New Roman"/>
          <w:color w:val="000000" w:themeColor="text1"/>
          <w:sz w:val="24"/>
          <w:szCs w:val="24"/>
        </w:rPr>
        <w:t xml:space="preserve">, FCC Chairman Wheeler circulated among his fellow Commissioners, a Public Notice that will solicit comment, data, and information, on a variety of regulatory, policy, and infrastructure issues, concerning broadband-enabled healthcare technologies and solutions.  The notice does not propose any rule or policy changes.  It does, however, ask for recommendations.  </w:t>
      </w:r>
    </w:p>
    <w:p w14:paraId="1958A9E3" w14:textId="77777777" w:rsidR="00F42B31" w:rsidRPr="00263953" w:rsidRDefault="00F42B31" w:rsidP="00263953">
      <w:pPr>
        <w:spacing w:after="0" w:line="240" w:lineRule="auto"/>
        <w:ind w:firstLine="720"/>
        <w:rPr>
          <w:rFonts w:ascii="Times New Roman" w:hAnsi="Times New Roman" w:cs="Times New Roman"/>
          <w:color w:val="000000" w:themeColor="text1"/>
          <w:sz w:val="24"/>
          <w:szCs w:val="24"/>
        </w:rPr>
      </w:pPr>
    </w:p>
    <w:p w14:paraId="70C10946" w14:textId="797A3524" w:rsidR="005C5E1C" w:rsidRPr="00263953" w:rsidRDefault="008034F6" w:rsidP="00263953">
      <w:pPr>
        <w:spacing w:after="0" w:line="240" w:lineRule="auto"/>
        <w:ind w:firstLine="720"/>
        <w:rPr>
          <w:rFonts w:ascii="Times New Roman" w:hAnsi="Times New Roman" w:cs="Times New Roman"/>
          <w:sz w:val="24"/>
          <w:szCs w:val="24"/>
        </w:rPr>
      </w:pPr>
      <w:r w:rsidRPr="00263953">
        <w:rPr>
          <w:rFonts w:ascii="Times New Roman" w:hAnsi="Times New Roman" w:cs="Times New Roman"/>
          <w:color w:val="000000" w:themeColor="text1"/>
          <w:sz w:val="24"/>
          <w:szCs w:val="24"/>
        </w:rPr>
        <w:t xml:space="preserve">Its purpose is </w:t>
      </w:r>
      <w:r w:rsidR="003863E0" w:rsidRPr="00263953">
        <w:rPr>
          <w:rFonts w:ascii="Times New Roman" w:hAnsi="Times New Roman" w:cs="Times New Roman"/>
          <w:color w:val="000000" w:themeColor="text1"/>
          <w:sz w:val="24"/>
          <w:szCs w:val="24"/>
        </w:rPr>
        <w:t xml:space="preserve">to enable </w:t>
      </w:r>
      <w:r w:rsidRPr="00263953">
        <w:rPr>
          <w:rFonts w:ascii="Times New Roman" w:hAnsi="Times New Roman" w:cs="Times New Roman"/>
          <w:color w:val="000000" w:themeColor="text1"/>
          <w:sz w:val="24"/>
          <w:szCs w:val="24"/>
        </w:rPr>
        <w:t xml:space="preserve">the </w:t>
      </w:r>
      <w:r w:rsidR="005C5E1C" w:rsidRPr="00263953">
        <w:rPr>
          <w:rFonts w:ascii="Times New Roman" w:hAnsi="Times New Roman" w:cs="Times New Roman"/>
          <w:color w:val="000000" w:themeColor="text1"/>
          <w:sz w:val="24"/>
          <w:szCs w:val="24"/>
        </w:rPr>
        <w:t>C2H</w:t>
      </w:r>
      <w:r w:rsidRPr="00263953">
        <w:rPr>
          <w:rFonts w:ascii="Times New Roman" w:hAnsi="Times New Roman" w:cs="Times New Roman"/>
          <w:color w:val="000000" w:themeColor="text1"/>
          <w:sz w:val="24"/>
          <w:szCs w:val="24"/>
        </w:rPr>
        <w:t xml:space="preserve"> Task Force and the FCC, </w:t>
      </w:r>
      <w:r w:rsidR="003863E0" w:rsidRPr="00263953">
        <w:rPr>
          <w:rFonts w:ascii="Times New Roman" w:hAnsi="Times New Roman" w:cs="Times New Roman"/>
          <w:color w:val="000000" w:themeColor="text1"/>
          <w:sz w:val="24"/>
          <w:szCs w:val="24"/>
        </w:rPr>
        <w:t xml:space="preserve">to </w:t>
      </w:r>
      <w:r w:rsidRPr="00263953">
        <w:rPr>
          <w:rFonts w:ascii="Times New Roman" w:hAnsi="Times New Roman" w:cs="Times New Roman"/>
          <w:color w:val="000000" w:themeColor="text1"/>
          <w:sz w:val="24"/>
          <w:szCs w:val="24"/>
        </w:rPr>
        <w:t>gain a broader understanding of the current state of broadband health connectivity (including connectivity gaps and needs), as well as to learn about the future uses of broadband-enabled health technologies and wireless medical devices, and any regulatory issues or challenges that may emerge. </w:t>
      </w:r>
      <w:r w:rsidR="005C5E1C" w:rsidRPr="00263953">
        <w:rPr>
          <w:rFonts w:ascii="Times New Roman" w:hAnsi="Times New Roman" w:cs="Times New Roman"/>
          <w:sz w:val="24"/>
          <w:szCs w:val="24"/>
        </w:rPr>
        <w:t xml:space="preserve">When the notice is released, I </w:t>
      </w:r>
      <w:r w:rsidR="002705B3" w:rsidRPr="00263953">
        <w:rPr>
          <w:rFonts w:ascii="Times New Roman" w:hAnsi="Times New Roman" w:cs="Times New Roman"/>
          <w:sz w:val="24"/>
          <w:szCs w:val="24"/>
        </w:rPr>
        <w:t>would strongly encourage you to participate</w:t>
      </w:r>
      <w:r w:rsidRPr="00263953">
        <w:rPr>
          <w:rFonts w:ascii="Times New Roman" w:hAnsi="Times New Roman" w:cs="Times New Roman"/>
          <w:sz w:val="24"/>
          <w:szCs w:val="24"/>
        </w:rPr>
        <w:t xml:space="preserve">, </w:t>
      </w:r>
      <w:r w:rsidR="005C5E1C" w:rsidRPr="00263953">
        <w:rPr>
          <w:rFonts w:ascii="Times New Roman" w:hAnsi="Times New Roman" w:cs="Times New Roman"/>
          <w:sz w:val="24"/>
          <w:szCs w:val="24"/>
        </w:rPr>
        <w:t>submit comments</w:t>
      </w:r>
      <w:r w:rsidRPr="00263953">
        <w:rPr>
          <w:rFonts w:ascii="Times New Roman" w:hAnsi="Times New Roman" w:cs="Times New Roman"/>
          <w:sz w:val="24"/>
          <w:szCs w:val="24"/>
        </w:rPr>
        <w:t xml:space="preserve">, and </w:t>
      </w:r>
      <w:r w:rsidR="002705B3" w:rsidRPr="00263953">
        <w:rPr>
          <w:rFonts w:ascii="Times New Roman" w:hAnsi="Times New Roman" w:cs="Times New Roman"/>
          <w:sz w:val="24"/>
          <w:szCs w:val="24"/>
        </w:rPr>
        <w:t>meet with our Connect2Health</w:t>
      </w:r>
      <w:r w:rsidR="00F42B31" w:rsidRPr="00263953">
        <w:rPr>
          <w:rFonts w:ascii="Times New Roman" w:hAnsi="Times New Roman" w:cs="Times New Roman"/>
          <w:sz w:val="24"/>
          <w:szCs w:val="24"/>
        </w:rPr>
        <w:t xml:space="preserve"> </w:t>
      </w:r>
      <w:r w:rsidR="002705B3" w:rsidRPr="00263953">
        <w:rPr>
          <w:rFonts w:ascii="Times New Roman" w:hAnsi="Times New Roman" w:cs="Times New Roman"/>
          <w:sz w:val="24"/>
          <w:szCs w:val="24"/>
        </w:rPr>
        <w:t>FCC team so they can better understand the situation on the ground, and the future as you see it</w:t>
      </w:r>
      <w:r w:rsidR="005C5E1C" w:rsidRPr="00263953">
        <w:rPr>
          <w:rFonts w:ascii="Times New Roman" w:hAnsi="Times New Roman" w:cs="Times New Roman"/>
          <w:sz w:val="24"/>
          <w:szCs w:val="24"/>
        </w:rPr>
        <w:t xml:space="preserve">.  As leaders in telehealth, your insights </w:t>
      </w:r>
      <w:r w:rsidRPr="00263953">
        <w:rPr>
          <w:rFonts w:ascii="Times New Roman" w:hAnsi="Times New Roman" w:cs="Times New Roman"/>
          <w:sz w:val="24"/>
          <w:szCs w:val="24"/>
        </w:rPr>
        <w:t>are invaluable.</w:t>
      </w:r>
    </w:p>
    <w:p w14:paraId="7DB891F3" w14:textId="77777777" w:rsidR="005C5E1C" w:rsidRPr="00263953" w:rsidRDefault="005C5E1C" w:rsidP="00263953">
      <w:pPr>
        <w:spacing w:after="0" w:line="240" w:lineRule="auto"/>
        <w:ind w:firstLine="720"/>
        <w:rPr>
          <w:rFonts w:ascii="Times New Roman" w:hAnsi="Times New Roman" w:cs="Times New Roman"/>
          <w:sz w:val="24"/>
          <w:szCs w:val="24"/>
        </w:rPr>
      </w:pPr>
    </w:p>
    <w:p w14:paraId="79CB5B2B" w14:textId="69A1DEAB" w:rsidR="005C5E1C" w:rsidRPr="00263953" w:rsidRDefault="005C5E1C" w:rsidP="00263953">
      <w:pPr>
        <w:spacing w:after="0" w:line="240" w:lineRule="auto"/>
        <w:ind w:firstLine="720"/>
        <w:rPr>
          <w:rFonts w:ascii="Times New Roman" w:hAnsi="Times New Roman" w:cs="Times New Roman"/>
          <w:sz w:val="24"/>
          <w:szCs w:val="24"/>
        </w:rPr>
      </w:pPr>
      <w:r w:rsidRPr="00263953">
        <w:rPr>
          <w:rFonts w:ascii="Times New Roman" w:hAnsi="Times New Roman" w:cs="Times New Roman"/>
          <w:sz w:val="24"/>
          <w:szCs w:val="24"/>
        </w:rPr>
        <w:t>The C</w:t>
      </w:r>
      <w:r w:rsidR="002705B3" w:rsidRPr="00263953">
        <w:rPr>
          <w:rFonts w:ascii="Times New Roman" w:hAnsi="Times New Roman" w:cs="Times New Roman"/>
          <w:sz w:val="24"/>
          <w:szCs w:val="24"/>
        </w:rPr>
        <w:t>onnect2Health</w:t>
      </w:r>
      <w:r w:rsidR="002705B3" w:rsidRPr="00263953">
        <w:rPr>
          <w:rFonts w:ascii="Times New Roman" w:hAnsi="Times New Roman" w:cs="Times New Roman"/>
          <w:sz w:val="24"/>
          <w:szCs w:val="24"/>
          <w:vertAlign w:val="superscript"/>
        </w:rPr>
        <w:t>FCC</w:t>
      </w:r>
      <w:r w:rsidRPr="00263953">
        <w:rPr>
          <w:rFonts w:ascii="Times New Roman" w:hAnsi="Times New Roman" w:cs="Times New Roman"/>
          <w:sz w:val="24"/>
          <w:szCs w:val="24"/>
        </w:rPr>
        <w:t xml:space="preserve"> Task Force is also working to better understand local broadband health </w:t>
      </w:r>
      <w:r w:rsidR="00DD1BE5">
        <w:rPr>
          <w:rFonts w:ascii="Times New Roman" w:hAnsi="Times New Roman" w:cs="Times New Roman"/>
          <w:sz w:val="24"/>
          <w:szCs w:val="24"/>
        </w:rPr>
        <w:t xml:space="preserve">care </w:t>
      </w:r>
      <w:r w:rsidRPr="00263953">
        <w:rPr>
          <w:rFonts w:ascii="Times New Roman" w:hAnsi="Times New Roman" w:cs="Times New Roman"/>
          <w:sz w:val="24"/>
          <w:szCs w:val="24"/>
        </w:rPr>
        <w:t xml:space="preserve">ecosystems and what gaps and challenges remain.  In the next month or so, </w:t>
      </w:r>
      <w:r w:rsidR="00AF30B6" w:rsidRPr="00263953">
        <w:rPr>
          <w:rFonts w:ascii="Times New Roman" w:hAnsi="Times New Roman" w:cs="Times New Roman"/>
          <w:sz w:val="24"/>
          <w:szCs w:val="24"/>
        </w:rPr>
        <w:t>The Task Force</w:t>
      </w:r>
      <w:r w:rsidRPr="00263953">
        <w:rPr>
          <w:rFonts w:ascii="Times New Roman" w:hAnsi="Times New Roman" w:cs="Times New Roman"/>
          <w:sz w:val="24"/>
          <w:szCs w:val="24"/>
        </w:rPr>
        <w:t xml:space="preserve"> plan</w:t>
      </w:r>
      <w:r w:rsidR="00AF30B6" w:rsidRPr="00263953">
        <w:rPr>
          <w:rFonts w:ascii="Times New Roman" w:hAnsi="Times New Roman" w:cs="Times New Roman"/>
          <w:sz w:val="24"/>
          <w:szCs w:val="24"/>
        </w:rPr>
        <w:t>s</w:t>
      </w:r>
      <w:r w:rsidRPr="00263953">
        <w:rPr>
          <w:rFonts w:ascii="Times New Roman" w:hAnsi="Times New Roman" w:cs="Times New Roman"/>
          <w:sz w:val="24"/>
          <w:szCs w:val="24"/>
        </w:rPr>
        <w:t xml:space="preserve"> to l</w:t>
      </w:r>
      <w:r w:rsidR="003F30B9">
        <w:rPr>
          <w:rFonts w:ascii="Times New Roman" w:hAnsi="Times New Roman" w:cs="Times New Roman"/>
          <w:sz w:val="24"/>
          <w:szCs w:val="24"/>
        </w:rPr>
        <w:t>aunch a nationwide mapping tool</w:t>
      </w:r>
      <w:r w:rsidRPr="00263953">
        <w:rPr>
          <w:rFonts w:ascii="Times New Roman" w:hAnsi="Times New Roman" w:cs="Times New Roman"/>
          <w:sz w:val="24"/>
          <w:szCs w:val="24"/>
        </w:rPr>
        <w:t xml:space="preserve"> that takes a unique approach to overlaying and integrating broadband and health data, down to the county level. </w:t>
      </w:r>
      <w:r w:rsidR="00AF30B6" w:rsidRPr="00263953">
        <w:rPr>
          <w:rFonts w:ascii="Times New Roman" w:hAnsi="Times New Roman" w:cs="Times New Roman"/>
          <w:sz w:val="24"/>
          <w:szCs w:val="24"/>
        </w:rPr>
        <w:t xml:space="preserve"> </w:t>
      </w:r>
      <w:r w:rsidRPr="00263953">
        <w:rPr>
          <w:rFonts w:ascii="Times New Roman" w:hAnsi="Times New Roman" w:cs="Times New Roman"/>
          <w:sz w:val="24"/>
          <w:szCs w:val="24"/>
        </w:rPr>
        <w:t>For example, the map will help us to better understand where infrastructure gaps, poor health outcomes, and limited health care access coincide.  At the end of the day, we all have to prioritize and it is critical to identify the areas, where public/private partnerships can get the biggest bang for the buck.</w:t>
      </w:r>
      <w:r w:rsidR="00947785" w:rsidRPr="00263953">
        <w:rPr>
          <w:rFonts w:ascii="Times New Roman" w:hAnsi="Times New Roman" w:cs="Times New Roman"/>
          <w:sz w:val="24"/>
          <w:szCs w:val="24"/>
        </w:rPr>
        <w:br/>
      </w:r>
    </w:p>
    <w:p w14:paraId="7D192E1D" w14:textId="7695E2AD" w:rsidR="00BC5CA7" w:rsidRPr="00263953" w:rsidRDefault="005551C0" w:rsidP="00263953">
      <w:pPr>
        <w:spacing w:after="0" w:line="240" w:lineRule="auto"/>
        <w:ind w:firstLine="720"/>
        <w:rPr>
          <w:rFonts w:ascii="Times New Roman" w:hAnsi="Times New Roman" w:cs="Times New Roman"/>
          <w:sz w:val="24"/>
          <w:szCs w:val="24"/>
        </w:rPr>
      </w:pPr>
      <w:r w:rsidRPr="00263953">
        <w:rPr>
          <w:rFonts w:ascii="Times New Roman" w:hAnsi="Times New Roman" w:cs="Times New Roman"/>
          <w:color w:val="000000" w:themeColor="text1"/>
          <w:sz w:val="24"/>
          <w:szCs w:val="24"/>
        </w:rPr>
        <w:t xml:space="preserve">Thank you once again for allowing me to participate this year, and I look forward to hearing more ideas, about how the Commission can </w:t>
      </w:r>
      <w:r w:rsidR="00FB6310" w:rsidRPr="00263953">
        <w:rPr>
          <w:rFonts w:ascii="Times New Roman" w:hAnsi="Times New Roman" w:cs="Times New Roman"/>
          <w:color w:val="000000" w:themeColor="text1"/>
          <w:sz w:val="24"/>
          <w:szCs w:val="24"/>
        </w:rPr>
        <w:t>use the power of broadband</w:t>
      </w:r>
      <w:r w:rsidRPr="00263953">
        <w:rPr>
          <w:rFonts w:ascii="Times New Roman" w:hAnsi="Times New Roman" w:cs="Times New Roman"/>
          <w:color w:val="000000" w:themeColor="text1"/>
          <w:sz w:val="24"/>
          <w:szCs w:val="24"/>
        </w:rPr>
        <w:t xml:space="preserve">, to modernize health care, </w:t>
      </w:r>
      <w:r w:rsidR="00664B9C" w:rsidRPr="00263953">
        <w:rPr>
          <w:rFonts w:ascii="Times New Roman" w:hAnsi="Times New Roman" w:cs="Times New Roman"/>
          <w:color w:val="000000" w:themeColor="text1"/>
          <w:sz w:val="24"/>
          <w:szCs w:val="24"/>
        </w:rPr>
        <w:t>for the 21</w:t>
      </w:r>
      <w:r w:rsidR="00664B9C" w:rsidRPr="00263953">
        <w:rPr>
          <w:rFonts w:ascii="Times New Roman" w:hAnsi="Times New Roman" w:cs="Times New Roman"/>
          <w:color w:val="000000" w:themeColor="text1"/>
          <w:sz w:val="24"/>
          <w:szCs w:val="24"/>
          <w:vertAlign w:val="superscript"/>
        </w:rPr>
        <w:t>st</w:t>
      </w:r>
      <w:r w:rsidR="00664B9C" w:rsidRPr="00263953">
        <w:rPr>
          <w:rFonts w:ascii="Times New Roman" w:hAnsi="Times New Roman" w:cs="Times New Roman"/>
          <w:color w:val="000000" w:themeColor="text1"/>
          <w:sz w:val="24"/>
          <w:szCs w:val="24"/>
        </w:rPr>
        <w:t xml:space="preserve"> </w:t>
      </w:r>
      <w:r w:rsidR="00241A7F" w:rsidRPr="00263953">
        <w:rPr>
          <w:rFonts w:ascii="Times New Roman" w:hAnsi="Times New Roman" w:cs="Times New Roman"/>
          <w:color w:val="000000" w:themeColor="text1"/>
          <w:sz w:val="24"/>
          <w:szCs w:val="24"/>
        </w:rPr>
        <w:t>century</w:t>
      </w:r>
      <w:r w:rsidRPr="00263953">
        <w:rPr>
          <w:rFonts w:ascii="Times New Roman" w:hAnsi="Times New Roman" w:cs="Times New Roman"/>
          <w:color w:val="000000" w:themeColor="text1"/>
          <w:sz w:val="24"/>
          <w:szCs w:val="24"/>
        </w:rPr>
        <w:t xml:space="preserve">. </w:t>
      </w:r>
    </w:p>
    <w:sectPr w:rsidR="00BC5CA7" w:rsidRPr="00263953" w:rsidSect="009C3C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A448" w14:textId="77777777" w:rsidR="001A195F" w:rsidRDefault="001A195F" w:rsidP="00B07CD4">
      <w:pPr>
        <w:spacing w:after="0" w:line="240" w:lineRule="auto"/>
      </w:pPr>
      <w:r>
        <w:separator/>
      </w:r>
    </w:p>
  </w:endnote>
  <w:endnote w:type="continuationSeparator" w:id="0">
    <w:p w14:paraId="70659240" w14:textId="77777777" w:rsidR="001A195F" w:rsidRDefault="001A195F" w:rsidP="00B0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4CE2" w14:textId="77777777" w:rsidR="00D06442" w:rsidRDefault="00D0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74482"/>
      <w:docPartObj>
        <w:docPartGallery w:val="Page Numbers (Bottom of Page)"/>
        <w:docPartUnique/>
      </w:docPartObj>
    </w:sdtPr>
    <w:sdtEndPr>
      <w:rPr>
        <w:noProof/>
      </w:rPr>
    </w:sdtEndPr>
    <w:sdtContent>
      <w:p w14:paraId="3B3B6F80" w14:textId="07718D09" w:rsidR="00B07CD4" w:rsidRDefault="00B07CD4">
        <w:pPr>
          <w:pStyle w:val="Footer"/>
          <w:jc w:val="center"/>
        </w:pPr>
        <w:r>
          <w:fldChar w:fldCharType="begin"/>
        </w:r>
        <w:r>
          <w:instrText xml:space="preserve"> PAGE   \* MERGEFORMAT </w:instrText>
        </w:r>
        <w:r>
          <w:fldChar w:fldCharType="separate"/>
        </w:r>
        <w:r w:rsidR="00A33429">
          <w:rPr>
            <w:noProof/>
          </w:rPr>
          <w:t>2</w:t>
        </w:r>
        <w:r>
          <w:rPr>
            <w:noProof/>
          </w:rPr>
          <w:fldChar w:fldCharType="end"/>
        </w:r>
      </w:p>
    </w:sdtContent>
  </w:sdt>
  <w:p w14:paraId="72316647" w14:textId="77777777" w:rsidR="00B07CD4" w:rsidRDefault="00B07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7EC1" w14:textId="77777777" w:rsidR="00D06442" w:rsidRDefault="00D0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6E5B" w14:textId="77777777" w:rsidR="001A195F" w:rsidRDefault="001A195F" w:rsidP="00B07CD4">
      <w:pPr>
        <w:spacing w:after="0" w:line="240" w:lineRule="auto"/>
      </w:pPr>
      <w:r>
        <w:separator/>
      </w:r>
    </w:p>
  </w:footnote>
  <w:footnote w:type="continuationSeparator" w:id="0">
    <w:p w14:paraId="3AB10017" w14:textId="77777777" w:rsidR="001A195F" w:rsidRDefault="001A195F" w:rsidP="00B07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E446" w14:textId="77777777" w:rsidR="00D06442" w:rsidRDefault="00D06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1660" w14:textId="77777777" w:rsidR="00D06442" w:rsidRDefault="00D0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3016" w14:textId="77777777" w:rsidR="00D06442" w:rsidRDefault="00D06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27C7"/>
    <w:multiLevelType w:val="hybridMultilevel"/>
    <w:tmpl w:val="9370A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B4"/>
    <w:rsid w:val="00012A4E"/>
    <w:rsid w:val="00014EEE"/>
    <w:rsid w:val="000C2F3B"/>
    <w:rsid w:val="000C68E6"/>
    <w:rsid w:val="000C7A58"/>
    <w:rsid w:val="000E08EB"/>
    <w:rsid w:val="000E7144"/>
    <w:rsid w:val="00111F12"/>
    <w:rsid w:val="00117F99"/>
    <w:rsid w:val="00122A4A"/>
    <w:rsid w:val="001615C9"/>
    <w:rsid w:val="001713E9"/>
    <w:rsid w:val="001722DF"/>
    <w:rsid w:val="00193D1E"/>
    <w:rsid w:val="001A195F"/>
    <w:rsid w:val="001A4827"/>
    <w:rsid w:val="002361B4"/>
    <w:rsid w:val="00241A7F"/>
    <w:rsid w:val="00263953"/>
    <w:rsid w:val="002705B3"/>
    <w:rsid w:val="00282AFC"/>
    <w:rsid w:val="00321FF2"/>
    <w:rsid w:val="00380EE4"/>
    <w:rsid w:val="00382642"/>
    <w:rsid w:val="003863E0"/>
    <w:rsid w:val="003D5BC6"/>
    <w:rsid w:val="003F30B9"/>
    <w:rsid w:val="00423DF2"/>
    <w:rsid w:val="00442E2C"/>
    <w:rsid w:val="0045000F"/>
    <w:rsid w:val="004716E3"/>
    <w:rsid w:val="004742A3"/>
    <w:rsid w:val="00476C8E"/>
    <w:rsid w:val="004C3A98"/>
    <w:rsid w:val="004D1EF2"/>
    <w:rsid w:val="004E259B"/>
    <w:rsid w:val="005056C9"/>
    <w:rsid w:val="00507E2F"/>
    <w:rsid w:val="00523C16"/>
    <w:rsid w:val="005551C0"/>
    <w:rsid w:val="00563841"/>
    <w:rsid w:val="005A3875"/>
    <w:rsid w:val="005C5E1C"/>
    <w:rsid w:val="005E0EE5"/>
    <w:rsid w:val="00603314"/>
    <w:rsid w:val="00635DE9"/>
    <w:rsid w:val="00642BE3"/>
    <w:rsid w:val="00664B9C"/>
    <w:rsid w:val="00674AE1"/>
    <w:rsid w:val="00761F88"/>
    <w:rsid w:val="007740EA"/>
    <w:rsid w:val="008034F6"/>
    <w:rsid w:val="00844D70"/>
    <w:rsid w:val="00904255"/>
    <w:rsid w:val="0090428A"/>
    <w:rsid w:val="00947785"/>
    <w:rsid w:val="009703E1"/>
    <w:rsid w:val="00977988"/>
    <w:rsid w:val="00984018"/>
    <w:rsid w:val="009A5CBC"/>
    <w:rsid w:val="009C3CF3"/>
    <w:rsid w:val="009C7059"/>
    <w:rsid w:val="009D2FC1"/>
    <w:rsid w:val="009E34F0"/>
    <w:rsid w:val="00A33429"/>
    <w:rsid w:val="00A6370B"/>
    <w:rsid w:val="00AA1E88"/>
    <w:rsid w:val="00AA7A9B"/>
    <w:rsid w:val="00AC2866"/>
    <w:rsid w:val="00AE2EBF"/>
    <w:rsid w:val="00AF30B6"/>
    <w:rsid w:val="00AF6075"/>
    <w:rsid w:val="00B07CD4"/>
    <w:rsid w:val="00B2459E"/>
    <w:rsid w:val="00B438F5"/>
    <w:rsid w:val="00B50B80"/>
    <w:rsid w:val="00B672AC"/>
    <w:rsid w:val="00B965F4"/>
    <w:rsid w:val="00BA47C8"/>
    <w:rsid w:val="00BB745E"/>
    <w:rsid w:val="00BC5CA7"/>
    <w:rsid w:val="00C07FA7"/>
    <w:rsid w:val="00C230B7"/>
    <w:rsid w:val="00C30800"/>
    <w:rsid w:val="00C60596"/>
    <w:rsid w:val="00C62052"/>
    <w:rsid w:val="00C714CB"/>
    <w:rsid w:val="00C92A3C"/>
    <w:rsid w:val="00CC6AF2"/>
    <w:rsid w:val="00CD7F6C"/>
    <w:rsid w:val="00CE1DD9"/>
    <w:rsid w:val="00D06442"/>
    <w:rsid w:val="00D52EE5"/>
    <w:rsid w:val="00D64E5C"/>
    <w:rsid w:val="00DD1BE5"/>
    <w:rsid w:val="00E56188"/>
    <w:rsid w:val="00E806D3"/>
    <w:rsid w:val="00E9303B"/>
    <w:rsid w:val="00EB0D3C"/>
    <w:rsid w:val="00ED5EE2"/>
    <w:rsid w:val="00F005C7"/>
    <w:rsid w:val="00F155F7"/>
    <w:rsid w:val="00F42B31"/>
    <w:rsid w:val="00F9275C"/>
    <w:rsid w:val="00FA3290"/>
    <w:rsid w:val="00FB6310"/>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D3C"/>
    <w:rPr>
      <w:rFonts w:ascii="Segoe UI" w:hAnsi="Segoe UI" w:cs="Segoe UI"/>
      <w:sz w:val="18"/>
      <w:szCs w:val="18"/>
    </w:rPr>
  </w:style>
  <w:style w:type="paragraph" w:styleId="Header">
    <w:name w:val="header"/>
    <w:basedOn w:val="Normal"/>
    <w:link w:val="HeaderChar"/>
    <w:uiPriority w:val="99"/>
    <w:unhideWhenUsed/>
    <w:rsid w:val="00B07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D4"/>
  </w:style>
  <w:style w:type="paragraph" w:styleId="Footer">
    <w:name w:val="footer"/>
    <w:basedOn w:val="Normal"/>
    <w:link w:val="FooterChar"/>
    <w:uiPriority w:val="99"/>
    <w:unhideWhenUsed/>
    <w:rsid w:val="00B07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D4"/>
  </w:style>
  <w:style w:type="character" w:styleId="CommentReference">
    <w:name w:val="annotation reference"/>
    <w:basedOn w:val="DefaultParagraphFont"/>
    <w:uiPriority w:val="99"/>
    <w:semiHidden/>
    <w:unhideWhenUsed/>
    <w:rsid w:val="00282AFC"/>
    <w:rPr>
      <w:sz w:val="16"/>
      <w:szCs w:val="16"/>
    </w:rPr>
  </w:style>
  <w:style w:type="paragraph" w:styleId="CommentText">
    <w:name w:val="annotation text"/>
    <w:basedOn w:val="Normal"/>
    <w:link w:val="CommentTextChar"/>
    <w:uiPriority w:val="99"/>
    <w:semiHidden/>
    <w:unhideWhenUsed/>
    <w:rsid w:val="00282AFC"/>
    <w:pPr>
      <w:spacing w:line="240" w:lineRule="auto"/>
    </w:pPr>
    <w:rPr>
      <w:sz w:val="20"/>
      <w:szCs w:val="20"/>
    </w:rPr>
  </w:style>
  <w:style w:type="character" w:customStyle="1" w:styleId="CommentTextChar">
    <w:name w:val="Comment Text Char"/>
    <w:basedOn w:val="DefaultParagraphFont"/>
    <w:link w:val="CommentText"/>
    <w:uiPriority w:val="99"/>
    <w:semiHidden/>
    <w:rsid w:val="00282AFC"/>
    <w:rPr>
      <w:sz w:val="20"/>
      <w:szCs w:val="20"/>
    </w:rPr>
  </w:style>
  <w:style w:type="paragraph" w:styleId="CommentSubject">
    <w:name w:val="annotation subject"/>
    <w:basedOn w:val="CommentText"/>
    <w:next w:val="CommentText"/>
    <w:link w:val="CommentSubjectChar"/>
    <w:uiPriority w:val="99"/>
    <w:semiHidden/>
    <w:unhideWhenUsed/>
    <w:rsid w:val="00282AFC"/>
    <w:rPr>
      <w:b/>
      <w:bCs/>
    </w:rPr>
  </w:style>
  <w:style w:type="character" w:customStyle="1" w:styleId="CommentSubjectChar">
    <w:name w:val="Comment Subject Char"/>
    <w:basedOn w:val="CommentTextChar"/>
    <w:link w:val="CommentSubject"/>
    <w:uiPriority w:val="99"/>
    <w:semiHidden/>
    <w:rsid w:val="00282AFC"/>
    <w:rPr>
      <w:b/>
      <w:bCs/>
      <w:sz w:val="20"/>
      <w:szCs w:val="20"/>
    </w:rPr>
  </w:style>
  <w:style w:type="paragraph" w:styleId="ListParagraph">
    <w:name w:val="List Paragraph"/>
    <w:basedOn w:val="Normal"/>
    <w:uiPriority w:val="34"/>
    <w:qFormat/>
    <w:rsid w:val="005C5E1C"/>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D3C"/>
    <w:rPr>
      <w:rFonts w:ascii="Segoe UI" w:hAnsi="Segoe UI" w:cs="Segoe UI"/>
      <w:sz w:val="18"/>
      <w:szCs w:val="18"/>
    </w:rPr>
  </w:style>
  <w:style w:type="paragraph" w:styleId="Header">
    <w:name w:val="header"/>
    <w:basedOn w:val="Normal"/>
    <w:link w:val="HeaderChar"/>
    <w:uiPriority w:val="99"/>
    <w:unhideWhenUsed/>
    <w:rsid w:val="00B07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D4"/>
  </w:style>
  <w:style w:type="paragraph" w:styleId="Footer">
    <w:name w:val="footer"/>
    <w:basedOn w:val="Normal"/>
    <w:link w:val="FooterChar"/>
    <w:uiPriority w:val="99"/>
    <w:unhideWhenUsed/>
    <w:rsid w:val="00B07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D4"/>
  </w:style>
  <w:style w:type="character" w:styleId="CommentReference">
    <w:name w:val="annotation reference"/>
    <w:basedOn w:val="DefaultParagraphFont"/>
    <w:uiPriority w:val="99"/>
    <w:semiHidden/>
    <w:unhideWhenUsed/>
    <w:rsid w:val="00282AFC"/>
    <w:rPr>
      <w:sz w:val="16"/>
      <w:szCs w:val="16"/>
    </w:rPr>
  </w:style>
  <w:style w:type="paragraph" w:styleId="CommentText">
    <w:name w:val="annotation text"/>
    <w:basedOn w:val="Normal"/>
    <w:link w:val="CommentTextChar"/>
    <w:uiPriority w:val="99"/>
    <w:semiHidden/>
    <w:unhideWhenUsed/>
    <w:rsid w:val="00282AFC"/>
    <w:pPr>
      <w:spacing w:line="240" w:lineRule="auto"/>
    </w:pPr>
    <w:rPr>
      <w:sz w:val="20"/>
      <w:szCs w:val="20"/>
    </w:rPr>
  </w:style>
  <w:style w:type="character" w:customStyle="1" w:styleId="CommentTextChar">
    <w:name w:val="Comment Text Char"/>
    <w:basedOn w:val="DefaultParagraphFont"/>
    <w:link w:val="CommentText"/>
    <w:uiPriority w:val="99"/>
    <w:semiHidden/>
    <w:rsid w:val="00282AFC"/>
    <w:rPr>
      <w:sz w:val="20"/>
      <w:szCs w:val="20"/>
    </w:rPr>
  </w:style>
  <w:style w:type="paragraph" w:styleId="CommentSubject">
    <w:name w:val="annotation subject"/>
    <w:basedOn w:val="CommentText"/>
    <w:next w:val="CommentText"/>
    <w:link w:val="CommentSubjectChar"/>
    <w:uiPriority w:val="99"/>
    <w:semiHidden/>
    <w:unhideWhenUsed/>
    <w:rsid w:val="00282AFC"/>
    <w:rPr>
      <w:b/>
      <w:bCs/>
    </w:rPr>
  </w:style>
  <w:style w:type="character" w:customStyle="1" w:styleId="CommentSubjectChar">
    <w:name w:val="Comment Subject Char"/>
    <w:basedOn w:val="CommentTextChar"/>
    <w:link w:val="CommentSubject"/>
    <w:uiPriority w:val="99"/>
    <w:semiHidden/>
    <w:rsid w:val="00282AFC"/>
    <w:rPr>
      <w:b/>
      <w:bCs/>
      <w:sz w:val="20"/>
      <w:szCs w:val="20"/>
    </w:rPr>
  </w:style>
  <w:style w:type="paragraph" w:styleId="ListParagraph">
    <w:name w:val="List Paragraph"/>
    <w:basedOn w:val="Normal"/>
    <w:uiPriority w:val="34"/>
    <w:qFormat/>
    <w:rsid w:val="005C5E1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6739">
      <w:bodyDiv w:val="1"/>
      <w:marLeft w:val="0"/>
      <w:marRight w:val="0"/>
      <w:marTop w:val="0"/>
      <w:marBottom w:val="0"/>
      <w:divBdr>
        <w:top w:val="none" w:sz="0" w:space="0" w:color="auto"/>
        <w:left w:val="none" w:sz="0" w:space="0" w:color="auto"/>
        <w:bottom w:val="none" w:sz="0" w:space="0" w:color="auto"/>
        <w:right w:val="none" w:sz="0" w:space="0" w:color="auto"/>
      </w:divBdr>
    </w:div>
    <w:div w:id="5264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2289</Words>
  <Characters>12345</Characters>
  <Application>Microsoft Office Word</Application>
  <DocSecurity>0</DocSecurity>
  <Lines>199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2016-04-18T14:01:00Z</cp:lastPrinted>
  <dcterms:created xsi:type="dcterms:W3CDTF">2016-04-18T17:31:00Z</dcterms:created>
  <dcterms:modified xsi:type="dcterms:W3CDTF">2016-04-18T17:31:00Z</dcterms:modified>
  <cp:category> </cp:category>
  <cp:contentStatus> </cp:contentStatus>
</cp:coreProperties>
</file>