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14"/>
        <w:gridCol w:w="1710"/>
        <w:gridCol w:w="810"/>
        <w:gridCol w:w="360"/>
        <w:gridCol w:w="450"/>
        <w:gridCol w:w="1260"/>
        <w:gridCol w:w="270"/>
      </w:tblGrid>
      <w:tr w:rsidR="002369C8" w:rsidRPr="00B2595B" w14:paraId="3994AD18" w14:textId="77777777" w:rsidTr="002369C8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444D3B4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8104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14:paraId="3F7A8E50" w14:textId="77777777" w:rsidR="002369C8" w:rsidRPr="001458A3" w:rsidRDefault="00DD595A" w:rsidP="002369C8">
            <w:pPr>
              <w:tabs>
                <w:tab w:val="center" w:pos="4680"/>
                <w:tab w:val="right" w:pos="9360"/>
              </w:tabs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  <w:t>Banda ancha: d</w:t>
            </w:r>
            <w:r w:rsidR="006742CF" w:rsidRPr="001458A3"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  <w:t>atos</w:t>
            </w:r>
          </w:p>
          <w:p w14:paraId="5BB25872" w14:textId="77777777" w:rsidR="002369C8" w:rsidRPr="001458A3" w:rsidRDefault="00797E02" w:rsidP="003A2B4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lang w:val="es-CL"/>
              </w:rPr>
            </w:pPr>
            <w:r w:rsidRPr="001458A3">
              <w:rPr>
                <w:rFonts w:ascii="Arial" w:eastAsia="Meiryo UI" w:hAnsi="Arial" w:cs="Arial"/>
                <w:lang w:val="es-CL"/>
              </w:rPr>
              <w:t xml:space="preserve">Banda ancha fija -- </w:t>
            </w:r>
            <w:r w:rsidR="001458A3" w:rsidRPr="001458A3">
              <w:rPr>
                <w:rFonts w:ascii="Arial" w:eastAsia="Meiryo UI" w:hAnsi="Arial" w:cs="Arial"/>
                <w:lang w:val="es-CL"/>
              </w:rPr>
              <w:t>Informació</w:t>
            </w:r>
            <w:r w:rsidR="003A2B48" w:rsidRPr="001458A3">
              <w:rPr>
                <w:rFonts w:ascii="Arial" w:eastAsia="Meiryo UI" w:hAnsi="Arial" w:cs="Arial"/>
                <w:lang w:val="es-CL"/>
              </w:rPr>
              <w:t xml:space="preserve">n </w:t>
            </w:r>
            <w:r w:rsidR="0085120B">
              <w:rPr>
                <w:rFonts w:ascii="Arial" w:eastAsia="Meiryo UI" w:hAnsi="Arial" w:cs="Arial"/>
                <w:lang w:val="es-CL"/>
              </w:rPr>
              <w:t xml:space="preserve">de transparencia </w:t>
            </w:r>
            <w:r w:rsidR="003A2B48" w:rsidRPr="001458A3">
              <w:rPr>
                <w:rFonts w:ascii="Arial" w:eastAsia="Meiryo UI" w:hAnsi="Arial" w:cs="Arial"/>
                <w:lang w:val="es-CL"/>
              </w:rPr>
              <w:t>para el consumidor</w:t>
            </w:r>
            <w:r w:rsidR="002369C8" w:rsidRPr="001458A3">
              <w:rPr>
                <w:rFonts w:ascii="Arial" w:eastAsia="Meiryo UI" w:hAnsi="Arial" w:cs="Arial"/>
                <w:lang w:val="es-CL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3F7EEE5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55F9DD38" w14:textId="77777777" w:rsidTr="002369C8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C14CC2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AA7C8D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791167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F9D70B5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2369C8" w:rsidRPr="00B2595B" w14:paraId="5A4D50D8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DA884C8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1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4FAEBE2" w14:textId="77777777" w:rsidR="002369C8" w:rsidRPr="001458A3" w:rsidRDefault="006565EC" w:rsidP="006E545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 Black" w:eastAsia="Meiryo UI" w:hAnsi="Arial Black" w:cs="Arial"/>
                <w:b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Elija su plan de servicios para </w:t>
            </w:r>
            <w:r w:rsidR="0085120B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el nivel de</w:t>
            </w:r>
            <w:r w:rsidR="002369C8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938276C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7A617AAA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3235CE9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sz w:val="20"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EB04CCE" w14:textId="77777777" w:rsidR="002369C8" w:rsidRPr="001458A3" w:rsidRDefault="001458A3" w:rsidP="00741CE5">
            <w:pPr>
              <w:tabs>
                <w:tab w:val="left" w:pos="3252"/>
              </w:tabs>
              <w:spacing w:before="60" w:after="60"/>
              <w:ind w:left="-14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Precio mensual -- plan me</w:t>
            </w:r>
            <w:r w:rsidR="00741CE5" w:rsidRPr="001458A3">
              <w:rPr>
                <w:rFonts w:ascii="Arial" w:hAnsi="Arial" w:cs="Arial"/>
                <w:lang w:val="es-CL"/>
              </w:rPr>
              <w:t>s a mes</w:t>
            </w:r>
            <w:r w:rsidR="002369C8" w:rsidRPr="001458A3">
              <w:rPr>
                <w:rFonts w:ascii="Arial" w:hAnsi="Arial" w:cs="Arial"/>
                <w:lang w:val="es-CL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7F65D6" w14:textId="77777777" w:rsidR="002369C8" w:rsidRPr="00C3084C" w:rsidRDefault="002369C8" w:rsidP="0085120B">
            <w:pPr>
              <w:tabs>
                <w:tab w:val="center" w:pos="4680"/>
                <w:tab w:val="right" w:pos="9360"/>
              </w:tabs>
              <w:spacing w:before="60" w:after="60"/>
              <w:ind w:left="-14"/>
              <w:rPr>
                <w:rFonts w:ascii="Arial Black" w:eastAsia="Meiryo UI" w:hAnsi="Arial Black" w:cs="Arial"/>
                <w:b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E7284E8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7F558230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8ABC96B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sz w:val="20"/>
                <w:lang w:val="es-US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15AB283" w14:textId="77777777" w:rsidR="002369C8" w:rsidRPr="001458A3" w:rsidRDefault="001936F8" w:rsidP="001936F8">
            <w:pPr>
              <w:spacing w:before="60" w:after="60"/>
              <w:rPr>
                <w:rFonts w:ascii="Arial" w:hAnsi="Arial" w:cs="Arial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>Precio mens</w:t>
            </w:r>
            <w:r w:rsidR="001458A3">
              <w:rPr>
                <w:rFonts w:ascii="Arial" w:hAnsi="Arial" w:cs="Arial"/>
                <w:lang w:val="es-CL"/>
              </w:rPr>
              <w:t>ual -- plan de contrato por 2 añ</w:t>
            </w:r>
            <w:r w:rsidRPr="001458A3">
              <w:rPr>
                <w:rFonts w:ascii="Arial" w:hAnsi="Arial" w:cs="Arial"/>
                <w:lang w:val="es-CL"/>
              </w:rPr>
              <w:t xml:space="preserve">os </w:t>
            </w:r>
            <w:r w:rsidR="002369C8" w:rsidRPr="001458A3">
              <w:rPr>
                <w:rFonts w:ascii="Arial" w:hAnsi="Arial" w:cs="Arial"/>
                <w:lang w:val="es-CL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F7F1E9C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ind w:left="-14"/>
              <w:jc w:val="right"/>
              <w:rPr>
                <w:rFonts w:ascii="Arial Black" w:hAnsi="Arial Black" w:cs="Arial"/>
                <w:b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AC62A66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05B32BD4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70644D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sz w:val="20"/>
                <w:lang w:val="es-US"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hideMark/>
          </w:tcPr>
          <w:p w14:paraId="08C49101" w14:textId="6433BE65" w:rsidR="002369C8" w:rsidRPr="001458A3" w:rsidRDefault="001C22A5" w:rsidP="00537F3C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 Black" w:hAnsi="Arial Black" w:cs="Arial"/>
                <w:b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>P</w:t>
            </w:r>
            <w:r w:rsidR="00537F3C">
              <w:rPr>
                <w:rFonts w:ascii="Arial" w:hAnsi="Arial" w:cs="Arial"/>
                <w:lang w:val="es-CL"/>
              </w:rPr>
              <w:t>ulse a</w:t>
            </w:r>
            <w:r w:rsidR="001458A3" w:rsidRPr="001458A3">
              <w:rPr>
                <w:rFonts w:ascii="Arial" w:hAnsi="Arial" w:cs="Arial"/>
                <w:lang w:val="es-CL"/>
              </w:rPr>
              <w:t>quí</w:t>
            </w:r>
            <w:r w:rsidRPr="001458A3">
              <w:rPr>
                <w:rFonts w:ascii="Arial" w:hAnsi="Arial" w:cs="Arial"/>
                <w:lang w:val="es-CL"/>
              </w:rPr>
              <w:t xml:space="preserve"> para ver</w:t>
            </w:r>
            <w:r w:rsidR="002369C8" w:rsidRPr="001458A3">
              <w:rPr>
                <w:rFonts w:ascii="Arial" w:hAnsi="Arial" w:cs="Arial"/>
                <w:lang w:val="es-CL"/>
              </w:rPr>
              <w:t xml:space="preserve">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otras opciones de precios</w:t>
            </w:r>
            <w:r w:rsidR="00496994">
              <w:rPr>
                <w:rFonts w:ascii="Arial" w:hAnsi="Arial" w:cs="Arial"/>
                <w:color w:val="1F497D"/>
                <w:lang w:val="es-CL"/>
              </w:rPr>
              <w:t xml:space="preserve">, </w:t>
            </w:r>
            <w:r w:rsidRPr="001458A3">
              <w:rPr>
                <w:rFonts w:ascii="Arial" w:hAnsi="Arial" w:cs="Arial"/>
                <w:lang w:val="es-CL"/>
              </w:rPr>
              <w:t xml:space="preserve">incluyendo promociones y opciones en paquetes con otros servicios, como TV por cable y servicios </w:t>
            </w:r>
            <w:r w:rsidR="001458A3" w:rsidRPr="001458A3">
              <w:rPr>
                <w:rFonts w:ascii="Arial" w:hAnsi="Arial" w:cs="Arial"/>
                <w:lang w:val="es-CL"/>
              </w:rPr>
              <w:t>móviles</w:t>
            </w:r>
            <w:r w:rsidRPr="001458A3"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7FB7B39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2369C8" w14:paraId="23B562AC" w14:textId="77777777" w:rsidTr="002369C8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5A509B4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6394" w:type="dxa"/>
            <w:gridSpan w:val="4"/>
            <w:tcBorders>
              <w:top w:val="single" w:sz="36" w:space="0" w:color="auto"/>
              <w:left w:val="nil"/>
              <w:bottom w:val="nil"/>
              <w:right w:val="nil"/>
            </w:tcBorders>
            <w:hideMark/>
          </w:tcPr>
          <w:p w14:paraId="6772263D" w14:textId="77777777" w:rsidR="002369C8" w:rsidRPr="002369C8" w:rsidRDefault="00250A92" w:rsidP="002D1005">
            <w:pPr>
              <w:tabs>
                <w:tab w:val="center" w:pos="4680"/>
                <w:tab w:val="right" w:pos="9360"/>
              </w:tabs>
              <w:spacing w:before="60" w:after="60"/>
              <w:ind w:left="-14"/>
              <w:rPr>
                <w:rFonts w:ascii="Arial Black" w:eastAsia="Meiryo UI" w:hAnsi="Arial Black" w:cs="Arial"/>
                <w:b/>
                <w:color w:val="000000"/>
              </w:rPr>
            </w:pPr>
            <w:r>
              <w:rPr>
                <w:rFonts w:ascii="Arial Black" w:eastAsia="Meiryo UI" w:hAnsi="Arial Black" w:cs="Arial"/>
                <w:b/>
                <w:color w:val="000000"/>
              </w:rPr>
              <w:t>Otros costo</w:t>
            </w:r>
            <w:r w:rsidR="001458A3">
              <w:rPr>
                <w:rFonts w:ascii="Arial Black" w:eastAsia="Meiryo UI" w:hAnsi="Arial Black" w:cs="Arial"/>
                <w:b/>
                <w:color w:val="000000"/>
              </w:rPr>
              <w:t>s y té</w:t>
            </w:r>
            <w:r w:rsidR="002D1005">
              <w:rPr>
                <w:rFonts w:ascii="Arial Black" w:eastAsia="Meiryo UI" w:hAnsi="Arial Black" w:cs="Arial"/>
                <w:b/>
                <w:color w:val="000000"/>
              </w:rPr>
              <w:t>rminos</w:t>
            </w:r>
          </w:p>
        </w:tc>
        <w:tc>
          <w:tcPr>
            <w:tcW w:w="171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14:paraId="2131E8EC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2C17BC1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B2595B" w14:paraId="205471F0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09725DF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949721" w14:textId="77777777" w:rsidR="002369C8" w:rsidRPr="001458A3" w:rsidRDefault="00552DBA" w:rsidP="00552DBA">
            <w:pPr>
              <w:spacing w:before="60" w:after="60"/>
              <w:ind w:left="-14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Cantidad máxima de uso de datos</w:t>
            </w:r>
            <w:r w:rsidR="007B7136">
              <w:rPr>
                <w:rFonts w:ascii="Arial" w:hAnsi="Arial" w:cs="Arial"/>
                <w:lang w:val="es-CL"/>
              </w:rPr>
              <w:t>,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="00D8622F">
              <w:rPr>
                <w:rFonts w:ascii="Arial" w:hAnsi="Arial" w:cs="Arial"/>
                <w:lang w:val="es-CL"/>
              </w:rPr>
              <w:t xml:space="preserve">incluida </w:t>
            </w:r>
            <w:r w:rsidR="00DB33FD" w:rsidRPr="001458A3">
              <w:rPr>
                <w:rFonts w:ascii="Arial" w:hAnsi="Arial" w:cs="Arial"/>
                <w:lang w:val="es-CL"/>
              </w:rPr>
              <w:t>en su costo mensual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C76B2E3" w14:textId="77777777" w:rsidR="002369C8" w:rsidRPr="00C3084C" w:rsidRDefault="002369C8" w:rsidP="002369C8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B9BB54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560AB86A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A3D7BB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60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2980F14" w14:textId="77777777" w:rsidR="002369C8" w:rsidRPr="001458A3" w:rsidRDefault="00DB33FD" w:rsidP="00DB33FD">
            <w:pPr>
              <w:spacing w:before="60" w:after="60"/>
              <w:ind w:left="-14"/>
              <w:rPr>
                <w:rFonts w:ascii="Arial" w:hAnsi="Arial" w:cs="Arial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>Cargos por uso adicional de datos</w:t>
            </w:r>
            <w:r w:rsidR="002369C8" w:rsidRPr="001458A3">
              <w:rPr>
                <w:rFonts w:ascii="Arial" w:hAnsi="Arial" w:cs="Arial"/>
                <w:lang w:val="es-CL"/>
              </w:rPr>
              <w:t xml:space="preserve"> – </w:t>
            </w:r>
            <w:r w:rsidRPr="001458A3">
              <w:rPr>
                <w:rFonts w:ascii="Arial" w:hAnsi="Arial" w:cs="Arial"/>
                <w:lang w:val="es-CL"/>
              </w:rPr>
              <w:t xml:space="preserve">cada </w:t>
            </w:r>
            <w:r w:rsidR="002369C8" w:rsidRPr="001458A3">
              <w:rPr>
                <w:rFonts w:ascii="Arial" w:hAnsi="Arial" w:cs="Arial"/>
                <w:lang w:val="es-CL"/>
              </w:rPr>
              <w:t>50GB</w:t>
            </w:r>
            <w:r w:rsidRPr="001458A3">
              <w:rPr>
                <w:rFonts w:ascii="Arial" w:hAnsi="Arial" w:cs="Arial"/>
                <w:lang w:val="es-CL"/>
              </w:rPr>
              <w:t xml:space="preserve"> adicionales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E874C8D" w14:textId="77777777" w:rsidR="002369C8" w:rsidRPr="00C3084C" w:rsidRDefault="002369C8" w:rsidP="002369C8">
            <w:pPr>
              <w:spacing w:before="60" w:after="60"/>
              <w:ind w:left="-14"/>
              <w:jc w:val="right"/>
              <w:rPr>
                <w:rFonts w:ascii="Arial Black" w:hAnsi="Arial Black" w:cs="Arial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790B8B5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6CAD17EB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1B157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60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D0D59F4" w14:textId="1FFC2F54" w:rsidR="002369C8" w:rsidRPr="00537F3C" w:rsidRDefault="00EA218D">
            <w:pPr>
              <w:spacing w:before="60" w:after="60"/>
              <w:ind w:left="-14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>Modem opcional o arriendo de portal</w:t>
            </w:r>
            <w:r w:rsidR="002369C8" w:rsidRPr="001458A3">
              <w:rPr>
                <w:rFonts w:ascii="Arial" w:hAnsi="Arial" w:cs="Arial"/>
                <w:color w:val="000000"/>
                <w:lang w:val="es-CL"/>
              </w:rPr>
              <w:t xml:space="preserve"> – </w:t>
            </w:r>
            <w:r w:rsidR="00FD23B5" w:rsidRPr="001458A3">
              <w:rPr>
                <w:rFonts w:ascii="Arial" w:hAnsi="Arial" w:cs="Arial"/>
                <w:lang w:val="es-CL"/>
              </w:rPr>
              <w:t>Los clientes</w:t>
            </w:r>
            <w:r w:rsidR="002369C8" w:rsidRPr="001458A3">
              <w:rPr>
                <w:rFonts w:ascii="Arial" w:hAnsi="Arial" w:cs="Arial"/>
                <w:lang w:val="es-CL"/>
              </w:rPr>
              <w:t xml:space="preserve"> </w:t>
            </w:r>
            <w:r w:rsidR="00FD23B5" w:rsidRPr="001458A3">
              <w:rPr>
                <w:rFonts w:ascii="Arial" w:hAnsi="Arial" w:cs="Arial"/>
                <w:lang w:val="es-CL"/>
              </w:rPr>
              <w:t>pueden usar su propio modem o portal</w:t>
            </w:r>
            <w:r w:rsidR="00EA5F7E" w:rsidRPr="001458A3">
              <w:rPr>
                <w:rFonts w:ascii="Arial" w:hAnsi="Arial" w:cs="Arial"/>
                <w:lang w:val="es-CL"/>
              </w:rPr>
              <w:t>; p</w:t>
            </w:r>
            <w:r w:rsidR="00537F3C">
              <w:rPr>
                <w:rFonts w:ascii="Arial" w:hAnsi="Arial" w:cs="Arial"/>
                <w:lang w:val="es-CL"/>
              </w:rPr>
              <w:t>ulse</w:t>
            </w:r>
            <w:r w:rsidR="00EA5F7E" w:rsidRPr="001458A3">
              <w:rPr>
                <w:rFonts w:ascii="Arial" w:hAnsi="Arial" w:cs="Arial"/>
                <w:lang w:val="es-CL"/>
              </w:rPr>
              <w:t xml:space="preserve"> </w:t>
            </w:r>
            <w:r w:rsidR="001458A3" w:rsidRPr="001458A3">
              <w:rPr>
                <w:rFonts w:ascii="Arial" w:hAnsi="Arial" w:cs="Arial"/>
                <w:lang w:val="es-CL"/>
              </w:rPr>
              <w:t>aquí</w:t>
            </w:r>
            <w:r w:rsidR="00EA5F7E" w:rsidRPr="001458A3">
              <w:rPr>
                <w:rFonts w:ascii="Arial" w:hAnsi="Arial" w:cs="Arial"/>
                <w:lang w:val="es-CL"/>
              </w:rPr>
              <w:t xml:space="preserve"> para obtener una </w:t>
            </w:r>
            <w:r w:rsidR="00EA5F7E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lista de </w:t>
            </w:r>
            <w:r w:rsidR="00537F3C">
              <w:rPr>
                <w:rFonts w:ascii="Arial" w:hAnsi="Arial" w:cs="Arial"/>
                <w:color w:val="1F497D"/>
                <w:u w:val="single"/>
                <w:lang w:val="es-CL"/>
              </w:rPr>
              <w:t>equipos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440CF85" w14:textId="77777777" w:rsidR="002369C8" w:rsidRPr="00C3084C" w:rsidRDefault="002369C8" w:rsidP="002369C8">
            <w:pPr>
              <w:spacing w:before="60" w:after="60"/>
              <w:ind w:left="-14"/>
              <w:jc w:val="right"/>
              <w:rPr>
                <w:rFonts w:ascii="Arial" w:hAnsi="Arial" w:cs="Arial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565C7C1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2369C8" w14:paraId="5C527565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77B8649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8DB785B" w14:textId="77777777" w:rsidR="002369C8" w:rsidRPr="002369C8" w:rsidRDefault="00D1368D" w:rsidP="00D1368D">
            <w:pPr>
              <w:spacing w:before="60" w:after="60"/>
              <w:ind w:left="-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Otras tarifas </w:t>
            </w:r>
            <w:r w:rsidRPr="00C3084C">
              <w:rPr>
                <w:rFonts w:ascii="Arial" w:hAnsi="Arial" w:cs="Arial"/>
                <w:color w:val="000000"/>
                <w:lang w:val="es-US"/>
              </w:rPr>
              <w:t>mensuales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A53318" w14:textId="77777777" w:rsidR="002369C8" w:rsidRPr="002369C8" w:rsidRDefault="002369C8" w:rsidP="00345F85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AA5F91C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B2595B" w14:paraId="099B164A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6E95CE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75F22D" w14:textId="77777777" w:rsidR="002369C8" w:rsidRPr="001458A3" w:rsidRDefault="00B52ED6" w:rsidP="00D1368D">
            <w:pPr>
              <w:spacing w:before="60" w:after="60"/>
              <w:ind w:left="-14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Tarifa</w:t>
            </w:r>
            <w:r w:rsidR="001362D8">
              <w:rPr>
                <w:rFonts w:ascii="Arial" w:hAnsi="Arial" w:cs="Arial"/>
                <w:color w:val="000000"/>
                <w:lang w:val="es-CL"/>
              </w:rPr>
              <w:t>s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a pagar </w:t>
            </w:r>
            <w:r w:rsidR="00D1368D" w:rsidRPr="001458A3">
              <w:rPr>
                <w:rFonts w:ascii="Arial" w:hAnsi="Arial" w:cs="Arial"/>
                <w:color w:val="000000"/>
                <w:lang w:val="es-CL"/>
              </w:rPr>
              <w:t>una sola vez</w:t>
            </w:r>
            <w:r w:rsidR="00A94B8C">
              <w:rPr>
                <w:rFonts w:ascii="Arial" w:hAnsi="Arial" w:cs="Arial"/>
                <w:color w:val="000000"/>
                <w:lang w:val="es-CL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8893C" w14:textId="77777777" w:rsidR="002369C8" w:rsidRPr="001458A3" w:rsidRDefault="002369C8" w:rsidP="002369C8">
            <w:pPr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1570F5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2369C8" w14:paraId="0DA12A1E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B2B99A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C86FC92" w14:textId="77777777" w:rsidR="002369C8" w:rsidRPr="002369C8" w:rsidRDefault="001458A3" w:rsidP="002369C8">
            <w:pPr>
              <w:spacing w:before="60" w:after="60"/>
              <w:ind w:left="5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Tarifa de activació</w:t>
            </w:r>
            <w:r w:rsidR="00114A7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1944CA7" w14:textId="77777777" w:rsidR="002369C8" w:rsidRPr="002369C8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14D4D75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0B95BC04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AD9859B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5E7864F" w14:textId="77777777" w:rsidR="002369C8" w:rsidRPr="002369C8" w:rsidRDefault="001458A3" w:rsidP="002369C8">
            <w:pPr>
              <w:spacing w:before="60" w:after="60"/>
              <w:ind w:left="5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Depó</w:t>
            </w:r>
            <w:r w:rsidR="002369C8" w:rsidRPr="002369C8">
              <w:rPr>
                <w:rFonts w:ascii="Arial" w:hAnsi="Arial" w:cs="Arial"/>
                <w:color w:val="000000"/>
              </w:rPr>
              <w:t>sit</w:t>
            </w:r>
            <w:r w:rsidR="00114A7F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E182B4A" w14:textId="77777777" w:rsidR="002369C8" w:rsidRPr="002369C8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0417E44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283A7D66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A5A999B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0C392F8" w14:textId="77777777" w:rsidR="002369C8" w:rsidRPr="002369C8" w:rsidRDefault="001458A3" w:rsidP="00114A7F">
            <w:pPr>
              <w:spacing w:before="60" w:after="60"/>
              <w:ind w:left="5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Tarifa por instalació</w:t>
            </w:r>
            <w:r w:rsidR="00114A7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EA0EC1" w14:textId="77777777" w:rsidR="002369C8" w:rsidRPr="002369C8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44FA13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B2595B" w14:paraId="5502C412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6E98B5E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9482C5" w14:textId="77777777" w:rsidR="002369C8" w:rsidRPr="001458A3" w:rsidRDefault="002544AB" w:rsidP="002369C8">
            <w:pPr>
              <w:spacing w:before="60" w:after="60"/>
              <w:ind w:left="526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 xml:space="preserve">Tarifa </w:t>
            </w:r>
            <w:r w:rsidR="00114A7F" w:rsidRPr="001458A3">
              <w:rPr>
                <w:rFonts w:ascii="Arial" w:hAnsi="Arial" w:cs="Arial"/>
                <w:color w:val="000000"/>
                <w:lang w:val="es-CL"/>
              </w:rPr>
              <w:t xml:space="preserve">por </w:t>
            </w:r>
            <w:r w:rsidR="001458A3" w:rsidRPr="001458A3">
              <w:rPr>
                <w:rFonts w:ascii="Arial" w:hAnsi="Arial" w:cs="Arial"/>
                <w:color w:val="000000"/>
                <w:lang w:val="es-CL"/>
              </w:rPr>
              <w:t>interrupción</w:t>
            </w:r>
            <w:r w:rsidR="00A6263F">
              <w:rPr>
                <w:rFonts w:ascii="Arial" w:hAnsi="Arial" w:cs="Arial"/>
                <w:color w:val="000000"/>
                <w:lang w:val="es-CL"/>
              </w:rPr>
              <w:t xml:space="preserve"> del servicio antes del fin </w:t>
            </w:r>
            <w:r w:rsidR="00114A7F" w:rsidRPr="001458A3">
              <w:rPr>
                <w:rFonts w:ascii="Arial" w:hAnsi="Arial" w:cs="Arial"/>
                <w:color w:val="000000"/>
                <w:lang w:val="es-CL"/>
              </w:rPr>
              <w:t>del contrato</w:t>
            </w:r>
            <w:r w:rsidR="004F436C">
              <w:rPr>
                <w:rFonts w:ascii="Arial" w:hAnsi="Arial" w:cs="Arial"/>
                <w:color w:val="000000"/>
                <w:lang w:val="es-CL"/>
              </w:rPr>
              <w:t>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4698F70" w14:textId="77777777" w:rsidR="002369C8" w:rsidRPr="00C3084C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0B0ADA7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6807AEDB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628CFA9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6B38087" w14:textId="77777777" w:rsidR="002369C8" w:rsidRPr="001458A3" w:rsidRDefault="001458A3" w:rsidP="00C0350F">
            <w:pPr>
              <w:spacing w:before="60" w:after="60"/>
              <w:ind w:right="72"/>
              <w:rPr>
                <w:rFonts w:ascii="Arial Black" w:hAnsi="Arial Black" w:cs="Arial"/>
                <w:color w:val="000000"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Podría</w:t>
            </w:r>
            <w:r w:rsidR="00C0350F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corresponder la </w:t>
            </w: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aplicación</w:t>
            </w:r>
            <w:r w:rsidR="00C0350F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de impuestos y de </w:t>
            </w:r>
            <w:r w:rsidR="00F0732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otro</w:t>
            </w:r>
            <w:r w:rsidR="00C5383D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s </w:t>
            </w:r>
            <w:r w:rsidR="00F0732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cargo</w:t>
            </w:r>
            <w:r w:rsidR="00C0350F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s gubernamentales: </w:t>
            </w:r>
            <w:r w:rsidR="00C0350F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Esto </w:t>
            </w:r>
            <w:r w:rsidR="0077242A" w:rsidRPr="001458A3">
              <w:rPr>
                <w:rFonts w:ascii="Arial" w:eastAsia="Meiryo UI" w:hAnsi="Arial" w:cs="Arial"/>
                <w:color w:val="000000"/>
                <w:lang w:val="es-CL"/>
              </w:rPr>
              <w:t>varía</w:t>
            </w:r>
            <w:r w:rsidR="00C0350F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según</w:t>
            </w:r>
            <w:r w:rsidR="00C0350F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la localidad.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F5697BA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1AC0980F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9CC042B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2C89BB7" w14:textId="77777777" w:rsidR="002369C8" w:rsidRPr="001458A3" w:rsidRDefault="00243D27" w:rsidP="002369C8">
            <w:pPr>
              <w:spacing w:before="60" w:after="60"/>
              <w:rPr>
                <w:rFonts w:ascii="Arial" w:hAnsi="Arial" w:cs="Arial"/>
                <w:color w:val="000000"/>
                <w:u w:val="single"/>
                <w:lang w:val="es-CL"/>
              </w:rPr>
            </w:pP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Otros servicios en la red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0AC13B" w14:textId="77777777" w:rsidR="002369C8" w:rsidRPr="001458A3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8A3B0C0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6FD95039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9636E9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42C58314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2E426877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E5AAC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2369C8" w:rsidRPr="00B2595B" w14:paraId="3FB80EC8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EE78F71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1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476E242" w14:textId="77777777" w:rsidR="002369C8" w:rsidRPr="001458A3" w:rsidRDefault="001458A3" w:rsidP="00EE7D52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 Black" w:eastAsia="Meiryo UI" w:hAnsi="Arial Black" w:cs="Arial"/>
                <w:b/>
                <w:color w:val="000000"/>
                <w:lang w:val="es-CL"/>
              </w:rPr>
            </w:pPr>
            <w:r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Desempeño</w:t>
            </w:r>
            <w:r w:rsidR="002369C8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</w:t>
            </w:r>
            <w:r w:rsidR="00EE7D52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>–</w:t>
            </w:r>
            <w:r w:rsidR="002369C8" w:rsidRPr="001458A3">
              <w:rPr>
                <w:rFonts w:ascii="Arial Black" w:eastAsia="Meiryo UI" w:hAnsi="Arial Black" w:cs="Arial"/>
                <w:b/>
                <w:color w:val="000000"/>
                <w:lang w:val="es-CL"/>
              </w:rPr>
              <w:t xml:space="preserve"> </w:t>
            </w:r>
            <w:r w:rsidR="0077242A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 xml:space="preserve">La experiencia </w:t>
            </w:r>
            <w:r w:rsidR="00BF06A8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>puede variar</w:t>
            </w:r>
            <w:r w:rsidR="00EE7D52"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 xml:space="preserve"> </w:t>
            </w:r>
            <w:r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>según</w:t>
            </w:r>
            <w:r w:rsidR="00EE7D52" w:rsidRPr="001458A3">
              <w:rPr>
                <w:rFonts w:ascii="Arial" w:eastAsia="Meiryo UI" w:hAnsi="Arial" w:cs="Arial"/>
                <w:color w:val="1F497D"/>
                <w:u w:val="single"/>
                <w:lang w:val="es-CL"/>
              </w:rPr>
              <w:t xml:space="preserve"> cada caso individual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FD2A95D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3C178C0B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31BD8C3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E577CF8" w14:textId="77777777" w:rsidR="002369C8" w:rsidRPr="001458A3" w:rsidRDefault="0012153E" w:rsidP="0012153E">
            <w:pPr>
              <w:spacing w:before="60" w:after="60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 xml:space="preserve">Velocidad </w:t>
            </w:r>
            <w:r w:rsidR="001458A3" w:rsidRPr="001458A3">
              <w:rPr>
                <w:rFonts w:ascii="Arial" w:hAnsi="Arial" w:cs="Arial"/>
                <w:color w:val="000000"/>
                <w:lang w:val="es-CL"/>
              </w:rPr>
              <w:t>típica</w:t>
            </w:r>
            <w:r w:rsidRPr="001458A3">
              <w:rPr>
                <w:rFonts w:ascii="Arial" w:hAnsi="Arial" w:cs="Arial"/>
                <w:color w:val="000000"/>
                <w:lang w:val="es-CL"/>
              </w:rPr>
              <w:t xml:space="preserve"> de descarga de datos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D61FE8C" w14:textId="77777777" w:rsidR="002369C8" w:rsidRPr="00C3084C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36F337F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4D44768E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E6453F7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9F61FFF" w14:textId="77777777" w:rsidR="002369C8" w:rsidRPr="001458A3" w:rsidRDefault="0012153E" w:rsidP="0012153E">
            <w:pPr>
              <w:spacing w:before="60" w:after="60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 xml:space="preserve">Velocidad </w:t>
            </w:r>
            <w:r w:rsidR="001458A3" w:rsidRPr="001458A3">
              <w:rPr>
                <w:rFonts w:ascii="Arial" w:hAnsi="Arial" w:cs="Arial"/>
                <w:color w:val="000000"/>
                <w:lang w:val="es-CL"/>
              </w:rPr>
              <w:t>típica</w:t>
            </w:r>
            <w:r w:rsidRPr="001458A3">
              <w:rPr>
                <w:rFonts w:ascii="Arial" w:hAnsi="Arial" w:cs="Arial"/>
                <w:color w:val="000000"/>
                <w:lang w:val="es-CL"/>
              </w:rPr>
              <w:t xml:space="preserve"> de carga de datos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2363775" w14:textId="77777777" w:rsidR="002369C8" w:rsidRPr="00C3084C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FA315C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2369C8" w14:paraId="3A410B2C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6850126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89E74B" w14:textId="77777777" w:rsidR="002369C8" w:rsidRPr="002369C8" w:rsidRDefault="001458A3" w:rsidP="0012153E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Latencia tí</w:t>
            </w:r>
            <w:r w:rsidR="0012153E">
              <w:rPr>
                <w:rFonts w:ascii="Arial" w:hAnsi="Arial" w:cs="Arial"/>
                <w:color w:val="000000"/>
              </w:rPr>
              <w:t>pica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07B15F2" w14:textId="77777777" w:rsidR="002369C8" w:rsidRPr="002369C8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D059564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6DE623D5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567BC3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hideMark/>
          </w:tcPr>
          <w:p w14:paraId="4CD6CD71" w14:textId="77777777" w:rsidR="002369C8" w:rsidRPr="001458A3" w:rsidRDefault="001458A3" w:rsidP="007C7246">
            <w:pPr>
              <w:spacing w:before="60" w:after="60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>Pé</w:t>
            </w:r>
            <w:r w:rsidR="00C40859">
              <w:rPr>
                <w:rFonts w:ascii="Arial" w:hAnsi="Arial" w:cs="Arial"/>
                <w:color w:val="000000"/>
                <w:lang w:val="es-CL"/>
              </w:rPr>
              <w:t>rdida</w:t>
            </w:r>
            <w:r w:rsidRPr="001458A3">
              <w:rPr>
                <w:rFonts w:ascii="Arial" w:hAnsi="Arial" w:cs="Arial"/>
                <w:color w:val="000000"/>
                <w:lang w:val="es-CL"/>
              </w:rPr>
              <w:t xml:space="preserve"> tí</w:t>
            </w:r>
            <w:r w:rsidR="00C40859">
              <w:rPr>
                <w:rFonts w:ascii="Arial" w:hAnsi="Arial" w:cs="Arial"/>
                <w:color w:val="000000"/>
                <w:lang w:val="es-CL"/>
              </w:rPr>
              <w:t>pica por</w:t>
            </w:r>
            <w:r w:rsidR="007C7246" w:rsidRPr="001458A3">
              <w:rPr>
                <w:rFonts w:ascii="Arial" w:hAnsi="Arial" w:cs="Arial"/>
                <w:color w:val="000000"/>
                <w:lang w:val="es-CL"/>
              </w:rPr>
              <w:t xml:space="preserve"> paquete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hideMark/>
          </w:tcPr>
          <w:p w14:paraId="67944D94" w14:textId="77777777" w:rsidR="002369C8" w:rsidRPr="002369C8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F710553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2369C8" w14:paraId="4D0210EE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0F984B0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3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641366" w14:textId="77777777" w:rsidR="002369C8" w:rsidRPr="002369C8" w:rsidRDefault="001458A3" w:rsidP="002369C8">
            <w:pPr>
              <w:spacing w:before="60" w:after="60"/>
              <w:rPr>
                <w:rFonts w:ascii="Arial Black" w:hAnsi="Arial Black" w:cs="Arial"/>
                <w:color w:val="000000"/>
              </w:rPr>
            </w:pPr>
            <w:r>
              <w:rPr>
                <w:rFonts w:ascii="Arial Black" w:hAnsi="Arial Black" w:cs="Arial"/>
                <w:color w:val="000000"/>
              </w:rPr>
              <w:t>Administració</w:t>
            </w:r>
            <w:r w:rsidR="007C7246">
              <w:rPr>
                <w:rFonts w:ascii="Arial Black" w:hAnsi="Arial Black" w:cs="Arial"/>
                <w:color w:val="000000"/>
              </w:rPr>
              <w:t>n de redes</w:t>
            </w:r>
          </w:p>
        </w:tc>
        <w:tc>
          <w:tcPr>
            <w:tcW w:w="2880" w:type="dxa"/>
            <w:gridSpan w:val="4"/>
            <w:tcBorders>
              <w:top w:val="single" w:sz="36" w:space="0" w:color="auto"/>
              <w:left w:val="nil"/>
              <w:bottom w:val="single" w:sz="6" w:space="0" w:color="auto"/>
              <w:right w:val="nil"/>
            </w:tcBorders>
          </w:tcPr>
          <w:p w14:paraId="6D492A7C" w14:textId="77777777" w:rsidR="002369C8" w:rsidRPr="002369C8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AEFCFC2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2369C8" w:rsidRPr="00B2595B" w14:paraId="44AE40F5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35050ED" w14:textId="77777777" w:rsidR="002369C8" w:rsidRPr="002369C8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8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B3D8577" w14:textId="77777777" w:rsidR="002369C8" w:rsidRPr="0085120B" w:rsidRDefault="001458A3" w:rsidP="0085120B">
            <w:pPr>
              <w:spacing w:before="60" w:after="60"/>
              <w:rPr>
                <w:rFonts w:ascii="Arial" w:eastAsia="Meiryo UI" w:hAnsi="Arial" w:cs="Arial"/>
                <w:color w:val="000000"/>
                <w:lang w:val="es-CL"/>
              </w:rPr>
            </w:pPr>
            <w:r>
              <w:rPr>
                <w:rFonts w:ascii="Arial" w:eastAsia="Meiryo UI" w:hAnsi="Arial" w:cs="Arial"/>
                <w:color w:val="000000"/>
                <w:lang w:val="es-CL"/>
              </w:rPr>
              <w:t>¿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Prácticas</w:t>
            </w:r>
            <w:r w:rsidR="008313C7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de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administración</w:t>
            </w:r>
            <w:r w:rsidR="008313C7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de redes para aplicaciones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específicas</w:t>
            </w:r>
            <w:r w:rsidR="002369C8" w:rsidRPr="001458A3">
              <w:rPr>
                <w:rFonts w:ascii="Arial" w:eastAsia="Meiryo UI" w:hAnsi="Arial" w:cs="Arial"/>
                <w:color w:val="000000"/>
                <w:lang w:val="es-CL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235F941" w14:textId="77777777" w:rsidR="002369C8" w:rsidRPr="00C3084C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BA7EFFC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0ED144E2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BFEC97F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68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850CD1" w14:textId="77777777" w:rsidR="002369C8" w:rsidRPr="001458A3" w:rsidRDefault="001458A3" w:rsidP="00D679C3">
            <w:pPr>
              <w:spacing w:before="60" w:after="60"/>
              <w:rPr>
                <w:rFonts w:ascii="Arial" w:eastAsia="Meiryo UI" w:hAnsi="Arial" w:cs="Arial"/>
                <w:color w:val="000000"/>
                <w:lang w:val="es-CL"/>
              </w:rPr>
            </w:pPr>
            <w:r>
              <w:rPr>
                <w:rFonts w:ascii="Arial" w:eastAsia="Meiryo UI" w:hAnsi="Arial" w:cs="Arial"/>
                <w:color w:val="000000"/>
                <w:lang w:val="es-CL"/>
              </w:rPr>
              <w:t>¿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Prácticas</w:t>
            </w:r>
            <w:r w:rsidR="00D679C3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de </w:t>
            </w:r>
            <w:r w:rsidRPr="001458A3">
              <w:rPr>
                <w:rFonts w:ascii="Arial" w:eastAsia="Meiryo UI" w:hAnsi="Arial" w:cs="Arial"/>
                <w:color w:val="000000"/>
                <w:lang w:val="es-CL"/>
              </w:rPr>
              <w:t>administración</w:t>
            </w:r>
            <w:r w:rsidR="00D679C3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 de redes generadas por los suscriptores</w:t>
            </w:r>
            <w:r w:rsidR="002369C8" w:rsidRPr="001458A3">
              <w:rPr>
                <w:rFonts w:ascii="Arial" w:eastAsia="Meiryo UI" w:hAnsi="Arial" w:cs="Arial"/>
                <w:color w:val="000000"/>
                <w:lang w:val="es-CL"/>
              </w:rPr>
              <w:t xml:space="preserve">?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3497530" w14:textId="77777777" w:rsidR="002369C8" w:rsidRPr="00C3084C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215BF4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</w:tr>
      <w:tr w:rsidR="002369C8" w:rsidRPr="00B2595B" w14:paraId="2EAE478E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D4C5025" w14:textId="77777777" w:rsidR="002369C8" w:rsidRPr="00C3084C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US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3AB5E34" w14:textId="77777777" w:rsidR="002369C8" w:rsidRPr="001458A3" w:rsidRDefault="001458A3" w:rsidP="00D679C3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color w:val="000000"/>
                <w:u w:val="single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>Más</w:t>
            </w:r>
            <w:r w:rsidR="002369C8" w:rsidRPr="001458A3">
              <w:rPr>
                <w:rFonts w:ascii="Arial" w:hAnsi="Arial" w:cs="Arial"/>
                <w:lang w:val="es-CL"/>
              </w:rPr>
              <w:t xml:space="preserve">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detalles</w:t>
            </w:r>
            <w:r w:rsidR="00D679C3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sobre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administración</w:t>
            </w:r>
            <w:r w:rsidR="00D679C3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de redes</w:t>
            </w:r>
            <w:r w:rsidR="002369C8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49C4AA" w14:textId="77777777" w:rsidR="002369C8" w:rsidRPr="001458A3" w:rsidRDefault="002369C8" w:rsidP="002369C8">
            <w:pPr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0A6415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32A4A0C2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EFBE8D3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11FE97A" w14:textId="77777777" w:rsidR="002369C8" w:rsidRPr="002369C8" w:rsidRDefault="00D679C3" w:rsidP="002369C8">
            <w:pPr>
              <w:spacing w:before="60" w:after="60"/>
              <w:rPr>
                <w:rFonts w:ascii="Arial Black" w:eastAsia="Meiryo UI" w:hAnsi="Arial Black" w:cs="Arial"/>
                <w:color w:val="000000"/>
              </w:rPr>
            </w:pPr>
            <w:r>
              <w:rPr>
                <w:rFonts w:ascii="Arial Black" w:eastAsia="Meiryo UI" w:hAnsi="Arial Black" w:cs="Arial"/>
                <w:color w:val="000000"/>
              </w:rPr>
              <w:t>Privacidad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04CCCDA" w14:textId="77777777" w:rsidR="002369C8" w:rsidRPr="001458A3" w:rsidRDefault="007B1AC9" w:rsidP="007B1AC9">
            <w:pPr>
              <w:spacing w:before="60" w:after="60"/>
              <w:ind w:right="72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 xml:space="preserve">Vea </w:t>
            </w:r>
            <w:r w:rsidR="00D679C3" w:rsidRPr="001458A3">
              <w:rPr>
                <w:rFonts w:ascii="Arial" w:hAnsi="Arial" w:cs="Arial"/>
                <w:lang w:val="es-CL"/>
              </w:rPr>
              <w:t>nuestra</w:t>
            </w:r>
            <w:r w:rsidR="002369C8" w:rsidRPr="001458A3">
              <w:rPr>
                <w:rFonts w:ascii="Arial" w:hAnsi="Arial" w:cs="Arial"/>
                <w:u w:val="single"/>
                <w:lang w:val="es-CL"/>
              </w:rPr>
              <w:t xml:space="preserve"> </w:t>
            </w:r>
            <w:r w:rsidR="001458A3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política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de privacidad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D5BB7BD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2980260D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0B7F6CF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C845636" w14:textId="77777777" w:rsidR="002369C8" w:rsidRPr="002369C8" w:rsidRDefault="007B1AC9" w:rsidP="007B1AC9">
            <w:pPr>
              <w:spacing w:before="60" w:after="60"/>
              <w:rPr>
                <w:rFonts w:ascii="Arial Black" w:eastAsia="Meiryo UI" w:hAnsi="Arial Black" w:cs="Arial"/>
                <w:color w:val="000000"/>
              </w:rPr>
            </w:pPr>
            <w:r>
              <w:rPr>
                <w:rFonts w:ascii="Arial Black" w:eastAsia="Meiryo UI" w:hAnsi="Arial Black" w:cs="Arial"/>
                <w:color w:val="000000"/>
              </w:rPr>
              <w:t>Quejas o consultas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BEC4EED" w14:textId="77777777" w:rsidR="002369C8" w:rsidRPr="001458A3" w:rsidRDefault="007B1AC9" w:rsidP="002369C8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>Para contactarnos</w:t>
            </w:r>
            <w:r w:rsidR="002369C8" w:rsidRPr="001458A3">
              <w:rPr>
                <w:rFonts w:ascii="Arial" w:hAnsi="Arial" w:cs="Arial"/>
                <w:color w:val="000000"/>
                <w:lang w:val="es-CL"/>
              </w:rPr>
              <w:t xml:space="preserve">: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en </w:t>
            </w:r>
            <w:r w:rsidR="001458A3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línea</w:t>
            </w:r>
            <w:r w:rsidR="002369C8" w:rsidRPr="001458A3">
              <w:rPr>
                <w:rFonts w:ascii="Arial" w:hAnsi="Arial" w:cs="Arial"/>
                <w:color w:val="000000"/>
                <w:lang w:val="es-CL"/>
              </w:rPr>
              <w:t xml:space="preserve">/(123)456-7890; </w:t>
            </w:r>
          </w:p>
          <w:p w14:paraId="139CB6DD" w14:textId="77777777" w:rsidR="002369C8" w:rsidRPr="001458A3" w:rsidRDefault="007B1AC9" w:rsidP="002369C8">
            <w:pPr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lang w:val="es-CL"/>
              </w:rPr>
            </w:pPr>
            <w:r w:rsidRPr="001458A3">
              <w:rPr>
                <w:rFonts w:ascii="Arial" w:hAnsi="Arial" w:cs="Arial"/>
                <w:color w:val="000000"/>
                <w:lang w:val="es-CL"/>
              </w:rPr>
              <w:t>Para enviar quejas a la FCC</w:t>
            </w:r>
            <w:r w:rsidR="002369C8" w:rsidRPr="001458A3">
              <w:rPr>
                <w:rFonts w:ascii="Arial" w:hAnsi="Arial" w:cs="Arial"/>
                <w:color w:val="000000"/>
                <w:lang w:val="es-CL"/>
              </w:rPr>
              <w:t xml:space="preserve">: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en </w:t>
            </w:r>
            <w:r w:rsidR="001458A3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línea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E1FEAD0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2369C8" w:rsidRPr="00B2595B" w14:paraId="28B55819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4407732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28299507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5E46FB8B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42CE0B4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2369C8" w:rsidRPr="00B2595B" w14:paraId="0DDDC86A" w14:textId="77777777" w:rsidTr="002369C8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001707A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6244D767" w14:textId="77777777" w:rsidR="002369C8" w:rsidRPr="001458A3" w:rsidRDefault="001458A3" w:rsidP="007B1AC9">
            <w:pPr>
              <w:spacing w:before="60" w:after="60"/>
              <w:rPr>
                <w:rFonts w:ascii="Arial" w:hAnsi="Arial" w:cs="Arial"/>
                <w:color w:val="5B9BD5"/>
                <w:u w:val="single"/>
                <w:lang w:val="es-CL"/>
              </w:rPr>
            </w:pPr>
            <w:r w:rsidRPr="001458A3">
              <w:rPr>
                <w:rFonts w:ascii="Arial" w:hAnsi="Arial" w:cs="Arial"/>
                <w:lang w:val="es-CL"/>
              </w:rPr>
              <w:t>Averigüe</w:t>
            </w:r>
            <w:r w:rsidR="007B1AC9" w:rsidRPr="001458A3">
              <w:rPr>
                <w:rFonts w:ascii="Arial" w:hAnsi="Arial" w:cs="Arial"/>
                <w:lang w:val="es-CL"/>
              </w:rPr>
              <w:t xml:space="preserve"> </w:t>
            </w:r>
            <w:r w:rsidRPr="001458A3">
              <w:rPr>
                <w:rFonts w:ascii="Arial" w:hAnsi="Arial" w:cs="Arial"/>
                <w:lang w:val="es-CL"/>
              </w:rPr>
              <w:t>más</w:t>
            </w:r>
            <w:r w:rsidR="007B1AC9" w:rsidRPr="001458A3">
              <w:rPr>
                <w:rFonts w:ascii="Arial" w:hAnsi="Arial" w:cs="Arial"/>
                <w:lang w:val="es-CL"/>
              </w:rPr>
              <w:t xml:space="preserve"> sobre los</w:t>
            </w:r>
            <w:r w:rsidR="002369C8" w:rsidRPr="001458A3">
              <w:rPr>
                <w:rFonts w:ascii="Arial" w:hAnsi="Arial" w:cs="Arial"/>
                <w:lang w:val="es-CL"/>
              </w:rPr>
              <w:t xml:space="preserve">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términos</w:t>
            </w:r>
            <w:r w:rsidR="007B1AC9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usados en este formulario e </w:t>
            </w:r>
            <w:r w:rsidRPr="001458A3">
              <w:rPr>
                <w:rFonts w:ascii="Arial" w:hAnsi="Arial" w:cs="Arial"/>
                <w:color w:val="1F497D"/>
                <w:u w:val="single"/>
                <w:lang w:val="es-CL"/>
              </w:rPr>
              <w:t>información</w:t>
            </w:r>
            <w:r w:rsidR="007B1AC9" w:rsidRPr="001458A3">
              <w:rPr>
                <w:rFonts w:ascii="Arial" w:hAnsi="Arial" w:cs="Arial"/>
                <w:color w:val="1F497D"/>
                <w:u w:val="single"/>
                <w:lang w:val="es-CL"/>
              </w:rPr>
              <w:t xml:space="preserve"> adicional de relevancia</w:t>
            </w:r>
            <w:r w:rsidR="0018518D">
              <w:rPr>
                <w:rFonts w:ascii="Arial" w:hAnsi="Arial" w:cs="Arial"/>
                <w:color w:val="1F497D"/>
                <w:u w:val="single"/>
                <w:lang w:val="es-CL"/>
              </w:rPr>
              <w:t>,</w:t>
            </w:r>
            <w:r w:rsidR="002369C8" w:rsidRPr="001458A3">
              <w:rPr>
                <w:rFonts w:ascii="Arial" w:hAnsi="Arial" w:cs="Arial"/>
                <w:color w:val="1F497D"/>
                <w:lang w:val="es-CL"/>
              </w:rPr>
              <w:t xml:space="preserve"> </w:t>
            </w:r>
            <w:r w:rsidR="007B1AC9" w:rsidRPr="001458A3">
              <w:rPr>
                <w:rFonts w:ascii="Arial" w:hAnsi="Arial" w:cs="Arial"/>
                <w:lang w:val="es-CL"/>
              </w:rPr>
              <w:t>en el sitio web de la FCC</w:t>
            </w:r>
            <w:r w:rsidR="002369C8" w:rsidRPr="001458A3"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6087784" w14:textId="77777777" w:rsidR="002369C8" w:rsidRPr="001458A3" w:rsidRDefault="002369C8" w:rsidP="002369C8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</w:tbl>
    <w:p w14:paraId="105E4C99" w14:textId="77777777" w:rsidR="002369C8" w:rsidRPr="001458A3" w:rsidRDefault="002369C8" w:rsidP="002369C8">
      <w:pPr>
        <w:tabs>
          <w:tab w:val="center" w:pos="4680"/>
          <w:tab w:val="right" w:pos="9360"/>
        </w:tabs>
        <w:spacing w:after="0" w:line="240" w:lineRule="auto"/>
        <w:rPr>
          <w:rFonts w:ascii="Arial" w:eastAsia="Meiryo UI" w:hAnsi="Arial" w:cs="Arial"/>
          <w:b/>
          <w:sz w:val="24"/>
          <w:szCs w:val="24"/>
          <w:lang w:val="es-CL"/>
        </w:rPr>
      </w:pPr>
    </w:p>
    <w:p w14:paraId="0CAD4501" w14:textId="77777777" w:rsidR="002369C8" w:rsidRPr="001458A3" w:rsidRDefault="002369C8" w:rsidP="002369C8">
      <w:pPr>
        <w:tabs>
          <w:tab w:val="center" w:pos="4680"/>
          <w:tab w:val="right" w:pos="9360"/>
        </w:tabs>
        <w:spacing w:after="0" w:line="240" w:lineRule="auto"/>
        <w:rPr>
          <w:rFonts w:ascii="Arial" w:eastAsia="Meiryo UI" w:hAnsi="Arial" w:cs="Arial"/>
          <w:b/>
          <w:sz w:val="24"/>
          <w:szCs w:val="24"/>
          <w:lang w:val="es-CL"/>
        </w:rPr>
      </w:pPr>
    </w:p>
    <w:sectPr w:rsidR="002369C8" w:rsidRPr="00145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C4FF" w14:textId="77777777" w:rsidR="00505BD8" w:rsidRDefault="00505BD8" w:rsidP="00505BD8">
      <w:pPr>
        <w:spacing w:after="0" w:line="240" w:lineRule="auto"/>
      </w:pPr>
      <w:r>
        <w:separator/>
      </w:r>
    </w:p>
  </w:endnote>
  <w:endnote w:type="continuationSeparator" w:id="0">
    <w:p w14:paraId="48F02A3C" w14:textId="77777777" w:rsidR="00505BD8" w:rsidRDefault="00505BD8" w:rsidP="005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566E" w14:textId="77777777" w:rsidR="00505BD8" w:rsidRDefault="00505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57DA" w14:textId="77777777" w:rsidR="00505BD8" w:rsidRDefault="00505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1D59" w14:textId="77777777" w:rsidR="00505BD8" w:rsidRDefault="00505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96608" w14:textId="77777777" w:rsidR="00505BD8" w:rsidRDefault="00505BD8" w:rsidP="00505BD8">
      <w:pPr>
        <w:spacing w:after="0" w:line="240" w:lineRule="auto"/>
      </w:pPr>
      <w:r>
        <w:separator/>
      </w:r>
    </w:p>
  </w:footnote>
  <w:footnote w:type="continuationSeparator" w:id="0">
    <w:p w14:paraId="49185C2B" w14:textId="77777777" w:rsidR="00505BD8" w:rsidRDefault="00505BD8" w:rsidP="0050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B762" w14:textId="77777777" w:rsidR="00505BD8" w:rsidRDefault="00505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9E4F" w14:textId="77777777" w:rsidR="00505BD8" w:rsidRDefault="00505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106E" w14:textId="77777777" w:rsidR="00505BD8" w:rsidRDefault="00505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C8"/>
    <w:rsid w:val="00032533"/>
    <w:rsid w:val="00050DC4"/>
    <w:rsid w:val="00067ADF"/>
    <w:rsid w:val="000B422A"/>
    <w:rsid w:val="000E56A8"/>
    <w:rsid w:val="00114A7F"/>
    <w:rsid w:val="0012153E"/>
    <w:rsid w:val="001302A2"/>
    <w:rsid w:val="0013354E"/>
    <w:rsid w:val="001362D8"/>
    <w:rsid w:val="001458A3"/>
    <w:rsid w:val="0015766B"/>
    <w:rsid w:val="0018518D"/>
    <w:rsid w:val="001936F8"/>
    <w:rsid w:val="00195CF2"/>
    <w:rsid w:val="001C22A5"/>
    <w:rsid w:val="001F293A"/>
    <w:rsid w:val="00223FF2"/>
    <w:rsid w:val="002369C8"/>
    <w:rsid w:val="0023712F"/>
    <w:rsid w:val="00242356"/>
    <w:rsid w:val="00243D27"/>
    <w:rsid w:val="00250A92"/>
    <w:rsid w:val="00252056"/>
    <w:rsid w:val="002544AB"/>
    <w:rsid w:val="002A31B5"/>
    <w:rsid w:val="002B6502"/>
    <w:rsid w:val="002D1005"/>
    <w:rsid w:val="003060CF"/>
    <w:rsid w:val="0030659F"/>
    <w:rsid w:val="00326516"/>
    <w:rsid w:val="00345F85"/>
    <w:rsid w:val="003610EB"/>
    <w:rsid w:val="003811DB"/>
    <w:rsid w:val="003853A5"/>
    <w:rsid w:val="003A2B48"/>
    <w:rsid w:val="003D249B"/>
    <w:rsid w:val="003D464C"/>
    <w:rsid w:val="003D7651"/>
    <w:rsid w:val="003E7400"/>
    <w:rsid w:val="00432A21"/>
    <w:rsid w:val="00472B98"/>
    <w:rsid w:val="00496994"/>
    <w:rsid w:val="004F436C"/>
    <w:rsid w:val="00505BD8"/>
    <w:rsid w:val="00506E59"/>
    <w:rsid w:val="00534AE5"/>
    <w:rsid w:val="00537F3C"/>
    <w:rsid w:val="00552DBA"/>
    <w:rsid w:val="00563ADF"/>
    <w:rsid w:val="00564B12"/>
    <w:rsid w:val="00584D08"/>
    <w:rsid w:val="005E4283"/>
    <w:rsid w:val="00606B13"/>
    <w:rsid w:val="00637045"/>
    <w:rsid w:val="006565EC"/>
    <w:rsid w:val="006742CF"/>
    <w:rsid w:val="006E0814"/>
    <w:rsid w:val="006E5451"/>
    <w:rsid w:val="00741271"/>
    <w:rsid w:val="00741CE5"/>
    <w:rsid w:val="007514E7"/>
    <w:rsid w:val="00751641"/>
    <w:rsid w:val="0077242A"/>
    <w:rsid w:val="00790AB9"/>
    <w:rsid w:val="00797E02"/>
    <w:rsid w:val="007A4347"/>
    <w:rsid w:val="007B1AC9"/>
    <w:rsid w:val="007B7136"/>
    <w:rsid w:val="007C7246"/>
    <w:rsid w:val="007D113D"/>
    <w:rsid w:val="00806FA7"/>
    <w:rsid w:val="008313C7"/>
    <w:rsid w:val="0084516C"/>
    <w:rsid w:val="0085120B"/>
    <w:rsid w:val="0086201D"/>
    <w:rsid w:val="00863BA7"/>
    <w:rsid w:val="00867897"/>
    <w:rsid w:val="00871E36"/>
    <w:rsid w:val="008A1F2E"/>
    <w:rsid w:val="008D73B8"/>
    <w:rsid w:val="008E27E1"/>
    <w:rsid w:val="009949A6"/>
    <w:rsid w:val="009961BD"/>
    <w:rsid w:val="009A1D18"/>
    <w:rsid w:val="009E40E1"/>
    <w:rsid w:val="00A02382"/>
    <w:rsid w:val="00A25B17"/>
    <w:rsid w:val="00A54144"/>
    <w:rsid w:val="00A6263F"/>
    <w:rsid w:val="00A94B8C"/>
    <w:rsid w:val="00AA273C"/>
    <w:rsid w:val="00AE3F8A"/>
    <w:rsid w:val="00AF122A"/>
    <w:rsid w:val="00AF79C1"/>
    <w:rsid w:val="00B2595B"/>
    <w:rsid w:val="00B27466"/>
    <w:rsid w:val="00B52ED6"/>
    <w:rsid w:val="00B53854"/>
    <w:rsid w:val="00B91906"/>
    <w:rsid w:val="00BC2899"/>
    <w:rsid w:val="00BF06A8"/>
    <w:rsid w:val="00C0350F"/>
    <w:rsid w:val="00C03E2F"/>
    <w:rsid w:val="00C3084C"/>
    <w:rsid w:val="00C40859"/>
    <w:rsid w:val="00C5383D"/>
    <w:rsid w:val="00D1368D"/>
    <w:rsid w:val="00D169BE"/>
    <w:rsid w:val="00D30AD8"/>
    <w:rsid w:val="00D3622A"/>
    <w:rsid w:val="00D61DFB"/>
    <w:rsid w:val="00D679C3"/>
    <w:rsid w:val="00D70364"/>
    <w:rsid w:val="00D8622F"/>
    <w:rsid w:val="00D96300"/>
    <w:rsid w:val="00D97915"/>
    <w:rsid w:val="00DB33FD"/>
    <w:rsid w:val="00DD595A"/>
    <w:rsid w:val="00E0204E"/>
    <w:rsid w:val="00E13B09"/>
    <w:rsid w:val="00E258ED"/>
    <w:rsid w:val="00E261E6"/>
    <w:rsid w:val="00E55779"/>
    <w:rsid w:val="00E60BE2"/>
    <w:rsid w:val="00E60D30"/>
    <w:rsid w:val="00E95512"/>
    <w:rsid w:val="00EA218D"/>
    <w:rsid w:val="00EA5F7E"/>
    <w:rsid w:val="00EC2312"/>
    <w:rsid w:val="00EE1A6E"/>
    <w:rsid w:val="00EE7D52"/>
    <w:rsid w:val="00F07323"/>
    <w:rsid w:val="00F113F7"/>
    <w:rsid w:val="00F23C2C"/>
    <w:rsid w:val="00F72752"/>
    <w:rsid w:val="00F72DC4"/>
    <w:rsid w:val="00FA2AEA"/>
    <w:rsid w:val="00FD23B5"/>
    <w:rsid w:val="00FF6C8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C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D8"/>
  </w:style>
  <w:style w:type="paragraph" w:styleId="Footer">
    <w:name w:val="footer"/>
    <w:basedOn w:val="Normal"/>
    <w:link w:val="FooterChar"/>
    <w:uiPriority w:val="99"/>
    <w:unhideWhenUsed/>
    <w:rsid w:val="0050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C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D8"/>
  </w:style>
  <w:style w:type="paragraph" w:styleId="Footer">
    <w:name w:val="footer"/>
    <w:basedOn w:val="Normal"/>
    <w:link w:val="FooterChar"/>
    <w:uiPriority w:val="99"/>
    <w:unhideWhenUsed/>
    <w:rsid w:val="0050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1358</Characters>
  <Application>Microsoft Office Word</Application>
  <DocSecurity>0</DocSecurity>
  <Lines>138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2016-03-01T15:40:00Z</cp:lastPrinted>
  <dcterms:created xsi:type="dcterms:W3CDTF">2016-04-21T19:30:00Z</dcterms:created>
  <dcterms:modified xsi:type="dcterms:W3CDTF">2016-04-21T19:30:00Z</dcterms:modified>
  <cp:category> </cp:category>
  <cp:contentStatus> </cp:contentStatus>
</cp:coreProperties>
</file>