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2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04"/>
        <w:gridCol w:w="990"/>
        <w:gridCol w:w="720"/>
        <w:gridCol w:w="360"/>
        <w:gridCol w:w="360"/>
        <w:gridCol w:w="180"/>
        <w:gridCol w:w="90"/>
        <w:gridCol w:w="1800"/>
        <w:gridCol w:w="180"/>
        <w:gridCol w:w="270"/>
        <w:gridCol w:w="1260"/>
        <w:gridCol w:w="270"/>
      </w:tblGrid>
      <w:tr w:rsidR="002369C8" w:rsidRPr="00B2595B" w14:paraId="543EC7C0" w14:textId="77777777" w:rsidTr="002369C8"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A649DDE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lang w:val="es-CL"/>
              </w:rPr>
            </w:pPr>
            <w:bookmarkStart w:id="0" w:name="_GoBack"/>
            <w:bookmarkEnd w:id="0"/>
          </w:p>
        </w:tc>
        <w:tc>
          <w:tcPr>
            <w:tcW w:w="8014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  <w:hideMark/>
          </w:tcPr>
          <w:p w14:paraId="51090F5C" w14:textId="77777777" w:rsidR="002369C8" w:rsidRPr="001458A3" w:rsidRDefault="00DD595A" w:rsidP="002369C8">
            <w:pPr>
              <w:tabs>
                <w:tab w:val="center" w:pos="4680"/>
                <w:tab w:val="right" w:pos="9360"/>
              </w:tabs>
              <w:rPr>
                <w:rFonts w:ascii="Arial Black" w:eastAsia="Meiryo UI" w:hAnsi="Arial Black" w:cs="Arial"/>
                <w:b/>
                <w:sz w:val="60"/>
                <w:szCs w:val="60"/>
                <w:lang w:val="es-CL"/>
              </w:rPr>
            </w:pPr>
            <w:r w:rsidRPr="001458A3">
              <w:rPr>
                <w:rFonts w:ascii="Arial Black" w:eastAsia="Meiryo UI" w:hAnsi="Arial Black" w:cs="Arial"/>
                <w:b/>
                <w:sz w:val="60"/>
                <w:szCs w:val="60"/>
                <w:lang w:val="es-CL"/>
              </w:rPr>
              <w:t>Banda ancha: d</w:t>
            </w:r>
            <w:r w:rsidR="006742CF" w:rsidRPr="001458A3">
              <w:rPr>
                <w:rFonts w:ascii="Arial Black" w:eastAsia="Meiryo UI" w:hAnsi="Arial Black" w:cs="Arial"/>
                <w:b/>
                <w:sz w:val="60"/>
                <w:szCs w:val="60"/>
                <w:lang w:val="es-CL"/>
              </w:rPr>
              <w:t>atos</w:t>
            </w:r>
          </w:p>
          <w:p w14:paraId="639F21B9" w14:textId="77777777" w:rsidR="002369C8" w:rsidRPr="001458A3" w:rsidRDefault="00797E02" w:rsidP="003D464C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lang w:val="es-CL"/>
              </w:rPr>
            </w:pPr>
            <w:r w:rsidRPr="001458A3">
              <w:rPr>
                <w:rFonts w:ascii="Arial" w:eastAsia="Meiryo UI" w:hAnsi="Arial" w:cs="Arial"/>
                <w:lang w:val="es-CL"/>
              </w:rPr>
              <w:t xml:space="preserve">Banda ancha </w:t>
            </w:r>
            <w:r w:rsidR="001458A3" w:rsidRPr="001458A3">
              <w:rPr>
                <w:rFonts w:ascii="Arial" w:eastAsia="Meiryo UI" w:hAnsi="Arial" w:cs="Arial"/>
                <w:lang w:val="es-CL"/>
              </w:rPr>
              <w:t>móvil</w:t>
            </w:r>
            <w:r w:rsidRPr="001458A3">
              <w:rPr>
                <w:rFonts w:ascii="Arial" w:eastAsia="Meiryo UI" w:hAnsi="Arial" w:cs="Arial"/>
                <w:lang w:val="es-CL"/>
              </w:rPr>
              <w:t xml:space="preserve"> -- </w:t>
            </w:r>
            <w:r w:rsidR="001458A3" w:rsidRPr="001458A3">
              <w:rPr>
                <w:rFonts w:ascii="Arial" w:eastAsia="Meiryo UI" w:hAnsi="Arial" w:cs="Arial"/>
                <w:lang w:val="es-CL"/>
              </w:rPr>
              <w:t>Información</w:t>
            </w:r>
            <w:r w:rsidR="003D464C" w:rsidRPr="001458A3">
              <w:rPr>
                <w:rFonts w:ascii="Arial" w:eastAsia="Meiryo UI" w:hAnsi="Arial" w:cs="Arial"/>
                <w:lang w:val="es-CL"/>
              </w:rPr>
              <w:t xml:space="preserve"> para el consumidor </w:t>
            </w:r>
            <w:r w:rsidR="002369C8" w:rsidRPr="001458A3">
              <w:rPr>
                <w:rFonts w:ascii="Arial" w:eastAsia="Meiryo UI" w:hAnsi="Arial" w:cs="Arial"/>
                <w:lang w:val="es-CL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6ADDA639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63FBB5DF" w14:textId="77777777" w:rsidTr="002369C8">
        <w:trPr>
          <w:trHeight w:val="162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781F216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6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30E799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319580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3411CD4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2369C8" w:rsidRPr="002369C8" w14:paraId="227067F3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A7D2971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630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EABB070" w14:textId="28B078DE" w:rsidR="002369C8" w:rsidRPr="002369C8" w:rsidRDefault="003D464C" w:rsidP="003D464C">
            <w:pPr>
              <w:tabs>
                <w:tab w:val="center" w:pos="4680"/>
                <w:tab w:val="right" w:pos="9360"/>
              </w:tabs>
              <w:spacing w:before="60" w:after="60"/>
              <w:ind w:left="-14"/>
              <w:rPr>
                <w:rFonts w:ascii="Arial Black" w:eastAsia="Meiryo UI" w:hAnsi="Arial Black" w:cs="Arial"/>
                <w:b/>
              </w:rPr>
            </w:pPr>
            <w:r>
              <w:rPr>
                <w:rFonts w:ascii="Arial Black" w:eastAsia="Meiryo UI" w:hAnsi="Arial Black" w:cs="Arial"/>
                <w:b/>
                <w:color w:val="000000"/>
              </w:rPr>
              <w:t xml:space="preserve">Compatibilidad de </w:t>
            </w:r>
            <w:r w:rsidR="00537F3C">
              <w:rPr>
                <w:rFonts w:ascii="Arial Black" w:eastAsia="Meiryo UI" w:hAnsi="Arial Black" w:cs="Arial"/>
                <w:b/>
                <w:color w:val="000000"/>
              </w:rPr>
              <w:t>equipos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9C911A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 Black" w:eastAsia="Meiryo UI" w:hAnsi="Arial Black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077792D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B2595B" w14:paraId="66C3C47E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D509C62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sz w:val="20"/>
              </w:rPr>
            </w:pPr>
          </w:p>
        </w:tc>
        <w:tc>
          <w:tcPr>
            <w:tcW w:w="801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88C43E7" w14:textId="77777777" w:rsidR="002369C8" w:rsidRPr="001458A3" w:rsidRDefault="00E0204E" w:rsidP="00E0204E">
            <w:pPr>
              <w:tabs>
                <w:tab w:val="center" w:pos="4680"/>
                <w:tab w:val="right" w:pos="9360"/>
              </w:tabs>
              <w:spacing w:before="60" w:after="60"/>
              <w:ind w:left="-14"/>
              <w:rPr>
                <w:rFonts w:ascii="Arial" w:eastAsia="Meiryo UI" w:hAnsi="Arial" w:cs="Arial"/>
                <w:lang w:val="es-CL"/>
              </w:rPr>
            </w:pPr>
            <w:r>
              <w:rPr>
                <w:rFonts w:ascii="Arial" w:eastAsia="Meiryo UI" w:hAnsi="Arial" w:cs="Arial"/>
                <w:lang w:val="es-CL"/>
              </w:rPr>
              <w:t xml:space="preserve">Si quiere usar el aparato que </w:t>
            </w:r>
            <w:r w:rsidR="00223FF2">
              <w:rPr>
                <w:rFonts w:ascii="Arial" w:eastAsia="Meiryo UI" w:hAnsi="Arial" w:cs="Arial"/>
                <w:lang w:val="es-CL"/>
              </w:rPr>
              <w:t xml:space="preserve">ya </w:t>
            </w:r>
            <w:r>
              <w:rPr>
                <w:rFonts w:ascii="Arial" w:eastAsia="Meiryo UI" w:hAnsi="Arial" w:cs="Arial"/>
                <w:lang w:val="es-CL"/>
              </w:rPr>
              <w:t>posee</w:t>
            </w:r>
            <w:r w:rsidR="003D464C" w:rsidRPr="001458A3">
              <w:rPr>
                <w:rFonts w:ascii="Arial" w:eastAsia="Meiryo UI" w:hAnsi="Arial" w:cs="Arial"/>
                <w:lang w:val="es-CL"/>
              </w:rPr>
              <w:t xml:space="preserve">, </w:t>
            </w:r>
            <w:r w:rsidR="001458A3" w:rsidRPr="001458A3">
              <w:rPr>
                <w:rFonts w:ascii="Arial" w:eastAsia="Meiryo UI" w:hAnsi="Arial" w:cs="Arial"/>
                <w:lang w:val="es-CL"/>
              </w:rPr>
              <w:t>averigüe</w:t>
            </w:r>
            <w:r w:rsidR="001458A3">
              <w:rPr>
                <w:rFonts w:ascii="Arial" w:eastAsia="Meiryo UI" w:hAnsi="Arial" w:cs="Arial"/>
                <w:lang w:val="es-CL"/>
              </w:rPr>
              <w:t xml:space="preserve"> má</w:t>
            </w:r>
            <w:r w:rsidR="003D464C" w:rsidRPr="001458A3">
              <w:rPr>
                <w:rFonts w:ascii="Arial" w:eastAsia="Meiryo UI" w:hAnsi="Arial" w:cs="Arial"/>
                <w:lang w:val="es-CL"/>
              </w:rPr>
              <w:t xml:space="preserve">s sobre su </w:t>
            </w:r>
            <w:r w:rsidR="003D464C" w:rsidRPr="001458A3">
              <w:rPr>
                <w:rFonts w:ascii="Arial" w:eastAsia="Meiryo UI" w:hAnsi="Arial" w:cs="Arial"/>
                <w:color w:val="1F497D"/>
                <w:u w:val="single"/>
                <w:lang w:val="es-CL"/>
              </w:rPr>
              <w:t>compatibilidad</w:t>
            </w:r>
            <w:r w:rsidR="002369C8" w:rsidRPr="001458A3">
              <w:rPr>
                <w:rFonts w:ascii="Arial" w:eastAsia="Meiryo UI" w:hAnsi="Arial" w:cs="Arial"/>
                <w:lang w:val="es-CL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815C8C4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2749EE18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F5605F0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sz w:val="20"/>
                <w:lang w:val="es-CL"/>
              </w:rPr>
            </w:pPr>
          </w:p>
        </w:tc>
        <w:tc>
          <w:tcPr>
            <w:tcW w:w="8014" w:type="dxa"/>
            <w:gridSpan w:val="11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hideMark/>
          </w:tcPr>
          <w:p w14:paraId="222EC52C" w14:textId="5E336154" w:rsidR="002369C8" w:rsidRPr="0084516C" w:rsidRDefault="003D464C">
            <w:pPr>
              <w:tabs>
                <w:tab w:val="center" w:pos="4680"/>
                <w:tab w:val="right" w:pos="9360"/>
              </w:tabs>
              <w:spacing w:before="60" w:after="60"/>
              <w:ind w:left="-14"/>
              <w:rPr>
                <w:rFonts w:ascii="Arial" w:hAnsi="Arial" w:cs="Arial"/>
                <w:lang w:val="es-CL"/>
              </w:rPr>
            </w:pPr>
            <w:r w:rsidRPr="0084516C">
              <w:rPr>
                <w:rFonts w:ascii="Arial" w:hAnsi="Arial" w:cs="Arial"/>
                <w:lang w:val="es-CL"/>
              </w:rPr>
              <w:t>Si quiere adquirir un</w:t>
            </w:r>
            <w:r w:rsidR="00537F3C">
              <w:rPr>
                <w:rFonts w:ascii="Arial" w:hAnsi="Arial" w:cs="Arial"/>
                <w:lang w:val="es-CL"/>
              </w:rPr>
              <w:t xml:space="preserve"> equipo</w:t>
            </w:r>
            <w:r w:rsidRPr="0084516C">
              <w:rPr>
                <w:rFonts w:ascii="Arial" w:hAnsi="Arial" w:cs="Arial"/>
                <w:lang w:val="es-CL"/>
              </w:rPr>
              <w:t xml:space="preserve"> </w:t>
            </w:r>
            <w:r w:rsidR="001458A3" w:rsidRPr="0084516C">
              <w:rPr>
                <w:rFonts w:ascii="Arial" w:hAnsi="Arial" w:cs="Arial"/>
                <w:lang w:val="es-CL"/>
              </w:rPr>
              <w:t>averigüe</w:t>
            </w:r>
            <w:r w:rsidR="001458A3">
              <w:rPr>
                <w:rFonts w:ascii="Arial" w:hAnsi="Arial" w:cs="Arial"/>
                <w:lang w:val="es-CL"/>
              </w:rPr>
              <w:t xml:space="preserve"> má</w:t>
            </w:r>
            <w:r w:rsidRPr="0084516C">
              <w:rPr>
                <w:rFonts w:ascii="Arial" w:hAnsi="Arial" w:cs="Arial"/>
                <w:lang w:val="es-CL"/>
              </w:rPr>
              <w:t>s sobre</w:t>
            </w:r>
            <w:r w:rsidR="002369C8" w:rsidRPr="0084516C">
              <w:rPr>
                <w:rFonts w:ascii="Arial" w:hAnsi="Arial" w:cs="Arial"/>
                <w:lang w:val="es-CL"/>
              </w:rPr>
              <w:t xml:space="preserve"> </w:t>
            </w:r>
            <w:r w:rsidRPr="0084516C">
              <w:rPr>
                <w:rFonts w:ascii="Arial" w:hAnsi="Arial" w:cs="Arial"/>
                <w:color w:val="1F497D"/>
                <w:u w:val="single"/>
                <w:lang w:val="es-CL"/>
              </w:rPr>
              <w:t>precios y otras opc</w:t>
            </w:r>
            <w:r w:rsidR="002369C8" w:rsidRPr="0084516C">
              <w:rPr>
                <w:rFonts w:ascii="Arial" w:hAnsi="Arial" w:cs="Arial"/>
                <w:color w:val="1F497D"/>
                <w:u w:val="single"/>
                <w:lang w:val="es-CL"/>
              </w:rPr>
              <w:t>ion</w:t>
            </w:r>
            <w:r w:rsidRPr="0084516C">
              <w:rPr>
                <w:rFonts w:ascii="Arial" w:hAnsi="Arial" w:cs="Arial"/>
                <w:color w:val="1F497D"/>
                <w:u w:val="single"/>
                <w:lang w:val="es-CL"/>
              </w:rPr>
              <w:t>e</w:t>
            </w:r>
            <w:r w:rsidR="002369C8" w:rsidRPr="0084516C">
              <w:rPr>
                <w:rFonts w:ascii="Arial" w:hAnsi="Arial" w:cs="Arial"/>
                <w:color w:val="1F497D"/>
                <w:u w:val="single"/>
                <w:lang w:val="es-CL"/>
              </w:rPr>
              <w:t>s</w:t>
            </w:r>
            <w:r w:rsidR="002369C8" w:rsidRPr="0084516C">
              <w:rPr>
                <w:rFonts w:ascii="Arial" w:hAnsi="Arial" w:cs="Arial"/>
                <w:lang w:val="es-CL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74EDB8F" w14:textId="77777777" w:rsidR="002369C8" w:rsidRPr="0084516C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2B4633C7" w14:textId="77777777" w:rsidTr="002369C8">
        <w:trPr>
          <w:trHeight w:val="129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A3FCCFC" w14:textId="77777777" w:rsidR="002369C8" w:rsidRPr="0084516C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8014" w:type="dxa"/>
            <w:gridSpan w:val="11"/>
            <w:tcBorders>
              <w:top w:val="single" w:sz="36" w:space="0" w:color="auto"/>
              <w:left w:val="nil"/>
              <w:bottom w:val="nil"/>
              <w:right w:val="nil"/>
            </w:tcBorders>
            <w:hideMark/>
          </w:tcPr>
          <w:p w14:paraId="5CA7B736" w14:textId="7429CD59" w:rsidR="002369C8" w:rsidRPr="001458A3" w:rsidRDefault="00534AE5" w:rsidP="00806FA7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  <w:r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Elija </w:t>
            </w:r>
            <w:r w:rsidR="0023712F">
              <w:rPr>
                <w:rFonts w:ascii="Arial Black" w:eastAsia="Meiryo UI" w:hAnsi="Arial Black" w:cs="Arial"/>
                <w:b/>
                <w:color w:val="000000"/>
                <w:lang w:val="es-CL"/>
              </w:rPr>
              <w:t>su plan de servicios</w:t>
            </w:r>
            <w:r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 –</w:t>
            </w:r>
            <w:r w:rsidR="002369C8"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 </w:t>
            </w:r>
            <w:r w:rsidRPr="001458A3">
              <w:rPr>
                <w:rFonts w:ascii="Arial" w:eastAsia="Meiryo UI" w:hAnsi="Arial" w:cs="Arial"/>
                <w:color w:val="000000"/>
                <w:lang w:val="es-CL"/>
              </w:rPr>
              <w:t>Estos precios no incluyen el costo del</w:t>
            </w:r>
            <w:r w:rsidR="00537F3C">
              <w:rPr>
                <w:rFonts w:ascii="Arial" w:eastAsia="Meiryo UI" w:hAnsi="Arial" w:cs="Arial"/>
                <w:color w:val="000000"/>
                <w:lang w:val="es-CL"/>
              </w:rPr>
              <w:t xml:space="preserve"> equipo</w:t>
            </w:r>
            <w:r w:rsidR="00806FA7" w:rsidRPr="001458A3">
              <w:rPr>
                <w:rFonts w:ascii="Arial" w:eastAsia="Meiryo UI" w:hAnsi="Arial" w:cs="Arial"/>
                <w:color w:val="000000"/>
                <w:lang w:val="es-CL"/>
              </w:rPr>
              <w:t>.</w:t>
            </w:r>
            <w:r w:rsidR="002369C8"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92C8064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2369C8" w14:paraId="41A158C2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F3D1CA7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68117D3" w14:textId="77777777" w:rsidR="002369C8" w:rsidRPr="001458A3" w:rsidRDefault="002369C8" w:rsidP="002369C8">
            <w:pPr>
              <w:spacing w:before="60" w:after="60"/>
              <w:ind w:left="-14"/>
              <w:jc w:val="right"/>
              <w:rPr>
                <w:rFonts w:ascii="Arial Black" w:hAnsi="Arial Black" w:cs="Arial"/>
                <w:lang w:val="es-CL"/>
              </w:rPr>
            </w:pPr>
          </w:p>
        </w:tc>
        <w:tc>
          <w:tcPr>
            <w:tcW w:w="52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BB55F" w14:textId="77777777" w:rsidR="002369C8" w:rsidRPr="002369C8" w:rsidRDefault="00863BA7" w:rsidP="00863BA7">
            <w:pPr>
              <w:spacing w:before="60" w:after="60"/>
              <w:ind w:left="-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Paquete de datos (mensual)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41E9CE6F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2369C8" w14:paraId="0F30BC21" w14:textId="77777777" w:rsidTr="003D249B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5D6DB8C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B1783A" w14:textId="77777777" w:rsidR="002369C8" w:rsidRPr="002369C8" w:rsidRDefault="002369C8" w:rsidP="002369C8">
            <w:pPr>
              <w:spacing w:before="60" w:after="60"/>
              <w:ind w:left="-14"/>
              <w:jc w:val="right"/>
              <w:rPr>
                <w:rFonts w:ascii="Arial Black" w:hAnsi="Arial Black" w:cs="Arial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E3843" w14:textId="30C73068" w:rsidR="002369C8" w:rsidRPr="002369C8" w:rsidRDefault="002369C8" w:rsidP="002369C8">
            <w:pPr>
              <w:spacing w:before="60" w:after="60"/>
              <w:ind w:left="-14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15176" w14:textId="6498C10C" w:rsidR="002369C8" w:rsidRPr="002369C8" w:rsidRDefault="002369C8" w:rsidP="002369C8">
            <w:pPr>
              <w:spacing w:before="60" w:after="60"/>
              <w:ind w:left="-14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EDDBA" w14:textId="5332DD33" w:rsidR="002369C8" w:rsidRPr="002369C8" w:rsidRDefault="002369C8" w:rsidP="002369C8">
            <w:pPr>
              <w:spacing w:before="60" w:after="60"/>
              <w:ind w:left="-14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1E4D1BD0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jc w:val="center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2369C8" w14:paraId="5F4E6EF0" w14:textId="77777777" w:rsidTr="003D249B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BADEEFD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AB6582C" w14:textId="77777777" w:rsidR="002369C8" w:rsidRPr="002369C8" w:rsidRDefault="00AA273C" w:rsidP="002369C8">
            <w:pPr>
              <w:spacing w:before="60" w:after="6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Precio mensual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157EB" w14:textId="77777777" w:rsidR="002369C8" w:rsidRPr="002369C8" w:rsidRDefault="002369C8" w:rsidP="00F23C2C">
            <w:pPr>
              <w:spacing w:before="60" w:after="60"/>
              <w:rPr>
                <w:rFonts w:ascii="Arial Black" w:hAnsi="Arial Black" w:cs="Arial"/>
              </w:rPr>
            </w:pP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6943C" w14:textId="77777777" w:rsidR="002369C8" w:rsidRPr="002369C8" w:rsidRDefault="002369C8" w:rsidP="00F23C2C">
            <w:pPr>
              <w:spacing w:before="60" w:after="60"/>
              <w:rPr>
                <w:rFonts w:ascii="Arial Black" w:hAnsi="Arial Black" w:cs="Aria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18EAD" w14:textId="77777777" w:rsidR="002369C8" w:rsidRPr="002369C8" w:rsidRDefault="002369C8" w:rsidP="002369C8">
            <w:pPr>
              <w:spacing w:before="60" w:after="60"/>
              <w:ind w:left="-14"/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7B6B52A5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jc w:val="center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B2595B" w14:paraId="6B54465A" w14:textId="77777777" w:rsidTr="003D249B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F02D5B6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ACD8FDF" w14:textId="77777777" w:rsidR="002369C8" w:rsidRPr="001458A3" w:rsidRDefault="00050DC4" w:rsidP="00050DC4">
            <w:pPr>
              <w:spacing w:before="60" w:after="60"/>
              <w:ind w:left="-14"/>
              <w:rPr>
                <w:rFonts w:ascii="Arial Black" w:hAnsi="Arial Black" w:cs="Arial"/>
                <w:lang w:val="es-CL"/>
              </w:rPr>
            </w:pPr>
            <w:r w:rsidRPr="001458A3">
              <w:rPr>
                <w:rFonts w:ascii="Arial" w:hAnsi="Arial" w:cs="Arial"/>
                <w:lang w:val="es-CL"/>
              </w:rPr>
              <w:t xml:space="preserve">Si su uso excede el </w:t>
            </w:r>
            <w:r w:rsidR="001458A3" w:rsidRPr="001458A3">
              <w:rPr>
                <w:rFonts w:ascii="Arial" w:hAnsi="Arial" w:cs="Arial"/>
                <w:lang w:val="es-CL"/>
              </w:rPr>
              <w:t>límite</w:t>
            </w:r>
            <w:r w:rsidRPr="001458A3">
              <w:rPr>
                <w:rFonts w:ascii="Arial" w:hAnsi="Arial" w:cs="Arial"/>
                <w:lang w:val="es-CL"/>
              </w:rPr>
              <w:t xml:space="preserve"> de su paquete de datos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50EF2" w14:textId="77777777" w:rsidR="002369C8" w:rsidRPr="00C3084C" w:rsidRDefault="002369C8" w:rsidP="00606B13">
            <w:pPr>
              <w:spacing w:before="60" w:after="60"/>
              <w:ind w:left="-14"/>
              <w:rPr>
                <w:rFonts w:ascii="Arial Black" w:hAnsi="Arial Black" w:cs="Arial"/>
                <w:lang w:val="es-US"/>
              </w:rPr>
            </w:pP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AFE7B" w14:textId="77777777" w:rsidR="002369C8" w:rsidRPr="001458A3" w:rsidRDefault="002369C8" w:rsidP="00606B13">
            <w:pPr>
              <w:spacing w:before="60" w:after="60"/>
              <w:ind w:left="-14"/>
              <w:rPr>
                <w:rFonts w:ascii="Arial Black" w:hAnsi="Arial Black" w:cs="Arial"/>
                <w:lang w:val="es-C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180BC" w14:textId="77777777" w:rsidR="00050DC4" w:rsidRPr="00C3084C" w:rsidRDefault="00050DC4" w:rsidP="00606B13">
            <w:pPr>
              <w:spacing w:before="60" w:after="60"/>
              <w:ind w:left="-14"/>
              <w:rPr>
                <w:rFonts w:ascii="Arial Black" w:hAnsi="Arial Black" w:cs="Arial"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59249425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after="120"/>
              <w:jc w:val="center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B2595B" w14:paraId="211D14C5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B1BCEA7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  <w:tc>
          <w:tcPr>
            <w:tcW w:w="6754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4D39C23" w14:textId="77777777" w:rsidR="002369C8" w:rsidRPr="0084516C" w:rsidRDefault="001458A3" w:rsidP="007514E7">
            <w:pPr>
              <w:spacing w:before="60" w:after="60"/>
              <w:ind w:left="-14"/>
              <w:rPr>
                <w:rFonts w:ascii="Arial" w:hAnsi="Arial" w:cs="Arial"/>
                <w:lang w:val="es-CL"/>
              </w:rPr>
            </w:pPr>
            <w:r w:rsidRPr="0084516C">
              <w:rPr>
                <w:rFonts w:ascii="Arial" w:hAnsi="Arial" w:cs="Arial"/>
                <w:lang w:val="es-CL"/>
              </w:rPr>
              <w:t>Averigüe</w:t>
            </w:r>
            <w:r w:rsidR="005E4283" w:rsidRPr="0084516C">
              <w:rPr>
                <w:rFonts w:ascii="Arial" w:hAnsi="Arial" w:cs="Arial"/>
                <w:lang w:val="es-CL"/>
              </w:rPr>
              <w:t xml:space="preserve"> </w:t>
            </w:r>
            <w:r w:rsidRPr="0084516C">
              <w:rPr>
                <w:rFonts w:ascii="Arial" w:hAnsi="Arial" w:cs="Arial"/>
                <w:lang w:val="es-CL"/>
              </w:rPr>
              <w:t>más</w:t>
            </w:r>
            <w:r w:rsidR="005E4283" w:rsidRPr="0084516C">
              <w:rPr>
                <w:rFonts w:ascii="Arial" w:hAnsi="Arial" w:cs="Arial"/>
                <w:lang w:val="es-CL"/>
              </w:rPr>
              <w:t xml:space="preserve"> sobre otros servicios</w:t>
            </w:r>
            <w:r w:rsidR="007514E7" w:rsidRPr="0084516C">
              <w:rPr>
                <w:rFonts w:ascii="Arial" w:hAnsi="Arial" w:cs="Arial"/>
                <w:lang w:val="es-CL"/>
              </w:rPr>
              <w:t>/funciones incluidos</w:t>
            </w:r>
            <w:r w:rsidR="002369C8" w:rsidRPr="0084516C">
              <w:rPr>
                <w:rFonts w:ascii="Arial" w:hAnsi="Arial" w:cs="Arial"/>
                <w:lang w:val="es-CL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19986D" w14:textId="77777777" w:rsidR="002369C8" w:rsidRPr="0084516C" w:rsidRDefault="002369C8" w:rsidP="002369C8">
            <w:pPr>
              <w:spacing w:before="60" w:after="60"/>
              <w:ind w:left="-14"/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1F9396F" w14:textId="77777777" w:rsidR="002369C8" w:rsidRPr="0084516C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hAnsi="Arial" w:cs="Arial"/>
                <w:lang w:val="es-CL"/>
              </w:rPr>
            </w:pPr>
          </w:p>
        </w:tc>
      </w:tr>
      <w:tr w:rsidR="002369C8" w:rsidRPr="00B2595B" w14:paraId="42183EE1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3B27AF1" w14:textId="77777777" w:rsidR="002369C8" w:rsidRPr="0084516C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8014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123644B" w14:textId="77777777" w:rsidR="002369C8" w:rsidRPr="001458A3" w:rsidRDefault="001458A3" w:rsidP="00E258ED">
            <w:pPr>
              <w:spacing w:before="60" w:after="60"/>
              <w:ind w:left="-14"/>
              <w:rPr>
                <w:rFonts w:ascii="Arial" w:hAnsi="Arial" w:cs="Arial"/>
                <w:lang w:val="es-CL"/>
              </w:rPr>
            </w:pPr>
            <w:r w:rsidRPr="001458A3">
              <w:rPr>
                <w:rFonts w:ascii="Arial" w:hAnsi="Arial" w:cs="Arial"/>
                <w:lang w:val="es-CL"/>
              </w:rPr>
              <w:t>Aquí</w:t>
            </w:r>
            <w:r>
              <w:rPr>
                <w:rFonts w:ascii="Arial" w:hAnsi="Arial" w:cs="Arial"/>
                <w:lang w:val="es-CL"/>
              </w:rPr>
              <w:t xml:space="preserve"> encontrará</w:t>
            </w:r>
            <w:r w:rsidR="00E258ED" w:rsidRPr="001458A3">
              <w:rPr>
                <w:rFonts w:ascii="Arial" w:hAnsi="Arial" w:cs="Arial"/>
                <w:lang w:val="es-CL"/>
              </w:rPr>
              <w:t xml:space="preserve"> opciones de precios adicionales, planes y promociones.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5CB44B8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hAnsi="Arial" w:cs="Arial"/>
                <w:lang w:val="es-CL"/>
              </w:rPr>
            </w:pPr>
          </w:p>
        </w:tc>
      </w:tr>
      <w:tr w:rsidR="002369C8" w:rsidRPr="00B2595B" w14:paraId="64A2EE2E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7311721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6754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1511B36" w14:textId="77777777" w:rsidR="002369C8" w:rsidRPr="001458A3" w:rsidRDefault="00E258ED" w:rsidP="00E258ED">
            <w:pPr>
              <w:spacing w:before="60" w:after="60"/>
              <w:ind w:left="-14"/>
              <w:rPr>
                <w:rFonts w:ascii="Arial" w:hAnsi="Arial" w:cs="Arial"/>
                <w:lang w:val="es-CL"/>
              </w:rPr>
            </w:pPr>
            <w:r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Mapa de cobertura</w:t>
            </w:r>
            <w:r w:rsidR="002369C8" w:rsidRPr="001458A3">
              <w:rPr>
                <w:rFonts w:ascii="Arial" w:hAnsi="Arial" w:cs="Arial"/>
                <w:lang w:val="es-CL"/>
              </w:rPr>
              <w:t>:</w:t>
            </w:r>
            <w:r w:rsidRPr="001458A3">
              <w:rPr>
                <w:rFonts w:ascii="Arial" w:hAnsi="Arial" w:cs="Arial"/>
                <w:lang w:val="es-CL"/>
              </w:rPr>
              <w:t xml:space="preserve"> Es posible que el servicio no </w:t>
            </w:r>
            <w:r w:rsidR="001458A3" w:rsidRPr="001458A3">
              <w:rPr>
                <w:rFonts w:ascii="Arial" w:hAnsi="Arial" w:cs="Arial"/>
                <w:lang w:val="es-CL"/>
              </w:rPr>
              <w:t>esté</w:t>
            </w:r>
            <w:r w:rsidRPr="001458A3">
              <w:rPr>
                <w:rFonts w:ascii="Arial" w:hAnsi="Arial" w:cs="Arial"/>
                <w:lang w:val="es-CL"/>
              </w:rPr>
              <w:t xml:space="preserve"> disponible en algunas localidades.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8DD8BB" w14:textId="77777777" w:rsidR="002369C8" w:rsidRPr="001458A3" w:rsidRDefault="002369C8" w:rsidP="002369C8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lang w:val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FC0705A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647C589F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9985179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8014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37A64FA" w14:textId="77777777" w:rsidR="002369C8" w:rsidRPr="001458A3" w:rsidRDefault="00D30AD8" w:rsidP="00D30AD8">
            <w:pPr>
              <w:spacing w:before="60" w:after="60"/>
              <w:ind w:left="-14"/>
              <w:rPr>
                <w:rFonts w:ascii="Arial Black" w:hAnsi="Arial Black" w:cs="Arial"/>
                <w:color w:val="000000"/>
                <w:sz w:val="22"/>
                <w:szCs w:val="22"/>
                <w:lang w:val="es-CL"/>
              </w:rPr>
            </w:pPr>
            <w:r w:rsidRPr="001458A3">
              <w:rPr>
                <w:rFonts w:ascii="Arial Black" w:hAnsi="Arial Black" w:cs="Arial"/>
                <w:sz w:val="22"/>
                <w:szCs w:val="22"/>
                <w:lang w:val="es-CL"/>
              </w:rPr>
              <w:t xml:space="preserve">Costos y </w:t>
            </w:r>
            <w:r w:rsidR="001458A3" w:rsidRPr="001458A3">
              <w:rPr>
                <w:rFonts w:ascii="Arial Black" w:hAnsi="Arial Black" w:cs="Arial"/>
                <w:sz w:val="22"/>
                <w:szCs w:val="22"/>
                <w:lang w:val="es-CL"/>
              </w:rPr>
              <w:t>términos</w:t>
            </w:r>
            <w:r w:rsidR="001458A3">
              <w:rPr>
                <w:rFonts w:ascii="Arial Black" w:hAnsi="Arial Black" w:cs="Arial"/>
                <w:sz w:val="22"/>
                <w:szCs w:val="22"/>
                <w:lang w:val="es-CL"/>
              </w:rPr>
              <w:t xml:space="preserve"> contractuales comunes </w:t>
            </w:r>
            <w:r w:rsidRPr="001458A3">
              <w:rPr>
                <w:rFonts w:ascii="Arial Black" w:hAnsi="Arial Black" w:cs="Arial"/>
                <w:sz w:val="22"/>
                <w:szCs w:val="22"/>
                <w:lang w:val="es-CL"/>
              </w:rPr>
              <w:t>a todos los planes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809260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2369C8" w14:paraId="47324710" w14:textId="77777777" w:rsidTr="003D249B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160AD3F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423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4E3096D" w14:textId="77777777" w:rsidR="002369C8" w:rsidRPr="002369C8" w:rsidRDefault="009961BD" w:rsidP="002369C8">
            <w:pPr>
              <w:spacing w:before="60" w:after="6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Tarifas mensuales</w:t>
            </w:r>
            <w:r w:rsidR="00871E36">
              <w:rPr>
                <w:rFonts w:ascii="Arial" w:hAnsi="Arial" w:cs="Arial"/>
              </w:rPr>
              <w:t>: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ED75A2" w14:textId="77777777" w:rsidR="002369C8" w:rsidRPr="002369C8" w:rsidRDefault="002369C8" w:rsidP="002369C8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4C6BC4B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2369C8" w14:paraId="5F9A8367" w14:textId="77777777" w:rsidTr="003D249B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EDD0508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23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016E40A" w14:textId="77777777" w:rsidR="002369C8" w:rsidRPr="002369C8" w:rsidRDefault="002369C8" w:rsidP="00BC28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9372F44" w14:textId="77777777" w:rsidR="002369C8" w:rsidRPr="002369C8" w:rsidRDefault="002369C8" w:rsidP="002369C8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51D4986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2369C8" w14:paraId="0A43FB4D" w14:textId="77777777" w:rsidTr="003D249B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5AFEB92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23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8ED2220" w14:textId="77777777" w:rsidR="002369C8" w:rsidRPr="002369C8" w:rsidRDefault="002369C8" w:rsidP="00BC28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C42D030" w14:textId="77777777" w:rsidR="002369C8" w:rsidRPr="002369C8" w:rsidRDefault="002369C8" w:rsidP="002369C8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A397B81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B2595B" w14:paraId="38F02336" w14:textId="77777777" w:rsidTr="003D249B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D0C8120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2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3C2A5C2" w14:textId="77777777" w:rsidR="002369C8" w:rsidRPr="001458A3" w:rsidRDefault="00D3622A" w:rsidP="00D3622A">
            <w:pPr>
              <w:spacing w:before="60" w:after="60"/>
              <w:ind w:left="-14"/>
              <w:rPr>
                <w:rFonts w:ascii="Arial" w:hAnsi="Arial" w:cs="Arial"/>
                <w:color w:val="000000"/>
                <w:lang w:val="es-CL"/>
              </w:rPr>
            </w:pPr>
            <w:r w:rsidRPr="001458A3">
              <w:rPr>
                <w:rFonts w:ascii="Arial" w:hAnsi="Arial" w:cs="Arial"/>
                <w:color w:val="000000"/>
                <w:lang w:val="es-CL"/>
              </w:rPr>
              <w:t>Tarifa</w:t>
            </w:r>
            <w:r w:rsidR="00506E59">
              <w:rPr>
                <w:rFonts w:ascii="Arial" w:hAnsi="Arial" w:cs="Arial"/>
                <w:color w:val="000000"/>
                <w:lang w:val="es-CL"/>
              </w:rPr>
              <w:t>s</w:t>
            </w:r>
            <w:r w:rsidRPr="001458A3">
              <w:rPr>
                <w:rFonts w:ascii="Arial" w:hAnsi="Arial" w:cs="Arial"/>
                <w:color w:val="000000"/>
                <w:lang w:val="es-CL"/>
              </w:rPr>
              <w:t xml:space="preserve"> a pagar una sola vez</w:t>
            </w:r>
            <w:r w:rsidR="00A94B8C">
              <w:rPr>
                <w:rFonts w:ascii="Arial" w:hAnsi="Arial" w:cs="Arial"/>
                <w:color w:val="000000"/>
                <w:lang w:val="es-CL"/>
              </w:rPr>
              <w:t>: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5DC424" w14:textId="77777777" w:rsidR="002369C8" w:rsidRPr="001458A3" w:rsidRDefault="002369C8" w:rsidP="002369C8">
            <w:pPr>
              <w:tabs>
                <w:tab w:val="left" w:pos="-14"/>
              </w:tabs>
              <w:spacing w:before="60" w:after="60"/>
              <w:ind w:left="-14" w:right="72"/>
              <w:jc w:val="right"/>
              <w:rPr>
                <w:rFonts w:ascii="Arial Black" w:hAnsi="Arial Black" w:cs="Arial"/>
                <w:color w:val="000000"/>
                <w:lang w:val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13A698E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1F784CEA" w14:textId="77777777" w:rsidTr="003D249B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F83920D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42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586F44F" w14:textId="77777777" w:rsidR="002369C8" w:rsidRPr="00C3084C" w:rsidRDefault="002369C8" w:rsidP="00D3622A">
            <w:pPr>
              <w:spacing w:before="60" w:after="60"/>
              <w:ind w:left="526"/>
              <w:rPr>
                <w:rFonts w:ascii="Arial" w:hAnsi="Arial" w:cs="Arial"/>
                <w:color w:val="000000"/>
                <w:lang w:val="es-US"/>
              </w:rPr>
            </w:pP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55750A4" w14:textId="77777777" w:rsidR="002369C8" w:rsidRPr="00C3084C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1BD8A88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B2595B" w14:paraId="1D0192CD" w14:textId="77777777" w:rsidTr="003D249B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52B67C0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US"/>
              </w:rPr>
            </w:pPr>
          </w:p>
        </w:tc>
        <w:tc>
          <w:tcPr>
            <w:tcW w:w="42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D381A2C" w14:textId="77777777" w:rsidR="002369C8" w:rsidRPr="00C3084C" w:rsidRDefault="002369C8" w:rsidP="002369C8">
            <w:pPr>
              <w:spacing w:before="60" w:after="60"/>
              <w:ind w:left="526"/>
              <w:rPr>
                <w:rFonts w:ascii="Arial" w:hAnsi="Arial" w:cs="Arial"/>
                <w:color w:val="000000"/>
                <w:lang w:val="es-US"/>
              </w:rPr>
            </w:pP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C50F9A0" w14:textId="77777777" w:rsidR="002369C8" w:rsidRPr="00C3084C" w:rsidRDefault="002369C8" w:rsidP="00BC2899">
            <w:pPr>
              <w:spacing w:before="60" w:after="60"/>
              <w:ind w:right="72"/>
              <w:rPr>
                <w:rFonts w:ascii="Arial Black" w:hAnsi="Arial Black" w:cs="Arial"/>
                <w:color w:val="000000"/>
                <w:lang w:val="es-US"/>
              </w:rPr>
            </w:pPr>
            <w:r w:rsidRPr="00C3084C">
              <w:rPr>
                <w:rFonts w:ascii="Arial Black" w:hAnsi="Arial Black" w:cs="Arial"/>
                <w:color w:val="000000"/>
                <w:lang w:val="es-US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8561B1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B2595B" w14:paraId="5298CE3E" w14:textId="77777777" w:rsidTr="00BC2899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0699198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US"/>
              </w:rPr>
            </w:pPr>
          </w:p>
        </w:tc>
        <w:tc>
          <w:tcPr>
            <w:tcW w:w="42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D036D3A" w14:textId="77777777" w:rsidR="002369C8" w:rsidRPr="001458A3" w:rsidRDefault="002369C8" w:rsidP="00D3622A">
            <w:pPr>
              <w:spacing w:before="60" w:after="60"/>
              <w:ind w:left="526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823153" w14:textId="77777777" w:rsidR="002369C8" w:rsidRPr="00C3084C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8AAFC2A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B2595B" w14:paraId="184535A6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B2D0B72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US"/>
              </w:rPr>
            </w:pPr>
          </w:p>
        </w:tc>
        <w:tc>
          <w:tcPr>
            <w:tcW w:w="801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A1CF5F9" w14:textId="77777777" w:rsidR="002369C8" w:rsidRPr="001458A3" w:rsidRDefault="001458A3" w:rsidP="002B6502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 Black" w:eastAsia="Meiryo UI" w:hAnsi="Arial Black" w:cs="Arial"/>
                <w:b/>
                <w:color w:val="000000"/>
                <w:lang w:val="es-CL"/>
              </w:rPr>
            </w:pPr>
            <w:r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>Podría</w:t>
            </w:r>
            <w:r w:rsidR="002B6502"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 corresponder la </w:t>
            </w:r>
            <w:r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>aplicación</w:t>
            </w:r>
            <w:r w:rsidR="00A02382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 de impuestos y otros cargos</w:t>
            </w:r>
            <w:r w:rsidR="002B6502"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 gubernamentales y </w:t>
            </w:r>
            <w:r w:rsidR="00790AB9">
              <w:rPr>
                <w:rFonts w:ascii="Arial Black" w:eastAsia="Meiryo UI" w:hAnsi="Arial Black" w:cs="Arial"/>
                <w:b/>
                <w:color w:val="000000"/>
                <w:lang w:val="es-CL"/>
              </w:rPr>
              <w:t>sobre</w:t>
            </w:r>
            <w:r w:rsidR="002B6502"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cargos de otros proveedores: </w:t>
            </w:r>
            <w:r w:rsidR="002B6502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Esto </w:t>
            </w:r>
            <w:r w:rsidRPr="001458A3">
              <w:rPr>
                <w:rFonts w:ascii="Arial" w:eastAsia="Meiryo UI" w:hAnsi="Arial" w:cs="Arial"/>
                <w:color w:val="000000"/>
                <w:lang w:val="es-CL"/>
              </w:rPr>
              <w:t>varía</w:t>
            </w:r>
            <w:r w:rsidR="002B6502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 </w:t>
            </w:r>
            <w:r w:rsidRPr="001458A3">
              <w:rPr>
                <w:rFonts w:ascii="Arial" w:eastAsia="Meiryo UI" w:hAnsi="Arial" w:cs="Arial"/>
                <w:color w:val="000000"/>
                <w:lang w:val="es-CL"/>
              </w:rPr>
              <w:t>según</w:t>
            </w:r>
            <w:r w:rsidR="002B6502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 la localidad.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41517F6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28A45AD2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227EFC1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259FC5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6F2E8B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3596C80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2369C8" w:rsidRPr="00B2595B" w14:paraId="08CB7D6D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43CE87B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FAF8761" w14:textId="77777777" w:rsidR="002369C8" w:rsidRPr="001458A3" w:rsidRDefault="001458A3" w:rsidP="003060CF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 Black" w:eastAsia="Meiryo UI" w:hAnsi="Arial Black" w:cs="Arial"/>
                <w:b/>
                <w:color w:val="000000"/>
                <w:lang w:val="es-CL"/>
              </w:rPr>
            </w:pPr>
            <w:r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>Desempeño</w:t>
            </w:r>
            <w:r w:rsidR="002369C8"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 </w:t>
            </w:r>
            <w:r w:rsidR="003060CF"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>–</w:t>
            </w:r>
            <w:r w:rsidR="002369C8"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 </w:t>
            </w:r>
            <w:r w:rsidR="003060CF" w:rsidRPr="001458A3">
              <w:rPr>
                <w:rFonts w:ascii="Arial" w:eastAsia="Meiryo UI" w:hAnsi="Arial" w:cs="Arial"/>
                <w:color w:val="1F497D"/>
                <w:u w:val="single"/>
                <w:lang w:val="es-CL"/>
              </w:rPr>
              <w:t>La experienci</w:t>
            </w:r>
            <w:r w:rsidR="0030659F" w:rsidRPr="001458A3">
              <w:rPr>
                <w:rFonts w:ascii="Arial" w:eastAsia="Meiryo UI" w:hAnsi="Arial" w:cs="Arial"/>
                <w:color w:val="1F497D"/>
                <w:u w:val="single"/>
                <w:lang w:val="es-CL"/>
              </w:rPr>
              <w:t xml:space="preserve">a </w:t>
            </w:r>
            <w:r w:rsidR="00FF7CA3">
              <w:rPr>
                <w:rFonts w:ascii="Arial" w:eastAsia="Meiryo UI" w:hAnsi="Arial" w:cs="Arial"/>
                <w:color w:val="1F497D"/>
                <w:u w:val="single"/>
                <w:lang w:val="es-CL"/>
              </w:rPr>
              <w:t xml:space="preserve">puede </w:t>
            </w:r>
            <w:r w:rsidR="0030659F" w:rsidRPr="001458A3">
              <w:rPr>
                <w:rFonts w:ascii="Arial" w:eastAsia="Meiryo UI" w:hAnsi="Arial" w:cs="Arial"/>
                <w:color w:val="1F497D"/>
                <w:u w:val="single"/>
                <w:lang w:val="es-CL"/>
              </w:rPr>
              <w:t>varia</w:t>
            </w:r>
            <w:r w:rsidR="00FF7CA3">
              <w:rPr>
                <w:rFonts w:ascii="Arial" w:eastAsia="Meiryo UI" w:hAnsi="Arial" w:cs="Arial"/>
                <w:color w:val="1F497D"/>
                <w:u w:val="single"/>
                <w:lang w:val="es-CL"/>
              </w:rPr>
              <w:t>r</w:t>
            </w:r>
            <w:r w:rsidR="0030659F" w:rsidRPr="001458A3">
              <w:rPr>
                <w:rFonts w:ascii="Arial" w:eastAsia="Meiryo UI" w:hAnsi="Arial" w:cs="Arial"/>
                <w:color w:val="1F497D"/>
                <w:u w:val="single"/>
                <w:lang w:val="es-CL"/>
              </w:rPr>
              <w:t xml:space="preserve"> </w:t>
            </w:r>
            <w:r w:rsidRPr="001458A3">
              <w:rPr>
                <w:rFonts w:ascii="Arial" w:eastAsia="Meiryo UI" w:hAnsi="Arial" w:cs="Arial"/>
                <w:color w:val="1F497D"/>
                <w:u w:val="single"/>
                <w:lang w:val="es-CL"/>
              </w:rPr>
              <w:t>según</w:t>
            </w:r>
            <w:r w:rsidR="0030659F" w:rsidRPr="001458A3">
              <w:rPr>
                <w:rFonts w:ascii="Arial" w:eastAsia="Meiryo UI" w:hAnsi="Arial" w:cs="Arial"/>
                <w:color w:val="1F497D"/>
                <w:u w:val="single"/>
                <w:lang w:val="es-CL"/>
              </w:rPr>
              <w:t xml:space="preserve"> cada caso individual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BE98621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2369C8" w14:paraId="48AFB968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197857C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E89315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eiryo UI" w:hAnsi="Arial" w:cs="Arial"/>
                <w:b/>
                <w:sz w:val="4"/>
                <w:szCs w:val="20"/>
                <w:lang w:val="es-CL"/>
              </w:rPr>
            </w:pPr>
          </w:p>
          <w:p w14:paraId="715F4679" w14:textId="2E849EA7" w:rsidR="002369C8" w:rsidRPr="002369C8" w:rsidRDefault="002369C8" w:rsidP="002369C8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1F7DFD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31360B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eiryo UI" w:hAnsi="Arial" w:cs="Arial"/>
                <w:b/>
                <w:sz w:val="4"/>
                <w:szCs w:val="20"/>
              </w:rPr>
            </w:pPr>
          </w:p>
          <w:p w14:paraId="2DD899F0" w14:textId="77777777" w:rsidR="002369C8" w:rsidRPr="002369C8" w:rsidRDefault="002369C8" w:rsidP="007A4347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Meiryo UI" w:hAnsi="Arial" w:cs="Arial"/>
                <w:b/>
                <w:sz w:val="4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9965E62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2369C8" w14:paraId="1FF59D53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868A286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12FBD0F" w14:textId="77777777" w:rsidR="002369C8" w:rsidRPr="001458A3" w:rsidRDefault="003060CF" w:rsidP="002369C8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Arial Black" w:hAnsi="Arial Black" w:cs="Arial"/>
                <w:color w:val="000000"/>
                <w:lang w:val="es-CL"/>
              </w:rPr>
            </w:pPr>
            <w:r w:rsidRPr="001458A3">
              <w:rPr>
                <w:rFonts w:ascii="Arial Black" w:hAnsi="Arial Black" w:cs="Arial"/>
                <w:color w:val="000000"/>
                <w:lang w:val="es-CL"/>
              </w:rPr>
              <w:t xml:space="preserve">Velocidad </w:t>
            </w:r>
            <w:r w:rsidR="001458A3" w:rsidRPr="001458A3">
              <w:rPr>
                <w:rFonts w:ascii="Arial Black" w:hAnsi="Arial Black" w:cs="Arial"/>
                <w:color w:val="000000"/>
                <w:lang w:val="es-CL"/>
              </w:rPr>
              <w:t>típica</w:t>
            </w:r>
          </w:p>
          <w:p w14:paraId="1F749BC7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88E507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  <w:p w14:paraId="39C72AAD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  <w:r w:rsidRPr="002369C8">
              <w:rPr>
                <w:rFonts w:ascii="Arial" w:eastAsia="Meiryo UI" w:hAnsi="Arial" w:cs="Arial"/>
                <w:b/>
              </w:rPr>
              <w:t>●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8BD0B03" w14:textId="77777777" w:rsidR="002369C8" w:rsidRPr="001458A3" w:rsidRDefault="003060CF" w:rsidP="002369C8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Arial Black" w:hAnsi="Arial Black" w:cs="Arial"/>
                <w:color w:val="000000"/>
                <w:lang w:val="es-CL"/>
              </w:rPr>
            </w:pPr>
            <w:r w:rsidRPr="001458A3">
              <w:rPr>
                <w:rFonts w:ascii="Arial Black" w:hAnsi="Arial Black" w:cs="Arial"/>
                <w:color w:val="000000"/>
                <w:lang w:val="es-CL"/>
              </w:rPr>
              <w:t xml:space="preserve">Velocidad </w:t>
            </w:r>
            <w:r w:rsidR="001458A3" w:rsidRPr="001458A3">
              <w:rPr>
                <w:rFonts w:ascii="Arial Black" w:hAnsi="Arial Black" w:cs="Arial"/>
                <w:color w:val="000000"/>
                <w:lang w:val="es-CL"/>
              </w:rPr>
              <w:t>típica</w:t>
            </w:r>
          </w:p>
          <w:p w14:paraId="775C3599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Arial Black" w:eastAsia="Meiryo UI" w:hAnsi="Arial Black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78121AC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1458A3" w14:paraId="031BBDA1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CA14AD3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2C05A0B" w14:textId="77777777" w:rsidR="002369C8" w:rsidRPr="001458A3" w:rsidRDefault="00AF122A" w:rsidP="002369C8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Arial Black" w:eastAsia="Meiryo UI" w:hAnsi="Arial Black" w:cs="Arial"/>
                <w:b/>
                <w:lang w:val="es-CL"/>
              </w:rPr>
            </w:pPr>
            <w:r w:rsidRPr="001458A3">
              <w:rPr>
                <w:rFonts w:ascii="Arial Black" w:eastAsia="Meiryo UI" w:hAnsi="Arial Black" w:cs="Arial"/>
                <w:b/>
                <w:lang w:val="es-CL"/>
              </w:rPr>
              <w:t xml:space="preserve">Latencia </w:t>
            </w:r>
            <w:r w:rsidR="001458A3" w:rsidRPr="001458A3">
              <w:rPr>
                <w:rFonts w:ascii="Arial Black" w:eastAsia="Meiryo UI" w:hAnsi="Arial Black" w:cs="Arial"/>
                <w:b/>
                <w:lang w:val="es-CL"/>
              </w:rPr>
              <w:t>típica</w:t>
            </w:r>
          </w:p>
          <w:p w14:paraId="684B2638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Arial Black" w:hAnsi="Arial Black" w:cs="Arial"/>
                <w:color w:val="000000"/>
                <w:lang w:val="es-C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6062476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  <w:r w:rsidRPr="002369C8">
              <w:rPr>
                <w:rFonts w:ascii="Arial" w:eastAsia="Meiryo UI" w:hAnsi="Arial" w:cs="Arial"/>
                <w:b/>
              </w:rPr>
              <w:t>●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4B18ED8" w14:textId="77777777" w:rsidR="002369C8" w:rsidRPr="001458A3" w:rsidRDefault="00AF122A" w:rsidP="002369C8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Arial Black" w:eastAsia="Meiryo UI" w:hAnsi="Arial Black" w:cs="Arial"/>
                <w:b/>
                <w:lang w:val="es-CL"/>
              </w:rPr>
            </w:pPr>
            <w:r w:rsidRPr="001458A3">
              <w:rPr>
                <w:rFonts w:ascii="Arial Black" w:eastAsia="Meiryo UI" w:hAnsi="Arial Black" w:cs="Arial"/>
                <w:b/>
                <w:lang w:val="es-CL"/>
              </w:rPr>
              <w:t xml:space="preserve">Latencia </w:t>
            </w:r>
            <w:r w:rsidR="001458A3" w:rsidRPr="001458A3">
              <w:rPr>
                <w:rFonts w:ascii="Arial Black" w:eastAsia="Meiryo UI" w:hAnsi="Arial Black" w:cs="Arial"/>
                <w:b/>
                <w:lang w:val="es-CL"/>
              </w:rPr>
              <w:t>típica</w:t>
            </w:r>
          </w:p>
          <w:p w14:paraId="3AC1D55A" w14:textId="77777777" w:rsidR="002369C8" w:rsidRPr="001458A3" w:rsidRDefault="002369C8" w:rsidP="00242356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Arial Black" w:hAnsi="Arial Black" w:cs="Arial"/>
                <w:color w:val="000000"/>
                <w:lang w:val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922B237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2369C8" w14:paraId="1B082801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A466E34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AFE9AE1" w14:textId="77777777" w:rsidR="002369C8" w:rsidRPr="00FF7CA3" w:rsidRDefault="001458A3" w:rsidP="002369C8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Arial Black" w:eastAsia="Meiryo UI" w:hAnsi="Arial Black" w:cs="Arial"/>
                <w:b/>
              </w:rPr>
            </w:pPr>
            <w:r w:rsidRPr="00FF7CA3">
              <w:rPr>
                <w:rFonts w:ascii="Arial Black" w:eastAsia="Meiryo UI" w:hAnsi="Arial Black" w:cs="Arial"/>
                <w:b/>
              </w:rPr>
              <w:t>Pérdida tí</w:t>
            </w:r>
            <w:r w:rsidR="00242356" w:rsidRPr="00FF7CA3">
              <w:rPr>
                <w:rFonts w:ascii="Arial Black" w:eastAsia="Meiryo UI" w:hAnsi="Arial Black" w:cs="Arial"/>
                <w:b/>
              </w:rPr>
              <w:t>pica por paquete</w:t>
            </w:r>
          </w:p>
          <w:p w14:paraId="7488A059" w14:textId="77777777" w:rsidR="002369C8" w:rsidRPr="00FF7C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Arial Black" w:eastAsia="Meiryo UI" w:hAnsi="Arial Black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87C64C7" w14:textId="77777777" w:rsidR="002369C8" w:rsidRPr="00FF7C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  <w:r w:rsidRPr="00FF7CA3">
              <w:rPr>
                <w:rFonts w:ascii="Arial" w:eastAsia="Meiryo UI" w:hAnsi="Arial" w:cs="Arial"/>
                <w:b/>
              </w:rPr>
              <w:t>●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732F63F" w14:textId="77777777" w:rsidR="002369C8" w:rsidRPr="00FF7CA3" w:rsidRDefault="001458A3" w:rsidP="00F72752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 Black" w:eastAsia="Meiryo UI" w:hAnsi="Arial Black" w:cs="Arial"/>
                <w:b/>
              </w:rPr>
            </w:pPr>
            <w:r w:rsidRPr="00FF7CA3">
              <w:rPr>
                <w:rFonts w:ascii="Arial Black" w:eastAsia="Meiryo UI" w:hAnsi="Arial Black" w:cs="Arial"/>
                <w:b/>
              </w:rPr>
              <w:t>Pérdida tí</w:t>
            </w:r>
            <w:r w:rsidR="00242356" w:rsidRPr="00FF7CA3">
              <w:rPr>
                <w:rFonts w:ascii="Arial Black" w:eastAsia="Meiryo UI" w:hAnsi="Arial Black" w:cs="Arial"/>
                <w:b/>
              </w:rPr>
              <w:t xml:space="preserve">pica por </w:t>
            </w:r>
            <w:r w:rsidRPr="00FF7CA3">
              <w:rPr>
                <w:rFonts w:ascii="Arial Black" w:eastAsia="Meiryo UI" w:hAnsi="Arial Black" w:cs="Arial"/>
                <w:b/>
              </w:rPr>
              <w:t>p</w:t>
            </w:r>
            <w:r w:rsidR="00242356" w:rsidRPr="00FF7CA3">
              <w:rPr>
                <w:rFonts w:ascii="Arial Black" w:eastAsia="Meiryo UI" w:hAnsi="Arial Black" w:cs="Arial"/>
                <w:b/>
              </w:rPr>
              <w:t>aquete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91D7B19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2369C8" w14:paraId="4D1A4416" w14:textId="77777777" w:rsidTr="003D249B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2F37180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234" w:type="dxa"/>
            <w:gridSpan w:val="5"/>
            <w:tcBorders>
              <w:top w:val="single" w:sz="3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0560BBF" w14:textId="77777777" w:rsidR="002369C8" w:rsidRPr="002369C8" w:rsidRDefault="003610EB" w:rsidP="002369C8">
            <w:pPr>
              <w:spacing w:before="60" w:after="60"/>
              <w:rPr>
                <w:rFonts w:ascii="Arial Black" w:hAnsi="Arial Black" w:cs="Arial"/>
                <w:color w:val="000000"/>
              </w:rPr>
            </w:pPr>
            <w:r>
              <w:rPr>
                <w:rFonts w:ascii="Arial Black" w:hAnsi="Arial Black" w:cs="Arial"/>
                <w:color w:val="000000"/>
              </w:rPr>
              <w:t>Administració</w:t>
            </w:r>
            <w:r w:rsidR="008D73B8">
              <w:rPr>
                <w:rFonts w:ascii="Arial Black" w:hAnsi="Arial Black" w:cs="Arial"/>
                <w:color w:val="000000"/>
              </w:rPr>
              <w:t>n de redes</w:t>
            </w:r>
          </w:p>
        </w:tc>
        <w:tc>
          <w:tcPr>
            <w:tcW w:w="3780" w:type="dxa"/>
            <w:gridSpan w:val="6"/>
            <w:tcBorders>
              <w:top w:val="single" w:sz="36" w:space="0" w:color="auto"/>
              <w:left w:val="nil"/>
              <w:bottom w:val="single" w:sz="6" w:space="0" w:color="auto"/>
              <w:right w:val="nil"/>
            </w:tcBorders>
          </w:tcPr>
          <w:p w14:paraId="300D8CD5" w14:textId="77777777" w:rsidR="002369C8" w:rsidRPr="002369C8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2E09755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B2595B" w14:paraId="1A2FF94F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3B2E047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75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052C6EF" w14:textId="77777777" w:rsidR="002369C8" w:rsidRPr="001458A3" w:rsidRDefault="003D7651" w:rsidP="002369C8">
            <w:pPr>
              <w:spacing w:before="60" w:after="60"/>
              <w:rPr>
                <w:rFonts w:ascii="Arial" w:eastAsia="Meiryo UI" w:hAnsi="Arial" w:cs="Arial"/>
                <w:color w:val="000000"/>
                <w:lang w:val="es-CL"/>
              </w:rPr>
            </w:pPr>
            <w:r>
              <w:rPr>
                <w:rFonts w:ascii="Arial" w:eastAsia="Meiryo UI" w:hAnsi="Arial" w:cs="Arial"/>
                <w:color w:val="000000"/>
                <w:lang w:val="es-CL"/>
              </w:rPr>
              <w:t>¿</w:t>
            </w:r>
            <w:r w:rsidRPr="001458A3">
              <w:rPr>
                <w:rFonts w:ascii="Arial" w:eastAsia="Meiryo UI" w:hAnsi="Arial" w:cs="Arial"/>
                <w:color w:val="000000"/>
                <w:lang w:val="es-CL"/>
              </w:rPr>
              <w:t>Prácticas</w:t>
            </w:r>
            <w:r w:rsidR="008D73B8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 de </w:t>
            </w:r>
            <w:r w:rsidRPr="001458A3">
              <w:rPr>
                <w:rFonts w:ascii="Arial" w:eastAsia="Meiryo UI" w:hAnsi="Arial" w:cs="Arial"/>
                <w:color w:val="000000"/>
                <w:lang w:val="es-CL"/>
              </w:rPr>
              <w:t>administración</w:t>
            </w:r>
            <w:r w:rsidR="008D73B8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 de redes para aplicaciones </w:t>
            </w:r>
            <w:r w:rsidRPr="001458A3">
              <w:rPr>
                <w:rFonts w:ascii="Arial" w:eastAsia="Meiryo UI" w:hAnsi="Arial" w:cs="Arial"/>
                <w:color w:val="000000"/>
                <w:lang w:val="es-CL"/>
              </w:rPr>
              <w:t>específicas</w:t>
            </w:r>
            <w:r w:rsidR="002369C8" w:rsidRPr="001458A3">
              <w:rPr>
                <w:rFonts w:ascii="Arial" w:eastAsia="Meiryo UI" w:hAnsi="Arial" w:cs="Arial"/>
                <w:color w:val="000000"/>
                <w:lang w:val="es-CL"/>
              </w:rPr>
              <w:t>?</w:t>
            </w:r>
          </w:p>
          <w:p w14:paraId="02A668B7" w14:textId="77777777" w:rsidR="002369C8" w:rsidRPr="001458A3" w:rsidRDefault="002369C8" w:rsidP="00563ADF">
            <w:pPr>
              <w:spacing w:before="60" w:after="60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50BD633" w14:textId="77777777" w:rsidR="002369C8" w:rsidRPr="00C3084C" w:rsidRDefault="002369C8" w:rsidP="00751641">
            <w:pPr>
              <w:spacing w:before="60" w:after="60"/>
              <w:ind w:right="72"/>
              <w:rPr>
                <w:rFonts w:ascii="Arial Black" w:hAnsi="Arial Black" w:cs="Arial"/>
                <w:color w:val="000000"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22540B3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B2595B" w14:paraId="3A2C264A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D7BFCED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US"/>
              </w:rPr>
            </w:pPr>
          </w:p>
        </w:tc>
        <w:tc>
          <w:tcPr>
            <w:tcW w:w="675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8A2F6E6" w14:textId="77777777" w:rsidR="002369C8" w:rsidRPr="001458A3" w:rsidRDefault="00F113F7" w:rsidP="002369C8">
            <w:pPr>
              <w:spacing w:before="60" w:after="60"/>
              <w:rPr>
                <w:rFonts w:ascii="Arial" w:eastAsia="Meiryo UI" w:hAnsi="Arial" w:cs="Arial"/>
                <w:color w:val="000000"/>
                <w:lang w:val="es-CL"/>
              </w:rPr>
            </w:pPr>
            <w:r>
              <w:rPr>
                <w:rFonts w:ascii="Arial" w:eastAsia="Meiryo UI" w:hAnsi="Arial" w:cs="Arial"/>
                <w:color w:val="000000"/>
                <w:lang w:val="es-CL"/>
              </w:rPr>
              <w:t>¿</w:t>
            </w:r>
            <w:r w:rsidRPr="001458A3">
              <w:rPr>
                <w:rFonts w:ascii="Arial" w:eastAsia="Meiryo UI" w:hAnsi="Arial" w:cs="Arial"/>
                <w:color w:val="000000"/>
                <w:lang w:val="es-CL"/>
              </w:rPr>
              <w:t>Prácticas</w:t>
            </w:r>
            <w:r w:rsidR="00AF79C1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 de </w:t>
            </w:r>
            <w:r w:rsidRPr="001458A3">
              <w:rPr>
                <w:rFonts w:ascii="Arial" w:eastAsia="Meiryo UI" w:hAnsi="Arial" w:cs="Arial"/>
                <w:color w:val="000000"/>
                <w:lang w:val="es-CL"/>
              </w:rPr>
              <w:t>administración</w:t>
            </w:r>
            <w:r w:rsidR="00AF79C1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 de redes generadas por los suscriptores</w:t>
            </w:r>
            <w:r w:rsidR="002369C8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? </w:t>
            </w:r>
          </w:p>
          <w:p w14:paraId="7EE6B77C" w14:textId="77777777" w:rsidR="002369C8" w:rsidRPr="001458A3" w:rsidRDefault="002369C8" w:rsidP="00AF79C1">
            <w:pPr>
              <w:spacing w:before="60" w:after="60"/>
              <w:rPr>
                <w:rFonts w:ascii="Arial" w:eastAsia="Meiryo UI" w:hAnsi="Arial" w:cs="Arial"/>
                <w:color w:val="000000"/>
                <w:lang w:val="es-C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419F965" w14:textId="77777777" w:rsidR="002369C8" w:rsidRPr="00C3084C" w:rsidRDefault="002369C8" w:rsidP="00751641">
            <w:pPr>
              <w:spacing w:before="60" w:after="60"/>
              <w:ind w:right="72"/>
              <w:rPr>
                <w:rFonts w:ascii="Arial Black" w:hAnsi="Arial Black" w:cs="Arial"/>
                <w:color w:val="000000"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3818085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B2595B" w14:paraId="1BFA0054" w14:textId="77777777" w:rsidTr="003D249B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AC5B2A8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US"/>
              </w:rPr>
            </w:pPr>
          </w:p>
        </w:tc>
        <w:tc>
          <w:tcPr>
            <w:tcW w:w="450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D63C5B4" w14:textId="77777777" w:rsidR="002369C8" w:rsidRPr="001458A3" w:rsidRDefault="00D97915" w:rsidP="003D24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color w:val="000000"/>
                <w:u w:val="single"/>
                <w:lang w:val="es-CL"/>
              </w:rPr>
            </w:pPr>
            <w:r w:rsidRPr="001458A3">
              <w:rPr>
                <w:rFonts w:ascii="Arial" w:hAnsi="Arial" w:cs="Arial"/>
                <w:lang w:val="es-CL"/>
              </w:rPr>
              <w:t>Más</w:t>
            </w:r>
            <w:r w:rsidR="002369C8" w:rsidRPr="001458A3">
              <w:rPr>
                <w:rFonts w:ascii="Arial" w:hAnsi="Arial" w:cs="Arial"/>
                <w:lang w:val="es-CL"/>
              </w:rPr>
              <w:t xml:space="preserve"> </w:t>
            </w:r>
            <w:r w:rsidR="00AF79C1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detalles sobre </w:t>
            </w:r>
            <w:r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administración</w:t>
            </w:r>
            <w:r w:rsidR="00AF79C1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 de </w:t>
            </w:r>
            <w:r w:rsidR="003D249B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r</w:t>
            </w:r>
            <w:r w:rsidR="00AF79C1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edes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A448BC" w14:textId="77777777" w:rsidR="002369C8" w:rsidRPr="001458A3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lang w:val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4870C92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7A61B477" w14:textId="77777777" w:rsidTr="003D249B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0EB4E56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42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E291F72" w14:textId="77777777" w:rsidR="002369C8" w:rsidRPr="002369C8" w:rsidRDefault="003D249B" w:rsidP="002369C8">
            <w:pPr>
              <w:spacing w:before="60" w:after="60"/>
              <w:rPr>
                <w:rFonts w:ascii="Arial Black" w:eastAsia="Meiryo UI" w:hAnsi="Arial Black" w:cs="Arial"/>
                <w:color w:val="000000"/>
              </w:rPr>
            </w:pPr>
            <w:r>
              <w:rPr>
                <w:rFonts w:ascii="Arial Black" w:eastAsia="Meiryo UI" w:hAnsi="Arial Black" w:cs="Arial"/>
                <w:color w:val="000000"/>
              </w:rPr>
              <w:t>Privacidad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AA828F6" w14:textId="77777777" w:rsidR="002369C8" w:rsidRPr="001458A3" w:rsidRDefault="003D249B" w:rsidP="003D249B">
            <w:pPr>
              <w:spacing w:before="60" w:after="60"/>
              <w:ind w:right="72"/>
              <w:rPr>
                <w:rFonts w:ascii="Arial" w:hAnsi="Arial" w:cs="Arial"/>
                <w:color w:val="000000"/>
                <w:lang w:val="es-CL"/>
              </w:rPr>
            </w:pPr>
            <w:r w:rsidRPr="001458A3">
              <w:rPr>
                <w:rFonts w:ascii="Arial" w:hAnsi="Arial" w:cs="Arial"/>
                <w:lang w:val="es-CL"/>
              </w:rPr>
              <w:t xml:space="preserve">Conozca nuestra </w:t>
            </w:r>
            <w:r w:rsidR="00D97915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política</w:t>
            </w:r>
            <w:r w:rsidRPr="001458A3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 de privacidad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0384953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56D2E85F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15525BB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35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A952B03" w14:textId="77777777" w:rsidR="002369C8" w:rsidRPr="002369C8" w:rsidRDefault="00564B12" w:rsidP="002369C8">
            <w:pPr>
              <w:spacing w:before="60" w:after="60"/>
              <w:rPr>
                <w:rFonts w:ascii="Arial Black" w:eastAsia="Meiryo UI" w:hAnsi="Arial Black" w:cs="Arial"/>
                <w:color w:val="000000"/>
              </w:rPr>
            </w:pPr>
            <w:r>
              <w:rPr>
                <w:rFonts w:ascii="Arial Black" w:eastAsia="Meiryo UI" w:hAnsi="Arial Black" w:cs="Arial"/>
                <w:color w:val="000000"/>
              </w:rPr>
              <w:t>Quejas o consultas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79FCEC9" w14:textId="77777777" w:rsidR="002369C8" w:rsidRPr="001458A3" w:rsidRDefault="00564B12" w:rsidP="002369C8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Arial" w:hAnsi="Arial" w:cs="Arial"/>
                <w:color w:val="000000"/>
                <w:lang w:val="es-CL"/>
              </w:rPr>
            </w:pPr>
            <w:r w:rsidRPr="001458A3">
              <w:rPr>
                <w:rFonts w:ascii="Arial" w:hAnsi="Arial" w:cs="Arial"/>
                <w:color w:val="000000"/>
                <w:lang w:val="es-CL"/>
              </w:rPr>
              <w:t>Para ponerse en contacto con nosotros</w:t>
            </w:r>
            <w:r w:rsidR="002369C8" w:rsidRPr="001458A3">
              <w:rPr>
                <w:rFonts w:ascii="Arial" w:hAnsi="Arial" w:cs="Arial"/>
                <w:color w:val="000000"/>
                <w:lang w:val="es-CL"/>
              </w:rPr>
              <w:t xml:space="preserve">: </w:t>
            </w:r>
            <w:r w:rsidRPr="001458A3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en </w:t>
            </w:r>
            <w:r w:rsidR="00D97915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línea</w:t>
            </w:r>
            <w:r w:rsidR="002369C8" w:rsidRPr="001458A3">
              <w:rPr>
                <w:rFonts w:ascii="Arial" w:hAnsi="Arial" w:cs="Arial"/>
                <w:color w:val="000000"/>
                <w:lang w:val="es-CL"/>
              </w:rPr>
              <w:t xml:space="preserve">/(123)456-7890; </w:t>
            </w:r>
          </w:p>
          <w:p w14:paraId="68CCAD70" w14:textId="77777777" w:rsidR="002369C8" w:rsidRPr="001458A3" w:rsidRDefault="00E60BE2" w:rsidP="00E60BE2">
            <w:pPr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lang w:val="es-CL"/>
              </w:rPr>
            </w:pPr>
            <w:r w:rsidRPr="001458A3">
              <w:rPr>
                <w:rFonts w:ascii="Arial" w:hAnsi="Arial" w:cs="Arial"/>
                <w:color w:val="000000"/>
                <w:lang w:val="es-CL"/>
              </w:rPr>
              <w:t xml:space="preserve">Para enviar quejas a la </w:t>
            </w:r>
            <w:r w:rsidR="002369C8" w:rsidRPr="001458A3">
              <w:rPr>
                <w:rFonts w:ascii="Arial" w:hAnsi="Arial" w:cs="Arial"/>
                <w:color w:val="000000"/>
                <w:lang w:val="es-CL"/>
              </w:rPr>
              <w:t xml:space="preserve">FCC: </w:t>
            </w:r>
            <w:r w:rsidRPr="001458A3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en </w:t>
            </w:r>
            <w:r w:rsidR="00D97915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línea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F269947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798D0F82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296B76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5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740C7DBB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1E40767B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A0E16CA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2369C8" w:rsidRPr="00B2595B" w14:paraId="70378E98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398DD0C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8014" w:type="dxa"/>
            <w:gridSpan w:val="11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0A64E1B7" w14:textId="77777777" w:rsidR="002369C8" w:rsidRPr="0084516C" w:rsidRDefault="00D97915" w:rsidP="00D70364">
            <w:pPr>
              <w:spacing w:before="60" w:after="60"/>
              <w:rPr>
                <w:rFonts w:ascii="Arial" w:hAnsi="Arial" w:cs="Arial"/>
                <w:lang w:val="es-CL"/>
              </w:rPr>
            </w:pPr>
            <w:r w:rsidRPr="0084516C">
              <w:rPr>
                <w:rFonts w:ascii="Arial" w:hAnsi="Arial" w:cs="Arial"/>
                <w:lang w:val="es-CL"/>
              </w:rPr>
              <w:t>Averigüe</w:t>
            </w:r>
            <w:r>
              <w:rPr>
                <w:rFonts w:ascii="Arial" w:hAnsi="Arial" w:cs="Arial"/>
                <w:lang w:val="es-CL"/>
              </w:rPr>
              <w:t xml:space="preserve"> má</w:t>
            </w:r>
            <w:r w:rsidR="00D70364" w:rsidRPr="0084516C">
              <w:rPr>
                <w:rFonts w:ascii="Arial" w:hAnsi="Arial" w:cs="Arial"/>
                <w:lang w:val="es-CL"/>
              </w:rPr>
              <w:t xml:space="preserve">s sobre los </w:t>
            </w:r>
            <w:r w:rsidRPr="0084516C">
              <w:rPr>
                <w:rFonts w:ascii="Arial" w:hAnsi="Arial" w:cs="Arial"/>
                <w:color w:val="1F497D"/>
                <w:u w:val="single"/>
                <w:lang w:val="es-CL"/>
              </w:rPr>
              <w:t>términos</w:t>
            </w:r>
            <w:r w:rsidR="00D70364" w:rsidRPr="0084516C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 usados</w:t>
            </w:r>
            <w:r w:rsidR="002369C8" w:rsidRPr="0084516C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 </w:t>
            </w:r>
            <w:r w:rsidR="00E261E6">
              <w:rPr>
                <w:rFonts w:ascii="Arial" w:hAnsi="Arial" w:cs="Arial"/>
                <w:color w:val="1F497D"/>
                <w:u w:val="single"/>
                <w:lang w:val="es-CL"/>
              </w:rPr>
              <w:t>e</w:t>
            </w:r>
            <w:r w:rsidR="009E40E1" w:rsidRPr="0084516C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n este formulario e </w:t>
            </w:r>
            <w:r w:rsidRPr="0084516C">
              <w:rPr>
                <w:rFonts w:ascii="Arial" w:hAnsi="Arial" w:cs="Arial"/>
                <w:color w:val="1F497D"/>
                <w:u w:val="single"/>
                <w:lang w:val="es-CL"/>
              </w:rPr>
              <w:t>información</w:t>
            </w:r>
            <w:r w:rsidR="00D70364" w:rsidRPr="0084516C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 </w:t>
            </w:r>
            <w:r w:rsidR="009E40E1" w:rsidRPr="0084516C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adicional </w:t>
            </w:r>
            <w:r w:rsidR="00D70364" w:rsidRPr="0084516C">
              <w:rPr>
                <w:rFonts w:ascii="Arial" w:hAnsi="Arial" w:cs="Arial"/>
                <w:color w:val="1F497D"/>
                <w:u w:val="single"/>
                <w:lang w:val="es-CL"/>
              </w:rPr>
              <w:t>de relevancia</w:t>
            </w:r>
            <w:r w:rsidR="00584D08">
              <w:rPr>
                <w:rFonts w:ascii="Arial" w:hAnsi="Arial" w:cs="Arial"/>
                <w:color w:val="1F497D"/>
                <w:u w:val="single"/>
                <w:lang w:val="es-CL"/>
              </w:rPr>
              <w:t>,</w:t>
            </w:r>
            <w:r w:rsidR="002369C8" w:rsidRPr="0084516C">
              <w:rPr>
                <w:rFonts w:ascii="Arial" w:hAnsi="Arial" w:cs="Arial"/>
                <w:color w:val="1F497D"/>
                <w:lang w:val="es-CL"/>
              </w:rPr>
              <w:t xml:space="preserve"> </w:t>
            </w:r>
            <w:r w:rsidR="00D70364" w:rsidRPr="0084516C">
              <w:rPr>
                <w:rFonts w:ascii="Arial" w:hAnsi="Arial" w:cs="Arial"/>
                <w:lang w:val="es-CL"/>
              </w:rPr>
              <w:t>en el sitio web de la</w:t>
            </w:r>
            <w:r w:rsidR="002369C8" w:rsidRPr="0084516C">
              <w:rPr>
                <w:rFonts w:ascii="Arial" w:hAnsi="Arial" w:cs="Arial"/>
                <w:lang w:val="es-CL"/>
              </w:rPr>
              <w:t xml:space="preserve"> FCC</w:t>
            </w:r>
            <w:r w:rsidR="00D70364" w:rsidRPr="0084516C">
              <w:rPr>
                <w:rFonts w:ascii="Arial" w:hAnsi="Arial" w:cs="Arial"/>
                <w:lang w:val="es-CL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B33E07A" w14:textId="77777777" w:rsidR="002369C8" w:rsidRPr="0084516C" w:rsidRDefault="002369C8" w:rsidP="002369C8">
            <w:pPr>
              <w:tabs>
                <w:tab w:val="center" w:pos="4680"/>
                <w:tab w:val="right" w:pos="9360"/>
              </w:tabs>
              <w:spacing w:after="12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</w:tbl>
    <w:p w14:paraId="1E665B1A" w14:textId="77777777" w:rsidR="002369C8" w:rsidRPr="0084516C" w:rsidRDefault="002369C8" w:rsidP="002369C8">
      <w:pPr>
        <w:tabs>
          <w:tab w:val="center" w:pos="4680"/>
          <w:tab w:val="right" w:pos="9360"/>
        </w:tabs>
        <w:spacing w:after="0" w:line="240" w:lineRule="auto"/>
        <w:rPr>
          <w:rFonts w:ascii="Arial" w:eastAsia="Meiryo UI" w:hAnsi="Arial" w:cs="Arial"/>
          <w:b/>
          <w:sz w:val="24"/>
          <w:szCs w:val="24"/>
          <w:lang w:val="es-CL"/>
        </w:rPr>
      </w:pPr>
    </w:p>
    <w:p w14:paraId="57C1ADEA" w14:textId="77777777" w:rsidR="00252056" w:rsidRPr="0084516C" w:rsidRDefault="00252056">
      <w:pPr>
        <w:rPr>
          <w:lang w:val="es-CL"/>
        </w:rPr>
      </w:pPr>
    </w:p>
    <w:sectPr w:rsidR="00252056" w:rsidRPr="00845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87C1D" w14:textId="77777777" w:rsidR="007B3D69" w:rsidRDefault="007B3D69" w:rsidP="007B3D69">
      <w:pPr>
        <w:spacing w:after="0" w:line="240" w:lineRule="auto"/>
      </w:pPr>
      <w:r>
        <w:separator/>
      </w:r>
    </w:p>
  </w:endnote>
  <w:endnote w:type="continuationSeparator" w:id="0">
    <w:p w14:paraId="1523B85D" w14:textId="77777777" w:rsidR="007B3D69" w:rsidRDefault="007B3D69" w:rsidP="007B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B0E84" w14:textId="77777777" w:rsidR="007B3D69" w:rsidRDefault="007B3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A85E8" w14:textId="77777777" w:rsidR="007B3D69" w:rsidRDefault="007B3D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5B43" w14:textId="77777777" w:rsidR="007B3D69" w:rsidRDefault="007B3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F45B" w14:textId="77777777" w:rsidR="007B3D69" w:rsidRDefault="007B3D69" w:rsidP="007B3D69">
      <w:pPr>
        <w:spacing w:after="0" w:line="240" w:lineRule="auto"/>
      </w:pPr>
      <w:r>
        <w:separator/>
      </w:r>
    </w:p>
  </w:footnote>
  <w:footnote w:type="continuationSeparator" w:id="0">
    <w:p w14:paraId="314B18F6" w14:textId="77777777" w:rsidR="007B3D69" w:rsidRDefault="007B3D69" w:rsidP="007B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F1F3F" w14:textId="77777777" w:rsidR="007B3D69" w:rsidRDefault="007B3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97E5D" w14:textId="77777777" w:rsidR="007B3D69" w:rsidRDefault="007B3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1F816" w14:textId="77777777" w:rsidR="007B3D69" w:rsidRDefault="007B3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C8"/>
    <w:rsid w:val="00032533"/>
    <w:rsid w:val="00050DC4"/>
    <w:rsid w:val="00067ADF"/>
    <w:rsid w:val="000B422A"/>
    <w:rsid w:val="00114A7F"/>
    <w:rsid w:val="0012153E"/>
    <w:rsid w:val="001302A2"/>
    <w:rsid w:val="0013354E"/>
    <w:rsid w:val="001362D8"/>
    <w:rsid w:val="001458A3"/>
    <w:rsid w:val="0015766B"/>
    <w:rsid w:val="0018518D"/>
    <w:rsid w:val="001936F8"/>
    <w:rsid w:val="00195CF2"/>
    <w:rsid w:val="001C22A5"/>
    <w:rsid w:val="001F293A"/>
    <w:rsid w:val="00223FF2"/>
    <w:rsid w:val="00233D32"/>
    <w:rsid w:val="002369C8"/>
    <w:rsid w:val="0023712F"/>
    <w:rsid w:val="00242356"/>
    <w:rsid w:val="00243D27"/>
    <w:rsid w:val="00250A92"/>
    <w:rsid w:val="00252056"/>
    <w:rsid w:val="002544AB"/>
    <w:rsid w:val="002A31B5"/>
    <w:rsid w:val="002B6502"/>
    <w:rsid w:val="002D1005"/>
    <w:rsid w:val="003060CF"/>
    <w:rsid w:val="0030659F"/>
    <w:rsid w:val="00326516"/>
    <w:rsid w:val="00345F85"/>
    <w:rsid w:val="003610EB"/>
    <w:rsid w:val="003811DB"/>
    <w:rsid w:val="003853A5"/>
    <w:rsid w:val="003A2B48"/>
    <w:rsid w:val="003D249B"/>
    <w:rsid w:val="003D464C"/>
    <w:rsid w:val="003D7651"/>
    <w:rsid w:val="003E7400"/>
    <w:rsid w:val="00432A21"/>
    <w:rsid w:val="00472B98"/>
    <w:rsid w:val="00496994"/>
    <w:rsid w:val="004F436C"/>
    <w:rsid w:val="00506E59"/>
    <w:rsid w:val="00534AE5"/>
    <w:rsid w:val="00537F3C"/>
    <w:rsid w:val="00552DBA"/>
    <w:rsid w:val="00563ADF"/>
    <w:rsid w:val="00564B12"/>
    <w:rsid w:val="00584D08"/>
    <w:rsid w:val="005E4283"/>
    <w:rsid w:val="00606B13"/>
    <w:rsid w:val="00615BB8"/>
    <w:rsid w:val="00637045"/>
    <w:rsid w:val="006565EC"/>
    <w:rsid w:val="006742CF"/>
    <w:rsid w:val="006E0814"/>
    <w:rsid w:val="006E5451"/>
    <w:rsid w:val="00741271"/>
    <w:rsid w:val="00741CE5"/>
    <w:rsid w:val="007514E7"/>
    <w:rsid w:val="00751641"/>
    <w:rsid w:val="0077242A"/>
    <w:rsid w:val="00790AB9"/>
    <w:rsid w:val="00797E02"/>
    <w:rsid w:val="007A4347"/>
    <w:rsid w:val="007B1AC9"/>
    <w:rsid w:val="007B3D69"/>
    <w:rsid w:val="007B7136"/>
    <w:rsid w:val="007C7246"/>
    <w:rsid w:val="007D113D"/>
    <w:rsid w:val="00806FA7"/>
    <w:rsid w:val="008313C7"/>
    <w:rsid w:val="0084516C"/>
    <w:rsid w:val="0085120B"/>
    <w:rsid w:val="0086201D"/>
    <w:rsid w:val="00863BA7"/>
    <w:rsid w:val="00867897"/>
    <w:rsid w:val="00871E36"/>
    <w:rsid w:val="008A1F2E"/>
    <w:rsid w:val="008D73B8"/>
    <w:rsid w:val="008E27E1"/>
    <w:rsid w:val="009949A6"/>
    <w:rsid w:val="009961BD"/>
    <w:rsid w:val="009A1D18"/>
    <w:rsid w:val="009E40E1"/>
    <w:rsid w:val="00A02382"/>
    <w:rsid w:val="00A25B17"/>
    <w:rsid w:val="00A54144"/>
    <w:rsid w:val="00A6263F"/>
    <w:rsid w:val="00A94B8C"/>
    <w:rsid w:val="00AA273C"/>
    <w:rsid w:val="00AE3F8A"/>
    <w:rsid w:val="00AF122A"/>
    <w:rsid w:val="00AF79C1"/>
    <w:rsid w:val="00B2595B"/>
    <w:rsid w:val="00B27466"/>
    <w:rsid w:val="00B52ED6"/>
    <w:rsid w:val="00B53854"/>
    <w:rsid w:val="00B91906"/>
    <w:rsid w:val="00BC2899"/>
    <w:rsid w:val="00BF06A8"/>
    <w:rsid w:val="00C0350F"/>
    <w:rsid w:val="00C03E2F"/>
    <w:rsid w:val="00C3084C"/>
    <w:rsid w:val="00C40859"/>
    <w:rsid w:val="00C5383D"/>
    <w:rsid w:val="00D1368D"/>
    <w:rsid w:val="00D169BE"/>
    <w:rsid w:val="00D30AD8"/>
    <w:rsid w:val="00D3622A"/>
    <w:rsid w:val="00D61DFB"/>
    <w:rsid w:val="00D679C3"/>
    <w:rsid w:val="00D70364"/>
    <w:rsid w:val="00D8622F"/>
    <w:rsid w:val="00D96300"/>
    <w:rsid w:val="00D97915"/>
    <w:rsid w:val="00DB33FD"/>
    <w:rsid w:val="00DD595A"/>
    <w:rsid w:val="00E0204E"/>
    <w:rsid w:val="00E13B09"/>
    <w:rsid w:val="00E258ED"/>
    <w:rsid w:val="00E261E6"/>
    <w:rsid w:val="00E55779"/>
    <w:rsid w:val="00E60BE2"/>
    <w:rsid w:val="00E95512"/>
    <w:rsid w:val="00EA218D"/>
    <w:rsid w:val="00EA5F7E"/>
    <w:rsid w:val="00EC2312"/>
    <w:rsid w:val="00EE1A6E"/>
    <w:rsid w:val="00EE7D52"/>
    <w:rsid w:val="00F07323"/>
    <w:rsid w:val="00F113F7"/>
    <w:rsid w:val="00F23C2C"/>
    <w:rsid w:val="00F72752"/>
    <w:rsid w:val="00F72DC4"/>
    <w:rsid w:val="00FA2AEA"/>
    <w:rsid w:val="00FD23B5"/>
    <w:rsid w:val="00FF6C8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9C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69"/>
  </w:style>
  <w:style w:type="paragraph" w:styleId="Footer">
    <w:name w:val="footer"/>
    <w:basedOn w:val="Normal"/>
    <w:link w:val="FooterChar"/>
    <w:uiPriority w:val="99"/>
    <w:unhideWhenUsed/>
    <w:rsid w:val="007B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9C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69"/>
  </w:style>
  <w:style w:type="paragraph" w:styleId="Footer">
    <w:name w:val="footer"/>
    <w:basedOn w:val="Normal"/>
    <w:link w:val="FooterChar"/>
    <w:uiPriority w:val="99"/>
    <w:unhideWhenUsed/>
    <w:rsid w:val="007B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2016-03-01T15:40:00Z</cp:lastPrinted>
  <dcterms:created xsi:type="dcterms:W3CDTF">2016-04-21T19:31:00Z</dcterms:created>
  <dcterms:modified xsi:type="dcterms:W3CDTF">2016-04-21T19:31:00Z</dcterms:modified>
  <cp:category> </cp:category>
  <cp:contentStatus> </cp:contentStatus>
</cp:coreProperties>
</file>