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4655F8" wp14:editId="535CC57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49668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202-418-0509</w:t>
            </w:r>
          </w:p>
          <w:p w:rsidR="00FF232D" w:rsidRPr="008A3940" w:rsidRDefault="0049668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CB3BCB" w:rsidRDefault="00CB3BCB" w:rsidP="00040127">
            <w:pPr>
              <w:tabs>
                <w:tab w:val="left" w:pos="862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CB3BCB" w:rsidRPr="006658DE" w:rsidRDefault="00CB3BCB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658DE">
              <w:rPr>
                <w:b/>
                <w:bCs/>
                <w:sz w:val="26"/>
                <w:szCs w:val="26"/>
              </w:rPr>
              <w:t>FCC LAUNCHES CONSUMER COMPLAINT DATA CENTER</w:t>
            </w:r>
          </w:p>
          <w:p w:rsidR="00D203A5" w:rsidRDefault="00D203A5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New </w:t>
            </w:r>
            <w:r w:rsidR="00D57A29" w:rsidRPr="00EB715A">
              <w:rPr>
                <w:b/>
                <w:bCs/>
                <w:i/>
              </w:rPr>
              <w:t>Platform</w:t>
            </w:r>
            <w:r>
              <w:rPr>
                <w:b/>
                <w:bCs/>
                <w:i/>
              </w:rPr>
              <w:t xml:space="preserve"> Will Provide the Public with </w:t>
            </w:r>
          </w:p>
          <w:p w:rsidR="00CC5E08" w:rsidRPr="008A3940" w:rsidRDefault="00D203A5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Improved Access to Consumer Complaint Data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B3BCB" w:rsidRDefault="00FF1C0B" w:rsidP="00D203A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60386">
              <w:rPr>
                <w:sz w:val="22"/>
                <w:szCs w:val="22"/>
              </w:rPr>
              <w:t>May</w:t>
            </w:r>
            <w:r w:rsidR="000E049E">
              <w:rPr>
                <w:sz w:val="22"/>
                <w:szCs w:val="22"/>
              </w:rPr>
              <w:t xml:space="preserve"> </w:t>
            </w:r>
            <w:r w:rsidR="00655F05">
              <w:rPr>
                <w:sz w:val="22"/>
                <w:szCs w:val="22"/>
              </w:rPr>
              <w:t>18</w:t>
            </w:r>
            <w:r w:rsidR="0042116E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CB3BCB">
              <w:rPr>
                <w:sz w:val="22"/>
                <w:szCs w:val="22"/>
              </w:rPr>
              <w:t xml:space="preserve"> </w:t>
            </w:r>
            <w:r w:rsidR="00CB3BCB" w:rsidRPr="00CB3BCB">
              <w:rPr>
                <w:sz w:val="22"/>
                <w:szCs w:val="22"/>
              </w:rPr>
              <w:t>The Federal Communications Commission</w:t>
            </w:r>
            <w:r w:rsidR="00D203A5">
              <w:rPr>
                <w:sz w:val="22"/>
                <w:szCs w:val="22"/>
              </w:rPr>
              <w:t xml:space="preserve"> today launched its</w:t>
            </w:r>
            <w:r w:rsidR="00CB3BCB" w:rsidRPr="00CB3BCB">
              <w:rPr>
                <w:sz w:val="22"/>
                <w:szCs w:val="22"/>
              </w:rPr>
              <w:t xml:space="preserve"> new online Consumer </w:t>
            </w:r>
            <w:r w:rsidR="00A9496E">
              <w:rPr>
                <w:sz w:val="22"/>
                <w:szCs w:val="22"/>
              </w:rPr>
              <w:t xml:space="preserve">Complaint </w:t>
            </w:r>
            <w:r w:rsidR="00CB3BCB" w:rsidRPr="00CB3BCB">
              <w:rPr>
                <w:sz w:val="22"/>
                <w:szCs w:val="22"/>
              </w:rPr>
              <w:t xml:space="preserve">Data Center </w:t>
            </w:r>
            <w:r w:rsidR="00D203A5">
              <w:rPr>
                <w:sz w:val="22"/>
                <w:szCs w:val="22"/>
              </w:rPr>
              <w:t>to</w:t>
            </w:r>
            <w:r w:rsidR="00CB3BCB" w:rsidRPr="00CB3BCB">
              <w:rPr>
                <w:sz w:val="22"/>
                <w:szCs w:val="22"/>
              </w:rPr>
              <w:t xml:space="preserve"> provide greater transparency into consumer complaints</w:t>
            </w:r>
            <w:r w:rsidR="00D57A29">
              <w:rPr>
                <w:sz w:val="22"/>
                <w:szCs w:val="22"/>
              </w:rPr>
              <w:t xml:space="preserve"> received by the Commission</w:t>
            </w:r>
            <w:r w:rsidR="00CB3BCB" w:rsidRPr="00CB3BCB">
              <w:rPr>
                <w:sz w:val="22"/>
                <w:szCs w:val="22"/>
              </w:rPr>
              <w:t xml:space="preserve">.  </w:t>
            </w:r>
            <w:r w:rsidR="00771185">
              <w:rPr>
                <w:sz w:val="22"/>
                <w:szCs w:val="22"/>
              </w:rPr>
              <w:t xml:space="preserve">This </w:t>
            </w:r>
            <w:r w:rsidR="00D57A29" w:rsidRPr="00EB715A">
              <w:rPr>
                <w:sz w:val="22"/>
                <w:szCs w:val="22"/>
              </w:rPr>
              <w:t>online platform</w:t>
            </w:r>
            <w:r w:rsidR="00771185">
              <w:rPr>
                <w:sz w:val="22"/>
                <w:szCs w:val="22"/>
              </w:rPr>
              <w:t xml:space="preserve"> will provide the public with more information about consumer complaints and tools to customize how they view the data.</w:t>
            </w:r>
          </w:p>
          <w:p w:rsidR="00D203A5" w:rsidRDefault="00D203A5" w:rsidP="00D203A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203A5" w:rsidRDefault="00AB796A" w:rsidP="00D203A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93D88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 take very seriously the input we get from American consumers</w:t>
            </w:r>
            <w:r w:rsidR="00C93D88">
              <w:rPr>
                <w:sz w:val="22"/>
                <w:szCs w:val="22"/>
              </w:rPr>
              <w:t xml:space="preserve"> and the issues they bring to our attention</w:t>
            </w:r>
            <w:r>
              <w:rPr>
                <w:sz w:val="22"/>
                <w:szCs w:val="22"/>
              </w:rPr>
              <w:t xml:space="preserve">,” said FCC Chairman Tom Wheeler.  “Greater transparency of our consumer complaint data further empowers consumers and provides the public </w:t>
            </w:r>
            <w:r w:rsidR="00D57A29">
              <w:rPr>
                <w:sz w:val="22"/>
                <w:szCs w:val="22"/>
              </w:rPr>
              <w:t>–</w:t>
            </w:r>
            <w:r w:rsidR="00C23E14">
              <w:rPr>
                <w:sz w:val="22"/>
                <w:szCs w:val="22"/>
              </w:rPr>
              <w:t xml:space="preserve"> </w:t>
            </w:r>
            <w:r w:rsidR="00D57A29">
              <w:rPr>
                <w:sz w:val="22"/>
                <w:szCs w:val="22"/>
              </w:rPr>
              <w:t>as well as communications providers –</w:t>
            </w:r>
            <w:r w:rsidR="003F1B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greater</w:t>
            </w:r>
            <w:r w:rsidR="00C93D88">
              <w:rPr>
                <w:sz w:val="22"/>
                <w:szCs w:val="22"/>
              </w:rPr>
              <w:t xml:space="preserve"> insight into consumers’ concerns.”</w:t>
            </w:r>
            <w:r>
              <w:rPr>
                <w:sz w:val="22"/>
                <w:szCs w:val="22"/>
              </w:rPr>
              <w:t xml:space="preserve"> </w:t>
            </w:r>
          </w:p>
          <w:p w:rsidR="006658DE" w:rsidRPr="00CB3BCB" w:rsidRDefault="006658DE" w:rsidP="00CB3BC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658DE" w:rsidRDefault="00342A5E" w:rsidP="00CB3BC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Informal complaints submitted to the FCC are added to the database, which is updated on a daily basis.</w:t>
            </w:r>
            <w:r w:rsidR="00CB3BCB" w:rsidRPr="00CB3BCB">
              <w:rPr>
                <w:sz w:val="22"/>
                <w:szCs w:val="22"/>
              </w:rPr>
              <w:t xml:space="preserve"> </w:t>
            </w:r>
            <w:r w:rsidR="00C9713C">
              <w:rPr>
                <w:sz w:val="22"/>
                <w:szCs w:val="22"/>
              </w:rPr>
              <w:t xml:space="preserve"> </w:t>
            </w:r>
            <w:r w:rsidR="00CB3BCB" w:rsidRPr="00CB3BCB">
              <w:rPr>
                <w:sz w:val="22"/>
                <w:szCs w:val="22"/>
              </w:rPr>
              <w:t xml:space="preserve">The database includes the </w:t>
            </w:r>
            <w:r>
              <w:rPr>
                <w:sz w:val="22"/>
                <w:szCs w:val="22"/>
              </w:rPr>
              <w:t>service</w:t>
            </w:r>
            <w:r w:rsidRPr="00CB3BCB">
              <w:rPr>
                <w:sz w:val="22"/>
                <w:szCs w:val="22"/>
              </w:rPr>
              <w:t xml:space="preserve"> </w:t>
            </w:r>
            <w:r w:rsidR="00CB3BCB" w:rsidRPr="00CB3BCB">
              <w:rPr>
                <w:sz w:val="22"/>
                <w:szCs w:val="22"/>
              </w:rPr>
              <w:t xml:space="preserve">the consumer is complaining about (phone, TV, Internet, radio, emergency, </w:t>
            </w:r>
            <w:r w:rsidR="00DA1976">
              <w:rPr>
                <w:sz w:val="22"/>
                <w:szCs w:val="22"/>
              </w:rPr>
              <w:t xml:space="preserve">or </w:t>
            </w:r>
            <w:r w:rsidR="00CB3BCB" w:rsidRPr="00CB3BCB">
              <w:rPr>
                <w:sz w:val="22"/>
                <w:szCs w:val="22"/>
              </w:rPr>
              <w:t xml:space="preserve">accessibility), the </w:t>
            </w:r>
            <w:r>
              <w:rPr>
                <w:sz w:val="22"/>
                <w:szCs w:val="22"/>
              </w:rPr>
              <w:t>method by which</w:t>
            </w:r>
            <w:r w:rsidR="00CB3BCB" w:rsidRPr="00CB3BCB">
              <w:rPr>
                <w:sz w:val="22"/>
                <w:szCs w:val="22"/>
              </w:rPr>
              <w:t xml:space="preserve"> the consumer receives </w:t>
            </w:r>
            <w:r>
              <w:rPr>
                <w:sz w:val="22"/>
                <w:szCs w:val="22"/>
              </w:rPr>
              <w:t xml:space="preserve">the </w:t>
            </w:r>
            <w:r w:rsidR="00CB3BCB" w:rsidRPr="00CB3BCB">
              <w:rPr>
                <w:sz w:val="22"/>
                <w:szCs w:val="22"/>
              </w:rPr>
              <w:t>service (</w:t>
            </w:r>
            <w:r w:rsidR="00DA1976">
              <w:rPr>
                <w:sz w:val="22"/>
                <w:szCs w:val="22"/>
              </w:rPr>
              <w:t xml:space="preserve">such as </w:t>
            </w:r>
            <w:r w:rsidR="00CB3BCB" w:rsidRPr="00CB3BCB">
              <w:rPr>
                <w:sz w:val="22"/>
                <w:szCs w:val="22"/>
              </w:rPr>
              <w:t xml:space="preserve">wireless </w:t>
            </w:r>
            <w:r w:rsidR="00DA1976">
              <w:rPr>
                <w:sz w:val="22"/>
                <w:szCs w:val="22"/>
              </w:rPr>
              <w:t>vs. VoIP phone</w:t>
            </w:r>
            <w:r w:rsidR="00CB3BCB" w:rsidRPr="00CB3BCB">
              <w:rPr>
                <w:sz w:val="22"/>
                <w:szCs w:val="22"/>
              </w:rPr>
              <w:t>), the issue th</w:t>
            </w:r>
            <w:r w:rsidR="00DA1976">
              <w:rPr>
                <w:sz w:val="22"/>
                <w:szCs w:val="22"/>
              </w:rPr>
              <w:t>e consumer is complaining about</w:t>
            </w:r>
            <w:r w:rsidR="00CB3BCB" w:rsidRPr="00CB3BCB">
              <w:rPr>
                <w:sz w:val="22"/>
                <w:szCs w:val="22"/>
              </w:rPr>
              <w:t xml:space="preserve"> </w:t>
            </w:r>
            <w:r w:rsidR="00E530C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the consumer’s </w:t>
            </w:r>
            <w:r w:rsidR="00E530CC">
              <w:rPr>
                <w:sz w:val="22"/>
                <w:szCs w:val="22"/>
              </w:rPr>
              <w:t xml:space="preserve">general location information.  </w:t>
            </w:r>
          </w:p>
          <w:p w:rsidR="00686B41" w:rsidRDefault="00686B41" w:rsidP="00686B4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6B41" w:rsidRDefault="00686B41" w:rsidP="00686B4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 complaints are </w:t>
            </w:r>
            <w:r w:rsidR="00685647">
              <w:rPr>
                <w:sz w:val="22"/>
                <w:szCs w:val="22"/>
              </w:rPr>
              <w:t xml:space="preserve">an </w:t>
            </w:r>
            <w:r w:rsidR="003F1BB0">
              <w:rPr>
                <w:sz w:val="22"/>
                <w:szCs w:val="22"/>
              </w:rPr>
              <w:t>essential</w:t>
            </w:r>
            <w:r w:rsidR="00685647">
              <w:rPr>
                <w:sz w:val="22"/>
                <w:szCs w:val="22"/>
              </w:rPr>
              <w:t xml:space="preserve"> resource for</w:t>
            </w:r>
            <w:r>
              <w:rPr>
                <w:sz w:val="22"/>
                <w:szCs w:val="22"/>
              </w:rPr>
              <w:t xml:space="preserve"> the </w:t>
            </w:r>
            <w:r w:rsidR="00342A5E">
              <w:rPr>
                <w:sz w:val="22"/>
                <w:szCs w:val="22"/>
              </w:rPr>
              <w:t>Commission</w:t>
            </w:r>
            <w:r w:rsidR="003F1BB0">
              <w:rPr>
                <w:sz w:val="22"/>
                <w:szCs w:val="22"/>
              </w:rPr>
              <w:t>’</w:t>
            </w:r>
            <w:r w:rsidR="00342A5E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work.  Such complaints can be used to inform policy d</w:t>
            </w:r>
            <w:r w:rsidR="003F1BB0">
              <w:rPr>
                <w:sz w:val="22"/>
                <w:szCs w:val="22"/>
              </w:rPr>
              <w:t>ecisions by the Commission, allow</w:t>
            </w:r>
            <w:r>
              <w:rPr>
                <w:sz w:val="22"/>
                <w:szCs w:val="22"/>
              </w:rPr>
              <w:t xml:space="preserve"> companies to facilitate resolutions to specific problems raised, and can be used by the Enforcement Bureau to track trends and enforce the </w:t>
            </w:r>
            <w:r w:rsidR="00342A5E">
              <w:rPr>
                <w:sz w:val="22"/>
                <w:szCs w:val="22"/>
              </w:rPr>
              <w:t xml:space="preserve">Commission’s </w:t>
            </w:r>
            <w:r>
              <w:rPr>
                <w:sz w:val="22"/>
                <w:szCs w:val="22"/>
              </w:rPr>
              <w:t>rules.  In addition, raw data sets help stakeholders track consumer sentiment and provide useful analysis to the public.</w:t>
            </w:r>
          </w:p>
          <w:p w:rsidR="00AB796A" w:rsidRPr="00CB3BCB" w:rsidRDefault="00AB796A" w:rsidP="00CB3BC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B3BCB" w:rsidRDefault="00CB3BCB" w:rsidP="00CB3BC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B3BCB">
              <w:rPr>
                <w:sz w:val="22"/>
                <w:szCs w:val="22"/>
              </w:rPr>
              <w:t xml:space="preserve">Today’s launch expands the data that the Commission produces from a handful of charts and graphs to a comprehensive database of individual complaints filed at the Commission since </w:t>
            </w:r>
            <w:r w:rsidRPr="00DB7D07">
              <w:rPr>
                <w:sz w:val="22"/>
                <w:szCs w:val="22"/>
              </w:rPr>
              <w:t>2015.</w:t>
            </w:r>
            <w:r w:rsidRPr="00CB3BCB">
              <w:rPr>
                <w:sz w:val="22"/>
                <w:szCs w:val="22"/>
              </w:rPr>
              <w:t xml:space="preserve">  The Consumer Complaint Data Center allows users to easily track, search, sort and download information.  </w:t>
            </w:r>
            <w:r w:rsidR="00DB7D07">
              <w:rPr>
                <w:sz w:val="22"/>
                <w:szCs w:val="22"/>
              </w:rPr>
              <w:t>C</w:t>
            </w:r>
            <w:r w:rsidR="00DB7D07" w:rsidRPr="00CB3BCB">
              <w:rPr>
                <w:sz w:val="22"/>
                <w:szCs w:val="22"/>
              </w:rPr>
              <w:t>onsumers can build their own visualizations, charts and graphs</w:t>
            </w:r>
            <w:r w:rsidR="003F1BB0">
              <w:rPr>
                <w:sz w:val="22"/>
                <w:szCs w:val="22"/>
              </w:rPr>
              <w:t>.</w:t>
            </w:r>
            <w:r w:rsidR="00DB7D07" w:rsidRPr="00CB3BCB">
              <w:rPr>
                <w:sz w:val="22"/>
                <w:szCs w:val="22"/>
              </w:rPr>
              <w:t xml:space="preserve"> </w:t>
            </w:r>
            <w:r w:rsidRPr="00CB3BCB">
              <w:rPr>
                <w:sz w:val="22"/>
                <w:szCs w:val="22"/>
              </w:rPr>
              <w:t xml:space="preserve">The data is also available via API (application programming interface), which allows developers to build applications, conduct analyses and perform research. </w:t>
            </w:r>
            <w:r w:rsidR="00DB7D07">
              <w:rPr>
                <w:sz w:val="22"/>
                <w:szCs w:val="22"/>
              </w:rPr>
              <w:t>T</w:t>
            </w:r>
            <w:r w:rsidRPr="00CB3BCB">
              <w:rPr>
                <w:sz w:val="22"/>
                <w:szCs w:val="22"/>
              </w:rPr>
              <w:t xml:space="preserve">he data can also be embedded on other websites.  The data center includes visualizations of various communications issues profiled in the consumer complaints as well as </w:t>
            </w:r>
            <w:r w:rsidR="00342A5E">
              <w:rPr>
                <w:sz w:val="22"/>
                <w:szCs w:val="22"/>
              </w:rPr>
              <w:t xml:space="preserve">geographic </w:t>
            </w:r>
            <w:r w:rsidRPr="00CB3BCB">
              <w:rPr>
                <w:sz w:val="22"/>
                <w:szCs w:val="22"/>
              </w:rPr>
              <w:t>search features by city, state and zip code.</w:t>
            </w:r>
          </w:p>
          <w:p w:rsidR="006658DE" w:rsidRPr="00CB3BCB" w:rsidRDefault="006658DE" w:rsidP="00CB3BC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B3BCB" w:rsidRPr="00CB3BCB" w:rsidRDefault="00CB3BCB" w:rsidP="00CB3BC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B3BCB">
              <w:rPr>
                <w:sz w:val="22"/>
                <w:szCs w:val="22"/>
              </w:rPr>
              <w:t xml:space="preserve">This launch is another step in the broader effort of the FCC to streamline its consumer complaint processing and make more </w:t>
            </w:r>
            <w:r w:rsidR="00342A5E">
              <w:rPr>
                <w:sz w:val="22"/>
                <w:szCs w:val="22"/>
              </w:rPr>
              <w:t>detailed</w:t>
            </w:r>
            <w:r w:rsidRPr="00CB3BCB">
              <w:rPr>
                <w:sz w:val="22"/>
                <w:szCs w:val="22"/>
              </w:rPr>
              <w:t xml:space="preserve">, real-time data available to the public.  </w:t>
            </w:r>
          </w:p>
          <w:p w:rsidR="00040127" w:rsidRPr="009972BC" w:rsidRDefault="00CB3BCB" w:rsidP="00423D55">
            <w:pPr>
              <w:pStyle w:val="NormalWeb"/>
              <w:shd w:val="clear" w:color="auto" w:fill="FFFFFF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B3BCB">
              <w:rPr>
                <w:sz w:val="22"/>
                <w:szCs w:val="22"/>
              </w:rPr>
              <w:t xml:space="preserve">The Consumer </w:t>
            </w:r>
            <w:r w:rsidRPr="00E25A56">
              <w:rPr>
                <w:sz w:val="22"/>
                <w:szCs w:val="22"/>
              </w:rPr>
              <w:t>Complaint Data Cen</w:t>
            </w:r>
            <w:r w:rsidR="00686B41" w:rsidRPr="00E25A56">
              <w:rPr>
                <w:sz w:val="22"/>
                <w:szCs w:val="22"/>
              </w:rPr>
              <w:t>ter can be found at</w:t>
            </w:r>
            <w:r w:rsidR="00423D55" w:rsidRPr="00E25A56">
              <w:rPr>
                <w:sz w:val="22"/>
                <w:szCs w:val="22"/>
              </w:rPr>
              <w:t xml:space="preserve"> </w:t>
            </w:r>
            <w:hyperlink r:id="rId9" w:tooltip="https://www.fcc.gov/consumer-help-center-data&#10;Ctrl+Click or tap to follow the link" w:history="1">
              <w:r w:rsidR="00423D55" w:rsidRPr="00E25A56">
                <w:rPr>
                  <w:rStyle w:val="Hyperlink"/>
                  <w:sz w:val="22"/>
                  <w:szCs w:val="22"/>
                </w:rPr>
                <w:t>https://www.fcc.gov/consumer-help-</w:t>
              </w:r>
              <w:r w:rsidR="00423D55" w:rsidRPr="00E25A56">
                <w:rPr>
                  <w:rStyle w:val="Hyperlink"/>
                  <w:sz w:val="22"/>
                  <w:szCs w:val="22"/>
                </w:rPr>
                <w:lastRenderedPageBreak/>
                <w:t>center-data</w:t>
              </w:r>
            </w:hyperlink>
            <w:r w:rsidR="00686B41" w:rsidRPr="00E25A56">
              <w:rPr>
                <w:sz w:val="22"/>
                <w:szCs w:val="22"/>
              </w:rPr>
              <w:t xml:space="preserve">.  </w:t>
            </w:r>
            <w:r w:rsidR="00960386" w:rsidRPr="00E25A56">
              <w:rPr>
                <w:sz w:val="22"/>
                <w:szCs w:val="22"/>
              </w:rPr>
              <w:t>The FCC</w:t>
            </w:r>
            <w:r w:rsidR="00960386">
              <w:rPr>
                <w:sz w:val="22"/>
                <w:szCs w:val="22"/>
              </w:rPr>
              <w:t xml:space="preserve"> plans to continue to provide more access to more granular data as appropriate.  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752FF1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3D" w:rsidRDefault="00C17D3D" w:rsidP="00C17D3D">
      <w:r>
        <w:separator/>
      </w:r>
    </w:p>
  </w:endnote>
  <w:endnote w:type="continuationSeparator" w:id="0">
    <w:p w:rsidR="00C17D3D" w:rsidRDefault="00C17D3D" w:rsidP="00C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3D" w:rsidRDefault="00C17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3D" w:rsidRDefault="00C17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3D" w:rsidRDefault="00C17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3D" w:rsidRDefault="00C17D3D" w:rsidP="00C17D3D">
      <w:r>
        <w:separator/>
      </w:r>
    </w:p>
  </w:footnote>
  <w:footnote w:type="continuationSeparator" w:id="0">
    <w:p w:rsidR="00C17D3D" w:rsidRDefault="00C17D3D" w:rsidP="00C1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3D" w:rsidRDefault="00C17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3D" w:rsidRDefault="00C17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3D" w:rsidRDefault="00C17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B"/>
    <w:rsid w:val="0002500C"/>
    <w:rsid w:val="000311FC"/>
    <w:rsid w:val="00031DB5"/>
    <w:rsid w:val="00040127"/>
    <w:rsid w:val="00081232"/>
    <w:rsid w:val="00091E65"/>
    <w:rsid w:val="00096D4A"/>
    <w:rsid w:val="000A38EA"/>
    <w:rsid w:val="000C1E47"/>
    <w:rsid w:val="000C26F3"/>
    <w:rsid w:val="000E049E"/>
    <w:rsid w:val="000E3A9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5777"/>
    <w:rsid w:val="002B1013"/>
    <w:rsid w:val="002B38F8"/>
    <w:rsid w:val="002D03E5"/>
    <w:rsid w:val="002E3F1D"/>
    <w:rsid w:val="002F31D0"/>
    <w:rsid w:val="00300359"/>
    <w:rsid w:val="0031773E"/>
    <w:rsid w:val="00330BC8"/>
    <w:rsid w:val="00342A5E"/>
    <w:rsid w:val="00347716"/>
    <w:rsid w:val="003506E1"/>
    <w:rsid w:val="003727E3"/>
    <w:rsid w:val="00385A93"/>
    <w:rsid w:val="003910F1"/>
    <w:rsid w:val="003E42FC"/>
    <w:rsid w:val="003E5991"/>
    <w:rsid w:val="003F1BB0"/>
    <w:rsid w:val="003F344A"/>
    <w:rsid w:val="00403FF0"/>
    <w:rsid w:val="0042046D"/>
    <w:rsid w:val="0042116E"/>
    <w:rsid w:val="00423D55"/>
    <w:rsid w:val="00425AEF"/>
    <w:rsid w:val="00426518"/>
    <w:rsid w:val="00427B06"/>
    <w:rsid w:val="00441F59"/>
    <w:rsid w:val="00444E07"/>
    <w:rsid w:val="00444FA9"/>
    <w:rsid w:val="00473E9C"/>
    <w:rsid w:val="00480099"/>
    <w:rsid w:val="00496680"/>
    <w:rsid w:val="00497858"/>
    <w:rsid w:val="004B4063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5F05"/>
    <w:rsid w:val="00657EC9"/>
    <w:rsid w:val="00665633"/>
    <w:rsid w:val="006658DE"/>
    <w:rsid w:val="00674C86"/>
    <w:rsid w:val="0068015E"/>
    <w:rsid w:val="0068511E"/>
    <w:rsid w:val="00685647"/>
    <w:rsid w:val="006861AB"/>
    <w:rsid w:val="00686B41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52FF1"/>
    <w:rsid w:val="0077118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0386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71EB"/>
    <w:rsid w:val="00A35DFD"/>
    <w:rsid w:val="00A702DF"/>
    <w:rsid w:val="00A775A3"/>
    <w:rsid w:val="00A81B5B"/>
    <w:rsid w:val="00A82FAD"/>
    <w:rsid w:val="00A9496E"/>
    <w:rsid w:val="00A9673A"/>
    <w:rsid w:val="00A96EF2"/>
    <w:rsid w:val="00AA5C35"/>
    <w:rsid w:val="00AA5ED9"/>
    <w:rsid w:val="00AB796A"/>
    <w:rsid w:val="00AC0A38"/>
    <w:rsid w:val="00AC4E0E"/>
    <w:rsid w:val="00AC517B"/>
    <w:rsid w:val="00AD0D19"/>
    <w:rsid w:val="00AF051B"/>
    <w:rsid w:val="00B037A2"/>
    <w:rsid w:val="00B03CE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1296"/>
    <w:rsid w:val="00BA6350"/>
    <w:rsid w:val="00BB4E29"/>
    <w:rsid w:val="00BB74C9"/>
    <w:rsid w:val="00BC3AB6"/>
    <w:rsid w:val="00BD19E8"/>
    <w:rsid w:val="00BD4273"/>
    <w:rsid w:val="00C17D3D"/>
    <w:rsid w:val="00C23E14"/>
    <w:rsid w:val="00C432E4"/>
    <w:rsid w:val="00C70C26"/>
    <w:rsid w:val="00C72001"/>
    <w:rsid w:val="00C772B7"/>
    <w:rsid w:val="00C80347"/>
    <w:rsid w:val="00C93D88"/>
    <w:rsid w:val="00C9713C"/>
    <w:rsid w:val="00CB3BCB"/>
    <w:rsid w:val="00CB7C1A"/>
    <w:rsid w:val="00CC5E08"/>
    <w:rsid w:val="00CD3B9E"/>
    <w:rsid w:val="00CE14FD"/>
    <w:rsid w:val="00CF6860"/>
    <w:rsid w:val="00D02AC6"/>
    <w:rsid w:val="00D03F0C"/>
    <w:rsid w:val="00D04312"/>
    <w:rsid w:val="00D16A7F"/>
    <w:rsid w:val="00D16AD2"/>
    <w:rsid w:val="00D203A5"/>
    <w:rsid w:val="00D22596"/>
    <w:rsid w:val="00D22691"/>
    <w:rsid w:val="00D24C3D"/>
    <w:rsid w:val="00D46CB1"/>
    <w:rsid w:val="00D57A29"/>
    <w:rsid w:val="00D723F0"/>
    <w:rsid w:val="00D73656"/>
    <w:rsid w:val="00D8133F"/>
    <w:rsid w:val="00D95B05"/>
    <w:rsid w:val="00D97E2D"/>
    <w:rsid w:val="00DA103D"/>
    <w:rsid w:val="00DA1976"/>
    <w:rsid w:val="00DA45D3"/>
    <w:rsid w:val="00DA4772"/>
    <w:rsid w:val="00DA7B44"/>
    <w:rsid w:val="00DB2667"/>
    <w:rsid w:val="00DB67B7"/>
    <w:rsid w:val="00DB7D07"/>
    <w:rsid w:val="00DC15A9"/>
    <w:rsid w:val="00DC40AA"/>
    <w:rsid w:val="00DD1750"/>
    <w:rsid w:val="00E25A56"/>
    <w:rsid w:val="00E349AA"/>
    <w:rsid w:val="00E41390"/>
    <w:rsid w:val="00E41CA0"/>
    <w:rsid w:val="00E4366B"/>
    <w:rsid w:val="00E50A4A"/>
    <w:rsid w:val="00E530CC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3F8D"/>
    <w:rsid w:val="00EB715A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B46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31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D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DB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31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1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D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D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31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D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DB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31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1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D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consumer-help-center-da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2666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2016-05-18T17:53:00Z</dcterms:created>
  <dcterms:modified xsi:type="dcterms:W3CDTF">2016-05-18T17:53:00Z</dcterms:modified>
  <cp:category> </cp:category>
  <cp:contentStatus> </cp:contentStatus>
</cp:coreProperties>
</file>