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1D268E">
        <w:rPr>
          <w:szCs w:val="22"/>
        </w:rPr>
        <w:t>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9F4F70">
        <w:rPr>
          <w:szCs w:val="22"/>
        </w:rPr>
        <w:t>18</w:t>
      </w:r>
      <w:r w:rsidR="005C3F67">
        <w:rPr>
          <w:szCs w:val="22"/>
        </w:rPr>
        <w:t>7</w:t>
      </w:r>
      <w:r>
        <w:rPr>
          <w:szCs w:val="22"/>
        </w:rPr>
        <w:tab/>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AC5646">
        <w:rPr>
          <w:szCs w:val="22"/>
        </w:rPr>
        <w:tab/>
        <w:t xml:space="preserve">  June 10, </w:t>
      </w:r>
      <w:r>
        <w:rPr>
          <w:szCs w:val="22"/>
        </w:rPr>
        <w:t>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AC5646">
        <w:rPr>
          <w:szCs w:val="22"/>
        </w:rPr>
        <w:t>4</w:t>
      </w:r>
      <w:r w:rsidR="005C3F67">
        <w:rPr>
          <w:szCs w:val="22"/>
        </w:rPr>
        <w:t>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5C3F67">
        <w:rPr>
          <w:szCs w:val="22"/>
        </w:rPr>
        <w:t>Pennsylvania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 xml:space="preserve">section 51.329(a) of the rules of the Federal Communications Commission (FCC),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90"/>
        <w:gridCol w:w="3330"/>
      </w:tblGrid>
      <w:tr w:rsidR="002912B5" w:rsidRPr="007E723C" w:rsidTr="00822A70">
        <w:trPr>
          <w:trHeight w:val="305"/>
        </w:trPr>
        <w:tc>
          <w:tcPr>
            <w:tcW w:w="234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822A70">
        <w:tc>
          <w:tcPr>
            <w:tcW w:w="2340" w:type="dxa"/>
            <w:shd w:val="clear" w:color="auto" w:fill="auto"/>
          </w:tcPr>
          <w:p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690" w:type="dxa"/>
            <w:shd w:val="clear" w:color="auto" w:fill="auto"/>
          </w:tcPr>
          <w:p w:rsidR="00D71A93" w:rsidRPr="007E723C" w:rsidRDefault="00A325FB" w:rsidP="001017EB">
            <w:r>
              <w:t xml:space="preserve">The </w:t>
            </w:r>
            <w:r w:rsidR="001017EB">
              <w:t>Kirklyn</w:t>
            </w:r>
            <w:r w:rsidR="009C72A8">
              <w:t xml:space="preserve">, </w:t>
            </w:r>
            <w:r w:rsidR="001017EB">
              <w:t>PA</w:t>
            </w:r>
            <w:r>
              <w:t xml:space="preserve"> Wire Center (</w:t>
            </w:r>
            <w:r w:rsidR="001017EB">
              <w:t>KRLNPAKL</w:t>
            </w:r>
            <w:r>
              <w:t xml:space="preserve">) – </w:t>
            </w:r>
            <w:r w:rsidR="001017EB">
              <w:t>9225 W. Chester Pike</w:t>
            </w:r>
            <w:r w:rsidR="001C666F">
              <w:t xml:space="preserve">, </w:t>
            </w:r>
            <w:r w:rsidR="001017EB">
              <w:t>Upper Darby</w:t>
            </w:r>
            <w:r w:rsidR="00EB0D85">
              <w:t>,</w:t>
            </w:r>
            <w:r w:rsidR="001C666F">
              <w:t xml:space="preserve"> </w:t>
            </w:r>
            <w:r w:rsidR="001017EB">
              <w:t>PA</w:t>
            </w:r>
            <w:r w:rsidR="001C666F">
              <w:t xml:space="preserve"> </w:t>
            </w:r>
            <w:r w:rsidR="001017EB">
              <w:t>19082, the Market Street, PA Wire Center (PHLAPAMK) – 900 Race Street, Philadelphia, PA 19107</w:t>
            </w:r>
            <w:r>
              <w:t xml:space="preserve"> &amp; at facilities associated with the listed locations served by th</w:t>
            </w:r>
            <w:r w:rsidR="001017EB">
              <w:t>ese</w:t>
            </w:r>
            <w:r>
              <w:t xml:space="preserve"> wire center</w:t>
            </w:r>
            <w:r w:rsidR="001017EB">
              <w:t>s</w:t>
            </w:r>
            <w:r>
              <w:t xml:space="preserve"> (attached).</w:t>
            </w:r>
          </w:p>
        </w:tc>
        <w:tc>
          <w:tcPr>
            <w:tcW w:w="3330" w:type="dxa"/>
            <w:shd w:val="clear" w:color="auto" w:fill="auto"/>
          </w:tcPr>
          <w:p w:rsidR="005833F6" w:rsidRPr="00370AEA" w:rsidRDefault="005833F6" w:rsidP="00875B41">
            <w:pPr>
              <w:tabs>
                <w:tab w:val="left" w:pos="0"/>
              </w:tabs>
              <w:suppressAutoHyphens/>
              <w:rPr>
                <w:b/>
                <w:szCs w:val="22"/>
              </w:rPr>
            </w:pPr>
            <w:r>
              <w:rPr>
                <w:szCs w:val="22"/>
              </w:rPr>
              <w:t xml:space="preserve">On or after </w:t>
            </w:r>
            <w:r w:rsidR="00E162AC">
              <w:rPr>
                <w:szCs w:val="22"/>
              </w:rPr>
              <w:t xml:space="preserve">September </w:t>
            </w:r>
            <w:r w:rsidR="00875B41">
              <w:rPr>
                <w:szCs w:val="22"/>
              </w:rPr>
              <w:t>10</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EB1563" w:rsidRPr="00AC5646" w:rsidRDefault="00EB1563" w:rsidP="00EB1563">
      <w:pPr>
        <w:rPr>
          <w:b/>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lastRenderedPageBreak/>
        <w:t>than the ninth business day following the release of this Public Notice.</w:t>
      </w:r>
      <w:r w:rsidR="00C613F7">
        <w:rPr>
          <w:rStyle w:val="FootnoteReference"/>
          <w:szCs w:val="22"/>
        </w:rPr>
        <w:footnoteReference w:id="3"/>
      </w:r>
      <w:r w:rsidRPr="00546004">
        <w:rPr>
          <w:szCs w:val="22"/>
        </w:rPr>
        <w:t xml:space="preserve">  The effective implementation date of these changes is subject to the FCC’s 90-day public notice period under section 51.333(b).</w:t>
      </w:r>
      <w:r w:rsidR="00C613F7">
        <w:rPr>
          <w:rStyle w:val="FootnoteReference"/>
          <w:szCs w:val="22"/>
        </w:rPr>
        <w:footnoteReference w:id="4"/>
      </w:r>
      <w:r w:rsidRPr="00546004">
        <w:rPr>
          <w:szCs w:val="22"/>
        </w:rPr>
        <w:t xml:space="preserve">  For purposes of computation of time when filing a petition for reconsideration</w:t>
      </w:r>
      <w:r w:rsidR="00797D81">
        <w:rPr>
          <w:szCs w:val="22"/>
        </w:rPr>
        <w:t xml:space="preserve">, </w:t>
      </w:r>
      <w:r w:rsidRPr="00546004">
        <w:rPr>
          <w:szCs w:val="22"/>
        </w:rPr>
        <w:t xml:space="preserve">application for review, or </w:t>
      </w:r>
      <w:r w:rsidR="00797D81">
        <w:rPr>
          <w:szCs w:val="22"/>
        </w:rPr>
        <w:t xml:space="preserve">petition </w:t>
      </w:r>
      <w:r w:rsidRPr="00546004">
        <w:rPr>
          <w:szCs w:val="22"/>
        </w:rPr>
        <w:t>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31B">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D5" w:rsidRDefault="00513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9A7226" w:rsidRDefault="009A7226">
      <w:pPr>
        <w:pStyle w:val="FootnoteText"/>
      </w:pPr>
      <w:r>
        <w:rPr>
          <w:rStyle w:val="FootnoteReference"/>
        </w:rPr>
        <w:footnoteRef/>
      </w:r>
      <w:r>
        <w:t xml:space="preserve"> </w:t>
      </w:r>
      <w:r>
        <w:rPr>
          <w:sz w:val="20"/>
        </w:rPr>
        <w:t>All references herein are to the rules in effect at the time of the incumbent LEC’s filing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D5" w:rsidRDefault="00513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D5" w:rsidRDefault="00513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2531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700513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64F8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F4C"/>
    <w:rsid w:val="002235D9"/>
    <w:rsid w:val="00226058"/>
    <w:rsid w:val="002304B0"/>
    <w:rsid w:val="002308C0"/>
    <w:rsid w:val="00237F2F"/>
    <w:rsid w:val="002414C2"/>
    <w:rsid w:val="0024225A"/>
    <w:rsid w:val="002439DD"/>
    <w:rsid w:val="002451FC"/>
    <w:rsid w:val="002474EA"/>
    <w:rsid w:val="0025234E"/>
    <w:rsid w:val="002529AF"/>
    <w:rsid w:val="00256C3D"/>
    <w:rsid w:val="00257ED8"/>
    <w:rsid w:val="00261098"/>
    <w:rsid w:val="00261D5C"/>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5C63"/>
    <w:rsid w:val="004801CC"/>
    <w:rsid w:val="00480F3D"/>
    <w:rsid w:val="00481A91"/>
    <w:rsid w:val="004820D7"/>
    <w:rsid w:val="004831B2"/>
    <w:rsid w:val="004836A1"/>
    <w:rsid w:val="004836CC"/>
    <w:rsid w:val="00490EBB"/>
    <w:rsid w:val="0049166D"/>
    <w:rsid w:val="00491B73"/>
    <w:rsid w:val="00492659"/>
    <w:rsid w:val="00492AA3"/>
    <w:rsid w:val="0049508B"/>
    <w:rsid w:val="004A3760"/>
    <w:rsid w:val="004A449A"/>
    <w:rsid w:val="004A4E63"/>
    <w:rsid w:val="004A51AF"/>
    <w:rsid w:val="004A558F"/>
    <w:rsid w:val="004A7E5F"/>
    <w:rsid w:val="004B1994"/>
    <w:rsid w:val="004B7153"/>
    <w:rsid w:val="004B78B1"/>
    <w:rsid w:val="004C2152"/>
    <w:rsid w:val="004C39F7"/>
    <w:rsid w:val="004C49DC"/>
    <w:rsid w:val="004C56F5"/>
    <w:rsid w:val="004C68C0"/>
    <w:rsid w:val="004D071B"/>
    <w:rsid w:val="004D7D39"/>
    <w:rsid w:val="004E2897"/>
    <w:rsid w:val="004E5BB1"/>
    <w:rsid w:val="004F0142"/>
    <w:rsid w:val="004F02A6"/>
    <w:rsid w:val="004F1BAD"/>
    <w:rsid w:val="004F328E"/>
    <w:rsid w:val="004F48EF"/>
    <w:rsid w:val="004F6E87"/>
    <w:rsid w:val="004F7C2D"/>
    <w:rsid w:val="0050004C"/>
    <w:rsid w:val="00504EBA"/>
    <w:rsid w:val="00506313"/>
    <w:rsid w:val="005066F1"/>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0EC"/>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5960"/>
    <w:rsid w:val="006C5A9E"/>
    <w:rsid w:val="006C62B2"/>
    <w:rsid w:val="006D1B83"/>
    <w:rsid w:val="006D2173"/>
    <w:rsid w:val="006D595F"/>
    <w:rsid w:val="006E014D"/>
    <w:rsid w:val="006E04E9"/>
    <w:rsid w:val="006E1E52"/>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36BC"/>
    <w:rsid w:val="00833E1D"/>
    <w:rsid w:val="00837227"/>
    <w:rsid w:val="00844DED"/>
    <w:rsid w:val="00846A35"/>
    <w:rsid w:val="008475CB"/>
    <w:rsid w:val="008511D6"/>
    <w:rsid w:val="0085584E"/>
    <w:rsid w:val="008565EA"/>
    <w:rsid w:val="0085762B"/>
    <w:rsid w:val="00861160"/>
    <w:rsid w:val="00861389"/>
    <w:rsid w:val="00861B73"/>
    <w:rsid w:val="00864F79"/>
    <w:rsid w:val="008675E4"/>
    <w:rsid w:val="008714B8"/>
    <w:rsid w:val="00871E6F"/>
    <w:rsid w:val="00871F75"/>
    <w:rsid w:val="00873C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419B"/>
    <w:rsid w:val="009342A4"/>
    <w:rsid w:val="0093526B"/>
    <w:rsid w:val="00936889"/>
    <w:rsid w:val="00937CC9"/>
    <w:rsid w:val="00942B4A"/>
    <w:rsid w:val="009447C2"/>
    <w:rsid w:val="00945940"/>
    <w:rsid w:val="00946DF5"/>
    <w:rsid w:val="00954DE5"/>
    <w:rsid w:val="00967F6B"/>
    <w:rsid w:val="0097017B"/>
    <w:rsid w:val="00971302"/>
    <w:rsid w:val="0097182E"/>
    <w:rsid w:val="00972236"/>
    <w:rsid w:val="009725FB"/>
    <w:rsid w:val="009762C2"/>
    <w:rsid w:val="0098436F"/>
    <w:rsid w:val="009845C9"/>
    <w:rsid w:val="0098508B"/>
    <w:rsid w:val="00985887"/>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746B"/>
    <w:rsid w:val="00A52974"/>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646"/>
    <w:rsid w:val="00AC6D8A"/>
    <w:rsid w:val="00AD1518"/>
    <w:rsid w:val="00AD7BD1"/>
    <w:rsid w:val="00AE2359"/>
    <w:rsid w:val="00AE5CB7"/>
    <w:rsid w:val="00AE72B1"/>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31B"/>
    <w:rsid w:val="00C26B6A"/>
    <w:rsid w:val="00C27DE8"/>
    <w:rsid w:val="00C335CF"/>
    <w:rsid w:val="00C3430E"/>
    <w:rsid w:val="00C36040"/>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985"/>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0D85"/>
    <w:rsid w:val="00EB1563"/>
    <w:rsid w:val="00EB21EF"/>
    <w:rsid w:val="00EB343C"/>
    <w:rsid w:val="00EB6AFF"/>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987</Words>
  <Characters>5745</Characters>
  <Application>Microsoft Office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6768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2016-06-09T23:19:00Z</dcterms:created>
  <dcterms:modified xsi:type="dcterms:W3CDTF">2016-06-09T23:19:00Z</dcterms:modified>
  <cp:category> </cp:category>
  <cp:contentStatus> </cp:contentStatus>
</cp:coreProperties>
</file>