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029C"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bookmarkStart w:id="0" w:name="_GoBack"/>
      <w:bookmarkEnd w:id="0"/>
      <w:r w:rsidRPr="009169EF">
        <w:rPr>
          <w:rFonts w:ascii="Times New Roman" w:hAnsi="Times New Roman"/>
          <w:b/>
          <w:sz w:val="24"/>
          <w:szCs w:val="24"/>
        </w:rPr>
        <w:t>Statement of</w:t>
      </w:r>
    </w:p>
    <w:p w14:paraId="622DF0B0"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Tom Wheeler</w:t>
      </w:r>
    </w:p>
    <w:p w14:paraId="17777DDC"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Chairman</w:t>
      </w:r>
    </w:p>
    <w:p w14:paraId="5E24264E"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Federal Communications Commission</w:t>
      </w:r>
    </w:p>
    <w:p w14:paraId="2BDE5FD2"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Before the</w:t>
      </w:r>
    </w:p>
    <w:p w14:paraId="0D0EBAD5" w14:textId="77777777" w:rsidR="007C52C9" w:rsidRPr="009169EF" w:rsidRDefault="00FD050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Subcommittee on Communications and Technology</w:t>
      </w:r>
    </w:p>
    <w:p w14:paraId="0922320F" w14:textId="77777777" w:rsidR="007C52C9" w:rsidRPr="009169EF" w:rsidRDefault="00FD050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United States House of Representatives</w:t>
      </w:r>
    </w:p>
    <w:p w14:paraId="7FE71128"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r w:rsidRPr="009169EF">
        <w:rPr>
          <w:rFonts w:ascii="Times New Roman" w:hAnsi="Times New Roman"/>
          <w:b/>
          <w:sz w:val="24"/>
          <w:szCs w:val="24"/>
        </w:rPr>
        <w:t xml:space="preserve"> </w:t>
      </w:r>
    </w:p>
    <w:p w14:paraId="5E8A3612"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Hearing on</w:t>
      </w:r>
    </w:p>
    <w:p w14:paraId="77494B32" w14:textId="77777777" w:rsidR="007C52C9" w:rsidRPr="009169EF"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bCs/>
          <w:sz w:val="24"/>
          <w:szCs w:val="24"/>
        </w:rPr>
        <w:t>“</w:t>
      </w:r>
      <w:r w:rsidRPr="009169EF">
        <w:rPr>
          <w:rFonts w:ascii="Times New Roman" w:hAnsi="Times New Roman"/>
          <w:b/>
          <w:sz w:val="24"/>
          <w:szCs w:val="24"/>
        </w:rPr>
        <w:t>Oversight of the Federal Communications Commission</w:t>
      </w:r>
      <w:r w:rsidRPr="009169EF">
        <w:rPr>
          <w:rFonts w:ascii="Times New Roman" w:hAnsi="Times New Roman"/>
          <w:b/>
          <w:bCs/>
          <w:sz w:val="24"/>
          <w:szCs w:val="24"/>
        </w:rPr>
        <w:t>”</w:t>
      </w:r>
    </w:p>
    <w:p w14:paraId="51D6A444" w14:textId="77777777" w:rsidR="007C52C9" w:rsidRPr="009169EF" w:rsidRDefault="001E4EA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9169EF">
        <w:rPr>
          <w:rFonts w:ascii="Times New Roman" w:hAnsi="Times New Roman"/>
          <w:b/>
          <w:sz w:val="24"/>
          <w:szCs w:val="24"/>
        </w:rPr>
        <w:t>July 1</w:t>
      </w:r>
      <w:r w:rsidR="003052EE" w:rsidRPr="009169EF">
        <w:rPr>
          <w:rFonts w:ascii="Times New Roman" w:hAnsi="Times New Roman"/>
          <w:b/>
          <w:sz w:val="24"/>
          <w:szCs w:val="24"/>
        </w:rPr>
        <w:t>2</w:t>
      </w:r>
      <w:r w:rsidR="007C52C9" w:rsidRPr="009169EF">
        <w:rPr>
          <w:rFonts w:ascii="Times New Roman" w:hAnsi="Times New Roman"/>
          <w:b/>
          <w:sz w:val="24"/>
          <w:szCs w:val="24"/>
        </w:rPr>
        <w:t>, 2016</w:t>
      </w:r>
    </w:p>
    <w:p w14:paraId="32689C25" w14:textId="77777777" w:rsidR="007C52C9" w:rsidRPr="009169EF" w:rsidRDefault="007C52C9" w:rsidP="007C52C9">
      <w:pPr>
        <w:pStyle w:val="NoSpacing"/>
        <w:rPr>
          <w:rFonts w:ascii="Times New Roman" w:hAnsi="Times New Roman" w:cs="Times New Roman"/>
          <w:sz w:val="24"/>
          <w:szCs w:val="24"/>
        </w:rPr>
      </w:pPr>
    </w:p>
    <w:p w14:paraId="723B104E" w14:textId="77777777" w:rsidR="0068795A" w:rsidRPr="009169EF"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INTRODUCTION</w:t>
      </w:r>
    </w:p>
    <w:p w14:paraId="5EED6A82" w14:textId="77777777" w:rsidR="0068795A" w:rsidRPr="009169EF"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51BE5E7" w14:textId="77777777" w:rsidR="007C52C9" w:rsidRPr="009169EF" w:rsidRDefault="009B3B7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ab/>
      </w:r>
      <w:r w:rsidR="00353CEF" w:rsidRPr="009169EF">
        <w:rPr>
          <w:rFonts w:ascii="Times New Roman" w:hAnsi="Times New Roman"/>
          <w:sz w:val="24"/>
          <w:szCs w:val="24"/>
        </w:rPr>
        <w:t>Chairman Walden, Ranking Member Eshoo, and Members of the Subc</w:t>
      </w:r>
      <w:r w:rsidR="007C52C9" w:rsidRPr="009169EF">
        <w:rPr>
          <w:rFonts w:ascii="Times New Roman" w:hAnsi="Times New Roman"/>
          <w:sz w:val="24"/>
          <w:szCs w:val="24"/>
        </w:rPr>
        <w:t xml:space="preserve">ommittee, </w:t>
      </w:r>
      <w:r w:rsidR="00587D14" w:rsidRPr="009169EF">
        <w:rPr>
          <w:rFonts w:ascii="Times New Roman" w:hAnsi="Times New Roman"/>
          <w:sz w:val="24"/>
          <w:szCs w:val="24"/>
        </w:rPr>
        <w:t>thank you for this opportunity</w:t>
      </w:r>
      <w:r w:rsidR="004E1FFC" w:rsidRPr="009169EF">
        <w:rPr>
          <w:rFonts w:ascii="Times New Roman" w:hAnsi="Times New Roman"/>
          <w:sz w:val="24"/>
          <w:szCs w:val="24"/>
        </w:rPr>
        <w:t xml:space="preserve"> </w:t>
      </w:r>
      <w:r w:rsidR="007C52C9" w:rsidRPr="009169EF">
        <w:rPr>
          <w:rFonts w:ascii="Times New Roman" w:hAnsi="Times New Roman"/>
          <w:sz w:val="24"/>
          <w:szCs w:val="24"/>
        </w:rPr>
        <w:t xml:space="preserve">to </w:t>
      </w:r>
      <w:r w:rsidR="00587D14" w:rsidRPr="009169EF">
        <w:rPr>
          <w:rFonts w:ascii="Times New Roman" w:hAnsi="Times New Roman"/>
          <w:sz w:val="24"/>
          <w:szCs w:val="24"/>
        </w:rPr>
        <w:t>discuss</w:t>
      </w:r>
      <w:r w:rsidR="007C52C9" w:rsidRPr="009169EF">
        <w:rPr>
          <w:rFonts w:ascii="Times New Roman" w:hAnsi="Times New Roman"/>
          <w:sz w:val="24"/>
          <w:szCs w:val="24"/>
        </w:rPr>
        <w:t xml:space="preserve"> </w:t>
      </w:r>
      <w:r w:rsidR="00DE00BE" w:rsidRPr="009169EF">
        <w:rPr>
          <w:rFonts w:ascii="Times New Roman" w:hAnsi="Times New Roman"/>
          <w:sz w:val="24"/>
          <w:szCs w:val="24"/>
        </w:rPr>
        <w:t xml:space="preserve">our work at </w:t>
      </w:r>
      <w:r w:rsidR="007C52C9" w:rsidRPr="009169EF">
        <w:rPr>
          <w:rFonts w:ascii="Times New Roman" w:hAnsi="Times New Roman"/>
          <w:sz w:val="24"/>
          <w:szCs w:val="24"/>
        </w:rPr>
        <w:t xml:space="preserve">the Federal Communications Commission. </w:t>
      </w:r>
    </w:p>
    <w:p w14:paraId="2A4F9F3E" w14:textId="77777777" w:rsidR="003F06DD" w:rsidRPr="009169EF" w:rsidRDefault="003F06DD"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B9CDC93" w14:textId="33EDD8FA" w:rsidR="00EA56C2" w:rsidRPr="009169EF" w:rsidRDefault="003F06DD"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 xml:space="preserve"> </w:t>
      </w:r>
      <w:r w:rsidRPr="009169EF">
        <w:rPr>
          <w:rFonts w:ascii="Times New Roman" w:hAnsi="Times New Roman"/>
          <w:sz w:val="24"/>
          <w:szCs w:val="24"/>
        </w:rPr>
        <w:tab/>
      </w:r>
      <w:r w:rsidR="00CC3103" w:rsidRPr="009169EF">
        <w:rPr>
          <w:rFonts w:ascii="Times New Roman" w:hAnsi="Times New Roman"/>
          <w:sz w:val="24"/>
          <w:szCs w:val="24"/>
        </w:rPr>
        <w:t>Since we last met three-and-a</w:t>
      </w:r>
      <w:r w:rsidR="0037342B">
        <w:rPr>
          <w:rFonts w:ascii="Times New Roman" w:hAnsi="Times New Roman"/>
          <w:sz w:val="24"/>
          <w:szCs w:val="24"/>
        </w:rPr>
        <w:t>-</w:t>
      </w:r>
      <w:r w:rsidR="00CC3103" w:rsidRPr="009169EF">
        <w:rPr>
          <w:rFonts w:ascii="Times New Roman" w:hAnsi="Times New Roman"/>
          <w:sz w:val="24"/>
          <w:szCs w:val="24"/>
        </w:rPr>
        <w:t>half months ago, the Commission</w:t>
      </w:r>
      <w:r w:rsidR="002365B0">
        <w:rPr>
          <w:rFonts w:ascii="Times New Roman" w:hAnsi="Times New Roman"/>
          <w:sz w:val="24"/>
          <w:szCs w:val="24"/>
        </w:rPr>
        <w:t xml:space="preserve"> continues to make strong </w:t>
      </w:r>
      <w:r w:rsidR="00221FAD">
        <w:rPr>
          <w:rFonts w:ascii="Times New Roman" w:hAnsi="Times New Roman"/>
          <w:sz w:val="24"/>
          <w:szCs w:val="24"/>
        </w:rPr>
        <w:t xml:space="preserve">progress </w:t>
      </w:r>
      <w:r w:rsidR="002365B0">
        <w:rPr>
          <w:rFonts w:ascii="Times New Roman" w:hAnsi="Times New Roman"/>
          <w:sz w:val="24"/>
          <w:szCs w:val="24"/>
        </w:rPr>
        <w:t xml:space="preserve">on </w:t>
      </w:r>
      <w:r w:rsidR="005406F2" w:rsidRPr="009169EF">
        <w:rPr>
          <w:rFonts w:ascii="Times New Roman" w:hAnsi="Times New Roman"/>
          <w:sz w:val="24"/>
          <w:szCs w:val="24"/>
        </w:rPr>
        <w:t xml:space="preserve">our policy agenda in addition to receiving a landmark legal victory. </w:t>
      </w:r>
      <w:r w:rsidR="007D5B31">
        <w:rPr>
          <w:rFonts w:ascii="Times New Roman" w:hAnsi="Times New Roman"/>
          <w:sz w:val="24"/>
          <w:szCs w:val="24"/>
        </w:rPr>
        <w:t xml:space="preserve"> </w:t>
      </w:r>
      <w:r w:rsidR="005406F2" w:rsidRPr="009169EF">
        <w:rPr>
          <w:rFonts w:ascii="Times New Roman" w:hAnsi="Times New Roman"/>
          <w:sz w:val="24"/>
          <w:szCs w:val="24"/>
        </w:rPr>
        <w:t xml:space="preserve">While I am pleased with this progress, our work is far from done. </w:t>
      </w:r>
      <w:r w:rsidR="007D5B31">
        <w:rPr>
          <w:rFonts w:ascii="Times New Roman" w:hAnsi="Times New Roman"/>
          <w:sz w:val="24"/>
          <w:szCs w:val="24"/>
        </w:rPr>
        <w:t xml:space="preserve"> </w:t>
      </w:r>
      <w:r w:rsidR="00CC3103" w:rsidRPr="009169EF">
        <w:rPr>
          <w:rFonts w:ascii="Times New Roman" w:hAnsi="Times New Roman"/>
          <w:sz w:val="24"/>
          <w:szCs w:val="24"/>
        </w:rPr>
        <w:t>I’ve said repeatedly</w:t>
      </w:r>
      <w:r w:rsidR="005406F2" w:rsidRPr="009169EF">
        <w:rPr>
          <w:rFonts w:ascii="Times New Roman" w:hAnsi="Times New Roman"/>
          <w:sz w:val="24"/>
          <w:szCs w:val="24"/>
        </w:rPr>
        <w:t xml:space="preserve"> that w</w:t>
      </w:r>
      <w:r w:rsidR="00CC3103" w:rsidRPr="009169EF">
        <w:rPr>
          <w:rFonts w:ascii="Times New Roman" w:hAnsi="Times New Roman"/>
          <w:sz w:val="24"/>
          <w:szCs w:val="24"/>
        </w:rPr>
        <w:t>e’re going to run through the tape.</w:t>
      </w:r>
      <w:r w:rsidR="005406F2" w:rsidRPr="009169EF">
        <w:rPr>
          <w:rFonts w:ascii="Times New Roman" w:hAnsi="Times New Roman"/>
          <w:sz w:val="24"/>
          <w:szCs w:val="24"/>
        </w:rPr>
        <w:t xml:space="preserve"> </w:t>
      </w:r>
      <w:r w:rsidR="007D5B31">
        <w:rPr>
          <w:rFonts w:ascii="Times New Roman" w:hAnsi="Times New Roman"/>
          <w:sz w:val="24"/>
          <w:szCs w:val="24"/>
        </w:rPr>
        <w:t xml:space="preserve"> </w:t>
      </w:r>
      <w:r w:rsidR="005406F2" w:rsidRPr="009169EF">
        <w:rPr>
          <w:rFonts w:ascii="Times New Roman" w:hAnsi="Times New Roman"/>
          <w:sz w:val="24"/>
          <w:szCs w:val="24"/>
        </w:rPr>
        <w:t xml:space="preserve">The fact that this is an election year doesn’t </w:t>
      </w:r>
      <w:r w:rsidR="00EA56C2" w:rsidRPr="009169EF">
        <w:rPr>
          <w:rFonts w:ascii="Times New Roman" w:hAnsi="Times New Roman"/>
          <w:sz w:val="24"/>
          <w:szCs w:val="24"/>
        </w:rPr>
        <w:t>stop the march of t</w:t>
      </w:r>
      <w:r w:rsidR="005406F2" w:rsidRPr="009169EF">
        <w:rPr>
          <w:rFonts w:ascii="Times New Roman" w:hAnsi="Times New Roman"/>
          <w:sz w:val="24"/>
          <w:szCs w:val="24"/>
        </w:rPr>
        <w:t>echnological change</w:t>
      </w:r>
      <w:r w:rsidR="00922D4F" w:rsidRPr="009169EF">
        <w:rPr>
          <w:rFonts w:ascii="Times New Roman" w:hAnsi="Times New Roman"/>
          <w:sz w:val="24"/>
          <w:szCs w:val="24"/>
        </w:rPr>
        <w:t xml:space="preserve">. </w:t>
      </w:r>
      <w:r w:rsidR="007D5B31">
        <w:rPr>
          <w:rFonts w:ascii="Times New Roman" w:hAnsi="Times New Roman"/>
          <w:sz w:val="24"/>
          <w:szCs w:val="24"/>
        </w:rPr>
        <w:t xml:space="preserve"> </w:t>
      </w:r>
      <w:r w:rsidR="00922D4F" w:rsidRPr="009169EF">
        <w:rPr>
          <w:rFonts w:ascii="Times New Roman" w:hAnsi="Times New Roman"/>
          <w:sz w:val="24"/>
          <w:szCs w:val="24"/>
        </w:rPr>
        <w:t xml:space="preserve">With each passing day, </w:t>
      </w:r>
      <w:r w:rsidR="00EA56C2" w:rsidRPr="009169EF">
        <w:rPr>
          <w:rFonts w:ascii="Times New Roman" w:hAnsi="Times New Roman"/>
          <w:sz w:val="24"/>
          <w:szCs w:val="24"/>
        </w:rPr>
        <w:t>communications technology grows more important to our economy and quality of life.</w:t>
      </w:r>
      <w:r w:rsidR="00922D4F" w:rsidRPr="009169EF">
        <w:rPr>
          <w:rFonts w:ascii="Times New Roman" w:hAnsi="Times New Roman"/>
          <w:sz w:val="24"/>
          <w:szCs w:val="24"/>
        </w:rPr>
        <w:t xml:space="preserve"> </w:t>
      </w:r>
      <w:r w:rsidR="007D5B31">
        <w:rPr>
          <w:rFonts w:ascii="Times New Roman" w:hAnsi="Times New Roman"/>
          <w:sz w:val="24"/>
          <w:szCs w:val="24"/>
        </w:rPr>
        <w:t xml:space="preserve"> </w:t>
      </w:r>
      <w:r w:rsidR="00922D4F" w:rsidRPr="009169EF">
        <w:rPr>
          <w:rFonts w:ascii="Times New Roman" w:hAnsi="Times New Roman"/>
          <w:sz w:val="24"/>
          <w:szCs w:val="24"/>
        </w:rPr>
        <w:t xml:space="preserve">That means there’s no letting up at the Commission. </w:t>
      </w:r>
      <w:r w:rsidR="007D5B31">
        <w:rPr>
          <w:rFonts w:ascii="Times New Roman" w:hAnsi="Times New Roman"/>
          <w:sz w:val="24"/>
          <w:szCs w:val="24"/>
        </w:rPr>
        <w:t xml:space="preserve"> </w:t>
      </w:r>
      <w:r w:rsidR="00922D4F" w:rsidRPr="009169EF">
        <w:rPr>
          <w:rFonts w:ascii="Times New Roman" w:hAnsi="Times New Roman"/>
          <w:sz w:val="24"/>
          <w:szCs w:val="24"/>
        </w:rPr>
        <w:t>We must continue to promote core values like</w:t>
      </w:r>
      <w:r w:rsidR="00EA56C2" w:rsidRPr="009169EF">
        <w:rPr>
          <w:rFonts w:ascii="Times New Roman" w:hAnsi="Times New Roman"/>
          <w:sz w:val="24"/>
          <w:szCs w:val="24"/>
        </w:rPr>
        <w:t xml:space="preserve"> universal access, public safety, consumer protecti</w:t>
      </w:r>
      <w:r w:rsidR="00922D4F" w:rsidRPr="009169EF">
        <w:rPr>
          <w:rFonts w:ascii="Times New Roman" w:hAnsi="Times New Roman"/>
          <w:sz w:val="24"/>
          <w:szCs w:val="24"/>
        </w:rPr>
        <w:t xml:space="preserve">on, and competition at the same </w:t>
      </w:r>
      <w:r w:rsidR="002365B0">
        <w:rPr>
          <w:rFonts w:ascii="Times New Roman" w:hAnsi="Times New Roman"/>
          <w:sz w:val="24"/>
          <w:szCs w:val="24"/>
        </w:rPr>
        <w:t xml:space="preserve">bold </w:t>
      </w:r>
      <w:r w:rsidR="00922D4F" w:rsidRPr="009169EF">
        <w:rPr>
          <w:rFonts w:ascii="Times New Roman" w:hAnsi="Times New Roman"/>
          <w:sz w:val="24"/>
          <w:szCs w:val="24"/>
        </w:rPr>
        <w:t xml:space="preserve">pace we have consistently maintained.  </w:t>
      </w:r>
    </w:p>
    <w:p w14:paraId="5BC6BF14" w14:textId="77777777" w:rsidR="00922D4F" w:rsidRPr="009169EF" w:rsidRDefault="00922D4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729D4DA3" w14:textId="62DF5BE4" w:rsidR="00922D4F" w:rsidRPr="009169EF" w:rsidRDefault="00922D4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ab/>
        <w:t xml:space="preserve">This testimony recaps major developments since our </w:t>
      </w:r>
      <w:r w:rsidR="00965255" w:rsidRPr="009169EF">
        <w:rPr>
          <w:rFonts w:ascii="Times New Roman" w:hAnsi="Times New Roman"/>
          <w:sz w:val="24"/>
          <w:szCs w:val="24"/>
        </w:rPr>
        <w:t>March</w:t>
      </w:r>
      <w:r w:rsidR="00615EB7">
        <w:rPr>
          <w:rFonts w:ascii="Times New Roman" w:hAnsi="Times New Roman"/>
          <w:sz w:val="24"/>
          <w:szCs w:val="24"/>
        </w:rPr>
        <w:t xml:space="preserve"> </w:t>
      </w:r>
      <w:r w:rsidR="002365B0">
        <w:rPr>
          <w:rFonts w:ascii="Times New Roman" w:hAnsi="Times New Roman"/>
          <w:sz w:val="24"/>
          <w:szCs w:val="24"/>
        </w:rPr>
        <w:t>hearing</w:t>
      </w:r>
      <w:r w:rsidRPr="009169EF">
        <w:rPr>
          <w:rFonts w:ascii="Times New Roman" w:hAnsi="Times New Roman"/>
          <w:sz w:val="24"/>
          <w:szCs w:val="24"/>
        </w:rPr>
        <w:t>, and then highlights</w:t>
      </w:r>
      <w:r w:rsidR="00F32274" w:rsidRPr="009169EF">
        <w:rPr>
          <w:rFonts w:ascii="Times New Roman" w:hAnsi="Times New Roman"/>
          <w:sz w:val="24"/>
          <w:szCs w:val="24"/>
        </w:rPr>
        <w:t xml:space="preserve"> some</w:t>
      </w:r>
      <w:r w:rsidRPr="009169EF">
        <w:rPr>
          <w:rFonts w:ascii="Times New Roman" w:hAnsi="Times New Roman"/>
          <w:sz w:val="24"/>
          <w:szCs w:val="24"/>
        </w:rPr>
        <w:t xml:space="preserve"> key priorities as we move forward. </w:t>
      </w:r>
    </w:p>
    <w:p w14:paraId="17B84B39" w14:textId="77777777" w:rsidR="001F52C9" w:rsidRPr="009169EF" w:rsidRDefault="001F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142A777E" w14:textId="77777777" w:rsidR="00922D4F" w:rsidRPr="009169EF" w:rsidRDefault="00C172F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RECENT DEVELOPMENTS</w:t>
      </w:r>
    </w:p>
    <w:p w14:paraId="3C36CF93" w14:textId="77777777" w:rsidR="00C172FB" w:rsidRPr="009169EF" w:rsidRDefault="00C172F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1DC61A17" w14:textId="77777777" w:rsidR="00922D4F" w:rsidRPr="009169EF" w:rsidRDefault="00922D4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i/>
          <w:sz w:val="24"/>
          <w:szCs w:val="24"/>
        </w:rPr>
        <w:tab/>
        <w:t>Open Internet Decision</w:t>
      </w:r>
    </w:p>
    <w:p w14:paraId="53E3961B" w14:textId="77777777" w:rsidR="00922D4F" w:rsidRPr="009169EF" w:rsidRDefault="00922D4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D027B06" w14:textId="76D4F77B" w:rsidR="005406F2" w:rsidRPr="009169EF" w:rsidRDefault="00F32274"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sz w:val="24"/>
          <w:szCs w:val="24"/>
        </w:rPr>
        <w:tab/>
        <w:t xml:space="preserve">On June 14, the D.C. Circuit upheld the FCC’s Open Internet </w:t>
      </w:r>
      <w:r w:rsidR="007C2BCA">
        <w:rPr>
          <w:rFonts w:ascii="Times New Roman" w:hAnsi="Times New Roman"/>
          <w:sz w:val="24"/>
          <w:szCs w:val="24"/>
        </w:rPr>
        <w:t>R</w:t>
      </w:r>
      <w:r w:rsidRPr="009169EF">
        <w:rPr>
          <w:rFonts w:ascii="Times New Roman" w:hAnsi="Times New Roman"/>
          <w:sz w:val="24"/>
          <w:szCs w:val="24"/>
        </w:rPr>
        <w:t xml:space="preserve">ules. </w:t>
      </w:r>
      <w:r w:rsidR="007D5B31">
        <w:rPr>
          <w:rFonts w:ascii="Times New Roman" w:hAnsi="Times New Roman"/>
          <w:sz w:val="24"/>
          <w:szCs w:val="24"/>
        </w:rPr>
        <w:t xml:space="preserve"> </w:t>
      </w:r>
      <w:r w:rsidRPr="009169EF">
        <w:rPr>
          <w:rFonts w:ascii="Times New Roman" w:hAnsi="Times New Roman"/>
          <w:sz w:val="24"/>
          <w:szCs w:val="24"/>
        </w:rPr>
        <w:t>The court’s ruling is a victory for consumers and innovators who deserve unfettered access to the entire web, and it ensures the internet remains a platform for unparalleled innovation, free expression</w:t>
      </w:r>
      <w:r w:rsidR="0037342B">
        <w:rPr>
          <w:rFonts w:ascii="Times New Roman" w:hAnsi="Times New Roman"/>
          <w:sz w:val="24"/>
          <w:szCs w:val="24"/>
        </w:rPr>
        <w:t>,</w:t>
      </w:r>
      <w:r w:rsidRPr="009169EF">
        <w:rPr>
          <w:rFonts w:ascii="Times New Roman" w:hAnsi="Times New Roman"/>
          <w:sz w:val="24"/>
          <w:szCs w:val="24"/>
        </w:rPr>
        <w:t xml:space="preserve"> and economic growth.</w:t>
      </w:r>
      <w:r w:rsidR="007D5B31">
        <w:rPr>
          <w:rFonts w:ascii="Times New Roman" w:hAnsi="Times New Roman"/>
          <w:sz w:val="24"/>
          <w:szCs w:val="24"/>
        </w:rPr>
        <w:t xml:space="preserve"> </w:t>
      </w:r>
      <w:r w:rsidRPr="009169EF">
        <w:rPr>
          <w:rFonts w:ascii="Times New Roman" w:hAnsi="Times New Roman"/>
          <w:sz w:val="24"/>
          <w:szCs w:val="24"/>
        </w:rPr>
        <w:t xml:space="preserve"> After a decade of debate and legal battles, this ruling affirms the Commission’s ability to enforce the strongest possible internet protections – both on fixed and mobile networks – that will ensure the internet remains open, now and in the future.</w:t>
      </w:r>
    </w:p>
    <w:p w14:paraId="433680A1" w14:textId="77777777" w:rsidR="00F32274" w:rsidRPr="009169EF" w:rsidRDefault="00F32274"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1CF16619" w14:textId="77777777" w:rsidR="00965255" w:rsidRPr="009169EF" w:rsidRDefault="0096525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9169EF">
        <w:rPr>
          <w:rFonts w:ascii="Times New Roman" w:hAnsi="Times New Roman"/>
          <w:i/>
          <w:sz w:val="24"/>
          <w:szCs w:val="24"/>
        </w:rPr>
        <w:tab/>
        <w:t>Incentive Auction</w:t>
      </w:r>
    </w:p>
    <w:p w14:paraId="73E69D1A" w14:textId="77777777" w:rsidR="00965255" w:rsidRPr="009169EF" w:rsidRDefault="0096525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p>
    <w:p w14:paraId="7125EE58" w14:textId="6327326D" w:rsidR="00596BC6" w:rsidRPr="009169EF" w:rsidRDefault="00BC340C" w:rsidP="009169EF">
      <w:pPr>
        <w:pStyle w:val="NoSpacing"/>
        <w:ind w:firstLine="720"/>
        <w:rPr>
          <w:rFonts w:ascii="Times New Roman" w:hAnsi="Times New Roman" w:cs="Times New Roman"/>
          <w:sz w:val="24"/>
          <w:szCs w:val="24"/>
        </w:rPr>
      </w:pPr>
      <w:r w:rsidRPr="009169EF">
        <w:rPr>
          <w:rFonts w:ascii="Times New Roman" w:hAnsi="Times New Roman" w:cs="Times New Roman"/>
          <w:sz w:val="24"/>
          <w:szCs w:val="24"/>
        </w:rPr>
        <w:t>On March 29</w:t>
      </w:r>
      <w:r w:rsidR="007D5B31">
        <w:rPr>
          <w:rFonts w:ascii="Times New Roman" w:hAnsi="Times New Roman" w:cs="Times New Roman"/>
          <w:sz w:val="24"/>
          <w:szCs w:val="24"/>
        </w:rPr>
        <w:t>,</w:t>
      </w:r>
      <w:r w:rsidRPr="009169EF">
        <w:rPr>
          <w:rFonts w:ascii="Times New Roman" w:hAnsi="Times New Roman" w:cs="Times New Roman"/>
          <w:sz w:val="24"/>
          <w:szCs w:val="24"/>
        </w:rPr>
        <w:t xml:space="preserve"> the world’s first incentive auction officially commenced as participating broadcasters made their initial bid commitments. </w:t>
      </w:r>
      <w:r w:rsidR="007D5B31">
        <w:rPr>
          <w:rFonts w:ascii="Times New Roman" w:hAnsi="Times New Roman" w:cs="Times New Roman"/>
          <w:sz w:val="24"/>
          <w:szCs w:val="24"/>
        </w:rPr>
        <w:t xml:space="preserve"> </w:t>
      </w:r>
      <w:r w:rsidR="00596BC6" w:rsidRPr="009169EF">
        <w:rPr>
          <w:rFonts w:ascii="Times New Roman" w:hAnsi="Times New Roman" w:cs="Times New Roman"/>
          <w:sz w:val="24"/>
          <w:szCs w:val="24"/>
        </w:rPr>
        <w:t>The auction system performed without a hitch, and, t</w:t>
      </w:r>
      <w:r w:rsidR="0074176B" w:rsidRPr="009169EF">
        <w:rPr>
          <w:rFonts w:ascii="Times New Roman" w:hAnsi="Times New Roman" w:cs="Times New Roman"/>
          <w:sz w:val="24"/>
          <w:szCs w:val="24"/>
        </w:rPr>
        <w:t xml:space="preserve">wo weeks ago, bidding in the reverse auction closed, </w:t>
      </w:r>
      <w:r w:rsidR="00596BC6" w:rsidRPr="009169EF">
        <w:rPr>
          <w:rFonts w:ascii="Times New Roman" w:hAnsi="Times New Roman" w:cs="Times New Roman"/>
          <w:sz w:val="24"/>
          <w:szCs w:val="24"/>
        </w:rPr>
        <w:t xml:space="preserve">ending the initial stage of this landmark undertaking. </w:t>
      </w:r>
      <w:r w:rsidR="007D5B31">
        <w:rPr>
          <w:rFonts w:ascii="Times New Roman" w:hAnsi="Times New Roman" w:cs="Times New Roman"/>
          <w:sz w:val="24"/>
          <w:szCs w:val="24"/>
        </w:rPr>
        <w:t xml:space="preserve"> </w:t>
      </w:r>
      <w:r w:rsidR="0095119D" w:rsidRPr="009169EF">
        <w:rPr>
          <w:rFonts w:ascii="Times New Roman" w:hAnsi="Times New Roman" w:cs="Times New Roman"/>
          <w:sz w:val="24"/>
          <w:szCs w:val="24"/>
        </w:rPr>
        <w:t xml:space="preserve">Here’s where things stand. </w:t>
      </w:r>
    </w:p>
    <w:p w14:paraId="5735A891" w14:textId="77777777" w:rsidR="00CD5726" w:rsidRPr="009169EF" w:rsidRDefault="00CD5726" w:rsidP="009169EF">
      <w:pPr>
        <w:pStyle w:val="NoSpacing"/>
        <w:rPr>
          <w:rFonts w:ascii="Times New Roman" w:hAnsi="Times New Roman" w:cs="Times New Roman"/>
          <w:sz w:val="24"/>
          <w:szCs w:val="24"/>
        </w:rPr>
      </w:pPr>
    </w:p>
    <w:p w14:paraId="4090B398" w14:textId="71C66C77" w:rsidR="00596BC6" w:rsidRPr="009169EF" w:rsidRDefault="0095119D" w:rsidP="009169EF">
      <w:pPr>
        <w:pStyle w:val="NoSpacing"/>
        <w:ind w:firstLine="720"/>
        <w:rPr>
          <w:rFonts w:ascii="Times New Roman" w:hAnsi="Times New Roman" w:cs="Times New Roman"/>
          <w:sz w:val="24"/>
          <w:szCs w:val="24"/>
        </w:rPr>
      </w:pPr>
      <w:r w:rsidRPr="009169EF">
        <w:rPr>
          <w:rFonts w:ascii="Times New Roman" w:hAnsi="Times New Roman" w:cs="Times New Roman"/>
          <w:sz w:val="24"/>
          <w:szCs w:val="24"/>
        </w:rPr>
        <w:t xml:space="preserve">The high level of broadcaster commitments enabled the Commission to set a spectrum clearing target of 126 MHz in the forward auction, with 99 percent of all licenses to be offered in the forward auction completely free of any impairments. </w:t>
      </w:r>
      <w:r w:rsidR="007D5B31">
        <w:rPr>
          <w:rFonts w:ascii="Times New Roman" w:hAnsi="Times New Roman" w:cs="Times New Roman"/>
          <w:sz w:val="24"/>
          <w:szCs w:val="24"/>
        </w:rPr>
        <w:t xml:space="preserve"> </w:t>
      </w:r>
      <w:r w:rsidR="00596BC6" w:rsidRPr="009169EF">
        <w:rPr>
          <w:rFonts w:ascii="Times New Roman" w:hAnsi="Times New Roman" w:cs="Times New Roman"/>
          <w:sz w:val="24"/>
          <w:szCs w:val="24"/>
        </w:rPr>
        <w:t>Winn</w:t>
      </w:r>
      <w:r w:rsidR="00CD5726" w:rsidRPr="009169EF">
        <w:rPr>
          <w:rFonts w:ascii="Times New Roman" w:hAnsi="Times New Roman" w:cs="Times New Roman"/>
          <w:sz w:val="24"/>
          <w:szCs w:val="24"/>
        </w:rPr>
        <w:t xml:space="preserve">ing bids in the reverse auction totaled $86.4 billion, establishing the clearing cost for repurposing this licensed and unlicensed spectrum for wireless data use. </w:t>
      </w:r>
    </w:p>
    <w:p w14:paraId="0A469DCC" w14:textId="77777777" w:rsidR="00103A55" w:rsidRPr="009169EF" w:rsidRDefault="00103A55" w:rsidP="009169EF">
      <w:pPr>
        <w:pStyle w:val="NoSpacing"/>
        <w:rPr>
          <w:rFonts w:ascii="Times New Roman" w:hAnsi="Times New Roman" w:cs="Times New Roman"/>
          <w:sz w:val="24"/>
          <w:szCs w:val="24"/>
        </w:rPr>
      </w:pPr>
    </w:p>
    <w:p w14:paraId="52204AD7" w14:textId="643C0E82" w:rsidR="00103A55" w:rsidRPr="009169EF" w:rsidRDefault="00103A55" w:rsidP="009169EF">
      <w:pPr>
        <w:pStyle w:val="NoSpacing"/>
        <w:ind w:firstLine="720"/>
        <w:rPr>
          <w:rFonts w:ascii="Times New Roman" w:hAnsi="Times New Roman" w:cs="Times New Roman"/>
          <w:sz w:val="24"/>
          <w:szCs w:val="24"/>
        </w:rPr>
      </w:pPr>
      <w:r w:rsidRPr="009169EF">
        <w:rPr>
          <w:rFonts w:ascii="Times New Roman" w:hAnsi="Times New Roman" w:cs="Times New Roman"/>
          <w:sz w:val="24"/>
          <w:szCs w:val="24"/>
        </w:rPr>
        <w:t>The Commission received completed applications from potential participants in the forward auction, and applicants that made upfront payments by July 1</w:t>
      </w:r>
      <w:r w:rsidRPr="009169EF">
        <w:rPr>
          <w:rFonts w:ascii="Times New Roman" w:hAnsi="Times New Roman" w:cs="Times New Roman"/>
          <w:sz w:val="24"/>
          <w:szCs w:val="24"/>
          <w:vertAlign w:val="superscript"/>
        </w:rPr>
        <w:t>st</w:t>
      </w:r>
      <w:r w:rsidRPr="009169EF">
        <w:rPr>
          <w:rFonts w:ascii="Times New Roman" w:hAnsi="Times New Roman" w:cs="Times New Roman"/>
          <w:sz w:val="24"/>
          <w:szCs w:val="24"/>
        </w:rPr>
        <w:t xml:space="preserve"> became qualified to bid in the forward auction.</w:t>
      </w:r>
    </w:p>
    <w:p w14:paraId="3BE3E8A2" w14:textId="77777777" w:rsidR="00103A55" w:rsidRPr="009169EF" w:rsidRDefault="00103A55" w:rsidP="009169EF">
      <w:pPr>
        <w:pStyle w:val="NoSpacing"/>
        <w:ind w:firstLine="720"/>
        <w:rPr>
          <w:rFonts w:ascii="Times New Roman" w:hAnsi="Times New Roman" w:cs="Times New Roman"/>
          <w:sz w:val="24"/>
          <w:szCs w:val="24"/>
        </w:rPr>
      </w:pPr>
      <w:r w:rsidRPr="009169EF">
        <w:rPr>
          <w:rFonts w:ascii="Times New Roman" w:hAnsi="Times New Roman" w:cs="Times New Roman"/>
          <w:sz w:val="24"/>
          <w:szCs w:val="24"/>
        </w:rPr>
        <w:t xml:space="preserve">  </w:t>
      </w:r>
    </w:p>
    <w:p w14:paraId="3160501E" w14:textId="56CB69D8" w:rsidR="00103A55" w:rsidRPr="009169EF" w:rsidRDefault="002365B0" w:rsidP="009169EF">
      <w:pPr>
        <w:ind w:firstLine="720"/>
        <w:contextualSpacing/>
        <w:rPr>
          <w:rFonts w:ascii="Times New Roman" w:hAnsi="Times New Roman"/>
          <w:sz w:val="24"/>
          <w:szCs w:val="24"/>
        </w:rPr>
      </w:pPr>
      <w:r>
        <w:rPr>
          <w:rFonts w:ascii="Times New Roman" w:hAnsi="Times New Roman"/>
          <w:sz w:val="24"/>
          <w:szCs w:val="24"/>
        </w:rPr>
        <w:t xml:space="preserve">The </w:t>
      </w:r>
      <w:r w:rsidR="00103A55" w:rsidRPr="009169EF">
        <w:rPr>
          <w:rFonts w:ascii="Times New Roman" w:hAnsi="Times New Roman"/>
          <w:sz w:val="24"/>
          <w:szCs w:val="24"/>
        </w:rPr>
        <w:t xml:space="preserve">auction is a market-based mechanism for matching supply with demand. </w:t>
      </w:r>
      <w:r w:rsidR="007D5B31">
        <w:rPr>
          <w:rFonts w:ascii="Times New Roman" w:hAnsi="Times New Roman"/>
          <w:sz w:val="24"/>
          <w:szCs w:val="24"/>
        </w:rPr>
        <w:t xml:space="preserve"> </w:t>
      </w:r>
      <w:r w:rsidR="00103A55" w:rsidRPr="009169EF">
        <w:rPr>
          <w:rFonts w:ascii="Times New Roman" w:hAnsi="Times New Roman"/>
          <w:sz w:val="24"/>
          <w:szCs w:val="24"/>
        </w:rPr>
        <w:t xml:space="preserve">Until the forward bidding concludes, we will not know whether the demand meets the large supply offered by broadcasters. </w:t>
      </w:r>
      <w:r w:rsidR="007D5B31">
        <w:rPr>
          <w:rFonts w:ascii="Times New Roman" w:hAnsi="Times New Roman"/>
          <w:sz w:val="24"/>
          <w:szCs w:val="24"/>
        </w:rPr>
        <w:t xml:space="preserve"> </w:t>
      </w:r>
      <w:r w:rsidR="00103A55" w:rsidRPr="009169EF">
        <w:rPr>
          <w:rFonts w:ascii="Times New Roman" w:hAnsi="Times New Roman"/>
          <w:sz w:val="24"/>
          <w:szCs w:val="24"/>
        </w:rPr>
        <w:t xml:space="preserve">Depending upon that response, it’s possible that we would need </w:t>
      </w:r>
      <w:r w:rsidR="00D1636B" w:rsidRPr="009169EF">
        <w:rPr>
          <w:rFonts w:ascii="Times New Roman" w:hAnsi="Times New Roman"/>
          <w:sz w:val="24"/>
          <w:szCs w:val="24"/>
        </w:rPr>
        <w:t xml:space="preserve">to </w:t>
      </w:r>
      <w:r w:rsidR="00D1636B">
        <w:rPr>
          <w:rFonts w:ascii="Times New Roman" w:hAnsi="Times New Roman"/>
          <w:sz w:val="24"/>
          <w:szCs w:val="24"/>
        </w:rPr>
        <w:t>move</w:t>
      </w:r>
      <w:r w:rsidR="005519AC">
        <w:rPr>
          <w:rFonts w:ascii="Times New Roman" w:hAnsi="Times New Roman"/>
          <w:sz w:val="24"/>
          <w:szCs w:val="24"/>
        </w:rPr>
        <w:t xml:space="preserve"> to additional stages</w:t>
      </w:r>
      <w:r w:rsidR="00615EB7">
        <w:rPr>
          <w:rFonts w:ascii="Times New Roman" w:hAnsi="Times New Roman"/>
          <w:sz w:val="24"/>
          <w:szCs w:val="24"/>
        </w:rPr>
        <w:t xml:space="preserve"> </w:t>
      </w:r>
      <w:r w:rsidR="00103A55" w:rsidRPr="009169EF">
        <w:rPr>
          <w:rFonts w:ascii="Times New Roman" w:hAnsi="Times New Roman"/>
          <w:sz w:val="24"/>
          <w:szCs w:val="24"/>
        </w:rPr>
        <w:t>to find the level where demand meets supply.</w:t>
      </w:r>
      <w:r w:rsidR="007D5B31">
        <w:rPr>
          <w:rFonts w:ascii="Times New Roman" w:hAnsi="Times New Roman"/>
          <w:sz w:val="24"/>
          <w:szCs w:val="24"/>
        </w:rPr>
        <w:t xml:space="preserve"> </w:t>
      </w:r>
      <w:r w:rsidR="0095119D" w:rsidRPr="009169EF">
        <w:rPr>
          <w:rFonts w:ascii="Times New Roman" w:hAnsi="Times New Roman"/>
          <w:sz w:val="24"/>
          <w:szCs w:val="24"/>
        </w:rPr>
        <w:t xml:space="preserve"> </w:t>
      </w:r>
      <w:r w:rsidR="00103A55" w:rsidRPr="009169EF">
        <w:rPr>
          <w:rFonts w:ascii="Times New Roman" w:hAnsi="Times New Roman"/>
          <w:sz w:val="24"/>
          <w:szCs w:val="24"/>
        </w:rPr>
        <w:t>The Commission intentionally designed the auction to account for the possibility that supply and demand might not match at</w:t>
      </w:r>
      <w:r w:rsidR="00187672">
        <w:rPr>
          <w:rFonts w:ascii="Times New Roman" w:hAnsi="Times New Roman"/>
          <w:sz w:val="24"/>
          <w:szCs w:val="24"/>
        </w:rPr>
        <w:t xml:space="preserve"> the initial clearing target. </w:t>
      </w:r>
      <w:r w:rsidR="007D5B31">
        <w:rPr>
          <w:rFonts w:ascii="Times New Roman" w:hAnsi="Times New Roman"/>
          <w:sz w:val="24"/>
          <w:szCs w:val="24"/>
        </w:rPr>
        <w:t xml:space="preserve"> </w:t>
      </w:r>
      <w:r w:rsidR="00187672">
        <w:rPr>
          <w:rFonts w:ascii="Times New Roman" w:hAnsi="Times New Roman"/>
          <w:sz w:val="24"/>
          <w:szCs w:val="24"/>
        </w:rPr>
        <w:t>I</w:t>
      </w:r>
      <w:r w:rsidR="00103A55" w:rsidRPr="009169EF">
        <w:rPr>
          <w:rFonts w:ascii="Times New Roman" w:hAnsi="Times New Roman"/>
          <w:sz w:val="24"/>
          <w:szCs w:val="24"/>
        </w:rPr>
        <w:t>t’s something we planned for</w:t>
      </w:r>
      <w:r w:rsidR="0095119D" w:rsidRPr="009169EF">
        <w:rPr>
          <w:rFonts w:ascii="Times New Roman" w:hAnsi="Times New Roman"/>
          <w:sz w:val="24"/>
          <w:szCs w:val="24"/>
        </w:rPr>
        <w:t>,</w:t>
      </w:r>
      <w:r w:rsidR="00103A55" w:rsidRPr="009169EF">
        <w:rPr>
          <w:rFonts w:ascii="Times New Roman" w:hAnsi="Times New Roman"/>
          <w:sz w:val="24"/>
          <w:szCs w:val="24"/>
        </w:rPr>
        <w:t xml:space="preserve"> and we’re </w:t>
      </w:r>
      <w:r>
        <w:rPr>
          <w:rFonts w:ascii="Times New Roman" w:hAnsi="Times New Roman"/>
          <w:sz w:val="24"/>
          <w:szCs w:val="24"/>
        </w:rPr>
        <w:t xml:space="preserve">fully </w:t>
      </w:r>
      <w:r w:rsidR="00103A55" w:rsidRPr="009169EF">
        <w:rPr>
          <w:rFonts w:ascii="Times New Roman" w:hAnsi="Times New Roman"/>
          <w:sz w:val="24"/>
          <w:szCs w:val="24"/>
        </w:rPr>
        <w:t>prepared to implement if the need arises.</w:t>
      </w:r>
    </w:p>
    <w:p w14:paraId="56EE4A64" w14:textId="77777777" w:rsidR="00CD5726" w:rsidRPr="009169EF" w:rsidRDefault="00CD5726" w:rsidP="009169EF">
      <w:pPr>
        <w:pStyle w:val="NoSpacing"/>
        <w:ind w:firstLine="720"/>
        <w:rPr>
          <w:rFonts w:ascii="Times New Roman" w:hAnsi="Times New Roman" w:cs="Times New Roman"/>
          <w:sz w:val="24"/>
          <w:szCs w:val="24"/>
        </w:rPr>
      </w:pPr>
    </w:p>
    <w:p w14:paraId="0EA8C0B6" w14:textId="2E6C1946" w:rsidR="0095119D" w:rsidRPr="009169EF" w:rsidRDefault="00CD5726" w:rsidP="009169EF">
      <w:pPr>
        <w:ind w:firstLine="720"/>
        <w:rPr>
          <w:rStyle w:val="s21"/>
          <w:rFonts w:ascii="Times New Roman" w:hAnsi="Times New Roman"/>
          <w:sz w:val="24"/>
          <w:szCs w:val="24"/>
        </w:rPr>
      </w:pPr>
      <w:r w:rsidRPr="009169EF">
        <w:rPr>
          <w:rFonts w:ascii="Times New Roman" w:hAnsi="Times New Roman"/>
          <w:sz w:val="24"/>
          <w:szCs w:val="24"/>
        </w:rPr>
        <w:t xml:space="preserve">FCC staff is now focused on forward auction bidder education and the post-auction transition.  Bidder education efforts will include a user guide, an online tutorial, and a practice and mock auction to be held over the coming weeks. </w:t>
      </w:r>
      <w:r w:rsidR="0095119D" w:rsidRPr="009169EF">
        <w:rPr>
          <w:rFonts w:ascii="Times New Roman" w:hAnsi="Times New Roman"/>
          <w:sz w:val="24"/>
          <w:szCs w:val="24"/>
        </w:rPr>
        <w:t xml:space="preserve"> </w:t>
      </w:r>
      <w:r w:rsidR="0095119D" w:rsidRPr="009169EF">
        <w:rPr>
          <w:rStyle w:val="s21"/>
          <w:rFonts w:ascii="Times New Roman" w:hAnsi="Times New Roman"/>
          <w:sz w:val="24"/>
          <w:szCs w:val="24"/>
        </w:rPr>
        <w:t xml:space="preserve">After the mock auction concludes, clock </w:t>
      </w:r>
      <w:r w:rsidR="007C2BCA">
        <w:rPr>
          <w:rStyle w:val="s21"/>
          <w:rFonts w:ascii="Times New Roman" w:hAnsi="Times New Roman"/>
          <w:sz w:val="24"/>
          <w:szCs w:val="24"/>
        </w:rPr>
        <w:t xml:space="preserve">phase </w:t>
      </w:r>
      <w:r w:rsidR="0095119D" w:rsidRPr="009169EF">
        <w:rPr>
          <w:rStyle w:val="s21"/>
          <w:rFonts w:ascii="Times New Roman" w:hAnsi="Times New Roman"/>
          <w:sz w:val="24"/>
          <w:szCs w:val="24"/>
        </w:rPr>
        <w:t>bidding will begin. </w:t>
      </w:r>
    </w:p>
    <w:p w14:paraId="7AF5CC8C" w14:textId="77777777" w:rsidR="0095119D" w:rsidRPr="009169EF" w:rsidRDefault="0095119D" w:rsidP="0095119D">
      <w:pPr>
        <w:ind w:firstLine="720"/>
        <w:rPr>
          <w:rFonts w:ascii="Times New Roman" w:hAnsi="Times New Roman"/>
          <w:sz w:val="24"/>
          <w:szCs w:val="24"/>
        </w:rPr>
      </w:pPr>
    </w:p>
    <w:p w14:paraId="42B50D2C" w14:textId="77777777" w:rsidR="0095119D" w:rsidRPr="009169EF" w:rsidRDefault="0095119D" w:rsidP="009169EF">
      <w:pPr>
        <w:pStyle w:val="ListParagraph"/>
        <w:ind w:left="0" w:firstLine="720"/>
        <w:rPr>
          <w:rFonts w:ascii="Times New Roman" w:hAnsi="Times New Roman"/>
          <w:sz w:val="24"/>
          <w:szCs w:val="24"/>
        </w:rPr>
      </w:pPr>
      <w:r w:rsidRPr="009169EF">
        <w:rPr>
          <w:rFonts w:ascii="Times New Roman" w:hAnsi="Times New Roman"/>
          <w:sz w:val="24"/>
          <w:szCs w:val="24"/>
        </w:rPr>
        <w:t xml:space="preserve">Post-auction transition planning is focused on finalizing the relocation reimbursement process and systems and developing a schedule for relocating stations that will remain on the air to assure that the transition can be completed in a timely manner. </w:t>
      </w:r>
    </w:p>
    <w:p w14:paraId="36C723A2" w14:textId="77777777" w:rsidR="00BC340C" w:rsidRPr="009169EF" w:rsidRDefault="00BC340C"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p>
    <w:p w14:paraId="10AEBEBE" w14:textId="54A8707D" w:rsidR="00965255" w:rsidRPr="009169EF" w:rsidRDefault="003052EE"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9169EF">
        <w:rPr>
          <w:rFonts w:ascii="Times New Roman" w:hAnsi="Times New Roman"/>
          <w:i/>
          <w:sz w:val="24"/>
          <w:szCs w:val="24"/>
        </w:rPr>
        <w:tab/>
      </w:r>
      <w:r w:rsidR="00965255" w:rsidRPr="009169EF">
        <w:rPr>
          <w:rFonts w:ascii="Times New Roman" w:hAnsi="Times New Roman"/>
          <w:i/>
          <w:sz w:val="24"/>
          <w:szCs w:val="24"/>
        </w:rPr>
        <w:t xml:space="preserve">5G </w:t>
      </w:r>
      <w:r w:rsidR="0037342B">
        <w:rPr>
          <w:rFonts w:ascii="Times New Roman" w:hAnsi="Times New Roman"/>
          <w:i/>
          <w:sz w:val="24"/>
          <w:szCs w:val="24"/>
        </w:rPr>
        <w:t>–</w:t>
      </w:r>
      <w:r w:rsidR="00050D6E" w:rsidRPr="009169EF">
        <w:rPr>
          <w:rFonts w:ascii="Times New Roman" w:hAnsi="Times New Roman"/>
          <w:i/>
          <w:sz w:val="24"/>
          <w:szCs w:val="24"/>
        </w:rPr>
        <w:t xml:space="preserve"> </w:t>
      </w:r>
      <w:r w:rsidR="00965255" w:rsidRPr="009169EF">
        <w:rPr>
          <w:rFonts w:ascii="Times New Roman" w:hAnsi="Times New Roman"/>
          <w:i/>
          <w:sz w:val="24"/>
          <w:szCs w:val="24"/>
        </w:rPr>
        <w:t xml:space="preserve">Spectrum Frontiers </w:t>
      </w:r>
    </w:p>
    <w:p w14:paraId="1AD83E0A" w14:textId="77777777" w:rsidR="003052EE" w:rsidRPr="009169EF" w:rsidRDefault="003052EE"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9169EF">
        <w:rPr>
          <w:rFonts w:ascii="Times New Roman" w:hAnsi="Times New Roman"/>
          <w:i/>
          <w:sz w:val="24"/>
          <w:szCs w:val="24"/>
        </w:rPr>
        <w:tab/>
      </w:r>
    </w:p>
    <w:p w14:paraId="74D0D641" w14:textId="43F38709" w:rsidR="003052EE" w:rsidRPr="009169EF" w:rsidRDefault="003052EE" w:rsidP="00916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169EF">
        <w:rPr>
          <w:rFonts w:ascii="Times New Roman" w:hAnsi="Times New Roman"/>
          <w:i/>
          <w:sz w:val="24"/>
          <w:szCs w:val="24"/>
        </w:rPr>
        <w:tab/>
      </w:r>
      <w:r w:rsidR="00050D6E" w:rsidRPr="009169EF">
        <w:rPr>
          <w:rFonts w:ascii="Times New Roman" w:hAnsi="Times New Roman"/>
          <w:sz w:val="24"/>
          <w:szCs w:val="24"/>
        </w:rPr>
        <w:t>Nearly three</w:t>
      </w:r>
      <w:r w:rsidRPr="009169EF">
        <w:rPr>
          <w:rFonts w:ascii="Times New Roman" w:hAnsi="Times New Roman"/>
          <w:sz w:val="24"/>
          <w:szCs w:val="24"/>
        </w:rPr>
        <w:t xml:space="preserve"> weeks ago, I circulated to my colleagues our Spect</w:t>
      </w:r>
      <w:r w:rsidR="00356181" w:rsidRPr="009169EF">
        <w:rPr>
          <w:rFonts w:ascii="Times New Roman" w:hAnsi="Times New Roman"/>
          <w:sz w:val="24"/>
          <w:szCs w:val="24"/>
        </w:rPr>
        <w:t>rum Frontiers Report and Order</w:t>
      </w:r>
      <w:r w:rsidRPr="009169EF">
        <w:rPr>
          <w:rFonts w:ascii="Times New Roman" w:hAnsi="Times New Roman"/>
          <w:sz w:val="24"/>
          <w:szCs w:val="24"/>
        </w:rPr>
        <w:t xml:space="preserve">, the Commission’s most significant step yet to accelerate the development and deployment of 5G wireless technology. </w:t>
      </w:r>
      <w:r w:rsidR="007D5B31">
        <w:rPr>
          <w:rFonts w:ascii="Times New Roman" w:hAnsi="Times New Roman"/>
          <w:sz w:val="24"/>
          <w:szCs w:val="24"/>
        </w:rPr>
        <w:t xml:space="preserve"> </w:t>
      </w:r>
      <w:r w:rsidRPr="009169EF">
        <w:rPr>
          <w:rFonts w:ascii="Times New Roman" w:hAnsi="Times New Roman"/>
          <w:sz w:val="24"/>
          <w:szCs w:val="24"/>
        </w:rPr>
        <w:t xml:space="preserve">This next generation of wireless connectivity promises quantum leaps forward in three key areas: </w:t>
      </w:r>
      <w:r w:rsidR="0037342B">
        <w:rPr>
          <w:rFonts w:ascii="Times New Roman" w:hAnsi="Times New Roman"/>
          <w:sz w:val="24"/>
          <w:szCs w:val="24"/>
        </w:rPr>
        <w:t xml:space="preserve"> </w:t>
      </w:r>
      <w:r w:rsidRPr="009169EF">
        <w:rPr>
          <w:rFonts w:ascii="Times New Roman" w:hAnsi="Times New Roman"/>
          <w:sz w:val="24"/>
          <w:szCs w:val="24"/>
        </w:rPr>
        <w:t>speeds resembling fiber that are at leas</w:t>
      </w:r>
      <w:r w:rsidR="00574D4A">
        <w:rPr>
          <w:rFonts w:ascii="Times New Roman" w:hAnsi="Times New Roman"/>
          <w:sz w:val="24"/>
          <w:szCs w:val="24"/>
        </w:rPr>
        <w:t xml:space="preserve">t 10 times and maybe 100 </w:t>
      </w:r>
      <w:r w:rsidRPr="009169EF">
        <w:rPr>
          <w:rFonts w:ascii="Times New Roman" w:hAnsi="Times New Roman"/>
          <w:sz w:val="24"/>
          <w:szCs w:val="24"/>
        </w:rPr>
        <w:t>times faster than today’s 4G LTE networks; responsiveness less than one-thousandth of a second, which enables real-time communication; and network capacity multiples of what is available today.</w:t>
      </w:r>
    </w:p>
    <w:p w14:paraId="0AB8668A" w14:textId="5CF05043" w:rsidR="003052EE" w:rsidRPr="009169EF" w:rsidRDefault="003052EE" w:rsidP="003052EE">
      <w:pPr>
        <w:pStyle w:val="NormalWeb"/>
        <w:ind w:firstLine="720"/>
      </w:pPr>
      <w:r w:rsidRPr="009169EF">
        <w:t>Coupling this ultra-fast, low-latency, high-capacity connectivity with the almost unlimited processing power of the cloud will enable smart-city energy grid and water systems, immersive education and entertainment, and, most important</w:t>
      </w:r>
      <w:r w:rsidR="0037342B">
        <w:t>ly</w:t>
      </w:r>
      <w:r w:rsidRPr="009169EF">
        <w:t xml:space="preserve">, new applications yet to be imagined. </w:t>
      </w:r>
    </w:p>
    <w:p w14:paraId="5F427766" w14:textId="24E4303E" w:rsidR="003052EE" w:rsidRPr="009169EF" w:rsidRDefault="00050D6E" w:rsidP="009169EF">
      <w:pPr>
        <w:pStyle w:val="NormalWeb"/>
        <w:ind w:firstLine="720"/>
      </w:pPr>
      <w:r w:rsidRPr="009169EF">
        <w:t>Later this week, the Commission will vote on t</w:t>
      </w:r>
      <w:r w:rsidR="003052EE" w:rsidRPr="009169EF">
        <w:t>he</w:t>
      </w:r>
      <w:r w:rsidRPr="009169EF">
        <w:t>se</w:t>
      </w:r>
      <w:r w:rsidR="003052EE" w:rsidRPr="009169EF">
        <w:t xml:space="preserve"> proposed new rules </w:t>
      </w:r>
      <w:r w:rsidRPr="009169EF">
        <w:t>to</w:t>
      </w:r>
      <w:r w:rsidR="003052EE" w:rsidRPr="009169EF">
        <w:t xml:space="preserve"> identify and open up vast amounts of spectrum for 5G applications.</w:t>
      </w:r>
      <w:r w:rsidR="007D5B31">
        <w:t xml:space="preserve"> </w:t>
      </w:r>
      <w:r w:rsidR="003052EE" w:rsidRPr="009169EF">
        <w:t xml:space="preserve"> If the Commission approves the </w:t>
      </w:r>
      <w:r w:rsidR="003052EE" w:rsidRPr="009169EF">
        <w:lastRenderedPageBreak/>
        <w:t>Spectrum Frontiers item, the United States will be the first country in the world to open up high-band spectrum for 5G networks and applications.</w:t>
      </w:r>
    </w:p>
    <w:p w14:paraId="13EB77E6" w14:textId="6591C94B" w:rsidR="00050D6E" w:rsidRPr="009169EF" w:rsidRDefault="00050D6E" w:rsidP="009169EF">
      <w:pPr>
        <w:pStyle w:val="NormalWeb"/>
        <w:ind w:firstLine="720"/>
      </w:pPr>
      <w:r w:rsidRPr="009169EF">
        <w:t xml:space="preserve">We will be repeating the proven formula that made the United States the world leader in 4G: </w:t>
      </w:r>
      <w:r w:rsidR="0037342B">
        <w:t xml:space="preserve"> </w:t>
      </w:r>
      <w:r w:rsidRPr="009169EF">
        <w:t xml:space="preserve">one, make spectrum available quickly and in sufficient amounts; two, give great flexibility to companies that can use the spectrum in expansive ways; and three, stay out of the way of technological development. </w:t>
      </w:r>
      <w:r w:rsidR="007D5B31">
        <w:t xml:space="preserve"> </w:t>
      </w:r>
      <w:r w:rsidRPr="009169EF">
        <w:t>We will also balance the needs of various different types of uses in these bands through effective sharing mechanisms; take steps to promote competitive access to this spectrum; and encourage the development of secure networks and technologies from the beginning.</w:t>
      </w:r>
    </w:p>
    <w:p w14:paraId="4B635EFD" w14:textId="77777777" w:rsidR="008A2C92" w:rsidRPr="009169EF" w:rsidRDefault="008A2C92" w:rsidP="009169EF">
      <w:pPr>
        <w:pStyle w:val="NormalWeb"/>
        <w:ind w:firstLine="720"/>
        <w:rPr>
          <w:i/>
        </w:rPr>
      </w:pPr>
      <w:r w:rsidRPr="009169EF">
        <w:rPr>
          <w:i/>
        </w:rPr>
        <w:t>Business Data Services</w:t>
      </w:r>
    </w:p>
    <w:p w14:paraId="3E3FDEBC" w14:textId="10D20EE3" w:rsidR="008A2C92" w:rsidRPr="009169EF" w:rsidRDefault="000A0B0F" w:rsidP="009169EF">
      <w:pPr>
        <w:pStyle w:val="NormalWeb"/>
        <w:ind w:firstLine="720"/>
      </w:pPr>
      <w:r w:rsidRPr="009169EF">
        <w:t>To seize the opportunities</w:t>
      </w:r>
      <w:r w:rsidR="00443441">
        <w:t xml:space="preserve"> to increase the deployment of mobile networks and to move towards</w:t>
      </w:r>
      <w:r w:rsidRPr="009169EF">
        <w:t xml:space="preserve"> 5G connectivity, we’re going to need a lot more backhaul to handle the massive increase in data traffic. </w:t>
      </w:r>
      <w:r w:rsidR="007D5B31">
        <w:t xml:space="preserve"> </w:t>
      </w:r>
      <w:r w:rsidR="008A2C92" w:rsidRPr="009169EF">
        <w:t xml:space="preserve">In April, the Commission </w:t>
      </w:r>
      <w:r w:rsidRPr="009169EF">
        <w:t xml:space="preserve">launched its Business Data Services proceeding to help address this challenge. </w:t>
      </w:r>
      <w:r w:rsidR="007D5B31">
        <w:t xml:space="preserve"> </w:t>
      </w:r>
      <w:r w:rsidR="009169EF">
        <w:t xml:space="preserve">Long </w:t>
      </w:r>
      <w:r w:rsidR="008A2C92" w:rsidRPr="009169EF">
        <w:t>known as Special Access,</w:t>
      </w:r>
      <w:r w:rsidRPr="009169EF">
        <w:t xml:space="preserve"> Business Data Services offer</w:t>
      </w:r>
      <w:r w:rsidR="008A2C92" w:rsidRPr="009169EF">
        <w:t xml:space="preserve"> the kind of dedicated access that wireless providers need to connect cell towers and antennae to their networks. </w:t>
      </w:r>
      <w:r w:rsidR="007D5B31">
        <w:t xml:space="preserve"> </w:t>
      </w:r>
      <w:r w:rsidR="008A2C92" w:rsidRPr="009169EF">
        <w:t>These backhaul connections can be as much as 30 percent of the cost of operating a wireless network.</w:t>
      </w:r>
      <w:r w:rsidR="00AD5E14">
        <w:t xml:space="preserve">  </w:t>
      </w:r>
      <w:r w:rsidR="00AD5E14" w:rsidRPr="00AD5E14">
        <w:t>Such dedicated network connections are also used by offices, retailers, banks, manufacturers, schools, hospitals</w:t>
      </w:r>
      <w:r w:rsidR="0037342B">
        <w:t>,</w:t>
      </w:r>
      <w:r w:rsidR="00AD5E14" w:rsidRPr="00AD5E14">
        <w:t xml:space="preserve"> and universities to move large amounts of data.</w:t>
      </w:r>
      <w:r w:rsidR="008A2C92" w:rsidRPr="009169EF">
        <w:t xml:space="preserve"> </w:t>
      </w:r>
    </w:p>
    <w:p w14:paraId="0AD0FDA3" w14:textId="296204B5" w:rsidR="00221FAD" w:rsidRPr="009169EF" w:rsidRDefault="008A2C92" w:rsidP="00443441">
      <w:pPr>
        <w:pStyle w:val="NormalWeb"/>
        <w:ind w:firstLine="720"/>
      </w:pPr>
      <w:r w:rsidRPr="009169EF">
        <w:t xml:space="preserve">In many areas, however, competition in the supply of </w:t>
      </w:r>
      <w:r w:rsidR="0001461D" w:rsidRPr="009169EF">
        <w:t>Business Data Services</w:t>
      </w:r>
      <w:r w:rsidRPr="009169EF">
        <w:t xml:space="preserve"> remains limited, and that can translate into higher prices for wireless networks and then higher prices for consumers. </w:t>
      </w:r>
      <w:r w:rsidR="007D5B31">
        <w:t xml:space="preserve"> </w:t>
      </w:r>
      <w:r w:rsidRPr="009169EF">
        <w:t>Lack of competition doesn't just hurt the deployment of wireless netwo</w:t>
      </w:r>
      <w:r w:rsidR="00FF6C46">
        <w:t xml:space="preserve">rks today, it also threatens </w:t>
      </w:r>
      <w:r w:rsidRPr="009169EF">
        <w:t xml:space="preserve">to delay the buildout of 5G networks with its demand for many, many more backhaul connections to many, many more antennae. </w:t>
      </w:r>
    </w:p>
    <w:p w14:paraId="396706B2" w14:textId="632BF400" w:rsidR="008A2C92" w:rsidRPr="009169EF" w:rsidRDefault="0001461D" w:rsidP="009169EF">
      <w:pPr>
        <w:pStyle w:val="NormalWeb"/>
        <w:ind w:firstLine="720"/>
      </w:pPr>
      <w:r w:rsidRPr="009169EF">
        <w:t xml:space="preserve">The Commission’s </w:t>
      </w:r>
      <w:r w:rsidR="00C26D32" w:rsidRPr="009169EF">
        <w:t xml:space="preserve">technology-neutral </w:t>
      </w:r>
      <w:r w:rsidRPr="009169EF">
        <w:t xml:space="preserve">Business Data Services proposal </w:t>
      </w:r>
      <w:r w:rsidR="00C26D32" w:rsidRPr="009169EF">
        <w:t xml:space="preserve">seeks to promote competition that that will encourage innovation and investment. </w:t>
      </w:r>
      <w:r w:rsidR="007D5B31">
        <w:t xml:space="preserve"> </w:t>
      </w:r>
      <w:r w:rsidR="00C26D32" w:rsidRPr="009169EF">
        <w:t xml:space="preserve">This reform proposal is </w:t>
      </w:r>
      <w:r w:rsidR="008A2C92" w:rsidRPr="009169EF">
        <w:t>supported by the nation’s leading wireless carriers, save one</w:t>
      </w:r>
      <w:r w:rsidR="00C26D32" w:rsidRPr="009169EF">
        <w:t xml:space="preserve">, and my goal is to conclude this proceeding no later than the end of this year. </w:t>
      </w:r>
    </w:p>
    <w:p w14:paraId="4078BE8B" w14:textId="77777777" w:rsidR="00965255" w:rsidRPr="009169EF" w:rsidRDefault="00050D6E" w:rsidP="009169EF">
      <w:pPr>
        <w:pStyle w:val="NormalWeb"/>
        <w:ind w:firstLine="720"/>
        <w:rPr>
          <w:i/>
        </w:rPr>
      </w:pPr>
      <w:r w:rsidRPr="009169EF">
        <w:rPr>
          <w:i/>
        </w:rPr>
        <w:t>Lifeline Modernization</w:t>
      </w:r>
      <w:r w:rsidR="00965255" w:rsidRPr="009169EF">
        <w:rPr>
          <w:i/>
        </w:rPr>
        <w:t xml:space="preserve"> </w:t>
      </w:r>
    </w:p>
    <w:p w14:paraId="7332B934" w14:textId="6EC9FA0C" w:rsidR="002F4C4F" w:rsidRPr="009169EF" w:rsidRDefault="00BA6EE1" w:rsidP="002F4C4F">
      <w:pPr>
        <w:ind w:firstLine="720"/>
        <w:rPr>
          <w:rFonts w:ascii="Times New Roman" w:hAnsi="Times New Roman"/>
          <w:sz w:val="24"/>
          <w:szCs w:val="24"/>
        </w:rPr>
      </w:pPr>
      <w:r w:rsidRPr="009169EF">
        <w:rPr>
          <w:rFonts w:ascii="Times New Roman" w:hAnsi="Times New Roman"/>
          <w:sz w:val="24"/>
          <w:szCs w:val="24"/>
        </w:rPr>
        <w:t xml:space="preserve">One week after I last appeared before this Subcommittee, the Commission adopted an Order to modernize the Lifeline program. </w:t>
      </w:r>
      <w:r w:rsidR="007D5B31">
        <w:rPr>
          <w:rFonts w:ascii="Times New Roman" w:hAnsi="Times New Roman"/>
          <w:sz w:val="24"/>
          <w:szCs w:val="24"/>
        </w:rPr>
        <w:t xml:space="preserve"> </w:t>
      </w:r>
      <w:r w:rsidR="002F4C4F" w:rsidRPr="009169EF">
        <w:rPr>
          <w:rFonts w:ascii="Times New Roman" w:hAnsi="Times New Roman"/>
          <w:sz w:val="24"/>
          <w:szCs w:val="24"/>
        </w:rPr>
        <w:t xml:space="preserve">Lifeline was established during the Reagan administration and updated during the second Bush administration based on one simple concept: </w:t>
      </w:r>
      <w:r w:rsidR="0037342B">
        <w:rPr>
          <w:rFonts w:ascii="Times New Roman" w:hAnsi="Times New Roman"/>
          <w:sz w:val="24"/>
          <w:szCs w:val="24"/>
        </w:rPr>
        <w:t xml:space="preserve"> </w:t>
      </w:r>
      <w:r w:rsidR="002F4C4F" w:rsidRPr="009169EF">
        <w:rPr>
          <w:rFonts w:ascii="Times New Roman" w:hAnsi="Times New Roman"/>
          <w:sz w:val="24"/>
          <w:szCs w:val="24"/>
        </w:rPr>
        <w:t xml:space="preserve">that we </w:t>
      </w:r>
      <w:r w:rsidR="00886975">
        <w:rPr>
          <w:rFonts w:ascii="Times New Roman" w:hAnsi="Times New Roman"/>
          <w:sz w:val="24"/>
          <w:szCs w:val="24"/>
        </w:rPr>
        <w:t>must</w:t>
      </w:r>
      <w:r w:rsidR="00886975" w:rsidRPr="009169EF">
        <w:rPr>
          <w:rFonts w:ascii="Times New Roman" w:hAnsi="Times New Roman"/>
          <w:sz w:val="24"/>
          <w:szCs w:val="24"/>
        </w:rPr>
        <w:t xml:space="preserve"> </w:t>
      </w:r>
      <w:r w:rsidR="002F4C4F" w:rsidRPr="009169EF">
        <w:rPr>
          <w:rFonts w:ascii="Times New Roman" w:hAnsi="Times New Roman"/>
          <w:sz w:val="24"/>
          <w:szCs w:val="24"/>
        </w:rPr>
        <w:t xml:space="preserve">provide assistance so that low-income Americans </w:t>
      </w:r>
      <w:r w:rsidR="007E6206">
        <w:rPr>
          <w:rFonts w:ascii="Times New Roman" w:hAnsi="Times New Roman"/>
          <w:sz w:val="24"/>
          <w:szCs w:val="24"/>
        </w:rPr>
        <w:t>can</w:t>
      </w:r>
      <w:r w:rsidR="002F4C4F" w:rsidRPr="009169EF">
        <w:rPr>
          <w:rFonts w:ascii="Times New Roman" w:hAnsi="Times New Roman"/>
          <w:sz w:val="24"/>
          <w:szCs w:val="24"/>
        </w:rPr>
        <w:t xml:space="preserve"> access the dominant communication network of the day.</w:t>
      </w:r>
      <w:r w:rsidR="007D5B31">
        <w:rPr>
          <w:rFonts w:ascii="Times New Roman" w:hAnsi="Times New Roman"/>
          <w:sz w:val="24"/>
          <w:szCs w:val="24"/>
        </w:rPr>
        <w:t xml:space="preserve"> </w:t>
      </w:r>
      <w:r w:rsidR="002F4C4F" w:rsidRPr="009169EF">
        <w:rPr>
          <w:rFonts w:ascii="Times New Roman" w:hAnsi="Times New Roman"/>
          <w:sz w:val="24"/>
          <w:szCs w:val="24"/>
        </w:rPr>
        <w:t xml:space="preserve"> In the Reagan era, that was the telephone network.</w:t>
      </w:r>
      <w:r w:rsidR="007E6206">
        <w:rPr>
          <w:rFonts w:ascii="Times New Roman" w:hAnsi="Times New Roman"/>
          <w:sz w:val="24"/>
          <w:szCs w:val="24"/>
        </w:rPr>
        <w:t xml:space="preserve"> </w:t>
      </w:r>
      <w:r w:rsidR="002F4C4F" w:rsidRPr="009169EF">
        <w:rPr>
          <w:rFonts w:ascii="Times New Roman" w:hAnsi="Times New Roman"/>
          <w:sz w:val="24"/>
          <w:szCs w:val="24"/>
        </w:rPr>
        <w:t xml:space="preserve"> In the Bush era, that was the cell phone network. </w:t>
      </w:r>
      <w:r w:rsidR="007E6206">
        <w:rPr>
          <w:rFonts w:ascii="Times New Roman" w:hAnsi="Times New Roman"/>
          <w:sz w:val="24"/>
          <w:szCs w:val="24"/>
        </w:rPr>
        <w:t xml:space="preserve"> </w:t>
      </w:r>
      <w:r w:rsidR="002F4C4F" w:rsidRPr="009169EF">
        <w:rPr>
          <w:rFonts w:ascii="Times New Roman" w:hAnsi="Times New Roman"/>
          <w:sz w:val="24"/>
          <w:szCs w:val="24"/>
        </w:rPr>
        <w:t>Today that’s broadband.</w:t>
      </w:r>
    </w:p>
    <w:p w14:paraId="7BF7F081" w14:textId="77777777" w:rsidR="002F4C4F" w:rsidRPr="009169EF" w:rsidRDefault="002F4C4F" w:rsidP="002F4C4F">
      <w:pPr>
        <w:ind w:firstLine="720"/>
        <w:rPr>
          <w:rFonts w:ascii="Times New Roman" w:hAnsi="Times New Roman"/>
          <w:sz w:val="24"/>
          <w:szCs w:val="24"/>
        </w:rPr>
      </w:pPr>
    </w:p>
    <w:p w14:paraId="71D2855D" w14:textId="72A75105" w:rsidR="00B40222" w:rsidRPr="009169EF" w:rsidRDefault="00B40222" w:rsidP="002F4C4F">
      <w:pPr>
        <w:ind w:firstLine="720"/>
        <w:rPr>
          <w:rFonts w:ascii="Times New Roman" w:hAnsi="Times New Roman"/>
          <w:sz w:val="24"/>
          <w:szCs w:val="24"/>
        </w:rPr>
      </w:pPr>
      <w:r w:rsidRPr="009169EF">
        <w:rPr>
          <w:rFonts w:ascii="Times New Roman" w:hAnsi="Times New Roman"/>
          <w:sz w:val="24"/>
          <w:szCs w:val="24"/>
        </w:rPr>
        <w:t xml:space="preserve">Accordingly, the first thing the </w:t>
      </w:r>
      <w:r w:rsidR="00C5577E" w:rsidRPr="009169EF">
        <w:rPr>
          <w:rFonts w:ascii="Times New Roman" w:hAnsi="Times New Roman"/>
          <w:sz w:val="24"/>
          <w:szCs w:val="24"/>
        </w:rPr>
        <w:t>O</w:t>
      </w:r>
      <w:r w:rsidRPr="009169EF">
        <w:rPr>
          <w:rFonts w:ascii="Times New Roman" w:hAnsi="Times New Roman"/>
          <w:sz w:val="24"/>
          <w:szCs w:val="24"/>
        </w:rPr>
        <w:t>rder does is to allow the support that the Bush administration extended to cell phone</w:t>
      </w:r>
      <w:r w:rsidR="004157FC">
        <w:rPr>
          <w:rFonts w:ascii="Times New Roman" w:hAnsi="Times New Roman"/>
          <w:sz w:val="24"/>
          <w:szCs w:val="24"/>
        </w:rPr>
        <w:t xml:space="preserve"> service</w:t>
      </w:r>
      <w:r w:rsidRPr="009169EF">
        <w:rPr>
          <w:rFonts w:ascii="Times New Roman" w:hAnsi="Times New Roman"/>
          <w:sz w:val="24"/>
          <w:szCs w:val="24"/>
        </w:rPr>
        <w:t xml:space="preserve"> to now be applied to broadband, whether wired or wireless, under the same kinds of conditions.</w:t>
      </w:r>
    </w:p>
    <w:p w14:paraId="34532E68" w14:textId="77777777" w:rsidR="00DB44DD" w:rsidRPr="009169EF" w:rsidRDefault="00DB44DD" w:rsidP="002F4C4F">
      <w:pPr>
        <w:ind w:firstLine="720"/>
        <w:rPr>
          <w:rFonts w:ascii="Times New Roman" w:hAnsi="Times New Roman"/>
          <w:sz w:val="24"/>
          <w:szCs w:val="24"/>
        </w:rPr>
      </w:pPr>
    </w:p>
    <w:p w14:paraId="76281BBA" w14:textId="21563216" w:rsidR="00DB44DD" w:rsidRPr="009169EF" w:rsidRDefault="00DB44DD" w:rsidP="002F4C4F">
      <w:pPr>
        <w:ind w:firstLine="720"/>
        <w:rPr>
          <w:rFonts w:ascii="Times New Roman" w:hAnsi="Times New Roman"/>
          <w:sz w:val="24"/>
          <w:szCs w:val="24"/>
        </w:rPr>
      </w:pPr>
      <w:r w:rsidRPr="009169EF">
        <w:rPr>
          <w:rFonts w:ascii="Times New Roman" w:hAnsi="Times New Roman"/>
          <w:sz w:val="24"/>
          <w:szCs w:val="24"/>
        </w:rPr>
        <w:t xml:space="preserve">The Order also institutes good management practices that will dramatically reduce waste, fraud, and abuse. </w:t>
      </w:r>
      <w:r w:rsidR="007D5B31">
        <w:rPr>
          <w:rFonts w:ascii="Times New Roman" w:hAnsi="Times New Roman"/>
          <w:sz w:val="24"/>
          <w:szCs w:val="24"/>
        </w:rPr>
        <w:t xml:space="preserve"> </w:t>
      </w:r>
      <w:r w:rsidRPr="009169EF">
        <w:rPr>
          <w:rFonts w:ascii="Times New Roman" w:hAnsi="Times New Roman"/>
          <w:sz w:val="24"/>
          <w:szCs w:val="24"/>
        </w:rPr>
        <w:t>We started from a strong foundation laid by Chairman Genachowski and Chairwoman Clyburn who established a database to see i</w:t>
      </w:r>
      <w:r w:rsidR="0069702F" w:rsidRPr="009169EF">
        <w:rPr>
          <w:rFonts w:ascii="Times New Roman" w:hAnsi="Times New Roman"/>
          <w:sz w:val="24"/>
          <w:szCs w:val="24"/>
        </w:rPr>
        <w:t xml:space="preserve">f Lifeline consumers were double dipping. </w:t>
      </w:r>
      <w:r w:rsidR="007D5B31">
        <w:rPr>
          <w:rFonts w:ascii="Times New Roman" w:hAnsi="Times New Roman"/>
          <w:sz w:val="24"/>
          <w:szCs w:val="24"/>
        </w:rPr>
        <w:t xml:space="preserve"> </w:t>
      </w:r>
      <w:r w:rsidR="0069702F" w:rsidRPr="009169EF">
        <w:rPr>
          <w:rFonts w:ascii="Times New Roman" w:hAnsi="Times New Roman"/>
          <w:sz w:val="24"/>
          <w:szCs w:val="24"/>
        </w:rPr>
        <w:t>C</w:t>
      </w:r>
      <w:r w:rsidRPr="009169EF">
        <w:rPr>
          <w:rFonts w:ascii="Times New Roman" w:hAnsi="Times New Roman"/>
          <w:sz w:val="24"/>
          <w:szCs w:val="24"/>
        </w:rPr>
        <w:t xml:space="preserve">orrecting </w:t>
      </w:r>
      <w:r w:rsidR="0069702F" w:rsidRPr="009169EF">
        <w:rPr>
          <w:rFonts w:ascii="Times New Roman" w:hAnsi="Times New Roman"/>
          <w:sz w:val="24"/>
          <w:szCs w:val="24"/>
        </w:rPr>
        <w:t>this</w:t>
      </w:r>
      <w:r w:rsidRPr="009169EF">
        <w:rPr>
          <w:rFonts w:ascii="Times New Roman" w:hAnsi="Times New Roman"/>
          <w:sz w:val="24"/>
          <w:szCs w:val="24"/>
        </w:rPr>
        <w:t xml:space="preserve"> fla</w:t>
      </w:r>
      <w:r w:rsidR="00C5577E" w:rsidRPr="009169EF">
        <w:rPr>
          <w:rFonts w:ascii="Times New Roman" w:hAnsi="Times New Roman"/>
          <w:sz w:val="24"/>
          <w:szCs w:val="24"/>
        </w:rPr>
        <w:t>w in the program’s earlier expansion has already paid off by reducing payments by over a billion dollars</w:t>
      </w:r>
      <w:r w:rsidR="0069702F" w:rsidRPr="009169EF">
        <w:rPr>
          <w:rFonts w:ascii="Times New Roman" w:hAnsi="Times New Roman"/>
          <w:sz w:val="24"/>
          <w:szCs w:val="24"/>
        </w:rPr>
        <w:t xml:space="preserve"> to</w:t>
      </w:r>
      <w:r w:rsidR="00C5577E" w:rsidRPr="009169EF">
        <w:rPr>
          <w:rFonts w:ascii="Times New Roman" w:hAnsi="Times New Roman"/>
          <w:sz w:val="24"/>
          <w:szCs w:val="24"/>
        </w:rPr>
        <w:t xml:space="preserve"> </w:t>
      </w:r>
      <w:r w:rsidR="0069702F" w:rsidRPr="009169EF">
        <w:rPr>
          <w:rFonts w:ascii="Times New Roman" w:hAnsi="Times New Roman"/>
          <w:sz w:val="24"/>
          <w:szCs w:val="24"/>
        </w:rPr>
        <w:t xml:space="preserve">ineligible recipients </w:t>
      </w:r>
      <w:r w:rsidR="00C5577E" w:rsidRPr="009169EF">
        <w:rPr>
          <w:rFonts w:ascii="Times New Roman" w:hAnsi="Times New Roman"/>
          <w:sz w:val="24"/>
          <w:szCs w:val="24"/>
        </w:rPr>
        <w:t xml:space="preserve">who gamed the system.  </w:t>
      </w:r>
    </w:p>
    <w:p w14:paraId="7BBCA780" w14:textId="77777777" w:rsidR="00B40222" w:rsidRPr="009169EF" w:rsidRDefault="00B40222" w:rsidP="002F4C4F">
      <w:pPr>
        <w:ind w:firstLine="720"/>
        <w:rPr>
          <w:rFonts w:ascii="Times New Roman" w:hAnsi="Times New Roman"/>
          <w:sz w:val="24"/>
          <w:szCs w:val="24"/>
        </w:rPr>
      </w:pPr>
    </w:p>
    <w:p w14:paraId="0F72E04D" w14:textId="558AA3A8" w:rsidR="00C5577E" w:rsidRPr="009169EF" w:rsidRDefault="00C5577E" w:rsidP="009169EF">
      <w:pPr>
        <w:ind w:firstLine="720"/>
        <w:rPr>
          <w:rFonts w:ascii="Times New Roman" w:hAnsi="Times New Roman"/>
          <w:sz w:val="24"/>
          <w:szCs w:val="24"/>
        </w:rPr>
      </w:pPr>
      <w:r w:rsidRPr="009169EF">
        <w:rPr>
          <w:rFonts w:ascii="Times New Roman" w:hAnsi="Times New Roman"/>
          <w:sz w:val="24"/>
          <w:szCs w:val="24"/>
        </w:rPr>
        <w:t xml:space="preserve">Correcting another flaw, the Order ends the practice of having those who profit from Lifeline’s payments determine the eligibility of participants. </w:t>
      </w:r>
      <w:r w:rsidR="007D5B31">
        <w:rPr>
          <w:rFonts w:ascii="Times New Roman" w:hAnsi="Times New Roman"/>
          <w:sz w:val="24"/>
          <w:szCs w:val="24"/>
        </w:rPr>
        <w:t xml:space="preserve"> </w:t>
      </w:r>
      <w:r w:rsidRPr="009169EF">
        <w:rPr>
          <w:rFonts w:ascii="Times New Roman" w:hAnsi="Times New Roman"/>
          <w:sz w:val="24"/>
          <w:szCs w:val="24"/>
        </w:rPr>
        <w:t xml:space="preserve">Instead, we’re putting in place a national verifier to determine a person’s Lifeline eligibility by checking against previously verified government databases. </w:t>
      </w:r>
    </w:p>
    <w:p w14:paraId="4D5E17D9" w14:textId="268239FC" w:rsidR="0069702F" w:rsidRPr="009169EF" w:rsidRDefault="0069702F" w:rsidP="00D1636B">
      <w:pPr>
        <w:rPr>
          <w:rFonts w:ascii="Times New Roman" w:hAnsi="Times New Roman"/>
          <w:sz w:val="24"/>
          <w:szCs w:val="24"/>
        </w:rPr>
      </w:pPr>
    </w:p>
    <w:p w14:paraId="2DC5CF54" w14:textId="24AD77F4" w:rsidR="0074042F" w:rsidRPr="009169EF" w:rsidRDefault="0069702F" w:rsidP="009169EF">
      <w:pPr>
        <w:ind w:firstLine="720"/>
        <w:rPr>
          <w:rFonts w:ascii="Times New Roman" w:hAnsi="Times New Roman"/>
          <w:sz w:val="24"/>
          <w:szCs w:val="24"/>
        </w:rPr>
      </w:pPr>
      <w:r w:rsidRPr="009169EF">
        <w:rPr>
          <w:rFonts w:ascii="Times New Roman" w:hAnsi="Times New Roman"/>
          <w:sz w:val="24"/>
          <w:szCs w:val="24"/>
        </w:rPr>
        <w:t xml:space="preserve">Finally, our new Lifeline Order </w:t>
      </w:r>
      <w:r w:rsidRPr="009169EF">
        <w:rPr>
          <w:rFonts w:ascii="Times New Roman" w:eastAsia="Times New Roman" w:hAnsi="Times New Roman"/>
          <w:sz w:val="24"/>
          <w:szCs w:val="24"/>
        </w:rPr>
        <w:t>s</w:t>
      </w:r>
      <w:r w:rsidRPr="009169EF">
        <w:rPr>
          <w:rFonts w:ascii="Times New Roman" w:hAnsi="Times New Roman"/>
          <w:sz w:val="24"/>
          <w:szCs w:val="24"/>
        </w:rPr>
        <w:t xml:space="preserve">treamlines the requirements to become a Lifeline provider and takes a hard look at the burdens we place on those providers in order to make it </w:t>
      </w:r>
      <w:r w:rsidRPr="009169EF">
        <w:rPr>
          <w:rFonts w:ascii="Times New Roman" w:eastAsia="Times New Roman" w:hAnsi="Times New Roman"/>
          <w:sz w:val="24"/>
          <w:szCs w:val="24"/>
        </w:rPr>
        <w:t>easier for carriers to participate in the Lifeline program.</w:t>
      </w:r>
      <w:r w:rsidRPr="009169EF">
        <w:rPr>
          <w:rFonts w:ascii="Times New Roman" w:hAnsi="Times New Roman"/>
          <w:sz w:val="24"/>
          <w:szCs w:val="24"/>
        </w:rPr>
        <w:t xml:space="preserve"> </w:t>
      </w:r>
      <w:r w:rsidR="007D5B31">
        <w:rPr>
          <w:rFonts w:ascii="Times New Roman" w:hAnsi="Times New Roman"/>
          <w:sz w:val="24"/>
          <w:szCs w:val="24"/>
        </w:rPr>
        <w:t xml:space="preserve"> </w:t>
      </w:r>
      <w:r w:rsidRPr="009169EF">
        <w:rPr>
          <w:rFonts w:ascii="Times New Roman" w:hAnsi="Times New Roman"/>
          <w:sz w:val="24"/>
          <w:szCs w:val="24"/>
        </w:rPr>
        <w:t xml:space="preserve">Expanding provider participation will mean expanded consumer choice. </w:t>
      </w:r>
    </w:p>
    <w:p w14:paraId="18AF87C9" w14:textId="77777777" w:rsidR="0074042F" w:rsidRPr="009169EF" w:rsidRDefault="0074042F" w:rsidP="009169EF">
      <w:pPr>
        <w:ind w:firstLine="720"/>
        <w:rPr>
          <w:rFonts w:ascii="Times New Roman" w:hAnsi="Times New Roman"/>
          <w:sz w:val="24"/>
          <w:szCs w:val="24"/>
        </w:rPr>
      </w:pPr>
    </w:p>
    <w:p w14:paraId="20F8DB53" w14:textId="5D6D8B1E" w:rsidR="0074042F" w:rsidRPr="009169EF" w:rsidRDefault="0074042F" w:rsidP="009169EF">
      <w:pPr>
        <w:ind w:firstLine="720"/>
        <w:contextualSpacing/>
        <w:rPr>
          <w:rFonts w:ascii="Times New Roman" w:hAnsi="Times New Roman"/>
          <w:bCs/>
          <w:sz w:val="24"/>
          <w:szCs w:val="24"/>
        </w:rPr>
      </w:pPr>
      <w:r w:rsidRPr="009169EF">
        <w:rPr>
          <w:rFonts w:ascii="Times New Roman" w:hAnsi="Times New Roman"/>
          <w:bCs/>
          <w:sz w:val="24"/>
          <w:szCs w:val="24"/>
        </w:rPr>
        <w:t>I am proud of the work that has been done over the years to shore up the Lifeline program and prevent future fraud.  We will continue to work diligently to make sure that important safeguards</w:t>
      </w:r>
      <w:r w:rsidR="009108E0">
        <w:rPr>
          <w:rFonts w:ascii="Times New Roman" w:hAnsi="Times New Roman"/>
          <w:bCs/>
          <w:sz w:val="24"/>
          <w:szCs w:val="24"/>
        </w:rPr>
        <w:t xml:space="preserve"> are</w:t>
      </w:r>
      <w:r w:rsidRPr="009169EF">
        <w:rPr>
          <w:rFonts w:ascii="Times New Roman" w:hAnsi="Times New Roman"/>
          <w:bCs/>
          <w:sz w:val="24"/>
          <w:szCs w:val="24"/>
        </w:rPr>
        <w:t xml:space="preserve"> in place for this vital program.</w:t>
      </w:r>
    </w:p>
    <w:p w14:paraId="0C1CB134" w14:textId="77777777" w:rsidR="006A1E70" w:rsidRPr="009169EF" w:rsidRDefault="006A1E70" w:rsidP="00D1636B">
      <w:pPr>
        <w:rPr>
          <w:rFonts w:ascii="Times New Roman" w:hAnsi="Times New Roman"/>
          <w:sz w:val="24"/>
          <w:szCs w:val="24"/>
        </w:rPr>
      </w:pPr>
    </w:p>
    <w:p w14:paraId="43C6D6AE" w14:textId="77777777" w:rsidR="006A1E70" w:rsidRPr="009169EF" w:rsidRDefault="006A1E70" w:rsidP="006A1E70">
      <w:pPr>
        <w:ind w:firstLine="720"/>
        <w:rPr>
          <w:rFonts w:ascii="Times New Roman" w:hAnsi="Times New Roman"/>
          <w:i/>
          <w:sz w:val="24"/>
          <w:szCs w:val="24"/>
        </w:rPr>
      </w:pPr>
      <w:r w:rsidRPr="009169EF">
        <w:rPr>
          <w:rFonts w:ascii="Times New Roman" w:hAnsi="Times New Roman"/>
          <w:i/>
          <w:sz w:val="24"/>
          <w:szCs w:val="24"/>
        </w:rPr>
        <w:t>Privacy</w:t>
      </w:r>
    </w:p>
    <w:p w14:paraId="3E26B34B" w14:textId="77777777" w:rsidR="006A1E70" w:rsidRPr="009169EF" w:rsidRDefault="006A1E70" w:rsidP="006A1E70">
      <w:pPr>
        <w:rPr>
          <w:rFonts w:ascii="Times New Roman" w:hAnsi="Times New Roman"/>
          <w:sz w:val="24"/>
          <w:szCs w:val="24"/>
        </w:rPr>
      </w:pPr>
    </w:p>
    <w:p w14:paraId="6DB9152B" w14:textId="56438ACC" w:rsidR="006A1E70" w:rsidRPr="009169EF" w:rsidRDefault="006A1E70" w:rsidP="006A1E70">
      <w:pPr>
        <w:ind w:firstLine="720"/>
        <w:rPr>
          <w:rFonts w:ascii="Times New Roman" w:hAnsi="Times New Roman"/>
          <w:sz w:val="24"/>
          <w:szCs w:val="24"/>
        </w:rPr>
      </w:pPr>
      <w:r w:rsidRPr="009169EF">
        <w:rPr>
          <w:rFonts w:ascii="Times New Roman" w:hAnsi="Times New Roman"/>
          <w:color w:val="000000" w:themeColor="text1"/>
          <w:sz w:val="24"/>
          <w:szCs w:val="24"/>
        </w:rPr>
        <w:t>After months of talks with stakeholders</w:t>
      </w:r>
      <w:r w:rsidRPr="009169EF">
        <w:rPr>
          <w:rFonts w:ascii="Times New Roman" w:hAnsi="Times New Roman"/>
          <w:bCs/>
          <w:color w:val="000000" w:themeColor="text1"/>
          <w:sz w:val="24"/>
          <w:szCs w:val="24"/>
        </w:rPr>
        <w:t xml:space="preserve">, the Commission launched a proceeding in March </w:t>
      </w:r>
      <w:r w:rsidRPr="009169EF">
        <w:rPr>
          <w:rFonts w:ascii="Times New Roman" w:eastAsia="Calibri" w:hAnsi="Times New Roman"/>
          <w:sz w:val="24"/>
          <w:szCs w:val="24"/>
        </w:rPr>
        <w:t xml:space="preserve">to ensure consumers have the tools they need to make informed choices about how and whether their data is used and shared by their broadband providers. </w:t>
      </w:r>
      <w:r w:rsidR="007D5B31">
        <w:rPr>
          <w:rFonts w:ascii="Times New Roman" w:eastAsia="Calibri" w:hAnsi="Times New Roman"/>
          <w:sz w:val="24"/>
          <w:szCs w:val="24"/>
        </w:rPr>
        <w:t xml:space="preserve"> </w:t>
      </w:r>
      <w:r w:rsidRPr="009169EF">
        <w:rPr>
          <w:rFonts w:ascii="Times New Roman" w:eastAsia="Calibri" w:hAnsi="Times New Roman"/>
          <w:sz w:val="24"/>
          <w:szCs w:val="24"/>
        </w:rPr>
        <w:t>This proposal rests on the belief that y</w:t>
      </w:r>
      <w:r w:rsidRPr="009169EF">
        <w:rPr>
          <w:rFonts w:ascii="Times New Roman" w:hAnsi="Times New Roman"/>
          <w:sz w:val="24"/>
          <w:szCs w:val="24"/>
        </w:rPr>
        <w:t xml:space="preserve">ou should have control over </w:t>
      </w:r>
      <w:r w:rsidR="00886975">
        <w:rPr>
          <w:rFonts w:ascii="Times New Roman" w:hAnsi="Times New Roman"/>
          <w:sz w:val="24"/>
          <w:szCs w:val="24"/>
        </w:rPr>
        <w:t>how your data</w:t>
      </w:r>
      <w:r w:rsidRPr="009169EF">
        <w:rPr>
          <w:rFonts w:ascii="Times New Roman" w:hAnsi="Times New Roman"/>
          <w:sz w:val="24"/>
          <w:szCs w:val="24"/>
        </w:rPr>
        <w:t xml:space="preserve"> is used and shared by your ISP. </w:t>
      </w:r>
    </w:p>
    <w:p w14:paraId="706DF30D" w14:textId="77777777" w:rsidR="006A1E70" w:rsidRPr="009169EF" w:rsidRDefault="006A1E70" w:rsidP="006A1E70">
      <w:pPr>
        <w:rPr>
          <w:rFonts w:ascii="Times New Roman" w:hAnsi="Times New Roman"/>
          <w:sz w:val="24"/>
          <w:szCs w:val="24"/>
        </w:rPr>
      </w:pPr>
    </w:p>
    <w:p w14:paraId="4512313C" w14:textId="211C505C" w:rsidR="006A1E70" w:rsidRPr="009169EF" w:rsidRDefault="006A1E70" w:rsidP="006A1E70">
      <w:pPr>
        <w:ind w:firstLine="720"/>
        <w:rPr>
          <w:rFonts w:ascii="Times New Roman" w:hAnsi="Times New Roman"/>
          <w:sz w:val="24"/>
          <w:szCs w:val="24"/>
        </w:rPr>
      </w:pPr>
      <w:r w:rsidRPr="009169EF">
        <w:rPr>
          <w:rFonts w:ascii="Times New Roman" w:hAnsi="Times New Roman"/>
          <w:sz w:val="24"/>
          <w:szCs w:val="24"/>
        </w:rPr>
        <w:t>We propose</w:t>
      </w:r>
      <w:r w:rsidR="00622686">
        <w:rPr>
          <w:rFonts w:ascii="Times New Roman" w:hAnsi="Times New Roman"/>
          <w:sz w:val="24"/>
          <w:szCs w:val="24"/>
        </w:rPr>
        <w:t xml:space="preserve"> to require that broadband providers</w:t>
      </w:r>
      <w:r w:rsidRPr="009169EF">
        <w:rPr>
          <w:rFonts w:ascii="Times New Roman" w:hAnsi="Times New Roman"/>
          <w:sz w:val="24"/>
          <w:szCs w:val="24"/>
        </w:rPr>
        <w:t xml:space="preserve"> giv</w:t>
      </w:r>
      <w:r w:rsidR="00622686">
        <w:rPr>
          <w:rFonts w:ascii="Times New Roman" w:hAnsi="Times New Roman"/>
          <w:sz w:val="24"/>
          <w:szCs w:val="24"/>
        </w:rPr>
        <w:t>e</w:t>
      </w:r>
      <w:r w:rsidRPr="009169EF">
        <w:rPr>
          <w:rFonts w:ascii="Times New Roman" w:hAnsi="Times New Roman"/>
          <w:sz w:val="24"/>
          <w:szCs w:val="24"/>
        </w:rPr>
        <w:t xml:space="preserve"> consumer</w:t>
      </w:r>
      <w:r w:rsidR="009108E0">
        <w:rPr>
          <w:rFonts w:ascii="Times New Roman" w:hAnsi="Times New Roman"/>
          <w:sz w:val="24"/>
          <w:szCs w:val="24"/>
        </w:rPr>
        <w:t>s</w:t>
      </w:r>
      <w:r w:rsidRPr="009169EF">
        <w:rPr>
          <w:rFonts w:ascii="Times New Roman" w:hAnsi="Times New Roman"/>
          <w:sz w:val="24"/>
          <w:szCs w:val="24"/>
        </w:rPr>
        <w:t xml:space="preserve"> the tools they need to make smart choices about protecting their information</w:t>
      </w:r>
      <w:r w:rsidR="00622686">
        <w:rPr>
          <w:rFonts w:ascii="Times New Roman" w:hAnsi="Times New Roman"/>
          <w:sz w:val="24"/>
          <w:szCs w:val="24"/>
        </w:rPr>
        <w:t>.</w:t>
      </w:r>
      <w:r w:rsidRPr="009169EF">
        <w:rPr>
          <w:rFonts w:ascii="Times New Roman" w:hAnsi="Times New Roman"/>
          <w:sz w:val="24"/>
          <w:szCs w:val="24"/>
        </w:rPr>
        <w:t xml:space="preserve"> </w:t>
      </w:r>
      <w:r w:rsidR="007D5B31">
        <w:rPr>
          <w:rFonts w:ascii="Times New Roman" w:hAnsi="Times New Roman"/>
          <w:sz w:val="24"/>
          <w:szCs w:val="24"/>
        </w:rPr>
        <w:t xml:space="preserve"> </w:t>
      </w:r>
      <w:r w:rsidRPr="009169EF">
        <w:rPr>
          <w:rFonts w:ascii="Times New Roman" w:hAnsi="Times New Roman"/>
          <w:sz w:val="24"/>
          <w:szCs w:val="24"/>
        </w:rPr>
        <w:t>The proposal does not prohibit ISPs from using or sharing customer da</w:t>
      </w:r>
      <w:r w:rsidR="00912727">
        <w:rPr>
          <w:rFonts w:ascii="Times New Roman" w:hAnsi="Times New Roman"/>
          <w:sz w:val="24"/>
          <w:szCs w:val="24"/>
        </w:rPr>
        <w:t xml:space="preserve">ta.  </w:t>
      </w:r>
      <w:r w:rsidRPr="009169EF">
        <w:rPr>
          <w:rFonts w:ascii="Times New Roman" w:hAnsi="Times New Roman"/>
          <w:sz w:val="24"/>
          <w:szCs w:val="24"/>
        </w:rPr>
        <w:t xml:space="preserve">It simply proposes that consumers </w:t>
      </w:r>
      <w:r w:rsidR="006A061F">
        <w:rPr>
          <w:rFonts w:ascii="Times New Roman" w:hAnsi="Times New Roman"/>
          <w:sz w:val="24"/>
          <w:szCs w:val="24"/>
        </w:rPr>
        <w:t xml:space="preserve">receive </w:t>
      </w:r>
      <w:r w:rsidR="00FB24A0">
        <w:rPr>
          <w:rFonts w:ascii="Times New Roman" w:hAnsi="Times New Roman"/>
          <w:sz w:val="24"/>
          <w:szCs w:val="24"/>
        </w:rPr>
        <w:t>notice</w:t>
      </w:r>
      <w:r w:rsidR="006A061F">
        <w:rPr>
          <w:rFonts w:ascii="Times New Roman" w:hAnsi="Times New Roman"/>
          <w:sz w:val="24"/>
          <w:szCs w:val="24"/>
        </w:rPr>
        <w:t xml:space="preserve"> of their providers’ privacy practices</w:t>
      </w:r>
      <w:r w:rsidR="00FB24A0">
        <w:rPr>
          <w:rFonts w:ascii="Times New Roman" w:hAnsi="Times New Roman"/>
          <w:sz w:val="24"/>
          <w:szCs w:val="24"/>
        </w:rPr>
        <w:t xml:space="preserve"> and </w:t>
      </w:r>
      <w:r w:rsidR="006A061F">
        <w:rPr>
          <w:rFonts w:ascii="Times New Roman" w:hAnsi="Times New Roman"/>
          <w:sz w:val="24"/>
          <w:szCs w:val="24"/>
        </w:rPr>
        <w:t xml:space="preserve">give </w:t>
      </w:r>
      <w:r w:rsidR="00FB24A0">
        <w:rPr>
          <w:rFonts w:ascii="Times New Roman" w:hAnsi="Times New Roman"/>
          <w:sz w:val="24"/>
          <w:szCs w:val="24"/>
        </w:rPr>
        <w:t>consent</w:t>
      </w:r>
      <w:r w:rsidR="00622686" w:rsidRPr="009169EF">
        <w:rPr>
          <w:rFonts w:ascii="Times New Roman" w:hAnsi="Times New Roman"/>
          <w:sz w:val="24"/>
          <w:szCs w:val="24"/>
        </w:rPr>
        <w:t xml:space="preserve"> </w:t>
      </w:r>
      <w:r w:rsidRPr="009169EF">
        <w:rPr>
          <w:rFonts w:ascii="Times New Roman" w:hAnsi="Times New Roman"/>
          <w:sz w:val="24"/>
          <w:szCs w:val="24"/>
        </w:rPr>
        <w:t>before ISPs use or share that data.</w:t>
      </w:r>
    </w:p>
    <w:p w14:paraId="65F799D8" w14:textId="77777777" w:rsidR="006A1E70" w:rsidRPr="009169EF" w:rsidRDefault="006A1E70" w:rsidP="006A1E70">
      <w:pPr>
        <w:ind w:firstLine="720"/>
        <w:rPr>
          <w:rFonts w:ascii="Times New Roman" w:hAnsi="Times New Roman"/>
          <w:sz w:val="24"/>
          <w:szCs w:val="24"/>
        </w:rPr>
      </w:pPr>
    </w:p>
    <w:p w14:paraId="66D5E582" w14:textId="7611BA13" w:rsidR="006A1E70" w:rsidRDefault="004157FC" w:rsidP="009169EF">
      <w:pPr>
        <w:ind w:firstLine="720"/>
        <w:rPr>
          <w:rFonts w:ascii="Times New Roman" w:hAnsi="Times New Roman"/>
          <w:sz w:val="24"/>
          <w:szCs w:val="24"/>
        </w:rPr>
      </w:pPr>
      <w:r>
        <w:rPr>
          <w:rFonts w:ascii="Times New Roman" w:hAnsi="Times New Roman"/>
          <w:sz w:val="24"/>
          <w:szCs w:val="24"/>
        </w:rPr>
        <w:t>Last week</w:t>
      </w:r>
      <w:r w:rsidR="006A1E70" w:rsidRPr="009169EF">
        <w:rPr>
          <w:rFonts w:ascii="Times New Roman" w:hAnsi="Times New Roman"/>
          <w:sz w:val="24"/>
          <w:szCs w:val="24"/>
        </w:rPr>
        <w:t>, the window for reply comments closed, and FCC staff is diligently working through these public comment</w:t>
      </w:r>
      <w:r w:rsidR="00A35F58">
        <w:rPr>
          <w:rFonts w:ascii="Times New Roman" w:hAnsi="Times New Roman"/>
          <w:sz w:val="24"/>
          <w:szCs w:val="24"/>
        </w:rPr>
        <w:t>s</w:t>
      </w:r>
      <w:r w:rsidR="006A1E70" w:rsidRPr="009169EF">
        <w:rPr>
          <w:rFonts w:ascii="Times New Roman" w:hAnsi="Times New Roman"/>
          <w:sz w:val="24"/>
          <w:szCs w:val="24"/>
        </w:rPr>
        <w:t>.</w:t>
      </w:r>
      <w:r w:rsidR="007D5B31">
        <w:rPr>
          <w:rFonts w:ascii="Times New Roman" w:hAnsi="Times New Roman"/>
          <w:sz w:val="24"/>
          <w:szCs w:val="24"/>
        </w:rPr>
        <w:t xml:space="preserve"> </w:t>
      </w:r>
      <w:r w:rsidR="006A1E70" w:rsidRPr="009169EF">
        <w:rPr>
          <w:rFonts w:ascii="Times New Roman" w:hAnsi="Times New Roman"/>
          <w:sz w:val="24"/>
          <w:szCs w:val="24"/>
        </w:rPr>
        <w:t xml:space="preserve"> I</w:t>
      </w:r>
      <w:r w:rsidR="009108E0">
        <w:rPr>
          <w:rFonts w:ascii="Times New Roman" w:hAnsi="Times New Roman"/>
          <w:sz w:val="24"/>
          <w:szCs w:val="24"/>
        </w:rPr>
        <w:t xml:space="preserve"> a</w:t>
      </w:r>
      <w:r w:rsidR="006A1E70" w:rsidRPr="009169EF">
        <w:rPr>
          <w:rFonts w:ascii="Times New Roman" w:hAnsi="Times New Roman"/>
          <w:sz w:val="24"/>
          <w:szCs w:val="24"/>
        </w:rPr>
        <w:t xml:space="preserve">m confident we’ll be able to arrive at final rules later this year. </w:t>
      </w:r>
    </w:p>
    <w:p w14:paraId="63424DF7" w14:textId="77777777" w:rsidR="00615EB7" w:rsidRDefault="00615EB7" w:rsidP="009169EF">
      <w:pPr>
        <w:ind w:firstLine="720"/>
        <w:rPr>
          <w:rFonts w:ascii="Times New Roman" w:hAnsi="Times New Roman"/>
          <w:sz w:val="24"/>
          <w:szCs w:val="24"/>
        </w:rPr>
      </w:pPr>
    </w:p>
    <w:p w14:paraId="36D2979A" w14:textId="77777777" w:rsidR="00886975" w:rsidRPr="00D1636B" w:rsidRDefault="00886975" w:rsidP="00886975">
      <w:pPr>
        <w:ind w:firstLine="720"/>
        <w:rPr>
          <w:rFonts w:ascii="Times New Roman" w:hAnsi="Times New Roman"/>
          <w:i/>
          <w:sz w:val="24"/>
          <w:szCs w:val="24"/>
        </w:rPr>
      </w:pPr>
      <w:r w:rsidRPr="00D1636B">
        <w:rPr>
          <w:rFonts w:ascii="Times New Roman" w:hAnsi="Times New Roman"/>
          <w:i/>
          <w:sz w:val="24"/>
          <w:szCs w:val="24"/>
        </w:rPr>
        <w:t>Set-Top Boxes</w:t>
      </w:r>
    </w:p>
    <w:p w14:paraId="480EAD96" w14:textId="77777777" w:rsidR="00886975" w:rsidRPr="00D1636B" w:rsidRDefault="00886975" w:rsidP="00886975">
      <w:pPr>
        <w:rPr>
          <w:rFonts w:ascii="Times New Roman" w:hAnsi="Times New Roman"/>
          <w:sz w:val="24"/>
          <w:szCs w:val="24"/>
        </w:rPr>
      </w:pPr>
    </w:p>
    <w:p w14:paraId="762627A2" w14:textId="42B54344" w:rsidR="00886975" w:rsidRPr="00D1636B" w:rsidRDefault="00886975" w:rsidP="00886975">
      <w:pPr>
        <w:ind w:firstLine="720"/>
        <w:rPr>
          <w:rFonts w:ascii="Times New Roman" w:hAnsi="Times New Roman"/>
          <w:sz w:val="24"/>
          <w:szCs w:val="24"/>
        </w:rPr>
      </w:pPr>
      <w:r w:rsidRPr="00D1636B">
        <w:rPr>
          <w:rFonts w:ascii="Times New Roman" w:hAnsi="Times New Roman"/>
          <w:sz w:val="24"/>
          <w:szCs w:val="24"/>
        </w:rPr>
        <w:t xml:space="preserve">Today, 99 percent of pay-tv consumers pay hundreds of dollars in rental fees on top of their monthly bill every year because they don’t have meaningful alternatives. </w:t>
      </w:r>
      <w:r w:rsidR="007D5B31">
        <w:rPr>
          <w:rFonts w:ascii="Times New Roman" w:hAnsi="Times New Roman"/>
          <w:sz w:val="24"/>
          <w:szCs w:val="24"/>
        </w:rPr>
        <w:t xml:space="preserve"> </w:t>
      </w:r>
      <w:r w:rsidRPr="00D1636B">
        <w:rPr>
          <w:rFonts w:ascii="Times New Roman" w:hAnsi="Times New Roman"/>
          <w:sz w:val="24"/>
          <w:szCs w:val="24"/>
        </w:rPr>
        <w:t>This February, the Commission launched a proceeding to introduce competition into the set-top box marketplace, as Congress mandate</w:t>
      </w:r>
      <w:r w:rsidR="0037342B">
        <w:rPr>
          <w:rFonts w:ascii="Times New Roman" w:hAnsi="Times New Roman"/>
          <w:sz w:val="24"/>
          <w:szCs w:val="24"/>
        </w:rPr>
        <w:t>d</w:t>
      </w:r>
      <w:r w:rsidRPr="00D1636B">
        <w:rPr>
          <w:rFonts w:ascii="Times New Roman" w:hAnsi="Times New Roman"/>
          <w:sz w:val="24"/>
          <w:szCs w:val="24"/>
        </w:rPr>
        <w:t xml:space="preserve">. </w:t>
      </w:r>
      <w:r w:rsidR="007D5B31">
        <w:rPr>
          <w:rFonts w:ascii="Times New Roman" w:hAnsi="Times New Roman"/>
          <w:sz w:val="24"/>
          <w:szCs w:val="24"/>
        </w:rPr>
        <w:t xml:space="preserve"> </w:t>
      </w:r>
      <w:r w:rsidRPr="00D1636B">
        <w:rPr>
          <w:rFonts w:ascii="Times New Roman" w:hAnsi="Times New Roman"/>
          <w:sz w:val="24"/>
          <w:szCs w:val="24"/>
        </w:rPr>
        <w:t xml:space="preserve">I’m heartened to see the industry and other stakeholders want to tackle the issue with various proposals.  As I’ve said from the beginning of this process, I’m open to all constructive feedback and proposals from all stakeholders to ensure we reach the best possible result – real competition for consumers.  </w:t>
      </w:r>
    </w:p>
    <w:p w14:paraId="30CB7161" w14:textId="77777777" w:rsidR="00886975" w:rsidRPr="00D1636B" w:rsidRDefault="00886975" w:rsidP="00886975">
      <w:pPr>
        <w:ind w:firstLine="720"/>
        <w:rPr>
          <w:rFonts w:ascii="Times New Roman" w:hAnsi="Times New Roman"/>
          <w:sz w:val="24"/>
          <w:szCs w:val="24"/>
        </w:rPr>
      </w:pPr>
    </w:p>
    <w:p w14:paraId="07C97613" w14:textId="01FF5FF5" w:rsidR="00886975" w:rsidRPr="00467122" w:rsidRDefault="00886975" w:rsidP="00886975">
      <w:pPr>
        <w:ind w:firstLine="720"/>
        <w:rPr>
          <w:rFonts w:ascii="Times New Roman" w:hAnsi="Times New Roman"/>
          <w:sz w:val="24"/>
          <w:szCs w:val="24"/>
        </w:rPr>
      </w:pPr>
      <w:r w:rsidRPr="00D1636B">
        <w:rPr>
          <w:rFonts w:ascii="Times New Roman" w:hAnsi="Times New Roman"/>
          <w:sz w:val="24"/>
          <w:szCs w:val="24"/>
        </w:rPr>
        <w:t>I am following President Re</w:t>
      </w:r>
      <w:r w:rsidR="00FB24A0" w:rsidRPr="00D1636B">
        <w:rPr>
          <w:rFonts w:ascii="Times New Roman" w:hAnsi="Times New Roman"/>
          <w:sz w:val="24"/>
          <w:szCs w:val="24"/>
        </w:rPr>
        <w:t>agan</w:t>
      </w:r>
      <w:r w:rsidRPr="00D1636B">
        <w:rPr>
          <w:rFonts w:ascii="Times New Roman" w:hAnsi="Times New Roman"/>
          <w:sz w:val="24"/>
          <w:szCs w:val="24"/>
        </w:rPr>
        <w:t xml:space="preserve">’s </w:t>
      </w:r>
      <w:r w:rsidR="009108E0" w:rsidRPr="00D1636B">
        <w:rPr>
          <w:rFonts w:ascii="Times New Roman" w:hAnsi="Times New Roman"/>
          <w:sz w:val="24"/>
          <w:szCs w:val="24"/>
        </w:rPr>
        <w:t>good advice</w:t>
      </w:r>
      <w:r w:rsidRPr="00D1636B">
        <w:rPr>
          <w:rFonts w:ascii="Times New Roman" w:hAnsi="Times New Roman"/>
          <w:sz w:val="24"/>
          <w:szCs w:val="24"/>
        </w:rPr>
        <w:t xml:space="preserve">, </w:t>
      </w:r>
      <w:r w:rsidR="0037342B">
        <w:rPr>
          <w:rFonts w:ascii="Times New Roman" w:hAnsi="Times New Roman"/>
          <w:sz w:val="24"/>
          <w:szCs w:val="24"/>
        </w:rPr>
        <w:t>“</w:t>
      </w:r>
      <w:r w:rsidRPr="00D1636B">
        <w:rPr>
          <w:rFonts w:ascii="Times New Roman" w:hAnsi="Times New Roman"/>
          <w:sz w:val="24"/>
          <w:szCs w:val="24"/>
        </w:rPr>
        <w:t>trust</w:t>
      </w:r>
      <w:r w:rsidR="007E6206">
        <w:rPr>
          <w:rFonts w:ascii="Times New Roman" w:hAnsi="Times New Roman"/>
          <w:sz w:val="24"/>
          <w:szCs w:val="24"/>
        </w:rPr>
        <w:t>,</w:t>
      </w:r>
      <w:r w:rsidRPr="00D1636B">
        <w:rPr>
          <w:rFonts w:ascii="Times New Roman" w:hAnsi="Times New Roman"/>
          <w:sz w:val="24"/>
          <w:szCs w:val="24"/>
        </w:rPr>
        <w:t xml:space="preserve"> but verify.</w:t>
      </w:r>
      <w:r w:rsidR="0037342B">
        <w:rPr>
          <w:rFonts w:ascii="Times New Roman" w:hAnsi="Times New Roman"/>
          <w:sz w:val="24"/>
          <w:szCs w:val="24"/>
        </w:rPr>
        <w:t>”</w:t>
      </w:r>
      <w:r w:rsidR="007D5B31">
        <w:rPr>
          <w:rFonts w:ascii="Times New Roman" w:hAnsi="Times New Roman"/>
          <w:sz w:val="24"/>
          <w:szCs w:val="24"/>
        </w:rPr>
        <w:t xml:space="preserve"> </w:t>
      </w:r>
      <w:r w:rsidRPr="00D1636B">
        <w:rPr>
          <w:rFonts w:ascii="Times New Roman" w:hAnsi="Times New Roman"/>
          <w:sz w:val="24"/>
          <w:szCs w:val="24"/>
        </w:rPr>
        <w:t xml:space="preserve"> I appreciate that the industry has come to the table. </w:t>
      </w:r>
      <w:r w:rsidR="007D5B31">
        <w:rPr>
          <w:rFonts w:ascii="Times New Roman" w:hAnsi="Times New Roman"/>
          <w:sz w:val="24"/>
          <w:szCs w:val="24"/>
        </w:rPr>
        <w:t xml:space="preserve"> </w:t>
      </w:r>
      <w:r w:rsidRPr="00D1636B">
        <w:rPr>
          <w:rFonts w:ascii="Times New Roman" w:hAnsi="Times New Roman"/>
          <w:sz w:val="24"/>
          <w:szCs w:val="24"/>
        </w:rPr>
        <w:t>Everyone can agree that consumers should be empowered to watch TV how they want, with the device, app</w:t>
      </w:r>
      <w:r w:rsidR="0037342B">
        <w:rPr>
          <w:rFonts w:ascii="Times New Roman" w:hAnsi="Times New Roman"/>
          <w:sz w:val="24"/>
          <w:szCs w:val="24"/>
        </w:rPr>
        <w:t>,</w:t>
      </w:r>
      <w:r w:rsidRPr="00D1636B">
        <w:rPr>
          <w:rFonts w:ascii="Times New Roman" w:hAnsi="Times New Roman"/>
          <w:sz w:val="24"/>
          <w:szCs w:val="24"/>
        </w:rPr>
        <w:t xml:space="preserve"> or interface that they choose. </w:t>
      </w:r>
      <w:r w:rsidR="007D5B31">
        <w:rPr>
          <w:rFonts w:ascii="Times New Roman" w:hAnsi="Times New Roman"/>
          <w:sz w:val="24"/>
          <w:szCs w:val="24"/>
        </w:rPr>
        <w:t xml:space="preserve"> </w:t>
      </w:r>
      <w:r w:rsidRPr="00D1636B">
        <w:rPr>
          <w:rFonts w:ascii="Times New Roman" w:hAnsi="Times New Roman"/>
          <w:sz w:val="24"/>
          <w:szCs w:val="24"/>
        </w:rPr>
        <w:t xml:space="preserve">We need to understand more of the details of its proposal, as well as the perspectives of all of the other stakeholders. </w:t>
      </w:r>
      <w:r w:rsidR="007D5B31">
        <w:rPr>
          <w:rFonts w:ascii="Times New Roman" w:hAnsi="Times New Roman"/>
          <w:sz w:val="24"/>
          <w:szCs w:val="24"/>
        </w:rPr>
        <w:t xml:space="preserve"> </w:t>
      </w:r>
      <w:r w:rsidR="00B4354C" w:rsidRPr="00D1636B">
        <w:rPr>
          <w:rFonts w:ascii="Times New Roman" w:hAnsi="Times New Roman"/>
          <w:sz w:val="24"/>
          <w:szCs w:val="24"/>
        </w:rPr>
        <w:t>We need to ensure that consumer privacy is protected; that copyright protections and the interests of programmers are protected.</w:t>
      </w:r>
      <w:r w:rsidR="007D5B31">
        <w:rPr>
          <w:rFonts w:ascii="Times New Roman" w:hAnsi="Times New Roman"/>
          <w:sz w:val="24"/>
          <w:szCs w:val="24"/>
        </w:rPr>
        <w:t xml:space="preserve"> </w:t>
      </w:r>
      <w:r w:rsidR="00B4354C" w:rsidRPr="00D1636B">
        <w:rPr>
          <w:rFonts w:ascii="Times New Roman" w:hAnsi="Times New Roman"/>
          <w:sz w:val="24"/>
          <w:szCs w:val="24"/>
        </w:rPr>
        <w:t xml:space="preserve"> We need to ensure that competition and innovation is empowered. </w:t>
      </w:r>
      <w:r w:rsidR="007D5B31">
        <w:rPr>
          <w:rFonts w:ascii="Times New Roman" w:hAnsi="Times New Roman"/>
          <w:sz w:val="24"/>
          <w:szCs w:val="24"/>
        </w:rPr>
        <w:t xml:space="preserve"> </w:t>
      </w:r>
      <w:r w:rsidR="00B4354C" w:rsidRPr="00D1636B">
        <w:rPr>
          <w:rFonts w:ascii="Times New Roman" w:hAnsi="Times New Roman"/>
          <w:sz w:val="24"/>
          <w:szCs w:val="24"/>
        </w:rPr>
        <w:t xml:space="preserve">And, of course, we need to ask, </w:t>
      </w:r>
      <w:r w:rsidR="009108E0" w:rsidRPr="00D1636B">
        <w:rPr>
          <w:rFonts w:ascii="Times New Roman" w:hAnsi="Times New Roman"/>
          <w:sz w:val="24"/>
          <w:szCs w:val="24"/>
        </w:rPr>
        <w:t xml:space="preserve">as </w:t>
      </w:r>
      <w:r w:rsidR="00B4354C" w:rsidRPr="00D1636B">
        <w:rPr>
          <w:rFonts w:ascii="Times New Roman" w:hAnsi="Times New Roman"/>
          <w:sz w:val="24"/>
          <w:szCs w:val="24"/>
        </w:rPr>
        <w:t xml:space="preserve">always, whether Commission action will </w:t>
      </w:r>
      <w:r w:rsidR="001A2896" w:rsidRPr="00D1636B">
        <w:rPr>
          <w:rFonts w:ascii="Times New Roman" w:hAnsi="Times New Roman"/>
          <w:sz w:val="24"/>
          <w:szCs w:val="24"/>
        </w:rPr>
        <w:t xml:space="preserve">fulfill the Congressional </w:t>
      </w:r>
      <w:r w:rsidR="0097703F">
        <w:rPr>
          <w:rFonts w:ascii="Times New Roman" w:hAnsi="Times New Roman"/>
          <w:sz w:val="24"/>
          <w:szCs w:val="24"/>
        </w:rPr>
        <w:t>mandate that you all sent to us.</w:t>
      </w:r>
      <w:r w:rsidR="001A2896" w:rsidRPr="00D1636B">
        <w:rPr>
          <w:rFonts w:ascii="Times New Roman" w:hAnsi="Times New Roman"/>
          <w:sz w:val="24"/>
          <w:szCs w:val="24"/>
        </w:rPr>
        <w:t xml:space="preserve"> </w:t>
      </w:r>
    </w:p>
    <w:p w14:paraId="5417372D" w14:textId="77777777" w:rsidR="00A73610" w:rsidRPr="009169EF" w:rsidRDefault="00A73610" w:rsidP="009169EF">
      <w:pPr>
        <w:ind w:firstLine="720"/>
        <w:rPr>
          <w:rFonts w:ascii="Times New Roman" w:hAnsi="Times New Roman"/>
          <w:sz w:val="24"/>
          <w:szCs w:val="24"/>
        </w:rPr>
      </w:pPr>
    </w:p>
    <w:p w14:paraId="23A967D5" w14:textId="77777777" w:rsidR="00C172FB" w:rsidRPr="009169EF" w:rsidRDefault="00C172FB" w:rsidP="00D1636B">
      <w:pPr>
        <w:rPr>
          <w:rFonts w:ascii="Times New Roman" w:hAnsi="Times New Roman"/>
          <w:sz w:val="24"/>
          <w:szCs w:val="24"/>
        </w:rPr>
      </w:pPr>
    </w:p>
    <w:p w14:paraId="35011C37" w14:textId="77777777" w:rsidR="0074042F" w:rsidRPr="009169EF" w:rsidRDefault="00C172FB" w:rsidP="009169EF">
      <w:pPr>
        <w:rPr>
          <w:rFonts w:ascii="Times New Roman" w:hAnsi="Times New Roman"/>
          <w:sz w:val="24"/>
          <w:szCs w:val="24"/>
        </w:rPr>
      </w:pPr>
      <w:r w:rsidRPr="009169EF">
        <w:rPr>
          <w:rFonts w:ascii="Times New Roman" w:hAnsi="Times New Roman"/>
          <w:sz w:val="24"/>
          <w:szCs w:val="24"/>
        </w:rPr>
        <w:t>LOOKING AHEAD</w:t>
      </w:r>
    </w:p>
    <w:p w14:paraId="06A4288D" w14:textId="77777777" w:rsidR="00C172FB" w:rsidRPr="009169EF" w:rsidRDefault="00C172FB" w:rsidP="009169EF">
      <w:pPr>
        <w:rPr>
          <w:rFonts w:ascii="Times New Roman" w:hAnsi="Times New Roman"/>
          <w:sz w:val="24"/>
          <w:szCs w:val="24"/>
        </w:rPr>
      </w:pPr>
    </w:p>
    <w:p w14:paraId="62B45009" w14:textId="77777777" w:rsidR="001F52C9" w:rsidRPr="009169EF" w:rsidRDefault="001F52C9" w:rsidP="009169EF">
      <w:pPr>
        <w:ind w:firstLine="720"/>
        <w:rPr>
          <w:rFonts w:ascii="Times New Roman" w:hAnsi="Times New Roman"/>
          <w:bCs/>
          <w:i/>
          <w:sz w:val="24"/>
          <w:szCs w:val="24"/>
        </w:rPr>
      </w:pPr>
      <w:r w:rsidRPr="009169EF">
        <w:rPr>
          <w:rFonts w:ascii="Times New Roman" w:hAnsi="Times New Roman"/>
          <w:bCs/>
          <w:i/>
          <w:sz w:val="24"/>
          <w:szCs w:val="24"/>
        </w:rPr>
        <w:t>Next-Generation 911</w:t>
      </w:r>
    </w:p>
    <w:p w14:paraId="3A6F468E" w14:textId="77777777" w:rsidR="001F52C9" w:rsidRPr="009169EF" w:rsidRDefault="001F52C9" w:rsidP="001F52C9">
      <w:pPr>
        <w:rPr>
          <w:rFonts w:ascii="Times New Roman" w:hAnsi="Times New Roman"/>
          <w:sz w:val="24"/>
          <w:szCs w:val="24"/>
        </w:rPr>
      </w:pPr>
    </w:p>
    <w:p w14:paraId="59F294E5" w14:textId="21D209A8" w:rsidR="00376581" w:rsidRPr="009169EF" w:rsidRDefault="001F52C9" w:rsidP="009169EF">
      <w:pPr>
        <w:ind w:firstLine="720"/>
        <w:rPr>
          <w:rFonts w:ascii="Times New Roman" w:hAnsi="Times New Roman"/>
          <w:sz w:val="24"/>
          <w:szCs w:val="24"/>
        </w:rPr>
      </w:pPr>
      <w:r w:rsidRPr="009169EF">
        <w:rPr>
          <w:rFonts w:ascii="Times New Roman" w:hAnsi="Times New Roman"/>
          <w:sz w:val="24"/>
          <w:szCs w:val="24"/>
        </w:rPr>
        <w:t>During my tenure as FCC Chairman, and in my prior testimony before this Subcommittee, I have been very vocal about the urgent need to improve our 911 system.</w:t>
      </w:r>
      <w:r w:rsidR="007D5B31">
        <w:rPr>
          <w:rFonts w:ascii="Times New Roman" w:hAnsi="Times New Roman"/>
          <w:sz w:val="24"/>
          <w:szCs w:val="24"/>
        </w:rPr>
        <w:t xml:space="preserve"> </w:t>
      </w:r>
      <w:r w:rsidR="00C26D32" w:rsidRPr="009169EF">
        <w:rPr>
          <w:rFonts w:ascii="Times New Roman" w:hAnsi="Times New Roman"/>
          <w:sz w:val="24"/>
          <w:szCs w:val="24"/>
        </w:rPr>
        <w:t xml:space="preserve"> The recent tragedies in Orlando, San Bernardino,</w:t>
      </w:r>
      <w:r w:rsidR="00356181" w:rsidRPr="009169EF">
        <w:rPr>
          <w:rFonts w:ascii="Times New Roman" w:hAnsi="Times New Roman"/>
          <w:sz w:val="24"/>
          <w:szCs w:val="24"/>
        </w:rPr>
        <w:t xml:space="preserve"> and too many other cities highlight the importance of 911 in times of crisis. </w:t>
      </w:r>
    </w:p>
    <w:p w14:paraId="4A46F0D4" w14:textId="77777777" w:rsidR="00C26D32" w:rsidRPr="009169EF" w:rsidRDefault="00C26D32" w:rsidP="009169EF">
      <w:pPr>
        <w:ind w:firstLine="720"/>
        <w:rPr>
          <w:rFonts w:ascii="Times New Roman" w:hAnsi="Times New Roman"/>
          <w:sz w:val="24"/>
          <w:szCs w:val="24"/>
        </w:rPr>
      </w:pPr>
    </w:p>
    <w:p w14:paraId="1E91D47A" w14:textId="1F31A7EE" w:rsidR="001F52C9" w:rsidRPr="009169EF" w:rsidRDefault="001F52C9" w:rsidP="009169EF">
      <w:pPr>
        <w:ind w:firstLine="720"/>
        <w:rPr>
          <w:rFonts w:ascii="Times New Roman" w:hAnsi="Times New Roman"/>
          <w:sz w:val="24"/>
          <w:szCs w:val="24"/>
        </w:rPr>
      </w:pPr>
      <w:r w:rsidRPr="009169EF">
        <w:rPr>
          <w:rFonts w:ascii="Times New Roman" w:hAnsi="Times New Roman"/>
          <w:sz w:val="24"/>
          <w:szCs w:val="24"/>
        </w:rPr>
        <w:t xml:space="preserve">The Commission has taken action to improve the quality and accuracy of 911, and there is good news to report. </w:t>
      </w:r>
      <w:r w:rsidR="007D5B31">
        <w:rPr>
          <w:rFonts w:ascii="Times New Roman" w:hAnsi="Times New Roman"/>
          <w:sz w:val="24"/>
          <w:szCs w:val="24"/>
        </w:rPr>
        <w:t xml:space="preserve"> </w:t>
      </w:r>
      <w:r w:rsidRPr="009169EF">
        <w:rPr>
          <w:rFonts w:ascii="Times New Roman" w:hAnsi="Times New Roman"/>
          <w:sz w:val="24"/>
          <w:szCs w:val="24"/>
        </w:rPr>
        <w:t>We see industry is</w:t>
      </w:r>
      <w:r w:rsidR="00461EAD">
        <w:rPr>
          <w:rFonts w:ascii="Times New Roman" w:hAnsi="Times New Roman"/>
          <w:sz w:val="24"/>
          <w:szCs w:val="24"/>
        </w:rPr>
        <w:t xml:space="preserve"> </w:t>
      </w:r>
      <w:r w:rsidRPr="009169EF">
        <w:rPr>
          <w:rFonts w:ascii="Times New Roman" w:hAnsi="Times New Roman"/>
          <w:sz w:val="24"/>
          <w:szCs w:val="24"/>
        </w:rPr>
        <w:t xml:space="preserve">stepping up to many of the challenges, improving 911 location accuracy, supporting text-to-911, and generally investing to improve network reliability and resiliency.  </w:t>
      </w:r>
    </w:p>
    <w:p w14:paraId="5B910F88" w14:textId="77777777" w:rsidR="001F52C9" w:rsidRPr="009169EF" w:rsidRDefault="001F52C9" w:rsidP="001F52C9">
      <w:pPr>
        <w:rPr>
          <w:rFonts w:ascii="Times New Roman" w:hAnsi="Times New Roman"/>
          <w:sz w:val="24"/>
          <w:szCs w:val="24"/>
        </w:rPr>
      </w:pPr>
    </w:p>
    <w:p w14:paraId="670DAB9F" w14:textId="281D4A7B" w:rsidR="001F52C9" w:rsidRPr="009169EF" w:rsidRDefault="001F52C9" w:rsidP="009169EF">
      <w:pPr>
        <w:ind w:firstLine="720"/>
        <w:rPr>
          <w:rFonts w:ascii="Times New Roman" w:hAnsi="Times New Roman"/>
          <w:sz w:val="24"/>
          <w:szCs w:val="24"/>
        </w:rPr>
      </w:pPr>
      <w:r w:rsidRPr="009169EF">
        <w:rPr>
          <w:rFonts w:ascii="Times New Roman" w:hAnsi="Times New Roman"/>
          <w:sz w:val="24"/>
          <w:szCs w:val="24"/>
        </w:rPr>
        <w:t>But effective 911 service depends on our nation’s 911 call centers.</w:t>
      </w:r>
      <w:r w:rsidR="007D5B31">
        <w:rPr>
          <w:rFonts w:ascii="Times New Roman" w:hAnsi="Times New Roman"/>
          <w:sz w:val="24"/>
          <w:szCs w:val="24"/>
        </w:rPr>
        <w:t xml:space="preserve"> </w:t>
      </w:r>
      <w:r w:rsidRPr="009169EF">
        <w:rPr>
          <w:rFonts w:ascii="Times New Roman" w:hAnsi="Times New Roman"/>
          <w:sz w:val="24"/>
          <w:szCs w:val="24"/>
        </w:rPr>
        <w:t xml:space="preserve"> These Public Safety Answering Points, or PSAPs, must have technology to receive and process calls quickly, accurately locate callers, and dispatch </w:t>
      </w:r>
      <w:r w:rsidR="005E6FA7">
        <w:rPr>
          <w:rFonts w:ascii="Times New Roman" w:hAnsi="Times New Roman"/>
          <w:sz w:val="24"/>
          <w:szCs w:val="24"/>
        </w:rPr>
        <w:t xml:space="preserve">an </w:t>
      </w:r>
      <w:r w:rsidRPr="009169EF">
        <w:rPr>
          <w:rFonts w:ascii="Times New Roman" w:hAnsi="Times New Roman"/>
          <w:sz w:val="24"/>
          <w:szCs w:val="24"/>
        </w:rPr>
        <w:t>appropriate response.</w:t>
      </w:r>
      <w:r w:rsidR="007D5B31">
        <w:rPr>
          <w:rFonts w:ascii="Times New Roman" w:hAnsi="Times New Roman"/>
          <w:sz w:val="24"/>
          <w:szCs w:val="24"/>
        </w:rPr>
        <w:t xml:space="preserve">  </w:t>
      </w:r>
      <w:r w:rsidRPr="009169EF">
        <w:rPr>
          <w:rFonts w:ascii="Times New Roman" w:hAnsi="Times New Roman"/>
          <w:sz w:val="24"/>
          <w:szCs w:val="24"/>
        </w:rPr>
        <w:t>The unfortunate fact is that 911</w:t>
      </w:r>
      <w:r w:rsidR="009108E0">
        <w:rPr>
          <w:rFonts w:ascii="Times New Roman" w:hAnsi="Times New Roman"/>
          <w:sz w:val="24"/>
          <w:szCs w:val="24"/>
        </w:rPr>
        <w:t>,</w:t>
      </w:r>
      <w:r w:rsidRPr="009169EF">
        <w:rPr>
          <w:rFonts w:ascii="Times New Roman" w:hAnsi="Times New Roman"/>
          <w:sz w:val="24"/>
          <w:szCs w:val="24"/>
        </w:rPr>
        <w:t xml:space="preserve"> designed originally for analog voice</w:t>
      </w:r>
      <w:r w:rsidR="009108E0">
        <w:rPr>
          <w:rFonts w:ascii="Times New Roman" w:hAnsi="Times New Roman"/>
          <w:sz w:val="24"/>
          <w:szCs w:val="24"/>
        </w:rPr>
        <w:t>,</w:t>
      </w:r>
      <w:r w:rsidRPr="009169EF">
        <w:rPr>
          <w:rFonts w:ascii="Times New Roman" w:hAnsi="Times New Roman"/>
          <w:sz w:val="24"/>
          <w:szCs w:val="24"/>
        </w:rPr>
        <w:t xml:space="preserve"> doesn’t scale effortlessly to the advance</w:t>
      </w:r>
      <w:r w:rsidR="009108E0">
        <w:rPr>
          <w:rFonts w:ascii="Times New Roman" w:hAnsi="Times New Roman"/>
          <w:sz w:val="24"/>
          <w:szCs w:val="24"/>
        </w:rPr>
        <w:t>d</w:t>
      </w:r>
      <w:r w:rsidRPr="009169EF">
        <w:rPr>
          <w:rFonts w:ascii="Times New Roman" w:hAnsi="Times New Roman"/>
          <w:sz w:val="24"/>
          <w:szCs w:val="24"/>
        </w:rPr>
        <w:t xml:space="preserve"> digital, wireless</w:t>
      </w:r>
      <w:r w:rsidR="0037342B">
        <w:rPr>
          <w:rFonts w:ascii="Times New Roman" w:hAnsi="Times New Roman"/>
          <w:sz w:val="24"/>
          <w:szCs w:val="24"/>
        </w:rPr>
        <w:t>,</w:t>
      </w:r>
      <w:r w:rsidRPr="009169EF">
        <w:rPr>
          <w:rFonts w:ascii="Times New Roman" w:hAnsi="Times New Roman"/>
          <w:sz w:val="24"/>
          <w:szCs w:val="24"/>
        </w:rPr>
        <w:t xml:space="preserve"> and multi-media technology landscape.</w:t>
      </w:r>
      <w:r w:rsidR="007D5B31">
        <w:rPr>
          <w:rFonts w:ascii="Times New Roman" w:hAnsi="Times New Roman"/>
          <w:sz w:val="24"/>
          <w:szCs w:val="24"/>
        </w:rPr>
        <w:t xml:space="preserve">  </w:t>
      </w:r>
      <w:r w:rsidRPr="009169EF">
        <w:rPr>
          <w:rFonts w:ascii="Times New Roman" w:hAnsi="Times New Roman"/>
          <w:sz w:val="24"/>
          <w:szCs w:val="24"/>
        </w:rPr>
        <w:t>In too many communities, the PSAPs are relying on dangerously out of date technology, and the transition to</w:t>
      </w:r>
      <w:r w:rsidR="00C172FB" w:rsidRPr="009169EF">
        <w:rPr>
          <w:rFonts w:ascii="Times New Roman" w:hAnsi="Times New Roman"/>
          <w:sz w:val="24"/>
          <w:szCs w:val="24"/>
        </w:rPr>
        <w:t xml:space="preserve"> Next Generation 911 (NG911) – envisioned </w:t>
      </w:r>
      <w:r w:rsidRPr="009169EF">
        <w:rPr>
          <w:rFonts w:ascii="Times New Roman" w:hAnsi="Times New Roman"/>
          <w:sz w:val="24"/>
          <w:szCs w:val="24"/>
        </w:rPr>
        <w:t>by Congress in 1999 when it established 911 as the national emergency number – has not started or is stalled.</w:t>
      </w:r>
      <w:r w:rsidR="007D5B31">
        <w:rPr>
          <w:rFonts w:ascii="Times New Roman" w:hAnsi="Times New Roman"/>
          <w:sz w:val="24"/>
          <w:szCs w:val="24"/>
        </w:rPr>
        <w:t xml:space="preserve">  </w:t>
      </w:r>
      <w:r w:rsidRPr="009169EF">
        <w:rPr>
          <w:rFonts w:ascii="Times New Roman" w:hAnsi="Times New Roman"/>
          <w:sz w:val="24"/>
          <w:szCs w:val="24"/>
        </w:rPr>
        <w:t xml:space="preserve">Resource-strapped local jurisdictions struggle to maintain existing 911 service, let alone to achieve Congress’s NG911 vision.    </w:t>
      </w:r>
    </w:p>
    <w:p w14:paraId="127DDD17" w14:textId="77777777" w:rsidR="00630AD6" w:rsidRPr="009169EF" w:rsidRDefault="00630AD6" w:rsidP="00630AD6">
      <w:pPr>
        <w:rPr>
          <w:rFonts w:ascii="Times New Roman" w:hAnsi="Times New Roman"/>
          <w:sz w:val="24"/>
          <w:szCs w:val="24"/>
        </w:rPr>
      </w:pPr>
    </w:p>
    <w:p w14:paraId="0197652B" w14:textId="30991533" w:rsidR="00630AD6" w:rsidRPr="009169EF" w:rsidRDefault="00630AD6" w:rsidP="009169EF">
      <w:pPr>
        <w:ind w:firstLine="720"/>
        <w:rPr>
          <w:rFonts w:ascii="Times New Roman" w:hAnsi="Times New Roman"/>
          <w:sz w:val="24"/>
          <w:szCs w:val="24"/>
        </w:rPr>
      </w:pPr>
      <w:r w:rsidRPr="009169EF">
        <w:rPr>
          <w:rFonts w:ascii="Times New Roman" w:hAnsi="Times New Roman"/>
          <w:sz w:val="24"/>
          <w:szCs w:val="24"/>
        </w:rPr>
        <w:t xml:space="preserve">Industry and many states, counties, and cities are working hard to address transition risk and achieve NG911 capabilities. </w:t>
      </w:r>
      <w:r w:rsidR="007D5B31">
        <w:rPr>
          <w:rFonts w:ascii="Times New Roman" w:hAnsi="Times New Roman"/>
          <w:sz w:val="24"/>
          <w:szCs w:val="24"/>
        </w:rPr>
        <w:t xml:space="preserve"> </w:t>
      </w:r>
      <w:r w:rsidRPr="009169EF">
        <w:rPr>
          <w:rFonts w:ascii="Times New Roman" w:hAnsi="Times New Roman"/>
          <w:sz w:val="24"/>
          <w:szCs w:val="24"/>
        </w:rPr>
        <w:t xml:space="preserve">Nearly 20 percent of counties now support text-to-911. </w:t>
      </w:r>
      <w:r w:rsidR="007D5B31">
        <w:rPr>
          <w:rFonts w:ascii="Times New Roman" w:hAnsi="Times New Roman"/>
          <w:sz w:val="24"/>
          <w:szCs w:val="24"/>
        </w:rPr>
        <w:t xml:space="preserve"> </w:t>
      </w:r>
      <w:r w:rsidRPr="009169EF">
        <w:rPr>
          <w:rFonts w:ascii="Times New Roman" w:hAnsi="Times New Roman"/>
          <w:sz w:val="24"/>
          <w:szCs w:val="24"/>
        </w:rPr>
        <w:t xml:space="preserve">Many jurisdictions are building out their Emergency Services IP Networks </w:t>
      </w:r>
      <w:r w:rsidR="0037342B">
        <w:rPr>
          <w:rFonts w:ascii="Times New Roman" w:hAnsi="Times New Roman"/>
          <w:sz w:val="24"/>
          <w:szCs w:val="24"/>
        </w:rPr>
        <w:t>–</w:t>
      </w:r>
      <w:r w:rsidR="0037342B" w:rsidRPr="009169EF">
        <w:rPr>
          <w:rFonts w:ascii="Times New Roman" w:hAnsi="Times New Roman"/>
          <w:sz w:val="24"/>
          <w:szCs w:val="24"/>
        </w:rPr>
        <w:t xml:space="preserve"> </w:t>
      </w:r>
      <w:r w:rsidRPr="009169EF">
        <w:rPr>
          <w:rFonts w:ascii="Times New Roman" w:hAnsi="Times New Roman"/>
          <w:sz w:val="24"/>
          <w:szCs w:val="24"/>
        </w:rPr>
        <w:t xml:space="preserve">the basic backbone for NG911 in their communities.  </w:t>
      </w:r>
    </w:p>
    <w:p w14:paraId="2810E3BC" w14:textId="77777777" w:rsidR="00630AD6" w:rsidRPr="009169EF" w:rsidRDefault="00630AD6" w:rsidP="009169EF">
      <w:pPr>
        <w:ind w:firstLine="720"/>
        <w:rPr>
          <w:rFonts w:ascii="Times New Roman" w:hAnsi="Times New Roman"/>
          <w:sz w:val="24"/>
          <w:szCs w:val="24"/>
        </w:rPr>
      </w:pPr>
    </w:p>
    <w:p w14:paraId="2AFD7738" w14:textId="4DE2368F" w:rsidR="00630AD6" w:rsidRPr="009169EF" w:rsidRDefault="00630AD6" w:rsidP="009169EF">
      <w:pPr>
        <w:ind w:firstLine="720"/>
        <w:rPr>
          <w:rFonts w:ascii="Times New Roman" w:hAnsi="Times New Roman"/>
          <w:sz w:val="24"/>
          <w:szCs w:val="24"/>
        </w:rPr>
      </w:pPr>
      <w:r w:rsidRPr="009169EF">
        <w:rPr>
          <w:rFonts w:ascii="Times New Roman" w:hAnsi="Times New Roman"/>
          <w:sz w:val="24"/>
          <w:szCs w:val="24"/>
        </w:rPr>
        <w:t xml:space="preserve">But these islands of progress are the exception, not the rule. </w:t>
      </w:r>
      <w:r w:rsidR="007D5B31">
        <w:rPr>
          <w:rFonts w:ascii="Times New Roman" w:hAnsi="Times New Roman"/>
          <w:sz w:val="24"/>
          <w:szCs w:val="24"/>
        </w:rPr>
        <w:t xml:space="preserve"> </w:t>
      </w:r>
      <w:r w:rsidRPr="009169EF">
        <w:rPr>
          <w:rFonts w:ascii="Times New Roman" w:hAnsi="Times New Roman"/>
          <w:sz w:val="24"/>
          <w:szCs w:val="24"/>
        </w:rPr>
        <w:t xml:space="preserve">Unless we find a way to help the nation’s PSAPs overcome the funding, planning, and operational challenges they face as commercial communications networks evolve, NG911 will remain beyond reach for much of the nation. </w:t>
      </w:r>
      <w:r w:rsidR="007D5B31">
        <w:rPr>
          <w:rFonts w:ascii="Times New Roman" w:hAnsi="Times New Roman"/>
          <w:sz w:val="24"/>
          <w:szCs w:val="24"/>
        </w:rPr>
        <w:t xml:space="preserve"> </w:t>
      </w:r>
      <w:r w:rsidRPr="009169EF">
        <w:rPr>
          <w:rFonts w:ascii="Times New Roman" w:hAnsi="Times New Roman"/>
          <w:sz w:val="24"/>
          <w:szCs w:val="24"/>
        </w:rPr>
        <w:t xml:space="preserve">Let me be clear on this point: </w:t>
      </w:r>
      <w:r w:rsidR="0037342B">
        <w:rPr>
          <w:rFonts w:ascii="Times New Roman" w:hAnsi="Times New Roman"/>
          <w:sz w:val="24"/>
          <w:szCs w:val="24"/>
        </w:rPr>
        <w:t xml:space="preserve"> </w:t>
      </w:r>
      <w:r w:rsidRPr="009169EF">
        <w:rPr>
          <w:rFonts w:ascii="Times New Roman" w:hAnsi="Times New Roman"/>
          <w:sz w:val="24"/>
          <w:szCs w:val="24"/>
        </w:rPr>
        <w:t>911 service quality will not stay where it</w:t>
      </w:r>
      <w:r w:rsidR="00A35F58">
        <w:rPr>
          <w:rFonts w:ascii="Times New Roman" w:hAnsi="Times New Roman"/>
          <w:sz w:val="24"/>
          <w:szCs w:val="24"/>
        </w:rPr>
        <w:t xml:space="preserve"> is today</w:t>
      </w:r>
      <w:r w:rsidRPr="009169EF">
        <w:rPr>
          <w:rFonts w:ascii="Times New Roman" w:hAnsi="Times New Roman"/>
          <w:sz w:val="24"/>
          <w:szCs w:val="24"/>
        </w:rPr>
        <w:t>, it will degrade if we don’t invest in NG911.</w:t>
      </w:r>
    </w:p>
    <w:p w14:paraId="58D36F1B" w14:textId="77777777" w:rsidR="00630AD6" w:rsidRPr="009169EF" w:rsidRDefault="00630AD6" w:rsidP="00630AD6">
      <w:pPr>
        <w:rPr>
          <w:rFonts w:ascii="Times New Roman" w:hAnsi="Times New Roman"/>
          <w:sz w:val="24"/>
          <w:szCs w:val="24"/>
        </w:rPr>
      </w:pPr>
    </w:p>
    <w:p w14:paraId="425A3324" w14:textId="5191C63D" w:rsidR="00630AD6" w:rsidRDefault="00630AD6" w:rsidP="009169EF">
      <w:pPr>
        <w:ind w:firstLine="720"/>
        <w:rPr>
          <w:rFonts w:ascii="Times New Roman" w:hAnsi="Times New Roman"/>
          <w:sz w:val="24"/>
          <w:szCs w:val="24"/>
        </w:rPr>
      </w:pPr>
      <w:r w:rsidRPr="009169EF">
        <w:rPr>
          <w:rFonts w:ascii="Times New Roman" w:hAnsi="Times New Roman"/>
          <w:sz w:val="24"/>
          <w:szCs w:val="24"/>
        </w:rPr>
        <w:t xml:space="preserve">Congress has the unique ability to accelerate the transition to NG911. </w:t>
      </w:r>
      <w:r w:rsidR="007D5B31">
        <w:rPr>
          <w:rFonts w:ascii="Times New Roman" w:hAnsi="Times New Roman"/>
          <w:sz w:val="24"/>
          <w:szCs w:val="24"/>
        </w:rPr>
        <w:t xml:space="preserve"> </w:t>
      </w:r>
      <w:r w:rsidRPr="009169EF">
        <w:rPr>
          <w:rFonts w:ascii="Times New Roman" w:hAnsi="Times New Roman"/>
          <w:sz w:val="24"/>
          <w:szCs w:val="24"/>
        </w:rPr>
        <w:t xml:space="preserve">A clear </w:t>
      </w:r>
      <w:r w:rsidR="00270E5A">
        <w:rPr>
          <w:rFonts w:ascii="Times New Roman" w:hAnsi="Times New Roman"/>
          <w:sz w:val="24"/>
          <w:szCs w:val="24"/>
        </w:rPr>
        <w:t>n</w:t>
      </w:r>
      <w:r w:rsidRPr="009169EF">
        <w:rPr>
          <w:rFonts w:ascii="Times New Roman" w:hAnsi="Times New Roman"/>
          <w:sz w:val="24"/>
          <w:szCs w:val="24"/>
        </w:rPr>
        <w:t>ational call to action, with timely application of resources</w:t>
      </w:r>
      <w:r w:rsidR="0037342B">
        <w:rPr>
          <w:rFonts w:ascii="Times New Roman" w:hAnsi="Times New Roman"/>
          <w:sz w:val="24"/>
          <w:szCs w:val="24"/>
        </w:rPr>
        <w:t>,</w:t>
      </w:r>
      <w:r w:rsidRPr="009169EF">
        <w:rPr>
          <w:rFonts w:ascii="Times New Roman" w:hAnsi="Times New Roman"/>
          <w:sz w:val="24"/>
          <w:szCs w:val="24"/>
        </w:rPr>
        <w:t xml:space="preserve"> would actually lower NG911 transition costs by shortening the transition period and enabling 911 authorities to retire costly legacy facilities more quickly.</w:t>
      </w:r>
      <w:r w:rsidR="007D5B31">
        <w:rPr>
          <w:rFonts w:ascii="Times New Roman" w:hAnsi="Times New Roman"/>
          <w:sz w:val="24"/>
          <w:szCs w:val="24"/>
        </w:rPr>
        <w:t xml:space="preserve">  </w:t>
      </w:r>
      <w:r w:rsidRPr="009169EF">
        <w:rPr>
          <w:rFonts w:ascii="Times New Roman" w:hAnsi="Times New Roman"/>
          <w:sz w:val="24"/>
          <w:szCs w:val="24"/>
        </w:rPr>
        <w:t xml:space="preserve">Here are three ways that Congress could help:  </w:t>
      </w:r>
    </w:p>
    <w:p w14:paraId="1968C372" w14:textId="77777777" w:rsidR="00DB0695" w:rsidRPr="009169EF" w:rsidRDefault="00DB0695" w:rsidP="009169EF">
      <w:pPr>
        <w:ind w:firstLine="720"/>
        <w:rPr>
          <w:rFonts w:ascii="Times New Roman" w:hAnsi="Times New Roman"/>
          <w:sz w:val="24"/>
          <w:szCs w:val="24"/>
        </w:rPr>
      </w:pPr>
    </w:p>
    <w:p w14:paraId="631EBE4F" w14:textId="19079D32" w:rsidR="00630AD6" w:rsidRDefault="00630AD6" w:rsidP="00630AD6">
      <w:pPr>
        <w:ind w:left="720"/>
        <w:rPr>
          <w:rFonts w:ascii="Times New Roman" w:hAnsi="Times New Roman"/>
          <w:sz w:val="24"/>
          <w:szCs w:val="24"/>
        </w:rPr>
      </w:pPr>
      <w:r w:rsidRPr="009169EF">
        <w:rPr>
          <w:rFonts w:ascii="Times New Roman" w:hAnsi="Times New Roman"/>
          <w:i/>
          <w:iCs/>
          <w:sz w:val="24"/>
          <w:szCs w:val="24"/>
          <w:u w:val="single"/>
        </w:rPr>
        <w:t>National 911 Map</w:t>
      </w:r>
      <w:r w:rsidRPr="009169EF">
        <w:rPr>
          <w:rFonts w:ascii="Times New Roman" w:hAnsi="Times New Roman"/>
          <w:sz w:val="24"/>
          <w:szCs w:val="24"/>
        </w:rPr>
        <w:t>:</w:t>
      </w:r>
      <w:r w:rsidR="007D5B31">
        <w:rPr>
          <w:rFonts w:ascii="Times New Roman" w:hAnsi="Times New Roman"/>
          <w:sz w:val="24"/>
          <w:szCs w:val="24"/>
        </w:rPr>
        <w:t xml:space="preserve"> </w:t>
      </w:r>
      <w:r w:rsidRPr="009169EF">
        <w:rPr>
          <w:rFonts w:ascii="Times New Roman" w:hAnsi="Times New Roman"/>
          <w:sz w:val="24"/>
          <w:szCs w:val="24"/>
        </w:rPr>
        <w:t xml:space="preserve"> PSAPs are increasingly dependent on electronic maps for 911 routing and location, but the maps that they rely on should not end at the county or state line.</w:t>
      </w:r>
      <w:r w:rsidR="007D5B31">
        <w:rPr>
          <w:rFonts w:ascii="Times New Roman" w:hAnsi="Times New Roman"/>
          <w:sz w:val="24"/>
          <w:szCs w:val="24"/>
        </w:rPr>
        <w:t xml:space="preserve"> </w:t>
      </w:r>
      <w:r w:rsidRPr="009169EF">
        <w:rPr>
          <w:rFonts w:ascii="Times New Roman" w:hAnsi="Times New Roman"/>
          <w:sz w:val="24"/>
          <w:szCs w:val="24"/>
        </w:rPr>
        <w:t xml:space="preserve"> Congress could authorize </w:t>
      </w:r>
      <w:r w:rsidR="00583A5E">
        <w:rPr>
          <w:rFonts w:ascii="Times New Roman" w:hAnsi="Times New Roman"/>
          <w:sz w:val="24"/>
          <w:szCs w:val="24"/>
        </w:rPr>
        <w:t xml:space="preserve">and fund </w:t>
      </w:r>
      <w:r w:rsidRPr="009169EF">
        <w:rPr>
          <w:rFonts w:ascii="Times New Roman" w:hAnsi="Times New Roman"/>
          <w:sz w:val="24"/>
          <w:szCs w:val="24"/>
        </w:rPr>
        <w:t>the FCC (in collaboration with DOT) to create a national 911 map that would be available to every PSAP and would eliminate the seams between commercial communications network infrastructure and emergency response dispatch systems.</w:t>
      </w:r>
    </w:p>
    <w:p w14:paraId="2D77CAFF" w14:textId="77777777" w:rsidR="00DB0695" w:rsidRPr="009169EF" w:rsidRDefault="00DB0695" w:rsidP="00630AD6">
      <w:pPr>
        <w:ind w:left="720"/>
        <w:rPr>
          <w:rFonts w:ascii="Times New Roman" w:hAnsi="Times New Roman"/>
          <w:sz w:val="24"/>
          <w:szCs w:val="24"/>
        </w:rPr>
      </w:pPr>
    </w:p>
    <w:p w14:paraId="67B35A7F" w14:textId="58F23F44" w:rsidR="00630AD6" w:rsidRDefault="00630AD6" w:rsidP="00630AD6">
      <w:pPr>
        <w:ind w:left="720"/>
        <w:rPr>
          <w:rFonts w:ascii="Times New Roman" w:hAnsi="Times New Roman"/>
          <w:sz w:val="24"/>
          <w:szCs w:val="24"/>
        </w:rPr>
      </w:pPr>
      <w:r w:rsidRPr="009169EF">
        <w:rPr>
          <w:rFonts w:ascii="Times New Roman" w:hAnsi="Times New Roman"/>
          <w:i/>
          <w:iCs/>
          <w:sz w:val="24"/>
          <w:szCs w:val="24"/>
          <w:u w:val="single"/>
        </w:rPr>
        <w:t>Cybersecurity Defenses for PSAPs</w:t>
      </w:r>
      <w:r w:rsidRPr="009169EF">
        <w:rPr>
          <w:rFonts w:ascii="Times New Roman" w:hAnsi="Times New Roman"/>
          <w:sz w:val="24"/>
          <w:szCs w:val="24"/>
        </w:rPr>
        <w:t>:</w:t>
      </w:r>
      <w:r w:rsidR="007D5B31">
        <w:rPr>
          <w:rFonts w:ascii="Times New Roman" w:hAnsi="Times New Roman"/>
          <w:sz w:val="24"/>
          <w:szCs w:val="24"/>
        </w:rPr>
        <w:t xml:space="preserve"> </w:t>
      </w:r>
      <w:r w:rsidRPr="009169EF">
        <w:rPr>
          <w:rFonts w:ascii="Times New Roman" w:hAnsi="Times New Roman"/>
          <w:sz w:val="24"/>
          <w:szCs w:val="24"/>
        </w:rPr>
        <w:t xml:space="preserve"> PSAPs face the same cyber vulnerabilities that have proven so challenging to both government and commercial organizations, but most lack trained workforce and the necessary tools for cyber defense.</w:t>
      </w:r>
      <w:r w:rsidR="007D5B31">
        <w:rPr>
          <w:rFonts w:ascii="Times New Roman" w:hAnsi="Times New Roman"/>
          <w:sz w:val="24"/>
          <w:szCs w:val="24"/>
        </w:rPr>
        <w:t xml:space="preserve">  </w:t>
      </w:r>
      <w:r w:rsidRPr="009169EF">
        <w:rPr>
          <w:rFonts w:ascii="Times New Roman" w:hAnsi="Times New Roman"/>
          <w:sz w:val="24"/>
          <w:szCs w:val="24"/>
        </w:rPr>
        <w:t xml:space="preserve">Congress could bring PSAP IP Networks under the protective umbrella of DHS’s “Einstein” program by funding the deployment of intrusion detection sensors for NG911 networks.  </w:t>
      </w:r>
    </w:p>
    <w:p w14:paraId="66A3AD60" w14:textId="77777777" w:rsidR="00DB0695" w:rsidRPr="009169EF" w:rsidRDefault="00DB0695" w:rsidP="00630AD6">
      <w:pPr>
        <w:ind w:left="720"/>
        <w:rPr>
          <w:rFonts w:ascii="Times New Roman" w:hAnsi="Times New Roman"/>
          <w:sz w:val="24"/>
          <w:szCs w:val="24"/>
        </w:rPr>
      </w:pPr>
    </w:p>
    <w:p w14:paraId="303F23A7" w14:textId="4E847AA2" w:rsidR="00630AD6" w:rsidRPr="009169EF" w:rsidRDefault="00630AD6" w:rsidP="00630AD6">
      <w:pPr>
        <w:ind w:left="720"/>
        <w:rPr>
          <w:rFonts w:ascii="Times New Roman" w:hAnsi="Times New Roman"/>
          <w:sz w:val="24"/>
          <w:szCs w:val="24"/>
        </w:rPr>
      </w:pPr>
      <w:r w:rsidRPr="009169EF">
        <w:rPr>
          <w:rFonts w:ascii="Times New Roman" w:hAnsi="Times New Roman"/>
          <w:i/>
          <w:iCs/>
          <w:sz w:val="24"/>
          <w:szCs w:val="24"/>
          <w:u w:val="single"/>
        </w:rPr>
        <w:t>National NG911 Implementation Date with Matching Funds</w:t>
      </w:r>
      <w:r w:rsidRPr="009169EF">
        <w:rPr>
          <w:rFonts w:ascii="Times New Roman" w:hAnsi="Times New Roman"/>
          <w:sz w:val="24"/>
          <w:szCs w:val="24"/>
        </w:rPr>
        <w:t>:</w:t>
      </w:r>
      <w:r w:rsidR="007D5B31">
        <w:rPr>
          <w:rFonts w:ascii="Times New Roman" w:hAnsi="Times New Roman"/>
          <w:sz w:val="24"/>
          <w:szCs w:val="24"/>
        </w:rPr>
        <w:t xml:space="preserve"> </w:t>
      </w:r>
      <w:r w:rsidR="0037342B">
        <w:rPr>
          <w:rFonts w:ascii="Times New Roman" w:hAnsi="Times New Roman"/>
          <w:sz w:val="24"/>
          <w:szCs w:val="24"/>
        </w:rPr>
        <w:t xml:space="preserve"> </w:t>
      </w:r>
      <w:r w:rsidRPr="009169EF">
        <w:rPr>
          <w:rFonts w:ascii="Times New Roman" w:hAnsi="Times New Roman"/>
          <w:sz w:val="24"/>
          <w:szCs w:val="24"/>
        </w:rPr>
        <w:t>Currently, there is no national timetable or target date for completing the transition to NG911.</w:t>
      </w:r>
      <w:r w:rsidR="007D5B31">
        <w:rPr>
          <w:rFonts w:ascii="Times New Roman" w:hAnsi="Times New Roman"/>
          <w:sz w:val="24"/>
          <w:szCs w:val="24"/>
        </w:rPr>
        <w:t xml:space="preserve">  </w:t>
      </w:r>
      <w:r w:rsidRPr="009169EF">
        <w:rPr>
          <w:rFonts w:ascii="Times New Roman" w:hAnsi="Times New Roman"/>
          <w:sz w:val="24"/>
          <w:szCs w:val="24"/>
        </w:rPr>
        <w:t>Congress could establish a nationwide NG911 implementation date (e.g., to complete the transition by the end of 2020) and authorize matching funds to help state and local communities achieve this goal.</w:t>
      </w:r>
      <w:r w:rsidR="007D5B31">
        <w:rPr>
          <w:rFonts w:ascii="Times New Roman" w:hAnsi="Times New Roman"/>
          <w:sz w:val="24"/>
          <w:szCs w:val="24"/>
        </w:rPr>
        <w:t xml:space="preserve">  </w:t>
      </w:r>
      <w:r w:rsidRPr="009169EF">
        <w:rPr>
          <w:rFonts w:ascii="Times New Roman" w:hAnsi="Times New Roman"/>
          <w:sz w:val="24"/>
          <w:szCs w:val="24"/>
        </w:rPr>
        <w:t>Congress can further jump start this</w:t>
      </w:r>
      <w:r w:rsidR="0037342B">
        <w:rPr>
          <w:rFonts w:ascii="Times New Roman" w:hAnsi="Times New Roman"/>
          <w:sz w:val="24"/>
          <w:szCs w:val="24"/>
        </w:rPr>
        <w:t xml:space="preserve"> effort</w:t>
      </w:r>
      <w:r w:rsidRPr="009169EF">
        <w:rPr>
          <w:rFonts w:ascii="Times New Roman" w:hAnsi="Times New Roman"/>
          <w:sz w:val="24"/>
          <w:szCs w:val="24"/>
        </w:rPr>
        <w:t xml:space="preserve"> by ensuring that federally run PSAPs and Emergency Operations Centers make achievement of NG911 capability a funding priority. </w:t>
      </w:r>
    </w:p>
    <w:p w14:paraId="0147871A" w14:textId="77777777" w:rsidR="00630AD6" w:rsidRPr="009169EF" w:rsidRDefault="00630AD6" w:rsidP="00630AD6">
      <w:pPr>
        <w:rPr>
          <w:rFonts w:ascii="Times New Roman" w:hAnsi="Times New Roman"/>
          <w:sz w:val="24"/>
          <w:szCs w:val="24"/>
        </w:rPr>
      </w:pPr>
    </w:p>
    <w:p w14:paraId="3016A439" w14:textId="77777777" w:rsidR="00630AD6" w:rsidRPr="009169EF" w:rsidRDefault="00630AD6" w:rsidP="009169EF">
      <w:pPr>
        <w:ind w:firstLine="720"/>
        <w:rPr>
          <w:rFonts w:ascii="Times New Roman" w:hAnsi="Times New Roman"/>
          <w:sz w:val="24"/>
          <w:szCs w:val="24"/>
        </w:rPr>
      </w:pPr>
      <w:r w:rsidRPr="009169EF">
        <w:rPr>
          <w:rFonts w:ascii="Times New Roman" w:hAnsi="Times New Roman"/>
          <w:sz w:val="24"/>
          <w:szCs w:val="24"/>
        </w:rPr>
        <w:t xml:space="preserve">This Committee has commendably made public safety a priority, and I urge you to do everything in your power to make sure our nation’s 911 system evolves safely as it adjusts to achieve your NG911 vision and that PSAPs have the tools and support they need to avoid undue risk in the transition.     </w:t>
      </w:r>
    </w:p>
    <w:p w14:paraId="311D4C48" w14:textId="77777777" w:rsidR="00C172FB" w:rsidRPr="009169EF" w:rsidRDefault="00C172FB" w:rsidP="00D1636B">
      <w:pPr>
        <w:rPr>
          <w:rFonts w:ascii="Times New Roman" w:hAnsi="Times New Roman"/>
          <w:sz w:val="24"/>
          <w:szCs w:val="24"/>
        </w:rPr>
      </w:pPr>
    </w:p>
    <w:p w14:paraId="4C0441F1" w14:textId="77777777" w:rsidR="00C172FB" w:rsidRPr="009169EF" w:rsidRDefault="00C172FB" w:rsidP="009169EF">
      <w:pPr>
        <w:ind w:firstLine="720"/>
        <w:rPr>
          <w:rFonts w:ascii="Times New Roman" w:hAnsi="Times New Roman"/>
          <w:bCs/>
          <w:i/>
          <w:sz w:val="24"/>
          <w:szCs w:val="24"/>
        </w:rPr>
      </w:pPr>
      <w:r w:rsidRPr="009169EF">
        <w:rPr>
          <w:rFonts w:ascii="Times New Roman" w:hAnsi="Times New Roman"/>
          <w:bCs/>
          <w:i/>
          <w:sz w:val="24"/>
          <w:szCs w:val="24"/>
        </w:rPr>
        <w:t xml:space="preserve">Cybersecurity  </w:t>
      </w:r>
    </w:p>
    <w:p w14:paraId="5A62A7F2" w14:textId="77777777" w:rsidR="00C172FB" w:rsidRPr="009169EF" w:rsidRDefault="00C172FB" w:rsidP="00C172FB">
      <w:pPr>
        <w:rPr>
          <w:rFonts w:ascii="Times New Roman" w:hAnsi="Times New Roman"/>
          <w:sz w:val="24"/>
          <w:szCs w:val="24"/>
        </w:rPr>
      </w:pPr>
    </w:p>
    <w:p w14:paraId="15D1D040" w14:textId="043B2007" w:rsidR="00C172FB" w:rsidRPr="009169EF" w:rsidRDefault="00C172FB" w:rsidP="009169EF">
      <w:pPr>
        <w:ind w:firstLine="720"/>
        <w:rPr>
          <w:rFonts w:ascii="Times New Roman" w:hAnsi="Times New Roman"/>
          <w:sz w:val="24"/>
          <w:szCs w:val="24"/>
        </w:rPr>
      </w:pPr>
      <w:r w:rsidRPr="009169EF">
        <w:rPr>
          <w:rFonts w:ascii="Times New Roman" w:hAnsi="Times New Roman"/>
          <w:sz w:val="24"/>
          <w:szCs w:val="24"/>
        </w:rPr>
        <w:t xml:space="preserve">One of the most important missions of the FCC is to ensure our </w:t>
      </w:r>
      <w:r w:rsidR="007E6206">
        <w:rPr>
          <w:rFonts w:ascii="Times New Roman" w:hAnsi="Times New Roman"/>
          <w:sz w:val="24"/>
          <w:szCs w:val="24"/>
        </w:rPr>
        <w:t>n</w:t>
      </w:r>
      <w:r w:rsidRPr="009169EF">
        <w:rPr>
          <w:rFonts w:ascii="Times New Roman" w:hAnsi="Times New Roman"/>
          <w:sz w:val="24"/>
          <w:szCs w:val="24"/>
        </w:rPr>
        <w:t>ation’s commercial communications infrastruct</w:t>
      </w:r>
      <w:r w:rsidR="006242FE">
        <w:rPr>
          <w:rFonts w:ascii="Times New Roman" w:hAnsi="Times New Roman"/>
          <w:sz w:val="24"/>
          <w:szCs w:val="24"/>
        </w:rPr>
        <w:t>ure supports public safety and n</w:t>
      </w:r>
      <w:r w:rsidRPr="009169EF">
        <w:rPr>
          <w:rFonts w:ascii="Times New Roman" w:hAnsi="Times New Roman"/>
          <w:sz w:val="24"/>
          <w:szCs w:val="24"/>
        </w:rPr>
        <w:t xml:space="preserve">ational security. </w:t>
      </w:r>
      <w:r w:rsidR="0037342B">
        <w:rPr>
          <w:rFonts w:ascii="Times New Roman" w:hAnsi="Times New Roman"/>
          <w:sz w:val="24"/>
          <w:szCs w:val="24"/>
        </w:rPr>
        <w:t xml:space="preserve"> </w:t>
      </w:r>
      <w:r w:rsidRPr="009169EF">
        <w:rPr>
          <w:rFonts w:ascii="Times New Roman" w:hAnsi="Times New Roman"/>
          <w:sz w:val="24"/>
          <w:szCs w:val="24"/>
        </w:rPr>
        <w:t xml:space="preserve">The vulnerability of advanced telecommunications networks to physical and cyber-attack is not lost upon us. </w:t>
      </w:r>
      <w:r w:rsidR="0037342B">
        <w:rPr>
          <w:rFonts w:ascii="Times New Roman" w:hAnsi="Times New Roman"/>
          <w:sz w:val="24"/>
          <w:szCs w:val="24"/>
        </w:rPr>
        <w:t xml:space="preserve"> </w:t>
      </w:r>
      <w:r w:rsidRPr="009169EF">
        <w:rPr>
          <w:rFonts w:ascii="Times New Roman" w:hAnsi="Times New Roman"/>
          <w:sz w:val="24"/>
          <w:szCs w:val="24"/>
        </w:rPr>
        <w:t xml:space="preserve">We have and will continue to work closely with industry and our agency partners to identify, mitigate and where possible reduce cybersecurity risk. </w:t>
      </w:r>
    </w:p>
    <w:p w14:paraId="2D2ED8DB" w14:textId="77777777" w:rsidR="00C172FB" w:rsidRPr="009169EF" w:rsidRDefault="00C172FB" w:rsidP="009169EF">
      <w:pPr>
        <w:ind w:firstLine="720"/>
        <w:rPr>
          <w:rFonts w:ascii="Times New Roman" w:hAnsi="Times New Roman"/>
          <w:sz w:val="24"/>
          <w:szCs w:val="24"/>
        </w:rPr>
      </w:pPr>
    </w:p>
    <w:p w14:paraId="79420679" w14:textId="4C6AD15A" w:rsidR="00C172FB" w:rsidRPr="009169EF" w:rsidRDefault="00C172FB" w:rsidP="009169EF">
      <w:pPr>
        <w:ind w:firstLine="720"/>
        <w:rPr>
          <w:rFonts w:ascii="Times New Roman" w:hAnsi="Times New Roman"/>
          <w:sz w:val="24"/>
          <w:szCs w:val="24"/>
        </w:rPr>
      </w:pPr>
      <w:r w:rsidRPr="009169EF">
        <w:rPr>
          <w:rFonts w:ascii="Times New Roman" w:hAnsi="Times New Roman"/>
          <w:sz w:val="24"/>
          <w:szCs w:val="24"/>
        </w:rPr>
        <w:t xml:space="preserve">Cybersecurity principles – availability, integrity, and confidentiality – are now routinely incorporated in our engagement with industry. </w:t>
      </w:r>
      <w:r w:rsidR="0037342B">
        <w:rPr>
          <w:rFonts w:ascii="Times New Roman" w:hAnsi="Times New Roman"/>
          <w:sz w:val="24"/>
          <w:szCs w:val="24"/>
        </w:rPr>
        <w:t xml:space="preserve"> </w:t>
      </w:r>
      <w:r w:rsidRPr="009169EF">
        <w:rPr>
          <w:rFonts w:ascii="Times New Roman" w:hAnsi="Times New Roman"/>
          <w:sz w:val="24"/>
          <w:szCs w:val="24"/>
        </w:rPr>
        <w:t>Our advisory committees are doing important work tackling tough cybersecurity issues for current and future networks.</w:t>
      </w:r>
      <w:r w:rsidR="0037342B">
        <w:rPr>
          <w:rFonts w:ascii="Times New Roman" w:hAnsi="Times New Roman"/>
          <w:sz w:val="24"/>
          <w:szCs w:val="24"/>
        </w:rPr>
        <w:t xml:space="preserve">  </w:t>
      </w:r>
      <w:r w:rsidRPr="009169EF">
        <w:rPr>
          <w:rFonts w:ascii="Times New Roman" w:hAnsi="Times New Roman"/>
          <w:sz w:val="24"/>
          <w:szCs w:val="24"/>
        </w:rPr>
        <w:t xml:space="preserve">I have additionally directed my staff to use our </w:t>
      </w:r>
      <w:r w:rsidR="007C2BCA" w:rsidRPr="009169EF">
        <w:rPr>
          <w:rFonts w:ascii="Times New Roman" w:hAnsi="Times New Roman"/>
          <w:sz w:val="24"/>
          <w:szCs w:val="24"/>
        </w:rPr>
        <w:t>authorit</w:t>
      </w:r>
      <w:r w:rsidR="007C2BCA">
        <w:rPr>
          <w:rFonts w:ascii="Times New Roman" w:hAnsi="Times New Roman"/>
          <w:sz w:val="24"/>
          <w:szCs w:val="24"/>
        </w:rPr>
        <w:t>y</w:t>
      </w:r>
      <w:r w:rsidR="0037342B">
        <w:rPr>
          <w:rFonts w:ascii="Times New Roman" w:hAnsi="Times New Roman"/>
          <w:sz w:val="24"/>
          <w:szCs w:val="24"/>
        </w:rPr>
        <w:t>,</w:t>
      </w:r>
      <w:r w:rsidRPr="009169EF">
        <w:rPr>
          <w:rFonts w:ascii="Times New Roman" w:hAnsi="Times New Roman"/>
          <w:sz w:val="24"/>
          <w:szCs w:val="24"/>
        </w:rPr>
        <w:t xml:space="preserve"> where possible, to help ensure that cybersecurity is “baked</w:t>
      </w:r>
      <w:r w:rsidR="00583A5E">
        <w:rPr>
          <w:rFonts w:ascii="Times New Roman" w:hAnsi="Times New Roman"/>
          <w:sz w:val="24"/>
          <w:szCs w:val="24"/>
        </w:rPr>
        <w:t xml:space="preserve"> </w:t>
      </w:r>
      <w:r w:rsidRPr="009169EF">
        <w:rPr>
          <w:rFonts w:ascii="Times New Roman" w:hAnsi="Times New Roman"/>
          <w:sz w:val="24"/>
          <w:szCs w:val="24"/>
        </w:rPr>
        <w:t>in” to the development and deployment of 5G.</w:t>
      </w:r>
      <w:r w:rsidR="0037342B">
        <w:rPr>
          <w:rFonts w:ascii="Times New Roman" w:hAnsi="Times New Roman"/>
          <w:sz w:val="24"/>
          <w:szCs w:val="24"/>
        </w:rPr>
        <w:t xml:space="preserve"> </w:t>
      </w:r>
      <w:r w:rsidRPr="009169EF">
        <w:rPr>
          <w:rFonts w:ascii="Times New Roman" w:hAnsi="Times New Roman"/>
          <w:sz w:val="24"/>
          <w:szCs w:val="24"/>
        </w:rPr>
        <w:t xml:space="preserve"> Our approach is to have communication providers and their industry partners lead while the FCC brings useful assistance and transparency to ensure that this effort benefits from early peer review and serves to accelerate development of 5G devices and services. </w:t>
      </w:r>
      <w:r w:rsidR="0037342B">
        <w:rPr>
          <w:rFonts w:ascii="Times New Roman" w:hAnsi="Times New Roman"/>
          <w:sz w:val="24"/>
          <w:szCs w:val="24"/>
        </w:rPr>
        <w:t xml:space="preserve"> </w:t>
      </w:r>
      <w:r w:rsidRPr="009169EF">
        <w:rPr>
          <w:rFonts w:ascii="Times New Roman" w:hAnsi="Times New Roman"/>
          <w:sz w:val="24"/>
          <w:szCs w:val="24"/>
        </w:rPr>
        <w:t>We believe that this approach will accelerate U.S. deployment of secure, reliable</w:t>
      </w:r>
      <w:r w:rsidR="007C2BCA">
        <w:rPr>
          <w:rFonts w:ascii="Times New Roman" w:hAnsi="Times New Roman"/>
          <w:sz w:val="24"/>
          <w:szCs w:val="24"/>
        </w:rPr>
        <w:t>,</w:t>
      </w:r>
      <w:r w:rsidRPr="009169EF">
        <w:rPr>
          <w:rFonts w:ascii="Times New Roman" w:hAnsi="Times New Roman"/>
          <w:sz w:val="24"/>
          <w:szCs w:val="24"/>
        </w:rPr>
        <w:t xml:space="preserve"> and highly functional 5G networks.</w:t>
      </w:r>
    </w:p>
    <w:p w14:paraId="1A99B9D9" w14:textId="77777777" w:rsidR="001203A3" w:rsidRPr="009169EF" w:rsidRDefault="001203A3" w:rsidP="001203A3">
      <w:pPr>
        <w:rPr>
          <w:rFonts w:ascii="Times New Roman" w:hAnsi="Times New Roman"/>
          <w:i/>
          <w:sz w:val="24"/>
          <w:szCs w:val="24"/>
        </w:rPr>
      </w:pPr>
    </w:p>
    <w:p w14:paraId="167B678B" w14:textId="77777777" w:rsidR="001203A3" w:rsidRPr="009169EF" w:rsidRDefault="001203A3" w:rsidP="009169EF">
      <w:pPr>
        <w:ind w:firstLine="720"/>
        <w:rPr>
          <w:rFonts w:ascii="Times New Roman" w:hAnsi="Times New Roman"/>
          <w:i/>
          <w:sz w:val="24"/>
          <w:szCs w:val="24"/>
        </w:rPr>
      </w:pPr>
      <w:r w:rsidRPr="009169EF">
        <w:rPr>
          <w:rFonts w:ascii="Times New Roman" w:hAnsi="Times New Roman"/>
          <w:i/>
          <w:sz w:val="24"/>
          <w:szCs w:val="24"/>
        </w:rPr>
        <w:t>Pirate Radio</w:t>
      </w:r>
    </w:p>
    <w:p w14:paraId="173FEB55" w14:textId="77777777" w:rsidR="001203A3" w:rsidRPr="009169EF" w:rsidRDefault="001203A3" w:rsidP="001203A3">
      <w:pPr>
        <w:rPr>
          <w:rFonts w:ascii="Times New Roman" w:hAnsi="Times New Roman"/>
          <w:sz w:val="24"/>
          <w:szCs w:val="24"/>
        </w:rPr>
      </w:pPr>
    </w:p>
    <w:p w14:paraId="0A33D953" w14:textId="50A727DC" w:rsidR="00337777" w:rsidRPr="009169EF" w:rsidRDefault="001203A3" w:rsidP="009169EF">
      <w:pPr>
        <w:shd w:val="clear" w:color="auto" w:fill="FFFFFF"/>
        <w:ind w:firstLine="720"/>
        <w:rPr>
          <w:rFonts w:ascii="Times New Roman" w:hAnsi="Times New Roman"/>
          <w:iCs/>
          <w:color w:val="000000"/>
          <w:sz w:val="24"/>
          <w:szCs w:val="24"/>
        </w:rPr>
      </w:pPr>
      <w:r w:rsidRPr="009169EF">
        <w:rPr>
          <w:rFonts w:ascii="Times New Roman" w:hAnsi="Times New Roman"/>
          <w:iCs/>
          <w:color w:val="000000"/>
          <w:sz w:val="24"/>
          <w:szCs w:val="24"/>
        </w:rPr>
        <w:t xml:space="preserve">The Commission remains committed to pirate radio enforcement. </w:t>
      </w:r>
      <w:r w:rsidR="0037342B">
        <w:rPr>
          <w:rFonts w:ascii="Times New Roman" w:hAnsi="Times New Roman"/>
          <w:iCs/>
          <w:color w:val="000000"/>
          <w:sz w:val="24"/>
          <w:szCs w:val="24"/>
        </w:rPr>
        <w:t xml:space="preserve"> </w:t>
      </w:r>
      <w:r w:rsidRPr="009169EF">
        <w:rPr>
          <w:rFonts w:ascii="Times New Roman" w:hAnsi="Times New Roman"/>
          <w:iCs/>
          <w:color w:val="000000"/>
          <w:sz w:val="24"/>
          <w:szCs w:val="24"/>
        </w:rPr>
        <w:t>Since I became Chairman, we've taken more than 300</w:t>
      </w:r>
      <w:r w:rsidR="006242FE">
        <w:rPr>
          <w:rFonts w:ascii="Times New Roman" w:hAnsi="Times New Roman"/>
          <w:iCs/>
          <w:color w:val="000000"/>
          <w:sz w:val="24"/>
          <w:szCs w:val="24"/>
        </w:rPr>
        <w:t xml:space="preserve"> </w:t>
      </w:r>
      <w:r w:rsidRPr="009169EF">
        <w:rPr>
          <w:rFonts w:ascii="Times New Roman" w:hAnsi="Times New Roman"/>
          <w:iCs/>
          <w:color w:val="000000"/>
          <w:sz w:val="24"/>
          <w:szCs w:val="24"/>
        </w:rPr>
        <w:t>pirate </w:t>
      </w:r>
      <w:r w:rsidR="006242FE">
        <w:rPr>
          <w:rFonts w:ascii="Times New Roman" w:hAnsi="Times New Roman"/>
          <w:iCs/>
          <w:color w:val="000000"/>
          <w:sz w:val="24"/>
          <w:szCs w:val="24"/>
        </w:rPr>
        <w:t xml:space="preserve">radio </w:t>
      </w:r>
      <w:r w:rsidRPr="009169EF">
        <w:rPr>
          <w:rFonts w:ascii="Times New Roman" w:hAnsi="Times New Roman"/>
          <w:iCs/>
          <w:color w:val="000000"/>
          <w:sz w:val="24"/>
          <w:szCs w:val="24"/>
        </w:rPr>
        <w:t>enforcement actions.</w:t>
      </w:r>
      <w:r w:rsidR="007C2BCA">
        <w:rPr>
          <w:rFonts w:ascii="Times New Roman" w:hAnsi="Times New Roman"/>
          <w:iCs/>
          <w:color w:val="000000"/>
          <w:sz w:val="24"/>
          <w:szCs w:val="24"/>
        </w:rPr>
        <w:t xml:space="preserve">  </w:t>
      </w:r>
      <w:r w:rsidR="0037342B">
        <w:rPr>
          <w:rFonts w:ascii="Times New Roman" w:hAnsi="Times New Roman"/>
          <w:iCs/>
          <w:color w:val="000000"/>
          <w:sz w:val="24"/>
          <w:szCs w:val="24"/>
        </w:rPr>
        <w:t>20</w:t>
      </w:r>
      <w:r w:rsidR="0037342B" w:rsidRPr="009169EF">
        <w:rPr>
          <w:rFonts w:ascii="Times New Roman" w:hAnsi="Times New Roman"/>
          <w:iCs/>
          <w:color w:val="000000"/>
          <w:sz w:val="24"/>
          <w:szCs w:val="24"/>
        </w:rPr>
        <w:t xml:space="preserve"> </w:t>
      </w:r>
      <w:r w:rsidRPr="009169EF">
        <w:rPr>
          <w:rFonts w:ascii="Times New Roman" w:hAnsi="Times New Roman"/>
          <w:iCs/>
          <w:color w:val="000000"/>
          <w:sz w:val="24"/>
          <w:szCs w:val="24"/>
        </w:rPr>
        <w:t xml:space="preserve">percent of the Enforcement Bureau’s activities were directed to pirate radio last year, more than </w:t>
      </w:r>
      <w:r w:rsidR="00337777" w:rsidRPr="009169EF">
        <w:rPr>
          <w:rFonts w:ascii="Times New Roman" w:hAnsi="Times New Roman"/>
          <w:iCs/>
          <w:color w:val="000000"/>
          <w:sz w:val="24"/>
          <w:szCs w:val="24"/>
        </w:rPr>
        <w:t xml:space="preserve">any other area of enforcement. </w:t>
      </w:r>
    </w:p>
    <w:p w14:paraId="0224F689" w14:textId="77777777" w:rsidR="00337777" w:rsidRPr="009169EF" w:rsidRDefault="00337777" w:rsidP="009169EF">
      <w:pPr>
        <w:shd w:val="clear" w:color="auto" w:fill="FFFFFF"/>
        <w:ind w:firstLine="720"/>
        <w:rPr>
          <w:rFonts w:ascii="Times New Roman" w:hAnsi="Times New Roman"/>
          <w:iCs/>
          <w:color w:val="000000"/>
          <w:sz w:val="24"/>
          <w:szCs w:val="24"/>
        </w:rPr>
      </w:pPr>
    </w:p>
    <w:p w14:paraId="5F128DC8" w14:textId="774B639F" w:rsidR="001203A3" w:rsidRPr="009169EF" w:rsidRDefault="00337777" w:rsidP="009169EF">
      <w:pPr>
        <w:shd w:val="clear" w:color="auto" w:fill="FFFFFF"/>
        <w:ind w:firstLine="720"/>
        <w:rPr>
          <w:rFonts w:ascii="Times New Roman" w:hAnsi="Times New Roman"/>
          <w:iCs/>
          <w:color w:val="000000"/>
          <w:sz w:val="24"/>
          <w:szCs w:val="24"/>
        </w:rPr>
      </w:pPr>
      <w:r w:rsidRPr="009169EF">
        <w:rPr>
          <w:rFonts w:ascii="Times New Roman" w:hAnsi="Times New Roman"/>
          <w:iCs/>
          <w:color w:val="000000"/>
          <w:sz w:val="24"/>
          <w:szCs w:val="24"/>
        </w:rPr>
        <w:t xml:space="preserve">We don’t just want to do more to combat pirate radio, we want to do it smarter. </w:t>
      </w:r>
      <w:r w:rsidR="0037342B">
        <w:rPr>
          <w:rFonts w:ascii="Times New Roman" w:hAnsi="Times New Roman"/>
          <w:iCs/>
          <w:color w:val="000000"/>
          <w:sz w:val="24"/>
          <w:szCs w:val="24"/>
        </w:rPr>
        <w:t xml:space="preserve"> </w:t>
      </w:r>
      <w:r w:rsidR="001203A3" w:rsidRPr="009169EF">
        <w:rPr>
          <w:rFonts w:ascii="Times New Roman" w:hAnsi="Times New Roman"/>
          <w:iCs/>
          <w:color w:val="000000"/>
          <w:sz w:val="24"/>
          <w:szCs w:val="24"/>
        </w:rPr>
        <w:t xml:space="preserve">We have shifted from our historic </w:t>
      </w:r>
      <w:r w:rsidR="007C2BCA">
        <w:rPr>
          <w:rFonts w:ascii="Times New Roman" w:hAnsi="Times New Roman"/>
          <w:iCs/>
          <w:color w:val="000000"/>
          <w:sz w:val="24"/>
          <w:szCs w:val="24"/>
        </w:rPr>
        <w:t>“</w:t>
      </w:r>
      <w:r w:rsidR="001203A3" w:rsidRPr="009169EF">
        <w:rPr>
          <w:rFonts w:ascii="Times New Roman" w:hAnsi="Times New Roman"/>
          <w:iCs/>
          <w:color w:val="000000"/>
          <w:sz w:val="24"/>
          <w:szCs w:val="24"/>
        </w:rPr>
        <w:t>whack-a-mole</w:t>
      </w:r>
      <w:r w:rsidR="007C2BCA">
        <w:rPr>
          <w:rFonts w:ascii="Times New Roman" w:hAnsi="Times New Roman"/>
          <w:iCs/>
          <w:color w:val="000000"/>
          <w:sz w:val="24"/>
          <w:szCs w:val="24"/>
        </w:rPr>
        <w:t>”</w:t>
      </w:r>
      <w:r w:rsidR="001203A3" w:rsidRPr="009169EF">
        <w:rPr>
          <w:rFonts w:ascii="Times New Roman" w:hAnsi="Times New Roman"/>
          <w:iCs/>
          <w:color w:val="000000"/>
          <w:sz w:val="24"/>
          <w:szCs w:val="24"/>
        </w:rPr>
        <w:t xml:space="preserve"> enforcement approach to focus on the worst actors </w:t>
      </w:r>
      <w:r w:rsidR="0037342B">
        <w:rPr>
          <w:rFonts w:ascii="Times New Roman" w:hAnsi="Times New Roman"/>
          <w:iCs/>
          <w:color w:val="000000"/>
          <w:sz w:val="24"/>
          <w:szCs w:val="24"/>
        </w:rPr>
        <w:t>–</w:t>
      </w:r>
      <w:r w:rsidR="0037342B" w:rsidRPr="009169EF">
        <w:rPr>
          <w:rFonts w:ascii="Times New Roman" w:hAnsi="Times New Roman"/>
          <w:iCs/>
          <w:color w:val="000000"/>
          <w:sz w:val="24"/>
          <w:szCs w:val="24"/>
        </w:rPr>
        <w:t xml:space="preserve"> </w:t>
      </w:r>
      <w:r w:rsidR="001203A3" w:rsidRPr="009169EF">
        <w:rPr>
          <w:rFonts w:ascii="Times New Roman" w:hAnsi="Times New Roman"/>
          <w:iCs/>
          <w:color w:val="000000"/>
          <w:sz w:val="24"/>
          <w:szCs w:val="24"/>
        </w:rPr>
        <w:t xml:space="preserve">pirates that are repeat </w:t>
      </w:r>
      <w:r w:rsidR="00D1636B" w:rsidRPr="009169EF">
        <w:rPr>
          <w:rFonts w:ascii="Times New Roman" w:hAnsi="Times New Roman"/>
          <w:iCs/>
          <w:color w:val="000000"/>
          <w:sz w:val="24"/>
          <w:szCs w:val="24"/>
        </w:rPr>
        <w:t>offenders that</w:t>
      </w:r>
      <w:r w:rsidR="001203A3" w:rsidRPr="009169EF">
        <w:rPr>
          <w:rFonts w:ascii="Times New Roman" w:hAnsi="Times New Roman"/>
          <w:iCs/>
          <w:color w:val="000000"/>
          <w:sz w:val="24"/>
          <w:szCs w:val="24"/>
        </w:rPr>
        <w:t xml:space="preserve"> cause interference to licensed broadcasters, that run advertisements, and that operate at high power. </w:t>
      </w:r>
      <w:r w:rsidR="0037342B">
        <w:rPr>
          <w:rFonts w:ascii="Times New Roman" w:hAnsi="Times New Roman"/>
          <w:iCs/>
          <w:color w:val="000000"/>
          <w:sz w:val="24"/>
          <w:szCs w:val="24"/>
        </w:rPr>
        <w:t xml:space="preserve"> </w:t>
      </w:r>
      <w:r w:rsidRPr="009169EF">
        <w:rPr>
          <w:rFonts w:ascii="Times New Roman" w:hAnsi="Times New Roman"/>
          <w:iCs/>
          <w:sz w:val="24"/>
          <w:szCs w:val="24"/>
        </w:rPr>
        <w:t>Shortly before the last oversight hearing</w:t>
      </w:r>
      <w:r w:rsidR="001203A3" w:rsidRPr="009169EF">
        <w:rPr>
          <w:rFonts w:ascii="Times New Roman" w:hAnsi="Times New Roman"/>
          <w:iCs/>
          <w:sz w:val="24"/>
          <w:szCs w:val="24"/>
        </w:rPr>
        <w:t>, all five Commissioners signed a letter addressed to local officials as well as real estate and advertiser groups whose members may provide support to pirates, whether knowingly or unknowingly.</w:t>
      </w:r>
      <w:r w:rsidR="0037342B">
        <w:rPr>
          <w:rFonts w:ascii="Times New Roman" w:hAnsi="Times New Roman"/>
          <w:iCs/>
          <w:sz w:val="24"/>
          <w:szCs w:val="24"/>
        </w:rPr>
        <w:t xml:space="preserve">  </w:t>
      </w:r>
      <w:r w:rsidR="001203A3" w:rsidRPr="009169EF">
        <w:rPr>
          <w:rFonts w:ascii="Times New Roman" w:hAnsi="Times New Roman"/>
          <w:iCs/>
          <w:sz w:val="24"/>
          <w:szCs w:val="24"/>
        </w:rPr>
        <w:t>The letter and a separate Enforcement Advisory explained the very real harms caused by pirate radio and asked those groups for their assist</w:t>
      </w:r>
      <w:r w:rsidRPr="009169EF">
        <w:rPr>
          <w:rFonts w:ascii="Times New Roman" w:hAnsi="Times New Roman"/>
          <w:iCs/>
          <w:sz w:val="24"/>
          <w:szCs w:val="24"/>
        </w:rPr>
        <w:t xml:space="preserve">ance in addressing the problem. </w:t>
      </w:r>
    </w:p>
    <w:p w14:paraId="65D60B59" w14:textId="77777777" w:rsidR="001203A3" w:rsidRPr="009169EF" w:rsidRDefault="001203A3" w:rsidP="001203A3">
      <w:pPr>
        <w:shd w:val="clear" w:color="auto" w:fill="FFFFFF"/>
        <w:ind w:firstLine="720"/>
        <w:rPr>
          <w:rFonts w:ascii="Times New Roman" w:hAnsi="Times New Roman"/>
          <w:iCs/>
          <w:color w:val="000000"/>
          <w:sz w:val="24"/>
          <w:szCs w:val="24"/>
        </w:rPr>
      </w:pPr>
    </w:p>
    <w:p w14:paraId="5F7E3012" w14:textId="699B2810" w:rsidR="001203A3" w:rsidRPr="009169EF" w:rsidRDefault="009F40A1" w:rsidP="001203A3">
      <w:pPr>
        <w:shd w:val="clear" w:color="auto" w:fill="FFFFFF"/>
        <w:ind w:firstLine="720"/>
        <w:rPr>
          <w:rFonts w:ascii="Times New Roman" w:hAnsi="Times New Roman"/>
          <w:iCs/>
          <w:color w:val="000000"/>
          <w:sz w:val="24"/>
          <w:szCs w:val="24"/>
        </w:rPr>
      </w:pPr>
      <w:r w:rsidRPr="009169EF">
        <w:rPr>
          <w:rFonts w:ascii="Times New Roman" w:hAnsi="Times New Roman"/>
          <w:iCs/>
          <w:color w:val="000000"/>
          <w:sz w:val="24"/>
          <w:szCs w:val="24"/>
        </w:rPr>
        <w:t>As I mentioned the last time I appeared before this Subcommittee, we would welcome</w:t>
      </w:r>
      <w:r w:rsidR="001203A3" w:rsidRPr="009169EF">
        <w:rPr>
          <w:rFonts w:ascii="Times New Roman" w:hAnsi="Times New Roman"/>
          <w:iCs/>
          <w:color w:val="000000"/>
          <w:sz w:val="24"/>
          <w:szCs w:val="24"/>
        </w:rPr>
        <w:t xml:space="preserve"> Congress</w:t>
      </w:r>
      <w:r w:rsidR="0037342B">
        <w:rPr>
          <w:rFonts w:ascii="Times New Roman" w:hAnsi="Times New Roman"/>
          <w:iCs/>
          <w:color w:val="000000"/>
          <w:sz w:val="24"/>
          <w:szCs w:val="24"/>
        </w:rPr>
        <w:t>’</w:t>
      </w:r>
      <w:r w:rsidR="001203A3" w:rsidRPr="009169EF">
        <w:rPr>
          <w:rFonts w:ascii="Times New Roman" w:hAnsi="Times New Roman"/>
          <w:iCs/>
          <w:color w:val="000000"/>
          <w:sz w:val="24"/>
          <w:szCs w:val="24"/>
        </w:rPr>
        <w:t xml:space="preserve"> help</w:t>
      </w:r>
      <w:r w:rsidRPr="009169EF">
        <w:rPr>
          <w:rFonts w:ascii="Times New Roman" w:hAnsi="Times New Roman"/>
          <w:iCs/>
          <w:color w:val="000000"/>
          <w:sz w:val="24"/>
          <w:szCs w:val="24"/>
        </w:rPr>
        <w:t xml:space="preserve"> in doing ev</w:t>
      </w:r>
      <w:r w:rsidR="00461EAD">
        <w:rPr>
          <w:rFonts w:ascii="Times New Roman" w:hAnsi="Times New Roman"/>
          <w:iCs/>
          <w:color w:val="000000"/>
          <w:sz w:val="24"/>
          <w:szCs w:val="24"/>
        </w:rPr>
        <w:t>en more, and I know that Representative</w:t>
      </w:r>
      <w:r w:rsidRPr="009169EF">
        <w:rPr>
          <w:rFonts w:ascii="Times New Roman" w:hAnsi="Times New Roman"/>
          <w:iCs/>
          <w:color w:val="000000"/>
          <w:sz w:val="24"/>
          <w:szCs w:val="24"/>
        </w:rPr>
        <w:t xml:space="preserve"> Pallone is considering legislation to make it illegal to aid or abet pirate radio operations. </w:t>
      </w:r>
      <w:r w:rsidR="0037342B">
        <w:rPr>
          <w:rFonts w:ascii="Times New Roman" w:hAnsi="Times New Roman"/>
          <w:iCs/>
          <w:color w:val="000000"/>
          <w:sz w:val="24"/>
          <w:szCs w:val="24"/>
        </w:rPr>
        <w:t xml:space="preserve"> </w:t>
      </w:r>
      <w:r w:rsidRPr="009169EF">
        <w:rPr>
          <w:rFonts w:ascii="Times New Roman" w:hAnsi="Times New Roman"/>
          <w:iCs/>
          <w:color w:val="000000"/>
          <w:sz w:val="24"/>
          <w:szCs w:val="24"/>
        </w:rPr>
        <w:t xml:space="preserve">I welcome this dialogue and look forward to working with Congress to crack down on these criminals. </w:t>
      </w:r>
    </w:p>
    <w:p w14:paraId="0706FB1C" w14:textId="77777777" w:rsidR="001203A3" w:rsidRPr="009169EF" w:rsidRDefault="001203A3" w:rsidP="001203A3">
      <w:pPr>
        <w:shd w:val="clear" w:color="auto" w:fill="FFFFFF"/>
        <w:ind w:firstLine="720"/>
        <w:rPr>
          <w:rFonts w:ascii="Times New Roman" w:hAnsi="Times New Roman"/>
          <w:iCs/>
          <w:color w:val="000000"/>
          <w:sz w:val="24"/>
          <w:szCs w:val="24"/>
        </w:rPr>
      </w:pPr>
    </w:p>
    <w:p w14:paraId="31DC091C" w14:textId="77777777" w:rsidR="001203A3" w:rsidRPr="009169EF" w:rsidRDefault="001203A3" w:rsidP="001203A3">
      <w:pPr>
        <w:pStyle w:val="NoSpacing"/>
        <w:rPr>
          <w:rFonts w:ascii="Times New Roman" w:hAnsi="Times New Roman" w:cs="Times New Roman"/>
          <w:sz w:val="24"/>
          <w:szCs w:val="24"/>
        </w:rPr>
      </w:pPr>
    </w:p>
    <w:p w14:paraId="615649E4" w14:textId="77777777" w:rsidR="001203A3" w:rsidRPr="009169EF" w:rsidRDefault="001203A3" w:rsidP="001203A3">
      <w:pPr>
        <w:pStyle w:val="NoSpacing"/>
        <w:rPr>
          <w:rFonts w:ascii="Times New Roman" w:hAnsi="Times New Roman" w:cs="Times New Roman"/>
          <w:sz w:val="24"/>
          <w:szCs w:val="24"/>
        </w:rPr>
      </w:pPr>
      <w:r w:rsidRPr="009169EF">
        <w:rPr>
          <w:rFonts w:ascii="Times New Roman" w:hAnsi="Times New Roman" w:cs="Times New Roman"/>
          <w:sz w:val="24"/>
          <w:szCs w:val="24"/>
        </w:rPr>
        <w:t>CONCLUSION</w:t>
      </w:r>
    </w:p>
    <w:p w14:paraId="465D9E0C" w14:textId="77777777" w:rsidR="001203A3" w:rsidRPr="009169EF" w:rsidRDefault="001203A3" w:rsidP="001203A3">
      <w:pPr>
        <w:pStyle w:val="NoSpacing"/>
        <w:rPr>
          <w:rFonts w:ascii="Times New Roman" w:hAnsi="Times New Roman" w:cs="Times New Roman"/>
          <w:sz w:val="24"/>
          <w:szCs w:val="24"/>
        </w:rPr>
      </w:pPr>
    </w:p>
    <w:p w14:paraId="1085139F" w14:textId="1C380DFC" w:rsidR="003A2CC0" w:rsidRPr="003A2CC0" w:rsidRDefault="001203A3" w:rsidP="009169EF">
      <w:pPr>
        <w:rPr>
          <w:rFonts w:ascii="Times New Roman" w:hAnsi="Times New Roman"/>
          <w:sz w:val="24"/>
          <w:szCs w:val="24"/>
        </w:rPr>
      </w:pPr>
      <w:r w:rsidRPr="009169EF">
        <w:rPr>
          <w:rFonts w:ascii="Times New Roman" w:hAnsi="Times New Roman"/>
          <w:sz w:val="24"/>
          <w:szCs w:val="24"/>
        </w:rPr>
        <w:tab/>
        <w:t xml:space="preserve">The Commission </w:t>
      </w:r>
      <w:r w:rsidR="009169EF" w:rsidRPr="009169EF">
        <w:rPr>
          <w:rFonts w:ascii="Times New Roman" w:hAnsi="Times New Roman"/>
          <w:sz w:val="24"/>
          <w:szCs w:val="24"/>
        </w:rPr>
        <w:t>remains</w:t>
      </w:r>
      <w:r w:rsidRPr="009169EF">
        <w:rPr>
          <w:rFonts w:ascii="Times New Roman" w:hAnsi="Times New Roman"/>
          <w:sz w:val="24"/>
          <w:szCs w:val="24"/>
        </w:rPr>
        <w:t xml:space="preserve"> focused on harnessing the power of communications technology to grow our economy and enhance U.S. leadership while preserving timeless values like universal service. </w:t>
      </w:r>
      <w:r w:rsidR="0037342B">
        <w:rPr>
          <w:rFonts w:ascii="Times New Roman" w:hAnsi="Times New Roman"/>
          <w:sz w:val="24"/>
          <w:szCs w:val="24"/>
        </w:rPr>
        <w:t xml:space="preserve"> </w:t>
      </w:r>
      <w:r w:rsidR="009F40A1" w:rsidRPr="009169EF">
        <w:rPr>
          <w:rFonts w:ascii="Times New Roman" w:hAnsi="Times New Roman"/>
          <w:sz w:val="24"/>
          <w:szCs w:val="24"/>
        </w:rPr>
        <w:t xml:space="preserve">While </w:t>
      </w:r>
      <w:r w:rsidR="009169EF" w:rsidRPr="009169EF">
        <w:rPr>
          <w:rFonts w:ascii="Times New Roman" w:hAnsi="Times New Roman"/>
          <w:sz w:val="24"/>
          <w:szCs w:val="24"/>
        </w:rPr>
        <w:t xml:space="preserve">there are disagreements </w:t>
      </w:r>
      <w:r w:rsidR="009F40A1" w:rsidRPr="009169EF">
        <w:rPr>
          <w:rFonts w:ascii="Times New Roman" w:hAnsi="Times New Roman"/>
          <w:sz w:val="24"/>
          <w:szCs w:val="24"/>
        </w:rPr>
        <w:t xml:space="preserve">about </w:t>
      </w:r>
      <w:r w:rsidR="009169EF" w:rsidRPr="009169EF">
        <w:rPr>
          <w:rFonts w:ascii="Times New Roman" w:hAnsi="Times New Roman"/>
          <w:sz w:val="24"/>
          <w:szCs w:val="24"/>
        </w:rPr>
        <w:t xml:space="preserve">many of the </w:t>
      </w:r>
      <w:r w:rsidR="009F40A1" w:rsidRPr="009169EF">
        <w:rPr>
          <w:rFonts w:ascii="Times New Roman" w:hAnsi="Times New Roman"/>
          <w:sz w:val="24"/>
          <w:szCs w:val="24"/>
        </w:rPr>
        <w:t xml:space="preserve">issues </w:t>
      </w:r>
      <w:r w:rsidR="009169EF" w:rsidRPr="009169EF">
        <w:rPr>
          <w:rFonts w:ascii="Times New Roman" w:hAnsi="Times New Roman"/>
          <w:sz w:val="24"/>
          <w:szCs w:val="24"/>
        </w:rPr>
        <w:t>I’ve outlined</w:t>
      </w:r>
      <w:r w:rsidR="009F40A1" w:rsidRPr="009169EF">
        <w:rPr>
          <w:rFonts w:ascii="Times New Roman" w:hAnsi="Times New Roman"/>
          <w:sz w:val="24"/>
          <w:szCs w:val="24"/>
        </w:rPr>
        <w:t>, we can all agree on the importance of the Commission’s core functions that are critical to U</w:t>
      </w:r>
      <w:r w:rsidR="00655D7B">
        <w:rPr>
          <w:rFonts w:ascii="Times New Roman" w:hAnsi="Times New Roman"/>
          <w:sz w:val="24"/>
          <w:szCs w:val="24"/>
        </w:rPr>
        <w:t>.</w:t>
      </w:r>
      <w:r w:rsidR="009F40A1" w:rsidRPr="009169EF">
        <w:rPr>
          <w:rFonts w:ascii="Times New Roman" w:hAnsi="Times New Roman"/>
          <w:sz w:val="24"/>
          <w:szCs w:val="24"/>
        </w:rPr>
        <w:t>S</w:t>
      </w:r>
      <w:r w:rsidR="00655D7B">
        <w:rPr>
          <w:rFonts w:ascii="Times New Roman" w:hAnsi="Times New Roman"/>
          <w:sz w:val="24"/>
          <w:szCs w:val="24"/>
        </w:rPr>
        <w:t>.</w:t>
      </w:r>
      <w:r w:rsidR="009F40A1" w:rsidRPr="009169EF">
        <w:rPr>
          <w:rFonts w:ascii="Times New Roman" w:hAnsi="Times New Roman"/>
          <w:sz w:val="24"/>
          <w:szCs w:val="24"/>
        </w:rPr>
        <w:t xml:space="preserve"> economy, businesses</w:t>
      </w:r>
      <w:r w:rsidR="0037342B">
        <w:rPr>
          <w:rFonts w:ascii="Times New Roman" w:hAnsi="Times New Roman"/>
          <w:sz w:val="24"/>
          <w:szCs w:val="24"/>
        </w:rPr>
        <w:t>,</w:t>
      </w:r>
      <w:r w:rsidR="009F40A1" w:rsidRPr="009169EF">
        <w:rPr>
          <w:rFonts w:ascii="Times New Roman" w:hAnsi="Times New Roman"/>
          <w:sz w:val="24"/>
          <w:szCs w:val="24"/>
        </w:rPr>
        <w:t xml:space="preserve"> and consumers.</w:t>
      </w:r>
      <w:r w:rsidR="007C2BCA">
        <w:rPr>
          <w:rFonts w:ascii="Times New Roman" w:hAnsi="Times New Roman"/>
          <w:sz w:val="24"/>
          <w:szCs w:val="24"/>
        </w:rPr>
        <w:t xml:space="preserve"> </w:t>
      </w:r>
      <w:r w:rsidR="009F40A1" w:rsidRPr="009169EF">
        <w:rPr>
          <w:rFonts w:ascii="Times New Roman" w:hAnsi="Times New Roman"/>
          <w:sz w:val="24"/>
          <w:szCs w:val="24"/>
        </w:rPr>
        <w:t xml:space="preserve"> </w:t>
      </w:r>
      <w:r w:rsidRPr="009169EF">
        <w:rPr>
          <w:rFonts w:ascii="Times New Roman" w:hAnsi="Times New Roman"/>
          <w:sz w:val="24"/>
          <w:szCs w:val="24"/>
        </w:rPr>
        <w:t xml:space="preserve">I look forward to </w:t>
      </w:r>
      <w:r w:rsidR="009169EF" w:rsidRPr="009169EF">
        <w:rPr>
          <w:rFonts w:ascii="Times New Roman" w:hAnsi="Times New Roman"/>
          <w:sz w:val="24"/>
          <w:szCs w:val="24"/>
        </w:rPr>
        <w:t xml:space="preserve">working with members of this Subcommittee on these and other matters. </w:t>
      </w:r>
    </w:p>
    <w:p w14:paraId="5C4E6565" w14:textId="77777777" w:rsidR="003A2CC0" w:rsidRPr="003A2CC0" w:rsidRDefault="003A2CC0" w:rsidP="00530448">
      <w:pPr>
        <w:pStyle w:val="NoSpacing"/>
        <w:rPr>
          <w:rFonts w:ascii="Times New Roman" w:hAnsi="Times New Roman" w:cs="Times New Roman"/>
          <w:sz w:val="24"/>
          <w:szCs w:val="24"/>
        </w:rPr>
      </w:pPr>
    </w:p>
    <w:sectPr w:rsidR="003A2CC0" w:rsidRPr="003A2CC0" w:rsidSect="00B21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8780" w14:textId="77777777" w:rsidR="00673083" w:rsidRDefault="00673083" w:rsidP="00B21CAF">
      <w:r>
        <w:separator/>
      </w:r>
    </w:p>
  </w:endnote>
  <w:endnote w:type="continuationSeparator" w:id="0">
    <w:p w14:paraId="40C222B9" w14:textId="77777777" w:rsidR="00673083" w:rsidRDefault="00673083" w:rsidP="00B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8777" w14:textId="77777777" w:rsidR="00AB5154" w:rsidRDefault="00AB5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8534"/>
      <w:docPartObj>
        <w:docPartGallery w:val="Page Numbers (Bottom of Page)"/>
        <w:docPartUnique/>
      </w:docPartObj>
    </w:sdtPr>
    <w:sdtEndPr>
      <w:rPr>
        <w:noProof/>
      </w:rPr>
    </w:sdtEndPr>
    <w:sdtContent>
      <w:p w14:paraId="09D701FC" w14:textId="77777777" w:rsidR="0069702F" w:rsidRDefault="0069702F">
        <w:pPr>
          <w:pStyle w:val="Footer"/>
          <w:jc w:val="center"/>
        </w:pPr>
        <w:r>
          <w:fldChar w:fldCharType="begin"/>
        </w:r>
        <w:r>
          <w:instrText xml:space="preserve"> PAGE   \* MERGEFORMAT </w:instrText>
        </w:r>
        <w:r>
          <w:fldChar w:fldCharType="separate"/>
        </w:r>
        <w:r w:rsidR="00161946">
          <w:rPr>
            <w:noProof/>
          </w:rPr>
          <w:t>2</w:t>
        </w:r>
        <w:r>
          <w:rPr>
            <w:noProof/>
          </w:rPr>
          <w:fldChar w:fldCharType="end"/>
        </w:r>
      </w:p>
    </w:sdtContent>
  </w:sdt>
  <w:p w14:paraId="1873E21D" w14:textId="77777777" w:rsidR="0069702F" w:rsidRDefault="00697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B0F13" w14:textId="77777777" w:rsidR="00AB5154" w:rsidRDefault="00AB5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821C" w14:textId="77777777" w:rsidR="00673083" w:rsidRDefault="00673083" w:rsidP="00B21CAF">
      <w:r>
        <w:separator/>
      </w:r>
    </w:p>
  </w:footnote>
  <w:footnote w:type="continuationSeparator" w:id="0">
    <w:p w14:paraId="766DE371" w14:textId="77777777" w:rsidR="00673083" w:rsidRDefault="00673083" w:rsidP="00B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8F2B" w14:textId="77777777" w:rsidR="00AB5154" w:rsidRDefault="00AB5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574B" w14:textId="77777777" w:rsidR="00AB5154" w:rsidRDefault="00AB5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E885" w14:textId="77777777" w:rsidR="00AB5154" w:rsidRDefault="00AB5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57"/>
    <w:multiLevelType w:val="hybridMultilevel"/>
    <w:tmpl w:val="E90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B40"/>
    <w:multiLevelType w:val="hybridMultilevel"/>
    <w:tmpl w:val="51F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E36"/>
    <w:multiLevelType w:val="hybridMultilevel"/>
    <w:tmpl w:val="968A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4081B"/>
    <w:multiLevelType w:val="hybridMultilevel"/>
    <w:tmpl w:val="B63E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F334C"/>
    <w:multiLevelType w:val="hybridMultilevel"/>
    <w:tmpl w:val="2292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5019FE"/>
    <w:multiLevelType w:val="hybridMultilevel"/>
    <w:tmpl w:val="049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43DE9"/>
    <w:multiLevelType w:val="hybridMultilevel"/>
    <w:tmpl w:val="5EC6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178D0"/>
    <w:multiLevelType w:val="hybridMultilevel"/>
    <w:tmpl w:val="26BE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9B5641"/>
    <w:multiLevelType w:val="hybridMultilevel"/>
    <w:tmpl w:val="99F0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496378"/>
    <w:multiLevelType w:val="hybridMultilevel"/>
    <w:tmpl w:val="37FC281A"/>
    <w:lvl w:ilvl="0" w:tplc="7BF25B90">
      <w:numFmt w:val="bullet"/>
      <w:lvlText w:val=""/>
      <w:lvlJc w:val="left"/>
      <w:pPr>
        <w:ind w:left="405" w:hanging="360"/>
      </w:pPr>
      <w:rPr>
        <w:rFonts w:ascii="Wingdings" w:eastAsia="Calibri" w:hAnsi="Wingding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462E0928"/>
    <w:multiLevelType w:val="hybridMultilevel"/>
    <w:tmpl w:val="5AD4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E93F07"/>
    <w:multiLevelType w:val="hybridMultilevel"/>
    <w:tmpl w:val="A768B942"/>
    <w:lvl w:ilvl="0" w:tplc="067064AC">
      <w:numFmt w:val="bullet"/>
      <w:lvlText w:val="-"/>
      <w:lvlJc w:val="left"/>
      <w:pPr>
        <w:ind w:left="720" w:hanging="360"/>
      </w:pPr>
      <w:rPr>
        <w:rFonts w:ascii="Calibri" w:eastAsia="Calibri" w:hAnsi="Calibri"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3F22162"/>
    <w:multiLevelType w:val="hybridMultilevel"/>
    <w:tmpl w:val="A86C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EED450D"/>
    <w:multiLevelType w:val="hybridMultilevel"/>
    <w:tmpl w:val="B1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27597"/>
    <w:multiLevelType w:val="hybridMultilevel"/>
    <w:tmpl w:val="0032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0"/>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2"/>
  </w:num>
  <w:num w:numId="11">
    <w:abstractNumId w:val="15"/>
  </w:num>
  <w:num w:numId="12">
    <w:abstractNumId w:val="10"/>
  </w:num>
  <w:num w:numId="13">
    <w:abstractNumId w:val="5"/>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5"/>
    <w:rsid w:val="00001B14"/>
    <w:rsid w:val="0000451D"/>
    <w:rsid w:val="0001461D"/>
    <w:rsid w:val="00021B6F"/>
    <w:rsid w:val="00040AFC"/>
    <w:rsid w:val="00050D6E"/>
    <w:rsid w:val="00067404"/>
    <w:rsid w:val="00074E81"/>
    <w:rsid w:val="00097EA4"/>
    <w:rsid w:val="000A0B0F"/>
    <w:rsid w:val="000A3D21"/>
    <w:rsid w:val="000C6060"/>
    <w:rsid w:val="000D5EF4"/>
    <w:rsid w:val="000F10FB"/>
    <w:rsid w:val="00103A55"/>
    <w:rsid w:val="00117752"/>
    <w:rsid w:val="001203A3"/>
    <w:rsid w:val="00122DF8"/>
    <w:rsid w:val="00161946"/>
    <w:rsid w:val="00187672"/>
    <w:rsid w:val="00194C5F"/>
    <w:rsid w:val="001A2896"/>
    <w:rsid w:val="001A34E8"/>
    <w:rsid w:val="001D7630"/>
    <w:rsid w:val="001E4BB8"/>
    <w:rsid w:val="001E4EA9"/>
    <w:rsid w:val="001E583A"/>
    <w:rsid w:val="001F52C9"/>
    <w:rsid w:val="00203A0A"/>
    <w:rsid w:val="00205E65"/>
    <w:rsid w:val="00221FAD"/>
    <w:rsid w:val="00224240"/>
    <w:rsid w:val="00224C57"/>
    <w:rsid w:val="00226DC4"/>
    <w:rsid w:val="002365B0"/>
    <w:rsid w:val="0023682E"/>
    <w:rsid w:val="0026265F"/>
    <w:rsid w:val="00263B01"/>
    <w:rsid w:val="00270E5A"/>
    <w:rsid w:val="00294C20"/>
    <w:rsid w:val="002951FB"/>
    <w:rsid w:val="00297725"/>
    <w:rsid w:val="002B2DFA"/>
    <w:rsid w:val="002B4FC1"/>
    <w:rsid w:val="002B7616"/>
    <w:rsid w:val="002D0786"/>
    <w:rsid w:val="002D2145"/>
    <w:rsid w:val="002F4C4F"/>
    <w:rsid w:val="003052EE"/>
    <w:rsid w:val="00311C6B"/>
    <w:rsid w:val="00312766"/>
    <w:rsid w:val="00333B28"/>
    <w:rsid w:val="003345C1"/>
    <w:rsid w:val="00337777"/>
    <w:rsid w:val="00353CEF"/>
    <w:rsid w:val="00356181"/>
    <w:rsid w:val="0037342B"/>
    <w:rsid w:val="00376581"/>
    <w:rsid w:val="00394B09"/>
    <w:rsid w:val="00395473"/>
    <w:rsid w:val="003A00CB"/>
    <w:rsid w:val="003A2CC0"/>
    <w:rsid w:val="003A7E3A"/>
    <w:rsid w:val="003C07AE"/>
    <w:rsid w:val="003E033C"/>
    <w:rsid w:val="003F06DD"/>
    <w:rsid w:val="003F1B44"/>
    <w:rsid w:val="003F6CE1"/>
    <w:rsid w:val="004157FC"/>
    <w:rsid w:val="0042361B"/>
    <w:rsid w:val="00423971"/>
    <w:rsid w:val="004258D4"/>
    <w:rsid w:val="004333C8"/>
    <w:rsid w:val="00443441"/>
    <w:rsid w:val="00443E02"/>
    <w:rsid w:val="00444C1D"/>
    <w:rsid w:val="00461EAD"/>
    <w:rsid w:val="00464019"/>
    <w:rsid w:val="00467122"/>
    <w:rsid w:val="004733A1"/>
    <w:rsid w:val="004B2319"/>
    <w:rsid w:val="004E1FFC"/>
    <w:rsid w:val="004F0B2E"/>
    <w:rsid w:val="00520BDE"/>
    <w:rsid w:val="0053004D"/>
    <w:rsid w:val="00530448"/>
    <w:rsid w:val="005406F2"/>
    <w:rsid w:val="005519AC"/>
    <w:rsid w:val="00574D4A"/>
    <w:rsid w:val="00583A5E"/>
    <w:rsid w:val="00585176"/>
    <w:rsid w:val="005875F6"/>
    <w:rsid w:val="00587D14"/>
    <w:rsid w:val="00596BC6"/>
    <w:rsid w:val="005D382A"/>
    <w:rsid w:val="005E6FA7"/>
    <w:rsid w:val="00615EB7"/>
    <w:rsid w:val="00622686"/>
    <w:rsid w:val="006242FE"/>
    <w:rsid w:val="00630AD6"/>
    <w:rsid w:val="0065195E"/>
    <w:rsid w:val="00654221"/>
    <w:rsid w:val="00655D7B"/>
    <w:rsid w:val="00663563"/>
    <w:rsid w:val="00673083"/>
    <w:rsid w:val="0068795A"/>
    <w:rsid w:val="0069702F"/>
    <w:rsid w:val="006A061F"/>
    <w:rsid w:val="006A1E70"/>
    <w:rsid w:val="006A6EB7"/>
    <w:rsid w:val="006B0E1B"/>
    <w:rsid w:val="006C0690"/>
    <w:rsid w:val="006D024F"/>
    <w:rsid w:val="006D649B"/>
    <w:rsid w:val="006E6EA1"/>
    <w:rsid w:val="00710C86"/>
    <w:rsid w:val="0074042F"/>
    <w:rsid w:val="0074176B"/>
    <w:rsid w:val="0075235F"/>
    <w:rsid w:val="007540D2"/>
    <w:rsid w:val="007604A3"/>
    <w:rsid w:val="0076431E"/>
    <w:rsid w:val="00771D90"/>
    <w:rsid w:val="00782038"/>
    <w:rsid w:val="007847F1"/>
    <w:rsid w:val="0079018B"/>
    <w:rsid w:val="007C2BCA"/>
    <w:rsid w:val="007C52C9"/>
    <w:rsid w:val="007D09C1"/>
    <w:rsid w:val="007D5B31"/>
    <w:rsid w:val="007E6206"/>
    <w:rsid w:val="008040FF"/>
    <w:rsid w:val="0085180F"/>
    <w:rsid w:val="0086555F"/>
    <w:rsid w:val="00886975"/>
    <w:rsid w:val="0089343E"/>
    <w:rsid w:val="008A2C92"/>
    <w:rsid w:val="008C7F7B"/>
    <w:rsid w:val="008D340E"/>
    <w:rsid w:val="008D5AEF"/>
    <w:rsid w:val="008E1C68"/>
    <w:rsid w:val="008E4348"/>
    <w:rsid w:val="008F2F7B"/>
    <w:rsid w:val="008F4942"/>
    <w:rsid w:val="009108E0"/>
    <w:rsid w:val="00912727"/>
    <w:rsid w:val="00915696"/>
    <w:rsid w:val="009169EF"/>
    <w:rsid w:val="00922D4F"/>
    <w:rsid w:val="00927D16"/>
    <w:rsid w:val="00930FA6"/>
    <w:rsid w:val="00941861"/>
    <w:rsid w:val="0095119D"/>
    <w:rsid w:val="00951BBA"/>
    <w:rsid w:val="00954546"/>
    <w:rsid w:val="009571ED"/>
    <w:rsid w:val="00965255"/>
    <w:rsid w:val="0097703F"/>
    <w:rsid w:val="0098096C"/>
    <w:rsid w:val="009B3B7B"/>
    <w:rsid w:val="009C5778"/>
    <w:rsid w:val="009E4E51"/>
    <w:rsid w:val="009F2516"/>
    <w:rsid w:val="009F40A1"/>
    <w:rsid w:val="00A20E1E"/>
    <w:rsid w:val="00A35F58"/>
    <w:rsid w:val="00A4269A"/>
    <w:rsid w:val="00A6023A"/>
    <w:rsid w:val="00A73610"/>
    <w:rsid w:val="00A82EB5"/>
    <w:rsid w:val="00AA06EC"/>
    <w:rsid w:val="00AB2569"/>
    <w:rsid w:val="00AB5154"/>
    <w:rsid w:val="00AC7885"/>
    <w:rsid w:val="00AD5E14"/>
    <w:rsid w:val="00AE2608"/>
    <w:rsid w:val="00AE29E3"/>
    <w:rsid w:val="00AF3B22"/>
    <w:rsid w:val="00B21CAF"/>
    <w:rsid w:val="00B23480"/>
    <w:rsid w:val="00B31AC5"/>
    <w:rsid w:val="00B40222"/>
    <w:rsid w:val="00B4354C"/>
    <w:rsid w:val="00B70B23"/>
    <w:rsid w:val="00B76F61"/>
    <w:rsid w:val="00B86A19"/>
    <w:rsid w:val="00BA5938"/>
    <w:rsid w:val="00BA6EE1"/>
    <w:rsid w:val="00BB144D"/>
    <w:rsid w:val="00BB2067"/>
    <w:rsid w:val="00BB3799"/>
    <w:rsid w:val="00BB7096"/>
    <w:rsid w:val="00BC340C"/>
    <w:rsid w:val="00C11871"/>
    <w:rsid w:val="00C172FB"/>
    <w:rsid w:val="00C24DAA"/>
    <w:rsid w:val="00C25D35"/>
    <w:rsid w:val="00C26D32"/>
    <w:rsid w:val="00C2749E"/>
    <w:rsid w:val="00C279E7"/>
    <w:rsid w:val="00C33453"/>
    <w:rsid w:val="00C424F6"/>
    <w:rsid w:val="00C5577E"/>
    <w:rsid w:val="00C90354"/>
    <w:rsid w:val="00C970A8"/>
    <w:rsid w:val="00CA74E9"/>
    <w:rsid w:val="00CB1112"/>
    <w:rsid w:val="00CB3990"/>
    <w:rsid w:val="00CB7687"/>
    <w:rsid w:val="00CC3103"/>
    <w:rsid w:val="00CD5726"/>
    <w:rsid w:val="00CE4044"/>
    <w:rsid w:val="00CF0BF8"/>
    <w:rsid w:val="00CF1E99"/>
    <w:rsid w:val="00CF2092"/>
    <w:rsid w:val="00D1636B"/>
    <w:rsid w:val="00D23313"/>
    <w:rsid w:val="00D349DF"/>
    <w:rsid w:val="00D43265"/>
    <w:rsid w:val="00D44F29"/>
    <w:rsid w:val="00D71D26"/>
    <w:rsid w:val="00D911CE"/>
    <w:rsid w:val="00D946C7"/>
    <w:rsid w:val="00DB0695"/>
    <w:rsid w:val="00DB3224"/>
    <w:rsid w:val="00DB3BB9"/>
    <w:rsid w:val="00DB44DD"/>
    <w:rsid w:val="00DE00BE"/>
    <w:rsid w:val="00DE0BC3"/>
    <w:rsid w:val="00DE6D80"/>
    <w:rsid w:val="00E0700C"/>
    <w:rsid w:val="00E17F54"/>
    <w:rsid w:val="00E47AE2"/>
    <w:rsid w:val="00E51872"/>
    <w:rsid w:val="00E71E69"/>
    <w:rsid w:val="00E7348C"/>
    <w:rsid w:val="00EA56C2"/>
    <w:rsid w:val="00EB6E95"/>
    <w:rsid w:val="00EC336F"/>
    <w:rsid w:val="00EC6346"/>
    <w:rsid w:val="00ED0ED7"/>
    <w:rsid w:val="00ED478E"/>
    <w:rsid w:val="00ED7419"/>
    <w:rsid w:val="00EE027D"/>
    <w:rsid w:val="00EE2CEB"/>
    <w:rsid w:val="00EF2110"/>
    <w:rsid w:val="00EF3ED0"/>
    <w:rsid w:val="00F025C9"/>
    <w:rsid w:val="00F16AE3"/>
    <w:rsid w:val="00F227E3"/>
    <w:rsid w:val="00F32274"/>
    <w:rsid w:val="00F51C6A"/>
    <w:rsid w:val="00F64B46"/>
    <w:rsid w:val="00F82817"/>
    <w:rsid w:val="00F946C6"/>
    <w:rsid w:val="00FB24A0"/>
    <w:rsid w:val="00FD0509"/>
    <w:rsid w:val="00FE181B"/>
    <w:rsid w:val="00FF516C"/>
    <w:rsid w:val="00FF57C1"/>
    <w:rsid w:val="00FF6C46"/>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 w:type="paragraph" w:customStyle="1" w:styleId="ParaNum">
    <w:name w:val="ParaNum"/>
    <w:basedOn w:val="Normal"/>
    <w:link w:val="ParaNumChar"/>
    <w:rsid w:val="003052EE"/>
    <w:pPr>
      <w:widowControl w:val="0"/>
      <w:numPr>
        <w:numId w:val="9"/>
      </w:numPr>
      <w:tabs>
        <w:tab w:val="clear" w:pos="1080"/>
        <w:tab w:val="num" w:pos="1440"/>
      </w:tabs>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3052E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052E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052EE"/>
    <w:rPr>
      <w:color w:val="0563C1" w:themeColor="hyperlink"/>
      <w:u w:val="single"/>
    </w:rPr>
  </w:style>
  <w:style w:type="paragraph" w:customStyle="1" w:styleId="s2">
    <w:name w:val="s2"/>
    <w:basedOn w:val="Normal"/>
    <w:rsid w:val="0074176B"/>
    <w:pPr>
      <w:spacing w:before="100" w:beforeAutospacing="1" w:after="100" w:afterAutospacing="1"/>
    </w:pPr>
    <w:rPr>
      <w:rFonts w:ascii="Times New Roman" w:hAnsi="Times New Roman"/>
      <w:sz w:val="24"/>
      <w:szCs w:val="24"/>
    </w:rPr>
  </w:style>
  <w:style w:type="paragraph" w:customStyle="1" w:styleId="s5">
    <w:name w:val="s5"/>
    <w:basedOn w:val="Normal"/>
    <w:rsid w:val="0074176B"/>
    <w:pPr>
      <w:spacing w:before="100" w:beforeAutospacing="1" w:after="100" w:afterAutospacing="1"/>
    </w:pPr>
    <w:rPr>
      <w:rFonts w:ascii="Times New Roman" w:hAnsi="Times New Roman"/>
      <w:sz w:val="24"/>
      <w:szCs w:val="24"/>
    </w:rPr>
  </w:style>
  <w:style w:type="character" w:customStyle="1" w:styleId="s3">
    <w:name w:val="s3"/>
    <w:basedOn w:val="DefaultParagraphFont"/>
    <w:rsid w:val="0074176B"/>
  </w:style>
  <w:style w:type="character" w:customStyle="1" w:styleId="s21">
    <w:name w:val="s21"/>
    <w:basedOn w:val="DefaultParagraphFont"/>
    <w:rsid w:val="0074176B"/>
  </w:style>
  <w:style w:type="character" w:customStyle="1" w:styleId="s4">
    <w:name w:val="s4"/>
    <w:basedOn w:val="DefaultParagraphFont"/>
    <w:rsid w:val="0074176B"/>
  </w:style>
  <w:style w:type="character" w:customStyle="1" w:styleId="s6">
    <w:name w:val="s6"/>
    <w:basedOn w:val="DefaultParagraphFont"/>
    <w:rsid w:val="0074176B"/>
  </w:style>
  <w:style w:type="paragraph" w:styleId="PlainText">
    <w:name w:val="Plain Text"/>
    <w:basedOn w:val="Normal"/>
    <w:link w:val="PlainTextChar"/>
    <w:uiPriority w:val="99"/>
    <w:semiHidden/>
    <w:unhideWhenUsed/>
    <w:rsid w:val="001A2896"/>
    <w:rPr>
      <w:rFonts w:eastAsia="Times New Roman" w:cs="Consolas"/>
      <w:szCs w:val="21"/>
    </w:rPr>
  </w:style>
  <w:style w:type="character" w:customStyle="1" w:styleId="PlainTextChar">
    <w:name w:val="Plain Text Char"/>
    <w:basedOn w:val="DefaultParagraphFont"/>
    <w:link w:val="PlainText"/>
    <w:uiPriority w:val="99"/>
    <w:semiHidden/>
    <w:rsid w:val="001A2896"/>
    <w:rPr>
      <w:rFonts w:ascii="Calibri" w:eastAsia="Times New Roman" w:hAnsi="Calibri" w:cs="Consolas"/>
      <w:szCs w:val="21"/>
    </w:rPr>
  </w:style>
  <w:style w:type="paragraph" w:styleId="Revision">
    <w:name w:val="Revision"/>
    <w:hidden/>
    <w:uiPriority w:val="99"/>
    <w:semiHidden/>
    <w:rsid w:val="0046712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 w:type="paragraph" w:customStyle="1" w:styleId="ParaNum">
    <w:name w:val="ParaNum"/>
    <w:basedOn w:val="Normal"/>
    <w:link w:val="ParaNumChar"/>
    <w:rsid w:val="003052EE"/>
    <w:pPr>
      <w:widowControl w:val="0"/>
      <w:numPr>
        <w:numId w:val="9"/>
      </w:numPr>
      <w:tabs>
        <w:tab w:val="clear" w:pos="1080"/>
        <w:tab w:val="num" w:pos="1440"/>
      </w:tabs>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3052E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052E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052EE"/>
    <w:rPr>
      <w:color w:val="0563C1" w:themeColor="hyperlink"/>
      <w:u w:val="single"/>
    </w:rPr>
  </w:style>
  <w:style w:type="paragraph" w:customStyle="1" w:styleId="s2">
    <w:name w:val="s2"/>
    <w:basedOn w:val="Normal"/>
    <w:rsid w:val="0074176B"/>
    <w:pPr>
      <w:spacing w:before="100" w:beforeAutospacing="1" w:after="100" w:afterAutospacing="1"/>
    </w:pPr>
    <w:rPr>
      <w:rFonts w:ascii="Times New Roman" w:hAnsi="Times New Roman"/>
      <w:sz w:val="24"/>
      <w:szCs w:val="24"/>
    </w:rPr>
  </w:style>
  <w:style w:type="paragraph" w:customStyle="1" w:styleId="s5">
    <w:name w:val="s5"/>
    <w:basedOn w:val="Normal"/>
    <w:rsid w:val="0074176B"/>
    <w:pPr>
      <w:spacing w:before="100" w:beforeAutospacing="1" w:after="100" w:afterAutospacing="1"/>
    </w:pPr>
    <w:rPr>
      <w:rFonts w:ascii="Times New Roman" w:hAnsi="Times New Roman"/>
      <w:sz w:val="24"/>
      <w:szCs w:val="24"/>
    </w:rPr>
  </w:style>
  <w:style w:type="character" w:customStyle="1" w:styleId="s3">
    <w:name w:val="s3"/>
    <w:basedOn w:val="DefaultParagraphFont"/>
    <w:rsid w:val="0074176B"/>
  </w:style>
  <w:style w:type="character" w:customStyle="1" w:styleId="s21">
    <w:name w:val="s21"/>
    <w:basedOn w:val="DefaultParagraphFont"/>
    <w:rsid w:val="0074176B"/>
  </w:style>
  <w:style w:type="character" w:customStyle="1" w:styleId="s4">
    <w:name w:val="s4"/>
    <w:basedOn w:val="DefaultParagraphFont"/>
    <w:rsid w:val="0074176B"/>
  </w:style>
  <w:style w:type="character" w:customStyle="1" w:styleId="s6">
    <w:name w:val="s6"/>
    <w:basedOn w:val="DefaultParagraphFont"/>
    <w:rsid w:val="0074176B"/>
  </w:style>
  <w:style w:type="paragraph" w:styleId="PlainText">
    <w:name w:val="Plain Text"/>
    <w:basedOn w:val="Normal"/>
    <w:link w:val="PlainTextChar"/>
    <w:uiPriority w:val="99"/>
    <w:semiHidden/>
    <w:unhideWhenUsed/>
    <w:rsid w:val="001A2896"/>
    <w:rPr>
      <w:rFonts w:eastAsia="Times New Roman" w:cs="Consolas"/>
      <w:szCs w:val="21"/>
    </w:rPr>
  </w:style>
  <w:style w:type="character" w:customStyle="1" w:styleId="PlainTextChar">
    <w:name w:val="Plain Text Char"/>
    <w:basedOn w:val="DefaultParagraphFont"/>
    <w:link w:val="PlainText"/>
    <w:uiPriority w:val="99"/>
    <w:semiHidden/>
    <w:rsid w:val="001A2896"/>
    <w:rPr>
      <w:rFonts w:ascii="Calibri" w:eastAsia="Times New Roman" w:hAnsi="Calibri" w:cs="Consolas"/>
      <w:szCs w:val="21"/>
    </w:rPr>
  </w:style>
  <w:style w:type="paragraph" w:styleId="Revision">
    <w:name w:val="Revision"/>
    <w:hidden/>
    <w:uiPriority w:val="99"/>
    <w:semiHidden/>
    <w:rsid w:val="0046712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39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17625069">
      <w:bodyDiv w:val="1"/>
      <w:marLeft w:val="0"/>
      <w:marRight w:val="0"/>
      <w:marTop w:val="0"/>
      <w:marBottom w:val="0"/>
      <w:divBdr>
        <w:top w:val="none" w:sz="0" w:space="0" w:color="auto"/>
        <w:left w:val="none" w:sz="0" w:space="0" w:color="auto"/>
        <w:bottom w:val="none" w:sz="0" w:space="0" w:color="auto"/>
        <w:right w:val="none" w:sz="0" w:space="0" w:color="auto"/>
      </w:divBdr>
    </w:div>
    <w:div w:id="553590687">
      <w:bodyDiv w:val="1"/>
      <w:marLeft w:val="0"/>
      <w:marRight w:val="0"/>
      <w:marTop w:val="0"/>
      <w:marBottom w:val="0"/>
      <w:divBdr>
        <w:top w:val="none" w:sz="0" w:space="0" w:color="auto"/>
        <w:left w:val="none" w:sz="0" w:space="0" w:color="auto"/>
        <w:bottom w:val="none" w:sz="0" w:space="0" w:color="auto"/>
        <w:right w:val="none" w:sz="0" w:space="0" w:color="auto"/>
      </w:divBdr>
    </w:div>
    <w:div w:id="813257059">
      <w:bodyDiv w:val="1"/>
      <w:marLeft w:val="0"/>
      <w:marRight w:val="0"/>
      <w:marTop w:val="0"/>
      <w:marBottom w:val="0"/>
      <w:divBdr>
        <w:top w:val="none" w:sz="0" w:space="0" w:color="auto"/>
        <w:left w:val="none" w:sz="0" w:space="0" w:color="auto"/>
        <w:bottom w:val="none" w:sz="0" w:space="0" w:color="auto"/>
        <w:right w:val="none" w:sz="0" w:space="0" w:color="auto"/>
      </w:divBdr>
    </w:div>
    <w:div w:id="1723601242">
      <w:bodyDiv w:val="1"/>
      <w:marLeft w:val="0"/>
      <w:marRight w:val="0"/>
      <w:marTop w:val="0"/>
      <w:marBottom w:val="0"/>
      <w:divBdr>
        <w:top w:val="none" w:sz="0" w:space="0" w:color="auto"/>
        <w:left w:val="none" w:sz="0" w:space="0" w:color="auto"/>
        <w:bottom w:val="none" w:sz="0" w:space="0" w:color="auto"/>
        <w:right w:val="none" w:sz="0" w:space="0" w:color="auto"/>
      </w:divBdr>
    </w:div>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2881</Words>
  <Characters>15740</Characters>
  <Application>Microsoft Office Word</Application>
  <DocSecurity>0</DocSecurity>
  <Lines>298</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2016-03-02T20:50:00Z</cp:lastPrinted>
  <dcterms:created xsi:type="dcterms:W3CDTF">2016-07-12T14:06:00Z</dcterms:created>
  <dcterms:modified xsi:type="dcterms:W3CDTF">2016-07-12T14:06:00Z</dcterms:modified>
  <cp:category> </cp:category>
  <cp:contentStatus> </cp:contentStatus>
</cp:coreProperties>
</file>