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  <w:tblCaption w:val="FCC: Statement from the Federal Communications Commission"/>
        <w:tblDescription w:val="FCC: Statement from the Federal Communications Commission"/>
      </w:tblPr>
      <w:tblGrid>
        <w:gridCol w:w="8856"/>
      </w:tblGrid>
      <w:tr w:rsidR="004F0F1F" w:rsidRPr="008F78D8" w:rsidTr="006D5D22">
        <w:trPr>
          <w:trHeight w:val="2181"/>
        </w:trPr>
        <w:tc>
          <w:tcPr>
            <w:tcW w:w="8856" w:type="dxa"/>
          </w:tcPr>
          <w:p w:rsidR="00FF232D" w:rsidRDefault="008C6840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>
                  <wp:extent cx="5486400" cy="7480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atementBanne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6518" w:rsidRDefault="00426518" w:rsidP="00B57131">
            <w:pPr>
              <w:rPr>
                <w:b/>
                <w:bCs/>
              </w:rPr>
            </w:pPr>
          </w:p>
          <w:p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RDefault="007A44F8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A74AB7" w:rsidRPr="00A74AB7" w:rsidRDefault="00A74AB7" w:rsidP="00A74AB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74AB7">
              <w:rPr>
                <w:b/>
                <w:bCs/>
                <w:sz w:val="26"/>
                <w:szCs w:val="26"/>
              </w:rPr>
              <w:t xml:space="preserve">CHAIRMAN WHEELER STATEMENT ON </w:t>
            </w:r>
            <w:r w:rsidR="00D53758">
              <w:rPr>
                <w:b/>
                <w:bCs/>
                <w:sz w:val="26"/>
                <w:szCs w:val="26"/>
              </w:rPr>
              <w:t>PROGRESS TOWARD OFF</w:t>
            </w:r>
            <w:r w:rsidR="00A754AD">
              <w:rPr>
                <w:b/>
                <w:bCs/>
                <w:sz w:val="26"/>
                <w:szCs w:val="26"/>
              </w:rPr>
              <w:t>ERING CONSUMER ROBOCALL BLOCKING CHOICES</w:t>
            </w:r>
          </w:p>
          <w:p w:rsidR="00CC5E08" w:rsidRPr="008A3940" w:rsidRDefault="00A754AD" w:rsidP="00040127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 xml:space="preserve">Following the Chairman’s </w:t>
            </w:r>
            <w:r w:rsidR="00225D0B">
              <w:rPr>
                <w:b/>
                <w:bCs/>
                <w:i/>
              </w:rPr>
              <w:t>Request</w:t>
            </w:r>
            <w:r>
              <w:rPr>
                <w:b/>
                <w:bCs/>
                <w:i/>
              </w:rPr>
              <w:t xml:space="preserve">, AT&amp;T Commits to Offering Blocking Services and Leading Industry </w:t>
            </w:r>
            <w:r w:rsidR="00225D0B">
              <w:rPr>
                <w:b/>
                <w:bCs/>
                <w:i/>
              </w:rPr>
              <w:t>Strike</w:t>
            </w:r>
            <w:r>
              <w:rPr>
                <w:b/>
                <w:bCs/>
                <w:i/>
              </w:rPr>
              <w:t xml:space="preserve"> Force to Further This Goal</w:t>
            </w:r>
          </w:p>
          <w:p w:rsidR="00F61155" w:rsidRPr="006B0A70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6E7C54" w:rsidRPr="006E7C54" w:rsidRDefault="00FF1C0B" w:rsidP="006E7C54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B861C3">
              <w:rPr>
                <w:sz w:val="22"/>
                <w:szCs w:val="22"/>
              </w:rPr>
              <w:t xml:space="preserve">July </w:t>
            </w:r>
            <w:r w:rsidR="00B861C3" w:rsidRPr="00D53758">
              <w:rPr>
                <w:sz w:val="22"/>
                <w:szCs w:val="22"/>
              </w:rPr>
              <w:t>25</w:t>
            </w:r>
            <w:r w:rsidR="000A40DD" w:rsidRPr="00D53758">
              <w:rPr>
                <w:sz w:val="22"/>
                <w:szCs w:val="22"/>
              </w:rPr>
              <w:t>,</w:t>
            </w:r>
            <w:r w:rsidR="000A40DD">
              <w:rPr>
                <w:sz w:val="22"/>
                <w:szCs w:val="22"/>
              </w:rPr>
              <w:t xml:space="preserve"> 2016</w:t>
            </w:r>
            <w:r w:rsidR="002B1013" w:rsidRPr="008A3940">
              <w:rPr>
                <w:sz w:val="22"/>
                <w:szCs w:val="22"/>
              </w:rPr>
              <w:t xml:space="preserve"> – </w:t>
            </w:r>
            <w:r w:rsidR="006E7C54" w:rsidRPr="006E7C54">
              <w:rPr>
                <w:sz w:val="22"/>
                <w:szCs w:val="22"/>
              </w:rPr>
              <w:t xml:space="preserve">Federal Communications Commission Chairman Tom Wheeler issued the following statement today on </w:t>
            </w:r>
            <w:r w:rsidR="00B861C3">
              <w:rPr>
                <w:sz w:val="22"/>
                <w:szCs w:val="22"/>
              </w:rPr>
              <w:t xml:space="preserve">AT&amp;T’s response to his </w:t>
            </w:r>
            <w:hyperlink r:id="rId9" w:history="1">
              <w:r w:rsidR="00A754AD" w:rsidRPr="00A754AD">
                <w:rPr>
                  <w:rStyle w:val="Hyperlink"/>
                  <w:sz w:val="22"/>
                  <w:szCs w:val="22"/>
                </w:rPr>
                <w:t>letter</w:t>
              </w:r>
            </w:hyperlink>
            <w:r w:rsidR="00A754AD">
              <w:rPr>
                <w:sz w:val="22"/>
                <w:szCs w:val="22"/>
              </w:rPr>
              <w:t xml:space="preserve"> </w:t>
            </w:r>
            <w:r w:rsidR="00B861C3">
              <w:rPr>
                <w:sz w:val="22"/>
                <w:szCs w:val="22"/>
              </w:rPr>
              <w:t>call</w:t>
            </w:r>
            <w:r w:rsidR="00A754AD">
              <w:rPr>
                <w:sz w:val="22"/>
                <w:szCs w:val="22"/>
              </w:rPr>
              <w:t>ing</w:t>
            </w:r>
            <w:r w:rsidR="00B861C3">
              <w:rPr>
                <w:sz w:val="22"/>
                <w:szCs w:val="22"/>
              </w:rPr>
              <w:t xml:space="preserve"> for action on providing robocall-blocking services to consumers</w:t>
            </w:r>
            <w:r w:rsidR="006E7C54" w:rsidRPr="006E7C54">
              <w:rPr>
                <w:sz w:val="22"/>
                <w:szCs w:val="22"/>
              </w:rPr>
              <w:t>:</w:t>
            </w:r>
          </w:p>
          <w:p w:rsidR="006E7C54" w:rsidRPr="006E7C54" w:rsidRDefault="006E7C54" w:rsidP="006E7C54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F00A4B" w:rsidRDefault="00B861C3" w:rsidP="006E7C54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Pr="00B861C3">
              <w:rPr>
                <w:sz w:val="22"/>
                <w:szCs w:val="22"/>
              </w:rPr>
              <w:t xml:space="preserve">I applaud AT&amp;T for committing to make robocall-blocking technology available to its customers, as I requested in a letter to the company last week. </w:t>
            </w:r>
            <w:r w:rsidR="00D01230">
              <w:rPr>
                <w:sz w:val="22"/>
                <w:szCs w:val="22"/>
              </w:rPr>
              <w:t>Since g</w:t>
            </w:r>
            <w:r w:rsidRPr="00B861C3">
              <w:rPr>
                <w:sz w:val="22"/>
                <w:szCs w:val="22"/>
              </w:rPr>
              <w:t>iving consumers meaningful control over the calls and texts the</w:t>
            </w:r>
            <w:r>
              <w:rPr>
                <w:sz w:val="22"/>
                <w:szCs w:val="22"/>
              </w:rPr>
              <w:t>y</w:t>
            </w:r>
            <w:r w:rsidRPr="00B861C3">
              <w:rPr>
                <w:sz w:val="22"/>
                <w:szCs w:val="22"/>
              </w:rPr>
              <w:t xml:space="preserve"> receive will require collective action by </w:t>
            </w:r>
            <w:r w:rsidR="00E73F52">
              <w:rPr>
                <w:sz w:val="22"/>
                <w:szCs w:val="22"/>
              </w:rPr>
              <w:t>the industry</w:t>
            </w:r>
            <w:r w:rsidR="00EB1A84">
              <w:rPr>
                <w:sz w:val="22"/>
                <w:szCs w:val="22"/>
              </w:rPr>
              <w:t>;</w:t>
            </w:r>
            <w:r w:rsidRPr="00B861C3">
              <w:rPr>
                <w:sz w:val="22"/>
                <w:szCs w:val="22"/>
              </w:rPr>
              <w:t xml:space="preserve"> I am gratified that AT&amp;T </w:t>
            </w:r>
            <w:r w:rsidR="003936D9">
              <w:rPr>
                <w:sz w:val="22"/>
                <w:szCs w:val="22"/>
              </w:rPr>
              <w:t>will lead</w:t>
            </w:r>
            <w:r w:rsidR="00B15E2A">
              <w:rPr>
                <w:sz w:val="22"/>
                <w:szCs w:val="22"/>
              </w:rPr>
              <w:t xml:space="preserve"> an industry strike force to</w:t>
            </w:r>
            <w:r w:rsidRPr="00B861C3">
              <w:rPr>
                <w:sz w:val="22"/>
                <w:szCs w:val="22"/>
              </w:rPr>
              <w:t xml:space="preserve"> develop an action plan for providing consumers with robust robocall-blocking solutions. </w:t>
            </w:r>
            <w:r w:rsidR="00D01230">
              <w:rPr>
                <w:sz w:val="22"/>
                <w:szCs w:val="22"/>
              </w:rPr>
              <w:t xml:space="preserve">Last week, I asked all the major phone </w:t>
            </w:r>
            <w:r w:rsidR="00EB1A84">
              <w:rPr>
                <w:sz w:val="22"/>
                <w:szCs w:val="22"/>
              </w:rPr>
              <w:t>companies</w:t>
            </w:r>
            <w:r w:rsidR="00D01230">
              <w:rPr>
                <w:sz w:val="22"/>
                <w:szCs w:val="22"/>
              </w:rPr>
              <w:t xml:space="preserve"> to develop just such a plan;</w:t>
            </w:r>
            <w:r w:rsidRPr="00B861C3">
              <w:rPr>
                <w:sz w:val="22"/>
                <w:szCs w:val="22"/>
              </w:rPr>
              <w:t xml:space="preserve"> I strongly urge </w:t>
            </w:r>
            <w:r w:rsidR="00225D0B">
              <w:rPr>
                <w:sz w:val="22"/>
                <w:szCs w:val="22"/>
              </w:rPr>
              <w:t>industry participants</w:t>
            </w:r>
            <w:r w:rsidRPr="00B861C3">
              <w:rPr>
                <w:sz w:val="22"/>
                <w:szCs w:val="22"/>
              </w:rPr>
              <w:t xml:space="preserve"> to join th</w:t>
            </w:r>
            <w:r w:rsidR="00D01230">
              <w:rPr>
                <w:sz w:val="22"/>
                <w:szCs w:val="22"/>
              </w:rPr>
              <w:t>e</w:t>
            </w:r>
            <w:r w:rsidRPr="00B861C3">
              <w:rPr>
                <w:sz w:val="22"/>
                <w:szCs w:val="22"/>
              </w:rPr>
              <w:t xml:space="preserve"> effort</w:t>
            </w:r>
            <w:r w:rsidR="00D01230">
              <w:rPr>
                <w:sz w:val="22"/>
                <w:szCs w:val="22"/>
              </w:rPr>
              <w:t xml:space="preserve"> and to produce conclusions within 60 days</w:t>
            </w:r>
            <w:r w:rsidRPr="00B861C3">
              <w:rPr>
                <w:sz w:val="22"/>
                <w:szCs w:val="22"/>
              </w:rPr>
              <w:t>.</w:t>
            </w:r>
            <w:r w:rsidR="00F00A4B">
              <w:rPr>
                <w:sz w:val="22"/>
                <w:szCs w:val="22"/>
              </w:rPr>
              <w:t>”</w:t>
            </w:r>
          </w:p>
          <w:p w:rsidR="006E7C54" w:rsidRDefault="00B861C3" w:rsidP="006E7C54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B861C3">
              <w:rPr>
                <w:sz w:val="22"/>
                <w:szCs w:val="22"/>
              </w:rPr>
              <w:t xml:space="preserve"> </w:t>
            </w:r>
          </w:p>
          <w:p w:rsidR="00A754AD" w:rsidRDefault="00A754AD" w:rsidP="006E7C54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B861C3" w:rsidRDefault="00B861C3" w:rsidP="00B861C3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Last week, Chairman Wheeler </w:t>
            </w:r>
            <w:hyperlink r:id="rId10" w:history="1">
              <w:r w:rsidRPr="00B861C3">
                <w:rPr>
                  <w:rStyle w:val="Hyperlink"/>
                  <w:sz w:val="22"/>
                  <w:szCs w:val="22"/>
                </w:rPr>
                <w:t>sent</w:t>
              </w:r>
            </w:hyperlink>
            <w:r w:rsidRPr="00B861C3">
              <w:rPr>
                <w:sz w:val="22"/>
                <w:szCs w:val="22"/>
              </w:rPr>
              <w:t xml:space="preserve"> letters to the CEOs of major wireless and wireline phone companies</w:t>
            </w:r>
            <w:r>
              <w:rPr>
                <w:sz w:val="22"/>
                <w:szCs w:val="22"/>
              </w:rPr>
              <w:t>,</w:t>
            </w:r>
            <w:r w:rsidRPr="00B861C3">
              <w:rPr>
                <w:sz w:val="22"/>
                <w:szCs w:val="22"/>
              </w:rPr>
              <w:t xml:space="preserve"> calling on them to offer call-block</w:t>
            </w:r>
            <w:r>
              <w:rPr>
                <w:sz w:val="22"/>
                <w:szCs w:val="22"/>
              </w:rPr>
              <w:t xml:space="preserve">ing services to their customers.  He </w:t>
            </w:r>
            <w:r w:rsidRPr="00B861C3">
              <w:rPr>
                <w:sz w:val="22"/>
                <w:szCs w:val="22"/>
              </w:rPr>
              <w:t>also sent letters to intermediary carriers that connect robocallers to the consumer's phone company, reminding them of their responsibility to help facilitate the offering of blocking technologies</w:t>
            </w:r>
            <w:r w:rsidR="00A754A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Last summer, the FCC</w:t>
            </w:r>
            <w:r w:rsidRPr="00B861C3">
              <w:rPr>
                <w:sz w:val="22"/>
                <w:szCs w:val="22"/>
              </w:rPr>
              <w:t xml:space="preserve"> </w:t>
            </w:r>
            <w:hyperlink r:id="rId11" w:history="1">
              <w:r w:rsidRPr="00A754AD">
                <w:rPr>
                  <w:rStyle w:val="Hyperlink"/>
                  <w:sz w:val="22"/>
                  <w:szCs w:val="22"/>
                </w:rPr>
                <w:t>made clear</w:t>
              </w:r>
            </w:hyperlink>
            <w:r w:rsidRPr="00B861C3">
              <w:rPr>
                <w:sz w:val="22"/>
                <w:szCs w:val="22"/>
              </w:rPr>
              <w:t xml:space="preserve"> that there are no legal obstacles </w:t>
            </w:r>
            <w:r>
              <w:rPr>
                <w:sz w:val="22"/>
                <w:szCs w:val="22"/>
              </w:rPr>
              <w:t>to carriers offering consumers r</w:t>
            </w:r>
            <w:r w:rsidRPr="00B861C3">
              <w:rPr>
                <w:sz w:val="22"/>
                <w:szCs w:val="22"/>
              </w:rPr>
              <w:t xml:space="preserve">obocall-blocking services.  </w:t>
            </w:r>
            <w:r>
              <w:rPr>
                <w:sz w:val="22"/>
                <w:szCs w:val="22"/>
              </w:rPr>
              <w:t xml:space="preserve">Some </w:t>
            </w:r>
            <w:r w:rsidRPr="00B861C3">
              <w:rPr>
                <w:sz w:val="22"/>
                <w:szCs w:val="22"/>
              </w:rPr>
              <w:t>IP and mobile phone networks are a</w:t>
            </w:r>
            <w:r w:rsidR="00AF4DC2">
              <w:rPr>
                <w:sz w:val="22"/>
                <w:szCs w:val="22"/>
              </w:rPr>
              <w:t>lready utilizing these services and the Commission is committed to doing everything it can to further empower consumers to control unwanted calls and texts.</w:t>
            </w:r>
          </w:p>
          <w:p w:rsidR="00BD19E8" w:rsidRPr="009972BC" w:rsidRDefault="00BD19E8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9972BC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9972BC">
              <w:rPr>
                <w:sz w:val="22"/>
                <w:szCs w:val="22"/>
              </w:rPr>
              <w:t>###</w:t>
            </w:r>
          </w:p>
          <w:p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RDefault="006A2FC5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Default="00D46A49" w:rsidP="00BB4E29">
            <w:pPr>
              <w:ind w:right="498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hyperlink r:id="rId12" w:history="1">
              <w:r w:rsidR="00EE0E90" w:rsidRPr="00EE0E90">
                <w:rPr>
                  <w:rStyle w:val="Hyperlink"/>
                  <w:b/>
                  <w:bCs/>
                  <w:color w:val="auto"/>
                  <w:sz w:val="18"/>
                  <w:szCs w:val="18"/>
                </w:rPr>
                <w:t>www.fcc.gov/office-media-relations</w:t>
              </w:r>
            </w:hyperlink>
          </w:p>
          <w:p w:rsidR="0069420F" w:rsidRPr="00EE0E90" w:rsidRDefault="0069420F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RDefault="0069420F" w:rsidP="0069420F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8F4" w:rsidRDefault="005908F4" w:rsidP="005908F4">
      <w:r>
        <w:separator/>
      </w:r>
    </w:p>
  </w:endnote>
  <w:endnote w:type="continuationSeparator" w:id="0">
    <w:p w:rsidR="005908F4" w:rsidRDefault="005908F4" w:rsidP="0059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8F4" w:rsidRDefault="005908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8F4" w:rsidRDefault="005908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8F4" w:rsidRDefault="005908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8F4" w:rsidRDefault="005908F4" w:rsidP="005908F4">
      <w:r>
        <w:separator/>
      </w:r>
    </w:p>
  </w:footnote>
  <w:footnote w:type="continuationSeparator" w:id="0">
    <w:p w:rsidR="005908F4" w:rsidRDefault="005908F4" w:rsidP="00590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8F4" w:rsidRDefault="005908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8F4" w:rsidRDefault="005908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8F4" w:rsidRDefault="005908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DD"/>
    <w:rsid w:val="0002500C"/>
    <w:rsid w:val="000311FC"/>
    <w:rsid w:val="00040127"/>
    <w:rsid w:val="00081232"/>
    <w:rsid w:val="00091E65"/>
    <w:rsid w:val="00096D4A"/>
    <w:rsid w:val="000A38EA"/>
    <w:rsid w:val="000A40DD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25D0B"/>
    <w:rsid w:val="00231C32"/>
    <w:rsid w:val="00240345"/>
    <w:rsid w:val="002421F0"/>
    <w:rsid w:val="00247274"/>
    <w:rsid w:val="00266966"/>
    <w:rsid w:val="00294C0C"/>
    <w:rsid w:val="002A0934"/>
    <w:rsid w:val="002B1013"/>
    <w:rsid w:val="002D03E5"/>
    <w:rsid w:val="002E3F1D"/>
    <w:rsid w:val="002F31D0"/>
    <w:rsid w:val="00300359"/>
    <w:rsid w:val="0031773E"/>
    <w:rsid w:val="00347716"/>
    <w:rsid w:val="003506E1"/>
    <w:rsid w:val="003727E3"/>
    <w:rsid w:val="00385A93"/>
    <w:rsid w:val="003910F1"/>
    <w:rsid w:val="003936D9"/>
    <w:rsid w:val="003A0736"/>
    <w:rsid w:val="003D0329"/>
    <w:rsid w:val="003E42FC"/>
    <w:rsid w:val="003E5991"/>
    <w:rsid w:val="003F344A"/>
    <w:rsid w:val="00403FF0"/>
    <w:rsid w:val="0042046D"/>
    <w:rsid w:val="00421C69"/>
    <w:rsid w:val="00425AEF"/>
    <w:rsid w:val="00426518"/>
    <w:rsid w:val="00427B06"/>
    <w:rsid w:val="00441F59"/>
    <w:rsid w:val="00444E07"/>
    <w:rsid w:val="00444FA9"/>
    <w:rsid w:val="00473E9C"/>
    <w:rsid w:val="00480099"/>
    <w:rsid w:val="00497858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73C"/>
    <w:rsid w:val="005908F4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E7C54"/>
    <w:rsid w:val="006F1DBD"/>
    <w:rsid w:val="00700556"/>
    <w:rsid w:val="007167DD"/>
    <w:rsid w:val="0072478B"/>
    <w:rsid w:val="0073414D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E3DA5"/>
    <w:rsid w:val="007F3C12"/>
    <w:rsid w:val="007F5205"/>
    <w:rsid w:val="008215E7"/>
    <w:rsid w:val="00830FC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6840"/>
    <w:rsid w:val="008C7BF1"/>
    <w:rsid w:val="008D00D6"/>
    <w:rsid w:val="008D4D00"/>
    <w:rsid w:val="008D4E5E"/>
    <w:rsid w:val="008D7ABD"/>
    <w:rsid w:val="008E55A2"/>
    <w:rsid w:val="008F1609"/>
    <w:rsid w:val="008F78D8"/>
    <w:rsid w:val="00961620"/>
    <w:rsid w:val="009734B6"/>
    <w:rsid w:val="0098096F"/>
    <w:rsid w:val="0098437A"/>
    <w:rsid w:val="00986C92"/>
    <w:rsid w:val="00993C47"/>
    <w:rsid w:val="009972BC"/>
    <w:rsid w:val="009B4B16"/>
    <w:rsid w:val="009C6FB3"/>
    <w:rsid w:val="009E54A1"/>
    <w:rsid w:val="009F4E25"/>
    <w:rsid w:val="009F5B1F"/>
    <w:rsid w:val="00A015B7"/>
    <w:rsid w:val="00A35DFD"/>
    <w:rsid w:val="00A702DF"/>
    <w:rsid w:val="00A74AB7"/>
    <w:rsid w:val="00A754AD"/>
    <w:rsid w:val="00A775A3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AF4DC2"/>
    <w:rsid w:val="00B037A2"/>
    <w:rsid w:val="00B15E2A"/>
    <w:rsid w:val="00B31870"/>
    <w:rsid w:val="00B320B8"/>
    <w:rsid w:val="00B35EE2"/>
    <w:rsid w:val="00B36DEF"/>
    <w:rsid w:val="00B45C36"/>
    <w:rsid w:val="00B57131"/>
    <w:rsid w:val="00B62F2C"/>
    <w:rsid w:val="00B727C9"/>
    <w:rsid w:val="00B735C8"/>
    <w:rsid w:val="00B76A63"/>
    <w:rsid w:val="00B80537"/>
    <w:rsid w:val="00B861C3"/>
    <w:rsid w:val="00BA6350"/>
    <w:rsid w:val="00BB4E29"/>
    <w:rsid w:val="00BB74C9"/>
    <w:rsid w:val="00BC3AB6"/>
    <w:rsid w:val="00BD19E8"/>
    <w:rsid w:val="00BD4273"/>
    <w:rsid w:val="00BF14D1"/>
    <w:rsid w:val="00C432E4"/>
    <w:rsid w:val="00C70C26"/>
    <w:rsid w:val="00C72001"/>
    <w:rsid w:val="00C772B7"/>
    <w:rsid w:val="00C80347"/>
    <w:rsid w:val="00CB7C1A"/>
    <w:rsid w:val="00CC5E08"/>
    <w:rsid w:val="00CE14FD"/>
    <w:rsid w:val="00CF6860"/>
    <w:rsid w:val="00D01230"/>
    <w:rsid w:val="00D02AC6"/>
    <w:rsid w:val="00D03F0C"/>
    <w:rsid w:val="00D04312"/>
    <w:rsid w:val="00D16A7F"/>
    <w:rsid w:val="00D16AD2"/>
    <w:rsid w:val="00D22596"/>
    <w:rsid w:val="00D22691"/>
    <w:rsid w:val="00D24C3D"/>
    <w:rsid w:val="00D46A49"/>
    <w:rsid w:val="00D46CB1"/>
    <w:rsid w:val="00D53758"/>
    <w:rsid w:val="00D723F0"/>
    <w:rsid w:val="00D8133F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3F52"/>
    <w:rsid w:val="00E742FA"/>
    <w:rsid w:val="00E76816"/>
    <w:rsid w:val="00E83DBF"/>
    <w:rsid w:val="00E87C13"/>
    <w:rsid w:val="00E94CD9"/>
    <w:rsid w:val="00EA1A76"/>
    <w:rsid w:val="00EA290B"/>
    <w:rsid w:val="00EB1A84"/>
    <w:rsid w:val="00EE0E90"/>
    <w:rsid w:val="00EF3BCA"/>
    <w:rsid w:val="00F00A4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21C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21C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590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908F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90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908F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21C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21C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590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908F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90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908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1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cc.gov/office-media-relations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cc.gov/document/fcc-strengthens-consumer-protections-against-unwanted-calls-and-text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cc.gov/news-events/blog/2016/07/22/cutting-robocall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cc.gov/news-events/blog/2016/07/22/cutting-robocall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1816</Characters>
  <Application>Microsoft Office Word</Application>
  <DocSecurity>0</DocSecurity>
  <Lines>44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2125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2016-07-25T19:23:00Z</cp:lastPrinted>
  <dcterms:created xsi:type="dcterms:W3CDTF">2016-07-25T19:30:00Z</dcterms:created>
  <dcterms:modified xsi:type="dcterms:W3CDTF">2016-07-25T19:30:00Z</dcterms:modified>
  <cp:category> </cp:category>
  <cp:contentStatus> </cp:contentStatus>
</cp:coreProperties>
</file>