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1" w:rsidRPr="007A0316" w:rsidRDefault="003E4B51" w:rsidP="00891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0316">
        <w:rPr>
          <w:rFonts w:ascii="Times New Roman" w:hAnsi="Times New Roman" w:cs="Times New Roman"/>
          <w:b/>
        </w:rPr>
        <w:t xml:space="preserve">STATEMENT OF </w:t>
      </w:r>
    </w:p>
    <w:p w:rsidR="003E4B51" w:rsidRPr="007A0316" w:rsidRDefault="003E4B51" w:rsidP="00891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316">
        <w:rPr>
          <w:rFonts w:ascii="Times New Roman" w:hAnsi="Times New Roman" w:cs="Times New Roman"/>
          <w:b/>
        </w:rPr>
        <w:t>COMMISSIONER MIGNON L. CLYBURN</w:t>
      </w:r>
    </w:p>
    <w:p w:rsidR="003E4B51" w:rsidRPr="007A0316" w:rsidRDefault="003E4B51" w:rsidP="00891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B51" w:rsidRPr="007A0316" w:rsidRDefault="003E4B51" w:rsidP="0089143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  <w:lang w:val="en"/>
        </w:rPr>
        <w:t>Re:</w:t>
      </w:r>
      <w:r w:rsidRPr="007A0316">
        <w:rPr>
          <w:rFonts w:ascii="Times New Roman" w:hAnsi="Times New Roman" w:cs="Times New Roman"/>
          <w:b/>
          <w:i/>
          <w:lang w:val="en"/>
        </w:rPr>
        <w:t xml:space="preserve">  </w:t>
      </w:r>
      <w:r w:rsidRPr="007A0316">
        <w:rPr>
          <w:rFonts w:ascii="Times New Roman" w:hAnsi="Times New Roman" w:cs="Times New Roman"/>
          <w:b/>
          <w:i/>
          <w:lang w:val="en"/>
        </w:rPr>
        <w:tab/>
      </w:r>
      <w:r w:rsidRPr="007A0316">
        <w:rPr>
          <w:rFonts w:ascii="Times New Roman" w:hAnsi="Times New Roman" w:cs="Times New Roman"/>
          <w:i/>
        </w:rPr>
        <w:t>Improvements to Benchmarks and Related Requirements Governing Hearing Aid-Compatible Mobile Handsets</w:t>
      </w:r>
      <w:r w:rsidRPr="007A0316">
        <w:rPr>
          <w:rFonts w:ascii="Times New Roman" w:hAnsi="Times New Roman" w:cs="Times New Roman"/>
        </w:rPr>
        <w:t>,</w:t>
      </w:r>
      <w:r w:rsidRPr="007A0316">
        <w:rPr>
          <w:rFonts w:ascii="Times New Roman" w:hAnsi="Times New Roman" w:cs="Times New Roman"/>
          <w:i/>
        </w:rPr>
        <w:t xml:space="preserve"> </w:t>
      </w:r>
      <w:r w:rsidR="002E7E09" w:rsidRPr="007A0316">
        <w:rPr>
          <w:rFonts w:ascii="Times New Roman" w:hAnsi="Times New Roman" w:cs="Times New Roman"/>
        </w:rPr>
        <w:t>WT Docket No. 15-285</w:t>
      </w:r>
    </w:p>
    <w:p w:rsidR="003E4B51" w:rsidRPr="007A0316" w:rsidRDefault="003E4B51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648ED" w:rsidRPr="007A0316" w:rsidRDefault="00374872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>This</w:t>
      </w:r>
      <w:r w:rsidR="003A07FA" w:rsidRPr="007A0316">
        <w:rPr>
          <w:rFonts w:ascii="Times New Roman" w:hAnsi="Times New Roman" w:cs="Times New Roman"/>
        </w:rPr>
        <w:t xml:space="preserve"> past June, </w:t>
      </w:r>
      <w:r w:rsidRPr="007A0316">
        <w:rPr>
          <w:rFonts w:ascii="Times New Roman" w:hAnsi="Times New Roman" w:cs="Times New Roman"/>
        </w:rPr>
        <w:t xml:space="preserve">I had the privilege </w:t>
      </w:r>
      <w:r w:rsidR="00FA3F63" w:rsidRPr="007A0316">
        <w:rPr>
          <w:rFonts w:ascii="Times New Roman" w:hAnsi="Times New Roman" w:cs="Times New Roman"/>
        </w:rPr>
        <w:t>of visiting the Perkins School for the Blind in Watertown, Massachusetts</w:t>
      </w:r>
      <w:r w:rsidR="00B669ED" w:rsidRPr="007A0316">
        <w:rPr>
          <w:rFonts w:ascii="Times New Roman" w:hAnsi="Times New Roman" w:cs="Times New Roman"/>
        </w:rPr>
        <w:t xml:space="preserve">. </w:t>
      </w:r>
      <w:r w:rsidR="000B1C9A" w:rsidRPr="007A0316">
        <w:rPr>
          <w:rFonts w:ascii="Times New Roman" w:hAnsi="Times New Roman" w:cs="Times New Roman"/>
        </w:rPr>
        <w:t xml:space="preserve"> </w:t>
      </w:r>
      <w:r w:rsidR="00B669ED" w:rsidRPr="007A0316">
        <w:rPr>
          <w:rFonts w:ascii="Times New Roman" w:hAnsi="Times New Roman" w:cs="Times New Roman"/>
        </w:rPr>
        <w:t>There, as a part of my</w:t>
      </w:r>
      <w:r w:rsidR="00FA3F63" w:rsidRPr="007A0316">
        <w:rPr>
          <w:rFonts w:ascii="Times New Roman" w:hAnsi="Times New Roman" w:cs="Times New Roman"/>
        </w:rPr>
        <w:t xml:space="preserve"> #ConnectingCommunities tour</w:t>
      </w:r>
      <w:r w:rsidR="00B669ED" w:rsidRPr="007A0316">
        <w:rPr>
          <w:rFonts w:ascii="Times New Roman" w:hAnsi="Times New Roman" w:cs="Times New Roman"/>
        </w:rPr>
        <w:t>,</w:t>
      </w:r>
      <w:r w:rsidR="003A07FA" w:rsidRPr="007A0316">
        <w:rPr>
          <w:rFonts w:ascii="Times New Roman" w:hAnsi="Times New Roman" w:cs="Times New Roman"/>
        </w:rPr>
        <w:t xml:space="preserve"> </w:t>
      </w:r>
      <w:r w:rsidR="003B32A3" w:rsidRPr="007A0316">
        <w:rPr>
          <w:rFonts w:ascii="Times New Roman" w:hAnsi="Times New Roman" w:cs="Times New Roman"/>
        </w:rPr>
        <w:t xml:space="preserve">I met </w:t>
      </w:r>
      <w:r w:rsidR="006433B7" w:rsidRPr="007A0316">
        <w:rPr>
          <w:rFonts w:ascii="Times New Roman" w:hAnsi="Times New Roman" w:cs="Times New Roman"/>
        </w:rPr>
        <w:t xml:space="preserve">with </w:t>
      </w:r>
      <w:r w:rsidR="00B669ED" w:rsidRPr="007A0316">
        <w:rPr>
          <w:rFonts w:ascii="Times New Roman" w:hAnsi="Times New Roman" w:cs="Times New Roman"/>
        </w:rPr>
        <w:t xml:space="preserve">two impressive students, brothers </w:t>
      </w:r>
      <w:r w:rsidR="00B40C02" w:rsidRPr="007A0316">
        <w:rPr>
          <w:rFonts w:ascii="Times New Roman" w:hAnsi="Times New Roman" w:cs="Times New Roman"/>
        </w:rPr>
        <w:t xml:space="preserve">Logan and Shae, </w:t>
      </w:r>
      <w:r w:rsidR="00B669ED" w:rsidRPr="007A0316">
        <w:rPr>
          <w:rFonts w:ascii="Times New Roman" w:hAnsi="Times New Roman" w:cs="Times New Roman"/>
        </w:rPr>
        <w:t xml:space="preserve">as they </w:t>
      </w:r>
      <w:r w:rsidR="003B32A3" w:rsidRPr="007A0316">
        <w:rPr>
          <w:rFonts w:ascii="Times New Roman" w:hAnsi="Times New Roman" w:cs="Times New Roman"/>
        </w:rPr>
        <w:t xml:space="preserve">demonstrated innovative ways in which off-the-shelf technologies </w:t>
      </w:r>
      <w:r w:rsidR="00B669ED" w:rsidRPr="007A0316">
        <w:rPr>
          <w:rFonts w:ascii="Times New Roman" w:hAnsi="Times New Roman" w:cs="Times New Roman"/>
        </w:rPr>
        <w:t xml:space="preserve">are </w:t>
      </w:r>
      <w:r w:rsidR="003B32A3" w:rsidRPr="007A0316">
        <w:rPr>
          <w:rFonts w:ascii="Times New Roman" w:hAnsi="Times New Roman" w:cs="Times New Roman"/>
        </w:rPr>
        <w:t>enabl</w:t>
      </w:r>
      <w:r w:rsidR="00B669ED" w:rsidRPr="007A0316">
        <w:rPr>
          <w:rFonts w:ascii="Times New Roman" w:hAnsi="Times New Roman" w:cs="Times New Roman"/>
        </w:rPr>
        <w:t>ing</w:t>
      </w:r>
      <w:r w:rsidR="003B32A3" w:rsidRPr="007A0316">
        <w:rPr>
          <w:rFonts w:ascii="Times New Roman" w:hAnsi="Times New Roman" w:cs="Times New Roman"/>
        </w:rPr>
        <w:t xml:space="preserve"> </w:t>
      </w:r>
      <w:r w:rsidR="00B40C02" w:rsidRPr="007A0316">
        <w:rPr>
          <w:rFonts w:ascii="Times New Roman" w:hAnsi="Times New Roman" w:cs="Times New Roman"/>
        </w:rPr>
        <w:t>them</w:t>
      </w:r>
      <w:r w:rsidR="003B32A3" w:rsidRPr="007A0316">
        <w:rPr>
          <w:rFonts w:ascii="Times New Roman" w:hAnsi="Times New Roman" w:cs="Times New Roman"/>
        </w:rPr>
        <w:t xml:space="preserve"> to </w:t>
      </w:r>
      <w:r w:rsidR="00B669ED" w:rsidRPr="007A0316">
        <w:rPr>
          <w:rFonts w:ascii="Times New Roman" w:hAnsi="Times New Roman" w:cs="Times New Roman"/>
        </w:rPr>
        <w:t xml:space="preserve">communicate with </w:t>
      </w:r>
      <w:r w:rsidR="00A767E4" w:rsidRPr="007A0316">
        <w:rPr>
          <w:rFonts w:ascii="Times New Roman" w:hAnsi="Times New Roman" w:cs="Times New Roman"/>
        </w:rPr>
        <w:t xml:space="preserve">increased </w:t>
      </w:r>
      <w:r w:rsidR="00B669ED" w:rsidRPr="007A0316">
        <w:rPr>
          <w:rFonts w:ascii="Times New Roman" w:hAnsi="Times New Roman" w:cs="Times New Roman"/>
        </w:rPr>
        <w:t xml:space="preserve">ease </w:t>
      </w:r>
      <w:r w:rsidR="006433B7" w:rsidRPr="007A0316">
        <w:rPr>
          <w:rFonts w:ascii="Times New Roman" w:hAnsi="Times New Roman" w:cs="Times New Roman"/>
        </w:rPr>
        <w:t xml:space="preserve">and aiding them </w:t>
      </w:r>
      <w:r w:rsidR="00A767E4" w:rsidRPr="007A0316">
        <w:rPr>
          <w:rFonts w:ascii="Times New Roman" w:hAnsi="Times New Roman" w:cs="Times New Roman"/>
        </w:rPr>
        <w:t>in their quest to</w:t>
      </w:r>
      <w:r w:rsidR="00B669ED" w:rsidRPr="007A0316">
        <w:rPr>
          <w:rFonts w:ascii="Times New Roman" w:hAnsi="Times New Roman" w:cs="Times New Roman"/>
        </w:rPr>
        <w:t xml:space="preserve"> gain more</w:t>
      </w:r>
      <w:r w:rsidR="003B32A3" w:rsidRPr="007A0316">
        <w:rPr>
          <w:rFonts w:ascii="Times New Roman" w:hAnsi="Times New Roman" w:cs="Times New Roman"/>
        </w:rPr>
        <w:t xml:space="preserve"> </w:t>
      </w:r>
      <w:r w:rsidR="00A767E4" w:rsidRPr="007A0316">
        <w:rPr>
          <w:rFonts w:ascii="Times New Roman" w:hAnsi="Times New Roman" w:cs="Times New Roman"/>
        </w:rPr>
        <w:t xml:space="preserve">knowledge, skills and </w:t>
      </w:r>
      <w:r w:rsidR="003B32A3" w:rsidRPr="007A0316">
        <w:rPr>
          <w:rFonts w:ascii="Times New Roman" w:hAnsi="Times New Roman" w:cs="Times New Roman"/>
        </w:rPr>
        <w:t xml:space="preserve">independence.  </w:t>
      </w:r>
      <w:r w:rsidR="00FA3F63" w:rsidRPr="007A0316">
        <w:rPr>
          <w:rFonts w:ascii="Times New Roman" w:hAnsi="Times New Roman" w:cs="Times New Roman"/>
        </w:rPr>
        <w:t xml:space="preserve">It was truly marvelous to see firsthand the transformative impact that access to technology </w:t>
      </w:r>
      <w:r w:rsidR="006433B7" w:rsidRPr="007A0316">
        <w:rPr>
          <w:rFonts w:ascii="Times New Roman" w:hAnsi="Times New Roman" w:cs="Times New Roman"/>
        </w:rPr>
        <w:t>is having</w:t>
      </w:r>
      <w:r w:rsidR="00FA3F63" w:rsidRPr="007A0316">
        <w:rPr>
          <w:rFonts w:ascii="Times New Roman" w:hAnsi="Times New Roman" w:cs="Times New Roman"/>
        </w:rPr>
        <w:t xml:space="preserve"> on the lives of </w:t>
      </w:r>
      <w:r w:rsidR="006433B7" w:rsidRPr="007A0316">
        <w:rPr>
          <w:rFonts w:ascii="Times New Roman" w:hAnsi="Times New Roman" w:cs="Times New Roman"/>
        </w:rPr>
        <w:t>these students</w:t>
      </w:r>
      <w:r w:rsidR="00FA3F63" w:rsidRPr="007A0316">
        <w:rPr>
          <w:rFonts w:ascii="Times New Roman" w:hAnsi="Times New Roman" w:cs="Times New Roman"/>
        </w:rPr>
        <w:t xml:space="preserve">.  </w:t>
      </w:r>
    </w:p>
    <w:p w:rsidR="0089143C" w:rsidRPr="007A0316" w:rsidRDefault="0089143C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4CF8" w:rsidRPr="007A0316" w:rsidRDefault="00A767E4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>That is why I am pleased to support the</w:t>
      </w:r>
      <w:r w:rsidR="003B32A3" w:rsidRPr="007A0316">
        <w:rPr>
          <w:rFonts w:ascii="Times New Roman" w:hAnsi="Times New Roman" w:cs="Times New Roman"/>
        </w:rPr>
        <w:t xml:space="preserve"> item before us </w:t>
      </w:r>
      <w:r w:rsidRPr="007A0316">
        <w:rPr>
          <w:rFonts w:ascii="Times New Roman" w:hAnsi="Times New Roman" w:cs="Times New Roman"/>
        </w:rPr>
        <w:t>today</w:t>
      </w:r>
      <w:r w:rsidR="006433B7" w:rsidRPr="007A0316">
        <w:rPr>
          <w:rFonts w:ascii="Times New Roman" w:hAnsi="Times New Roman" w:cs="Times New Roman"/>
        </w:rPr>
        <w:t>,</w:t>
      </w:r>
      <w:r w:rsidRPr="007A0316">
        <w:rPr>
          <w:rFonts w:ascii="Times New Roman" w:hAnsi="Times New Roman" w:cs="Times New Roman"/>
        </w:rPr>
        <w:t xml:space="preserve"> because it </w:t>
      </w:r>
      <w:r w:rsidR="003B32A3" w:rsidRPr="007A0316">
        <w:rPr>
          <w:rFonts w:ascii="Times New Roman" w:hAnsi="Times New Roman" w:cs="Times New Roman"/>
        </w:rPr>
        <w:t xml:space="preserve">promises to deliver even more </w:t>
      </w:r>
      <w:r w:rsidR="006433B7" w:rsidRPr="007A0316">
        <w:rPr>
          <w:rFonts w:ascii="Times New Roman" w:hAnsi="Times New Roman" w:cs="Times New Roman"/>
        </w:rPr>
        <w:t xml:space="preserve">options and </w:t>
      </w:r>
      <w:r w:rsidR="003B32A3" w:rsidRPr="007A0316">
        <w:rPr>
          <w:rFonts w:ascii="Times New Roman" w:hAnsi="Times New Roman" w:cs="Times New Roman"/>
        </w:rPr>
        <w:t xml:space="preserve">accessible devices to </w:t>
      </w:r>
      <w:r w:rsidRPr="007A0316">
        <w:rPr>
          <w:rFonts w:ascii="Times New Roman" w:hAnsi="Times New Roman" w:cs="Times New Roman"/>
        </w:rPr>
        <w:t>millions of</w:t>
      </w:r>
      <w:r w:rsidR="003B32A3" w:rsidRPr="007A0316">
        <w:rPr>
          <w:rFonts w:ascii="Times New Roman" w:hAnsi="Times New Roman" w:cs="Times New Roman"/>
        </w:rPr>
        <w:t xml:space="preserve"> Americans who deserve just as much choice </w:t>
      </w:r>
      <w:r w:rsidRPr="007A0316">
        <w:rPr>
          <w:rFonts w:ascii="Times New Roman" w:hAnsi="Times New Roman" w:cs="Times New Roman"/>
        </w:rPr>
        <w:t xml:space="preserve">as everyone else </w:t>
      </w:r>
      <w:r w:rsidR="003B32A3" w:rsidRPr="007A0316">
        <w:rPr>
          <w:rFonts w:ascii="Times New Roman" w:hAnsi="Times New Roman" w:cs="Times New Roman"/>
        </w:rPr>
        <w:t xml:space="preserve">when it comes to </w:t>
      </w:r>
      <w:r w:rsidR="00B4065D" w:rsidRPr="007A0316">
        <w:rPr>
          <w:rFonts w:ascii="Times New Roman" w:hAnsi="Times New Roman" w:cs="Times New Roman"/>
        </w:rPr>
        <w:t>wireless</w:t>
      </w:r>
      <w:r w:rsidR="003B32A3" w:rsidRPr="007A0316">
        <w:rPr>
          <w:rFonts w:ascii="Times New Roman" w:hAnsi="Times New Roman" w:cs="Times New Roman"/>
        </w:rPr>
        <w:t xml:space="preserve"> handsets.  </w:t>
      </w:r>
      <w:r w:rsidR="00A70D27" w:rsidRPr="007A0316">
        <w:rPr>
          <w:rFonts w:ascii="Times New Roman" w:hAnsi="Times New Roman" w:cs="Times New Roman"/>
        </w:rPr>
        <w:t>I</w:t>
      </w:r>
      <w:r w:rsidRPr="007A0316">
        <w:rPr>
          <w:rFonts w:ascii="Times New Roman" w:hAnsi="Times New Roman" w:cs="Times New Roman"/>
        </w:rPr>
        <w:t xml:space="preserve">ndustry </w:t>
      </w:r>
      <w:r w:rsidR="00A70D27" w:rsidRPr="007A0316">
        <w:rPr>
          <w:rFonts w:ascii="Times New Roman" w:hAnsi="Times New Roman" w:cs="Times New Roman"/>
        </w:rPr>
        <w:t xml:space="preserve">leaders and consumer organizations </w:t>
      </w:r>
      <w:r w:rsidRPr="007A0316">
        <w:rPr>
          <w:rFonts w:ascii="Times New Roman" w:hAnsi="Times New Roman" w:cs="Times New Roman"/>
        </w:rPr>
        <w:t>joined forces</w:t>
      </w:r>
      <w:r w:rsidR="00A70D27" w:rsidRPr="007A0316">
        <w:rPr>
          <w:rFonts w:ascii="Times New Roman" w:hAnsi="Times New Roman" w:cs="Times New Roman"/>
        </w:rPr>
        <w:t xml:space="preserve"> and submitted </w:t>
      </w:r>
      <w:r w:rsidRPr="007A0316">
        <w:rPr>
          <w:rFonts w:ascii="Times New Roman" w:hAnsi="Times New Roman" w:cs="Times New Roman"/>
        </w:rPr>
        <w:t xml:space="preserve">a consensus </w:t>
      </w:r>
      <w:r w:rsidR="00A70D27" w:rsidRPr="007A0316">
        <w:rPr>
          <w:rFonts w:ascii="Times New Roman" w:hAnsi="Times New Roman" w:cs="Times New Roman"/>
        </w:rPr>
        <w:t>proposal that this it</w:t>
      </w:r>
      <w:r w:rsidR="00814CF8" w:rsidRPr="007A0316">
        <w:rPr>
          <w:rFonts w:ascii="Times New Roman" w:hAnsi="Times New Roman" w:cs="Times New Roman"/>
        </w:rPr>
        <w:t xml:space="preserve">em </w:t>
      </w:r>
      <w:r w:rsidRPr="007A0316">
        <w:rPr>
          <w:rFonts w:ascii="Times New Roman" w:hAnsi="Times New Roman" w:cs="Times New Roman"/>
        </w:rPr>
        <w:t xml:space="preserve">significantly </w:t>
      </w:r>
      <w:r w:rsidR="00814CF8" w:rsidRPr="007A0316">
        <w:rPr>
          <w:rFonts w:ascii="Times New Roman" w:hAnsi="Times New Roman" w:cs="Times New Roman"/>
        </w:rPr>
        <w:t xml:space="preserve">adopts. </w:t>
      </w:r>
      <w:r w:rsidR="00271D86" w:rsidRPr="007A0316">
        <w:rPr>
          <w:rFonts w:ascii="Times New Roman" w:hAnsi="Times New Roman" w:cs="Times New Roman"/>
        </w:rPr>
        <w:t xml:space="preserve"> </w:t>
      </w:r>
      <w:r w:rsidR="00CF58D7" w:rsidRPr="007A0316">
        <w:rPr>
          <w:rFonts w:ascii="Times New Roman" w:hAnsi="Times New Roman" w:cs="Times New Roman"/>
        </w:rPr>
        <w:t xml:space="preserve">In addition to streamlining and increasing the hearing aid compatibility deployment benchmarks for providers and manufacturers, </w:t>
      </w:r>
      <w:r w:rsidRPr="007A0316">
        <w:rPr>
          <w:rFonts w:ascii="Times New Roman" w:hAnsi="Times New Roman" w:cs="Times New Roman"/>
        </w:rPr>
        <w:t>we</w:t>
      </w:r>
      <w:r w:rsidR="00CF58D7" w:rsidRPr="007A0316">
        <w:rPr>
          <w:rFonts w:ascii="Times New Roman" w:hAnsi="Times New Roman" w:cs="Times New Roman"/>
        </w:rPr>
        <w:t xml:space="preserve"> chart a clear path </w:t>
      </w:r>
      <w:r w:rsidR="006433B7" w:rsidRPr="007A0316">
        <w:rPr>
          <w:rFonts w:ascii="Times New Roman" w:hAnsi="Times New Roman" w:cs="Times New Roman"/>
        </w:rPr>
        <w:t xml:space="preserve">going forward </w:t>
      </w:r>
      <w:r w:rsidR="00CF58D7" w:rsidRPr="007A0316">
        <w:rPr>
          <w:rFonts w:ascii="Times New Roman" w:hAnsi="Times New Roman" w:cs="Times New Roman"/>
        </w:rPr>
        <w:t xml:space="preserve">towards </w:t>
      </w:r>
      <w:r w:rsidR="00235EEC" w:rsidRPr="007A0316">
        <w:rPr>
          <w:rFonts w:ascii="Times New Roman" w:hAnsi="Times New Roman" w:cs="Times New Roman"/>
        </w:rPr>
        <w:t>pursuing</w:t>
      </w:r>
      <w:r w:rsidR="007F6882" w:rsidRPr="007A0316">
        <w:rPr>
          <w:rFonts w:ascii="Times New Roman" w:hAnsi="Times New Roman" w:cs="Times New Roman"/>
        </w:rPr>
        <w:t xml:space="preserve"> </w:t>
      </w:r>
      <w:r w:rsidR="00CF58D7" w:rsidRPr="007A0316">
        <w:rPr>
          <w:rFonts w:ascii="Times New Roman" w:hAnsi="Times New Roman" w:cs="Times New Roman"/>
        </w:rPr>
        <w:t xml:space="preserve">100 percent hearing aid compatibility.  </w:t>
      </w:r>
    </w:p>
    <w:p w:rsidR="0089143C" w:rsidRPr="007A0316" w:rsidRDefault="0089143C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E4B51" w:rsidRPr="007A0316" w:rsidRDefault="00E63FAC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 xml:space="preserve">Over the next </w:t>
      </w:r>
      <w:r w:rsidR="00235EEC" w:rsidRPr="007A0316">
        <w:rPr>
          <w:rFonts w:ascii="Times New Roman" w:hAnsi="Times New Roman" w:cs="Times New Roman"/>
        </w:rPr>
        <w:t xml:space="preserve">several </w:t>
      </w:r>
      <w:r w:rsidRPr="007A0316">
        <w:rPr>
          <w:rFonts w:ascii="Times New Roman" w:hAnsi="Times New Roman" w:cs="Times New Roman"/>
        </w:rPr>
        <w:t xml:space="preserve">years, industry and consumer groups will establish a task force </w:t>
      </w:r>
      <w:r w:rsidR="003E4B51" w:rsidRPr="007A0316">
        <w:rPr>
          <w:rFonts w:ascii="Times New Roman" w:hAnsi="Times New Roman" w:cs="Times New Roman"/>
        </w:rPr>
        <w:t>to</w:t>
      </w:r>
      <w:r w:rsidRPr="007A0316">
        <w:rPr>
          <w:rFonts w:ascii="Times New Roman" w:hAnsi="Times New Roman" w:cs="Times New Roman"/>
        </w:rPr>
        <w:t xml:space="preserve"> examine the technical and market </w:t>
      </w:r>
      <w:r w:rsidR="00814CF8" w:rsidRPr="007A0316">
        <w:rPr>
          <w:rFonts w:ascii="Times New Roman" w:hAnsi="Times New Roman" w:cs="Times New Roman"/>
        </w:rPr>
        <w:t>conditions</w:t>
      </w:r>
      <w:r w:rsidRPr="007A0316">
        <w:rPr>
          <w:rFonts w:ascii="Times New Roman" w:hAnsi="Times New Roman" w:cs="Times New Roman"/>
        </w:rPr>
        <w:t xml:space="preserve"> </w:t>
      </w:r>
      <w:r w:rsidR="00F47912" w:rsidRPr="007A0316">
        <w:rPr>
          <w:rFonts w:ascii="Times New Roman" w:hAnsi="Times New Roman" w:cs="Times New Roman"/>
        </w:rPr>
        <w:t>for</w:t>
      </w:r>
      <w:r w:rsidRPr="007A0316">
        <w:rPr>
          <w:rFonts w:ascii="Times New Roman" w:hAnsi="Times New Roman" w:cs="Times New Roman"/>
        </w:rPr>
        <w:t xml:space="preserve"> wireless handsets as well as hearing improvement </w:t>
      </w:r>
      <w:r w:rsidR="00814CF8" w:rsidRPr="007A0316">
        <w:rPr>
          <w:rFonts w:ascii="Times New Roman" w:hAnsi="Times New Roman" w:cs="Times New Roman"/>
        </w:rPr>
        <w:t>technologies</w:t>
      </w:r>
      <w:r w:rsidR="00235EEC" w:rsidRPr="007A0316">
        <w:rPr>
          <w:rFonts w:ascii="Times New Roman" w:hAnsi="Times New Roman" w:cs="Times New Roman"/>
        </w:rPr>
        <w:t xml:space="preserve">.  Following this review, the group </w:t>
      </w:r>
      <w:r w:rsidR="002F1447" w:rsidRPr="007A0316">
        <w:rPr>
          <w:rFonts w:ascii="Times New Roman" w:hAnsi="Times New Roman" w:cs="Times New Roman"/>
        </w:rPr>
        <w:t xml:space="preserve">has committed to </w:t>
      </w:r>
      <w:r w:rsidRPr="007A0316">
        <w:rPr>
          <w:rFonts w:ascii="Times New Roman" w:hAnsi="Times New Roman" w:cs="Times New Roman"/>
        </w:rPr>
        <w:t>submit</w:t>
      </w:r>
      <w:r w:rsidR="002F1447" w:rsidRPr="007A0316">
        <w:rPr>
          <w:rFonts w:ascii="Times New Roman" w:hAnsi="Times New Roman" w:cs="Times New Roman"/>
        </w:rPr>
        <w:t>ting</w:t>
      </w:r>
      <w:r w:rsidRPr="007A0316">
        <w:rPr>
          <w:rFonts w:ascii="Times New Roman" w:hAnsi="Times New Roman" w:cs="Times New Roman"/>
        </w:rPr>
        <w:t xml:space="preserve"> a report to the Commission</w:t>
      </w:r>
      <w:r w:rsidR="00CF58D7" w:rsidRPr="007A0316">
        <w:rPr>
          <w:rFonts w:ascii="Times New Roman" w:hAnsi="Times New Roman" w:cs="Times New Roman"/>
        </w:rPr>
        <w:t>, by the end of 2022, on</w:t>
      </w:r>
      <w:r w:rsidRPr="007A0316">
        <w:rPr>
          <w:rFonts w:ascii="Times New Roman" w:hAnsi="Times New Roman" w:cs="Times New Roman"/>
        </w:rPr>
        <w:t xml:space="preserve"> </w:t>
      </w:r>
      <w:r w:rsidR="00CF58D7" w:rsidRPr="007A0316">
        <w:rPr>
          <w:rFonts w:ascii="Times New Roman" w:hAnsi="Times New Roman" w:cs="Times New Roman"/>
        </w:rPr>
        <w:t>the achievability of a 100 percent hearing aid compatibility deployment benchmark</w:t>
      </w:r>
      <w:r w:rsidR="00B4065D" w:rsidRPr="007A0316">
        <w:rPr>
          <w:rFonts w:ascii="Times New Roman" w:hAnsi="Times New Roman" w:cs="Times New Roman"/>
        </w:rPr>
        <w:t xml:space="preserve">.  I know I am in good company </w:t>
      </w:r>
      <w:r w:rsidR="002F1447" w:rsidRPr="007A0316">
        <w:rPr>
          <w:rFonts w:ascii="Times New Roman" w:hAnsi="Times New Roman" w:cs="Times New Roman"/>
        </w:rPr>
        <w:t>in</w:t>
      </w:r>
      <w:r w:rsidR="00B4065D" w:rsidRPr="007A0316">
        <w:rPr>
          <w:rFonts w:ascii="Times New Roman" w:hAnsi="Times New Roman" w:cs="Times New Roman"/>
        </w:rPr>
        <w:t xml:space="preserve"> say</w:t>
      </w:r>
      <w:r w:rsidR="002F1447" w:rsidRPr="007A0316">
        <w:rPr>
          <w:rFonts w:ascii="Times New Roman" w:hAnsi="Times New Roman" w:cs="Times New Roman"/>
        </w:rPr>
        <w:t>ing</w:t>
      </w:r>
      <w:r w:rsidR="00B4065D" w:rsidRPr="007A0316">
        <w:rPr>
          <w:rFonts w:ascii="Times New Roman" w:hAnsi="Times New Roman" w:cs="Times New Roman"/>
        </w:rPr>
        <w:t xml:space="preserve"> that I look forward to the day when all</w:t>
      </w:r>
      <w:r w:rsidR="003E4B51" w:rsidRPr="007A0316">
        <w:rPr>
          <w:rFonts w:ascii="Times New Roman" w:hAnsi="Times New Roman" w:cs="Times New Roman"/>
        </w:rPr>
        <w:t xml:space="preserve"> Americans who </w:t>
      </w:r>
      <w:r w:rsidR="00A715C2" w:rsidRPr="007A0316">
        <w:rPr>
          <w:rFonts w:ascii="Times New Roman" w:hAnsi="Times New Roman" w:cs="Times New Roman"/>
        </w:rPr>
        <w:t>use hearing aids</w:t>
      </w:r>
      <w:r w:rsidR="000B1C9A" w:rsidRPr="007A0316">
        <w:rPr>
          <w:rFonts w:ascii="Times New Roman" w:hAnsi="Times New Roman" w:cs="Times New Roman"/>
        </w:rPr>
        <w:t xml:space="preserve"> </w:t>
      </w:r>
      <w:r w:rsidR="003E4B51" w:rsidRPr="007A0316">
        <w:rPr>
          <w:rFonts w:ascii="Times New Roman" w:hAnsi="Times New Roman" w:cs="Times New Roman"/>
        </w:rPr>
        <w:t xml:space="preserve">have the same options as everyone else when purchasing a mobile phone.  </w:t>
      </w:r>
    </w:p>
    <w:p w:rsidR="0089143C" w:rsidRPr="007A0316" w:rsidRDefault="003E4B51" w:rsidP="0089143C">
      <w:pPr>
        <w:spacing w:after="0" w:line="240" w:lineRule="auto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ab/>
      </w:r>
    </w:p>
    <w:p w:rsidR="00A636DB" w:rsidRPr="007A0316" w:rsidRDefault="003E4B51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 xml:space="preserve">In addition to recognizing the </w:t>
      </w:r>
      <w:r w:rsidR="00235EEC" w:rsidRPr="007A0316">
        <w:rPr>
          <w:rFonts w:ascii="Times New Roman" w:hAnsi="Times New Roman" w:cs="Times New Roman"/>
        </w:rPr>
        <w:t>contributions</w:t>
      </w:r>
      <w:r w:rsidRPr="007A0316">
        <w:rPr>
          <w:rFonts w:ascii="Times New Roman" w:hAnsi="Times New Roman" w:cs="Times New Roman"/>
        </w:rPr>
        <w:t xml:space="preserve"> of</w:t>
      </w:r>
      <w:r w:rsidR="002F1447" w:rsidRPr="007A0316">
        <w:rPr>
          <w:rFonts w:ascii="Times New Roman" w:hAnsi="Times New Roman" w:cs="Times New Roman"/>
        </w:rPr>
        <w:t xml:space="preserve"> HLAA, Telecommunications for the Deaf and Hard of Hearing, </w:t>
      </w:r>
      <w:r w:rsidR="00D46F25" w:rsidRPr="007A0316">
        <w:rPr>
          <w:rFonts w:ascii="Times New Roman" w:hAnsi="Times New Roman" w:cs="Times New Roman"/>
        </w:rPr>
        <w:t xml:space="preserve">the </w:t>
      </w:r>
      <w:r w:rsidR="002F1447" w:rsidRPr="007A0316">
        <w:rPr>
          <w:rFonts w:ascii="Times New Roman" w:hAnsi="Times New Roman" w:cs="Times New Roman"/>
        </w:rPr>
        <w:t>National Association of the Deaf,</w:t>
      </w:r>
      <w:r w:rsidR="00D46F25" w:rsidRPr="007A0316">
        <w:rPr>
          <w:rFonts w:ascii="Times New Roman" w:hAnsi="Times New Roman" w:cs="Times New Roman"/>
        </w:rPr>
        <w:t xml:space="preserve"> </w:t>
      </w:r>
      <w:r w:rsidR="002F1447" w:rsidRPr="007A0316">
        <w:rPr>
          <w:rFonts w:ascii="Times New Roman" w:hAnsi="Times New Roman" w:cs="Times New Roman"/>
        </w:rPr>
        <w:t>TIA, CTIA and CCA</w:t>
      </w:r>
      <w:r w:rsidRPr="007A0316">
        <w:rPr>
          <w:rFonts w:ascii="Times New Roman" w:hAnsi="Times New Roman" w:cs="Times New Roman"/>
        </w:rPr>
        <w:t xml:space="preserve">, I would like to thank the Wireless Telecommunications Bureau and the Consumer and Governmental Affairs Bureau for their </w:t>
      </w:r>
      <w:r w:rsidR="002F1447" w:rsidRPr="007A0316">
        <w:rPr>
          <w:rFonts w:ascii="Times New Roman" w:hAnsi="Times New Roman" w:cs="Times New Roman"/>
        </w:rPr>
        <w:t xml:space="preserve">hard </w:t>
      </w:r>
      <w:r w:rsidRPr="007A0316">
        <w:rPr>
          <w:rFonts w:ascii="Times New Roman" w:hAnsi="Times New Roman" w:cs="Times New Roman"/>
        </w:rPr>
        <w:t xml:space="preserve">work on this </w:t>
      </w:r>
      <w:r w:rsidR="002F1447" w:rsidRPr="007A0316">
        <w:rPr>
          <w:rFonts w:ascii="Times New Roman" w:hAnsi="Times New Roman" w:cs="Times New Roman"/>
        </w:rPr>
        <w:t xml:space="preserve">historic </w:t>
      </w:r>
      <w:r w:rsidRPr="007A0316">
        <w:rPr>
          <w:rFonts w:ascii="Times New Roman" w:hAnsi="Times New Roman" w:cs="Times New Roman"/>
        </w:rPr>
        <w:t>item.</w:t>
      </w:r>
      <w:r w:rsidR="00895928" w:rsidRPr="007A0316">
        <w:rPr>
          <w:rFonts w:ascii="Times New Roman" w:hAnsi="Times New Roman" w:cs="Times New Roman"/>
        </w:rPr>
        <w:t xml:space="preserve">  </w:t>
      </w:r>
    </w:p>
    <w:sectPr w:rsidR="00A636DB" w:rsidRPr="007A0316" w:rsidSect="00BA1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78" w:rsidRDefault="00E74A78" w:rsidP="003E4B51">
      <w:pPr>
        <w:spacing w:after="0" w:line="240" w:lineRule="auto"/>
      </w:pPr>
      <w:r>
        <w:separator/>
      </w:r>
    </w:p>
  </w:endnote>
  <w:endnote w:type="continuationSeparator" w:id="0">
    <w:p w:rsidR="00E74A78" w:rsidRDefault="00E74A78" w:rsidP="003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F2" w:rsidRDefault="005F3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9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B51" w:rsidRDefault="003E4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B51" w:rsidRDefault="003E4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F2" w:rsidRDefault="005F3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78" w:rsidRDefault="00E74A78" w:rsidP="003E4B51">
      <w:pPr>
        <w:spacing w:after="0" w:line="240" w:lineRule="auto"/>
      </w:pPr>
      <w:r>
        <w:separator/>
      </w:r>
    </w:p>
  </w:footnote>
  <w:footnote w:type="continuationSeparator" w:id="0">
    <w:p w:rsidR="00E74A78" w:rsidRDefault="00E74A78" w:rsidP="003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F2" w:rsidRDefault="005F3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F2" w:rsidRDefault="005F3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F2" w:rsidRDefault="005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3"/>
    <w:rsid w:val="00026E8D"/>
    <w:rsid w:val="000715C7"/>
    <w:rsid w:val="000B1C9A"/>
    <w:rsid w:val="000C69C6"/>
    <w:rsid w:val="00235EEC"/>
    <w:rsid w:val="00271D86"/>
    <w:rsid w:val="0028101C"/>
    <w:rsid w:val="002E7E09"/>
    <w:rsid w:val="002F1447"/>
    <w:rsid w:val="003648ED"/>
    <w:rsid w:val="00374872"/>
    <w:rsid w:val="00394D6B"/>
    <w:rsid w:val="003A07FA"/>
    <w:rsid w:val="003B32A3"/>
    <w:rsid w:val="003E4B51"/>
    <w:rsid w:val="00401982"/>
    <w:rsid w:val="005965F2"/>
    <w:rsid w:val="005F30F2"/>
    <w:rsid w:val="006433B7"/>
    <w:rsid w:val="006876CB"/>
    <w:rsid w:val="006E1B55"/>
    <w:rsid w:val="007A0316"/>
    <w:rsid w:val="007D30C4"/>
    <w:rsid w:val="007F6882"/>
    <w:rsid w:val="00814CF8"/>
    <w:rsid w:val="0089143C"/>
    <w:rsid w:val="00895928"/>
    <w:rsid w:val="00A17A59"/>
    <w:rsid w:val="00A636DB"/>
    <w:rsid w:val="00A70D27"/>
    <w:rsid w:val="00A715C2"/>
    <w:rsid w:val="00A767E4"/>
    <w:rsid w:val="00B4065D"/>
    <w:rsid w:val="00B40C02"/>
    <w:rsid w:val="00B669ED"/>
    <w:rsid w:val="00BA1B95"/>
    <w:rsid w:val="00BC0A7B"/>
    <w:rsid w:val="00CF58D7"/>
    <w:rsid w:val="00D46F25"/>
    <w:rsid w:val="00DB04FB"/>
    <w:rsid w:val="00E63FAC"/>
    <w:rsid w:val="00E74A78"/>
    <w:rsid w:val="00EB6F13"/>
    <w:rsid w:val="00EE170C"/>
    <w:rsid w:val="00F13942"/>
    <w:rsid w:val="00F47912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51"/>
  </w:style>
  <w:style w:type="paragraph" w:styleId="Footer">
    <w:name w:val="footer"/>
    <w:basedOn w:val="Normal"/>
    <w:link w:val="Foot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51"/>
  </w:style>
  <w:style w:type="paragraph" w:styleId="BalloonText">
    <w:name w:val="Balloon Text"/>
    <w:basedOn w:val="Normal"/>
    <w:link w:val="BalloonTextChar"/>
    <w:uiPriority w:val="99"/>
    <w:semiHidden/>
    <w:unhideWhenUsed/>
    <w:rsid w:val="0023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51"/>
  </w:style>
  <w:style w:type="paragraph" w:styleId="Footer">
    <w:name w:val="footer"/>
    <w:basedOn w:val="Normal"/>
    <w:link w:val="Foot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51"/>
  </w:style>
  <w:style w:type="paragraph" w:styleId="BalloonText">
    <w:name w:val="Balloon Text"/>
    <w:basedOn w:val="Normal"/>
    <w:link w:val="BalloonTextChar"/>
    <w:uiPriority w:val="99"/>
    <w:semiHidden/>
    <w:unhideWhenUsed/>
    <w:rsid w:val="0023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2016-08-04T18:13:00Z</dcterms:created>
  <dcterms:modified xsi:type="dcterms:W3CDTF">2016-08-04T18:13:00Z</dcterms:modified>
  <cp:category> </cp:category>
  <cp:contentStatus> </cp:contentStatus>
</cp:coreProperties>
</file>