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077" w:rsidRDefault="000A1077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:rsidR="000A1077" w:rsidRDefault="00C02CAB">
      <w:pPr>
        <w:spacing w:line="200" w:lineRule="atLeast"/>
        <w:ind w:left="18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480913" cy="76123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0913" cy="761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1077" w:rsidRDefault="000A1077">
      <w:pPr>
        <w:spacing w:before="10"/>
        <w:rPr>
          <w:rFonts w:ascii="Times New Roman" w:eastAsia="Times New Roman" w:hAnsi="Times New Roman" w:cs="Times New Roman"/>
          <w:sz w:val="15"/>
          <w:szCs w:val="15"/>
        </w:rPr>
      </w:pPr>
    </w:p>
    <w:p w:rsidR="000A1077" w:rsidRDefault="00C02CAB">
      <w:pPr>
        <w:pStyle w:val="Heading1"/>
        <w:spacing w:before="71" w:line="252" w:lineRule="exact"/>
        <w:rPr>
          <w:b w:val="0"/>
          <w:bCs w:val="0"/>
        </w:rPr>
      </w:pPr>
      <w:r>
        <w:t>Media</w:t>
      </w:r>
      <w:r>
        <w:rPr>
          <w:spacing w:val="-15"/>
        </w:rPr>
        <w:t xml:space="preserve"> </w:t>
      </w:r>
      <w:r>
        <w:t>Contact:</w:t>
      </w:r>
    </w:p>
    <w:p w:rsidR="000A1077" w:rsidRDefault="00C02CAB">
      <w:pPr>
        <w:pStyle w:val="BodyText"/>
        <w:ind w:right="4283"/>
      </w:pPr>
      <w:r>
        <w:t>Will</w:t>
      </w:r>
      <w:r>
        <w:rPr>
          <w:spacing w:val="-9"/>
        </w:rPr>
        <w:t xml:space="preserve"> </w:t>
      </w:r>
      <w:r>
        <w:rPr>
          <w:spacing w:val="-1"/>
        </w:rPr>
        <w:t>Wiquist,</w:t>
      </w:r>
      <w:r>
        <w:rPr>
          <w:spacing w:val="-9"/>
        </w:rPr>
        <w:t xml:space="preserve"> </w:t>
      </w:r>
      <w:r>
        <w:t>(202)</w:t>
      </w:r>
      <w:r>
        <w:rPr>
          <w:spacing w:val="-9"/>
        </w:rPr>
        <w:t xml:space="preserve"> </w:t>
      </w:r>
      <w:r>
        <w:rPr>
          <w:spacing w:val="-1"/>
        </w:rPr>
        <w:t>418-0509</w:t>
      </w:r>
      <w:hyperlink r:id="rId8">
        <w:r>
          <w:rPr>
            <w:spacing w:val="27"/>
            <w:w w:val="99"/>
          </w:rPr>
          <w:t xml:space="preserve"> </w:t>
        </w:r>
        <w:r>
          <w:t>will.wiquist@fcc.gov</w:t>
        </w:r>
      </w:hyperlink>
    </w:p>
    <w:p w:rsidR="000A1077" w:rsidRDefault="000A1077">
      <w:pPr>
        <w:spacing w:before="2"/>
        <w:rPr>
          <w:rFonts w:ascii="Times New Roman" w:eastAsia="Times New Roman" w:hAnsi="Times New Roman" w:cs="Times New Roman"/>
        </w:rPr>
      </w:pPr>
    </w:p>
    <w:p w:rsidR="000A1077" w:rsidRDefault="00C02CAB">
      <w:pPr>
        <w:pStyle w:val="Heading1"/>
        <w:rPr>
          <w:b w:val="0"/>
          <w:bCs w:val="0"/>
        </w:rPr>
      </w:pPr>
      <w:r>
        <w:t>For</w:t>
      </w:r>
      <w:r>
        <w:rPr>
          <w:spacing w:val="-12"/>
        </w:rPr>
        <w:t xml:space="preserve"> </w:t>
      </w:r>
      <w:r>
        <w:t>Immediate</w:t>
      </w:r>
      <w:r>
        <w:rPr>
          <w:spacing w:val="-11"/>
        </w:rPr>
        <w:t xml:space="preserve"> </w:t>
      </w:r>
      <w:r>
        <w:t>Release</w:t>
      </w:r>
    </w:p>
    <w:p w:rsidR="000A1077" w:rsidRDefault="000A1077">
      <w:pPr>
        <w:spacing w:before="1"/>
        <w:rPr>
          <w:rFonts w:ascii="Times New Roman" w:eastAsia="Times New Roman" w:hAnsi="Times New Roman" w:cs="Times New Roman"/>
          <w:b/>
          <w:bCs/>
        </w:rPr>
      </w:pPr>
    </w:p>
    <w:p w:rsidR="000A1077" w:rsidRDefault="00C02CAB">
      <w:pPr>
        <w:ind w:left="908" w:right="1044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b/>
          <w:sz w:val="26"/>
        </w:rPr>
        <w:t xml:space="preserve">FCC </w:t>
      </w:r>
      <w:r>
        <w:rPr>
          <w:rFonts w:ascii="Times New Roman"/>
          <w:b/>
          <w:spacing w:val="-1"/>
          <w:sz w:val="26"/>
        </w:rPr>
        <w:t>REACHES</w:t>
      </w:r>
      <w:r>
        <w:rPr>
          <w:rFonts w:ascii="Times New Roman"/>
          <w:b/>
          <w:sz w:val="26"/>
        </w:rPr>
        <w:t xml:space="preserve"> </w:t>
      </w:r>
      <w:r>
        <w:rPr>
          <w:rFonts w:ascii="Times New Roman"/>
          <w:b/>
          <w:spacing w:val="-1"/>
          <w:sz w:val="26"/>
        </w:rPr>
        <w:t>$450,000</w:t>
      </w:r>
      <w:r>
        <w:rPr>
          <w:rFonts w:ascii="Times New Roman"/>
          <w:b/>
          <w:sz w:val="26"/>
        </w:rPr>
        <w:t xml:space="preserve"> </w:t>
      </w:r>
      <w:r>
        <w:rPr>
          <w:rFonts w:ascii="Times New Roman"/>
          <w:b/>
          <w:spacing w:val="-1"/>
          <w:sz w:val="26"/>
        </w:rPr>
        <w:t>SETTLEMENT</w:t>
      </w:r>
      <w:r>
        <w:rPr>
          <w:rFonts w:ascii="Times New Roman"/>
          <w:b/>
          <w:sz w:val="26"/>
        </w:rPr>
        <w:t xml:space="preserve"> WITH</w:t>
      </w:r>
      <w:r>
        <w:rPr>
          <w:rFonts w:ascii="Times New Roman"/>
          <w:b/>
          <w:spacing w:val="-2"/>
          <w:sz w:val="26"/>
        </w:rPr>
        <w:t xml:space="preserve"> </w:t>
      </w:r>
      <w:r>
        <w:rPr>
          <w:rFonts w:ascii="Times New Roman"/>
          <w:b/>
          <w:spacing w:val="-1"/>
          <w:sz w:val="26"/>
        </w:rPr>
        <w:t>AT&amp;T</w:t>
      </w:r>
      <w:r>
        <w:rPr>
          <w:rFonts w:ascii="Times New Roman"/>
          <w:b/>
          <w:sz w:val="26"/>
        </w:rPr>
        <w:t xml:space="preserve"> </w:t>
      </w:r>
      <w:r>
        <w:rPr>
          <w:rFonts w:ascii="Times New Roman"/>
          <w:b/>
          <w:spacing w:val="-1"/>
          <w:sz w:val="26"/>
        </w:rPr>
        <w:t>FOR</w:t>
      </w:r>
      <w:r>
        <w:rPr>
          <w:rFonts w:ascii="Times New Roman"/>
          <w:b/>
          <w:spacing w:val="35"/>
          <w:sz w:val="26"/>
        </w:rPr>
        <w:t xml:space="preserve"> </w:t>
      </w:r>
      <w:r>
        <w:rPr>
          <w:rFonts w:ascii="Times New Roman"/>
          <w:b/>
          <w:spacing w:val="-1"/>
          <w:sz w:val="26"/>
        </w:rPr>
        <w:t>UNAUTHORIZED</w:t>
      </w:r>
      <w:r>
        <w:rPr>
          <w:rFonts w:ascii="Times New Roman"/>
          <w:b/>
          <w:spacing w:val="1"/>
          <w:sz w:val="26"/>
        </w:rPr>
        <w:t xml:space="preserve"> </w:t>
      </w:r>
      <w:r>
        <w:rPr>
          <w:rFonts w:ascii="Times New Roman"/>
          <w:b/>
          <w:spacing w:val="-1"/>
          <w:sz w:val="26"/>
        </w:rPr>
        <w:t>WIRELESS</w:t>
      </w:r>
      <w:r>
        <w:rPr>
          <w:rFonts w:ascii="Times New Roman"/>
          <w:b/>
          <w:sz w:val="26"/>
        </w:rPr>
        <w:t xml:space="preserve"> </w:t>
      </w:r>
      <w:r>
        <w:rPr>
          <w:rFonts w:ascii="Times New Roman"/>
          <w:b/>
          <w:spacing w:val="-1"/>
          <w:sz w:val="26"/>
        </w:rPr>
        <w:t>OPERATIONS</w:t>
      </w:r>
    </w:p>
    <w:p w:rsidR="000A1077" w:rsidRDefault="00C02CAB">
      <w:pPr>
        <w:spacing w:line="275" w:lineRule="exact"/>
        <w:ind w:left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 xml:space="preserve">AT&amp;T </w:t>
      </w:r>
      <w:r>
        <w:rPr>
          <w:rFonts w:ascii="Times New Roman"/>
          <w:b/>
          <w:i/>
          <w:spacing w:val="-1"/>
          <w:sz w:val="24"/>
        </w:rPr>
        <w:t>Admits</w:t>
      </w:r>
      <w:r>
        <w:rPr>
          <w:rFonts w:ascii="Times New Roman"/>
          <w:b/>
          <w:i/>
          <w:spacing w:val="1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It</w:t>
      </w:r>
      <w:r>
        <w:rPr>
          <w:rFonts w:ascii="Times New Roman"/>
          <w:b/>
          <w:i/>
          <w:sz w:val="24"/>
        </w:rPr>
        <w:t xml:space="preserve"> Operated </w:t>
      </w:r>
      <w:r>
        <w:rPr>
          <w:rFonts w:ascii="Times New Roman"/>
          <w:b/>
          <w:i/>
          <w:spacing w:val="-1"/>
          <w:sz w:val="24"/>
        </w:rPr>
        <w:t xml:space="preserve">Wireless </w:t>
      </w:r>
      <w:r>
        <w:rPr>
          <w:rFonts w:ascii="Times New Roman"/>
          <w:b/>
          <w:i/>
          <w:sz w:val="24"/>
        </w:rPr>
        <w:t>Stations</w:t>
      </w:r>
      <w:r>
        <w:rPr>
          <w:rFonts w:ascii="Times New Roman"/>
          <w:b/>
          <w:i/>
          <w:spacing w:val="1"/>
          <w:sz w:val="24"/>
        </w:rPr>
        <w:t xml:space="preserve"> </w:t>
      </w:r>
      <w:r>
        <w:rPr>
          <w:rFonts w:ascii="Times New Roman"/>
          <w:b/>
          <w:i/>
          <w:sz w:val="24"/>
        </w:rPr>
        <w:t xml:space="preserve">Differently </w:t>
      </w:r>
      <w:r>
        <w:rPr>
          <w:rFonts w:ascii="Times New Roman"/>
          <w:b/>
          <w:i/>
          <w:spacing w:val="-1"/>
          <w:sz w:val="24"/>
        </w:rPr>
        <w:t>Than</w:t>
      </w:r>
      <w:r>
        <w:rPr>
          <w:rFonts w:ascii="Times New Roman"/>
          <w:b/>
          <w:i/>
          <w:sz w:val="24"/>
        </w:rPr>
        <w:t xml:space="preserve"> Its License </w:t>
      </w:r>
      <w:r>
        <w:rPr>
          <w:rFonts w:ascii="Times New Roman"/>
          <w:b/>
          <w:i/>
          <w:spacing w:val="-1"/>
          <w:sz w:val="24"/>
        </w:rPr>
        <w:t>Parameters</w:t>
      </w:r>
    </w:p>
    <w:p w:rsidR="000A1077" w:rsidRDefault="000A1077">
      <w:pPr>
        <w:spacing w:before="11"/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</w:pPr>
    </w:p>
    <w:p w:rsidR="000A1077" w:rsidRDefault="00C02CAB">
      <w:pPr>
        <w:spacing w:line="252" w:lineRule="exact"/>
        <w:ind w:left="907" w:right="104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i/>
          <w:color w:val="F1F1F1"/>
        </w:rPr>
        <w:t>--</w:t>
      </w:r>
    </w:p>
    <w:p w:rsidR="000A1077" w:rsidRDefault="00C02CAB">
      <w:pPr>
        <w:pStyle w:val="BodyText"/>
        <w:spacing w:line="252" w:lineRule="exact"/>
      </w:pPr>
      <w:r>
        <w:t>WASHINGTON,</w:t>
      </w:r>
      <w:r>
        <w:rPr>
          <w:spacing w:val="-6"/>
        </w:rPr>
        <w:t xml:space="preserve"> </w:t>
      </w:r>
      <w:r>
        <w:rPr>
          <w:spacing w:val="-1"/>
        </w:rPr>
        <w:t>September</w:t>
      </w:r>
      <w:r>
        <w:rPr>
          <w:spacing w:val="-7"/>
        </w:rPr>
        <w:t xml:space="preserve"> </w:t>
      </w:r>
      <w:r>
        <w:t>23,</w:t>
      </w:r>
      <w:r>
        <w:rPr>
          <w:spacing w:val="-7"/>
        </w:rPr>
        <w:t xml:space="preserve"> </w:t>
      </w:r>
      <w:r>
        <w:t>2016</w:t>
      </w:r>
      <w:r>
        <w:rPr>
          <w:spacing w:val="-7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rFonts w:cs="Times New Roman"/>
        </w:rPr>
        <w:t>FCC’s</w:t>
      </w:r>
      <w:r>
        <w:rPr>
          <w:rFonts w:cs="Times New Roman"/>
          <w:spacing w:val="-7"/>
        </w:rPr>
        <w:t xml:space="preserve"> </w:t>
      </w:r>
      <w:r>
        <w:rPr>
          <w:spacing w:val="-1"/>
        </w:rPr>
        <w:t>Enforcement</w:t>
      </w:r>
      <w:r>
        <w:rPr>
          <w:spacing w:val="-6"/>
        </w:rPr>
        <w:t xml:space="preserve"> </w:t>
      </w:r>
      <w:r>
        <w:t>Bureau</w:t>
      </w:r>
      <w:r>
        <w:rPr>
          <w:spacing w:val="-7"/>
        </w:rPr>
        <w:t xml:space="preserve"> </w:t>
      </w:r>
      <w:r>
        <w:t>has</w:t>
      </w:r>
      <w:r>
        <w:rPr>
          <w:spacing w:val="-8"/>
        </w:rPr>
        <w:t xml:space="preserve"> </w:t>
      </w:r>
      <w:r>
        <w:t>reached</w:t>
      </w:r>
      <w:r>
        <w:rPr>
          <w:spacing w:val="-7"/>
        </w:rPr>
        <w:t xml:space="preserve"> </w:t>
      </w:r>
      <w:r>
        <w:t>a</w:t>
      </w:r>
    </w:p>
    <w:p w:rsidR="000A1077" w:rsidRDefault="00C02CAB">
      <w:pPr>
        <w:pStyle w:val="BodyText"/>
        <w:ind w:right="395"/>
      </w:pPr>
      <w:r>
        <w:t>$450,000</w:t>
      </w:r>
      <w:r>
        <w:rPr>
          <w:spacing w:val="-8"/>
        </w:rPr>
        <w:t xml:space="preserve"> </w:t>
      </w:r>
      <w:r>
        <w:rPr>
          <w:spacing w:val="-1"/>
        </w:rPr>
        <w:t>settlement</w:t>
      </w:r>
      <w:r>
        <w:rPr>
          <w:spacing w:val="-6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AT&amp;T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resolve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rPr>
          <w:spacing w:val="-7"/>
        </w:rPr>
        <w:t xml:space="preserve"> </w:t>
      </w:r>
      <w:r>
        <w:rPr>
          <w:spacing w:val="-1"/>
        </w:rPr>
        <w:t>investigation</w:t>
      </w:r>
      <w:r>
        <w:rPr>
          <w:spacing w:val="-6"/>
        </w:rPr>
        <w:t xml:space="preserve"> </w:t>
      </w:r>
      <w:r>
        <w:rPr>
          <w:spacing w:val="-1"/>
        </w:rPr>
        <w:t>into</w:t>
      </w:r>
      <w:r>
        <w:rPr>
          <w:spacing w:val="-7"/>
        </w:rPr>
        <w:t xml:space="preserve"> </w:t>
      </w:r>
      <w:r>
        <w:rPr>
          <w:spacing w:val="-1"/>
        </w:rPr>
        <w:t>whether</w:t>
      </w:r>
      <w:r>
        <w:rPr>
          <w:spacing w:val="-7"/>
        </w:rPr>
        <w:t xml:space="preserve"> </w:t>
      </w:r>
      <w:r>
        <w:t>AT&amp;T</w:t>
      </w:r>
      <w:r>
        <w:rPr>
          <w:spacing w:val="-6"/>
        </w:rPr>
        <w:t xml:space="preserve"> </w:t>
      </w:r>
      <w:r>
        <w:t>operated</w:t>
      </w:r>
      <w:r>
        <w:rPr>
          <w:spacing w:val="-7"/>
        </w:rPr>
        <w:t xml:space="preserve"> </w:t>
      </w:r>
      <w:r>
        <w:t>fixed</w:t>
      </w:r>
      <w:r>
        <w:rPr>
          <w:spacing w:val="57"/>
          <w:w w:val="99"/>
        </w:rPr>
        <w:t xml:space="preserve"> </w:t>
      </w:r>
      <w:r>
        <w:t>wireless</w:t>
      </w:r>
      <w:r>
        <w:rPr>
          <w:spacing w:val="-8"/>
        </w:rPr>
        <w:t xml:space="preserve"> </w:t>
      </w:r>
      <w:r>
        <w:t>stations</w:t>
      </w:r>
      <w:r>
        <w:rPr>
          <w:spacing w:val="-9"/>
        </w:rPr>
        <w:t xml:space="preserve"> </w:t>
      </w:r>
      <w:r>
        <w:t>without</w:t>
      </w:r>
      <w:r>
        <w:rPr>
          <w:spacing w:val="-8"/>
        </w:rPr>
        <w:t xml:space="preserve"> </w:t>
      </w:r>
      <w:r>
        <w:rPr>
          <w:spacing w:val="-1"/>
        </w:rPr>
        <w:t>authorization</w:t>
      </w:r>
      <w:r>
        <w:rPr>
          <w:spacing w:val="-6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without</w:t>
      </w:r>
      <w:r>
        <w:rPr>
          <w:spacing w:val="-8"/>
        </w:rPr>
        <w:t xml:space="preserve"> </w:t>
      </w:r>
      <w:r>
        <w:rPr>
          <w:spacing w:val="-1"/>
        </w:rPr>
        <w:t>filing</w:t>
      </w:r>
      <w:r>
        <w:rPr>
          <w:spacing w:val="-7"/>
        </w:rPr>
        <w:t xml:space="preserve"> </w:t>
      </w:r>
      <w:r>
        <w:t>required</w:t>
      </w:r>
      <w:r>
        <w:rPr>
          <w:spacing w:val="-8"/>
        </w:rPr>
        <w:t xml:space="preserve"> </w:t>
      </w:r>
      <w:r>
        <w:rPr>
          <w:spacing w:val="-1"/>
        </w:rPr>
        <w:t>license</w:t>
      </w:r>
      <w:r>
        <w:rPr>
          <w:spacing w:val="-7"/>
        </w:rPr>
        <w:t xml:space="preserve"> </w:t>
      </w:r>
      <w:r>
        <w:rPr>
          <w:spacing w:val="-1"/>
        </w:rPr>
        <w:t>modification</w:t>
      </w:r>
      <w:r>
        <w:rPr>
          <w:spacing w:val="-8"/>
        </w:rPr>
        <w:t xml:space="preserve"> </w:t>
      </w:r>
      <w:r>
        <w:t>notices.</w:t>
      </w:r>
      <w:r>
        <w:rPr>
          <w:spacing w:val="65"/>
          <w:w w:val="9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investigation</w:t>
      </w:r>
      <w:r>
        <w:rPr>
          <w:spacing w:val="-8"/>
        </w:rPr>
        <w:t xml:space="preserve"> </w:t>
      </w:r>
      <w:r>
        <w:rPr>
          <w:spacing w:val="-1"/>
        </w:rPr>
        <w:t>revealed</w:t>
      </w:r>
      <w:r>
        <w:rPr>
          <w:spacing w:val="-8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AT&amp;T</w:t>
      </w:r>
      <w:r>
        <w:rPr>
          <w:spacing w:val="-6"/>
        </w:rPr>
        <w:t xml:space="preserve"> </w:t>
      </w:r>
      <w:r>
        <w:rPr>
          <w:spacing w:val="-1"/>
        </w:rPr>
        <w:t>operated</w:t>
      </w:r>
      <w:r>
        <w:rPr>
          <w:spacing w:val="-8"/>
        </w:rPr>
        <w:t xml:space="preserve"> </w:t>
      </w:r>
      <w:r>
        <w:t>numerous</w:t>
      </w:r>
      <w:r>
        <w:rPr>
          <w:spacing w:val="-8"/>
        </w:rPr>
        <w:t xml:space="preserve"> </w:t>
      </w:r>
      <w:r>
        <w:rPr>
          <w:spacing w:val="-1"/>
        </w:rPr>
        <w:t>common</w:t>
      </w:r>
      <w:r>
        <w:rPr>
          <w:spacing w:val="-6"/>
        </w:rPr>
        <w:t xml:space="preserve"> </w:t>
      </w:r>
      <w:r>
        <w:t>carrier</w:t>
      </w:r>
      <w:r>
        <w:rPr>
          <w:spacing w:val="-9"/>
        </w:rPr>
        <w:t xml:space="preserve"> </w:t>
      </w:r>
      <w:r>
        <w:t>fixed</w:t>
      </w:r>
      <w:r>
        <w:rPr>
          <w:spacing w:val="-8"/>
        </w:rPr>
        <w:t xml:space="preserve"> </w:t>
      </w:r>
      <w:r>
        <w:rPr>
          <w:spacing w:val="-1"/>
        </w:rPr>
        <w:t>point-to-point</w:t>
      </w:r>
      <w:r>
        <w:rPr>
          <w:spacing w:val="63"/>
          <w:w w:val="99"/>
        </w:rPr>
        <w:t xml:space="preserve"> </w:t>
      </w:r>
      <w:r>
        <w:t>microwave</w:t>
      </w:r>
      <w:r>
        <w:rPr>
          <w:spacing w:val="-6"/>
        </w:rPr>
        <w:t xml:space="preserve"> </w:t>
      </w:r>
      <w:r>
        <w:t>stations</w:t>
      </w:r>
      <w:r>
        <w:rPr>
          <w:spacing w:val="-5"/>
        </w:rPr>
        <w:t xml:space="preserve"> </w:t>
      </w:r>
      <w:r>
        <w:rPr>
          <w:spacing w:val="-1"/>
        </w:rPr>
        <w:t>throughout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United</w:t>
      </w:r>
      <w:r>
        <w:rPr>
          <w:spacing w:val="-7"/>
        </w:rPr>
        <w:t xml:space="preserve"> </w:t>
      </w:r>
      <w:r>
        <w:t>States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ways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rPr>
          <w:spacing w:val="-1"/>
        </w:rPr>
        <w:t>differed</w:t>
      </w:r>
      <w:r>
        <w:rPr>
          <w:spacing w:val="-7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stations’</w:t>
      </w:r>
      <w:r>
        <w:rPr>
          <w:rFonts w:cs="Times New Roman"/>
          <w:spacing w:val="45"/>
          <w:w w:val="99"/>
        </w:rPr>
        <w:t xml:space="preserve"> </w:t>
      </w:r>
      <w:r>
        <w:t>licenses</w:t>
      </w:r>
      <w:r>
        <w:rPr>
          <w:spacing w:val="-6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periods</w:t>
      </w:r>
      <w:r>
        <w:rPr>
          <w:spacing w:val="-5"/>
        </w:rPr>
        <w:t xml:space="preserve"> </w:t>
      </w:r>
      <w:r>
        <w:t>ranging</w:t>
      </w:r>
      <w:r>
        <w:rPr>
          <w:spacing w:val="-5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three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half</w:t>
      </w:r>
      <w:r>
        <w:rPr>
          <w:spacing w:val="-6"/>
        </w:rPr>
        <w:t xml:space="preserve"> </w:t>
      </w:r>
      <w:r>
        <w:t>years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over</w:t>
      </w:r>
      <w:r>
        <w:rPr>
          <w:spacing w:val="-4"/>
        </w:rPr>
        <w:t xml:space="preserve"> </w:t>
      </w:r>
      <w:r>
        <w:t>four</w:t>
      </w:r>
      <w:r>
        <w:rPr>
          <w:spacing w:val="-6"/>
        </w:rPr>
        <w:t xml:space="preserve"> </w:t>
      </w:r>
      <w:r>
        <w:t>years.</w:t>
      </w:r>
    </w:p>
    <w:p w:rsidR="000A1077" w:rsidRDefault="000A1077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0A1077" w:rsidRDefault="00C02CAB">
      <w:pPr>
        <w:pStyle w:val="BodyText"/>
        <w:ind w:right="469"/>
        <w:rPr>
          <w:rFonts w:cs="Times New Roman"/>
        </w:rPr>
      </w:pPr>
      <w:r>
        <w:rPr>
          <w:rFonts w:cs="Times New Roman"/>
        </w:rPr>
        <w:t>“We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expect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every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person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company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that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receives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license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from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Commission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will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operate</w:t>
      </w:r>
      <w:r>
        <w:rPr>
          <w:rFonts w:cs="Times New Roman"/>
          <w:spacing w:val="52"/>
          <w:w w:val="99"/>
        </w:rPr>
        <w:t xml:space="preserve"> </w:t>
      </w:r>
      <w:r>
        <w:rPr>
          <w:rFonts w:cs="Times New Roman"/>
        </w:rPr>
        <w:t>within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parameters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authorization,”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said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Travis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LeBlanc,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Chief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FCC’s</w:t>
      </w:r>
      <w:r>
        <w:rPr>
          <w:rFonts w:cs="Times New Roman"/>
          <w:spacing w:val="30"/>
          <w:w w:val="99"/>
        </w:rPr>
        <w:t xml:space="preserve"> </w:t>
      </w:r>
      <w:r>
        <w:rPr>
          <w:rFonts w:cs="Times New Roman"/>
          <w:spacing w:val="-1"/>
        </w:rPr>
        <w:t>Enforcement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Bureau.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“Any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licensee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who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operates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outside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those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parameters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threatens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7"/>
          <w:w w:val="99"/>
        </w:rPr>
        <w:t xml:space="preserve"> </w:t>
      </w:r>
      <w:r>
        <w:rPr>
          <w:spacing w:val="-1"/>
        </w:rPr>
        <w:t>integrity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communications</w:t>
      </w:r>
      <w:r>
        <w:rPr>
          <w:spacing w:val="-8"/>
        </w:rPr>
        <w:t xml:space="preserve"> </w:t>
      </w:r>
      <w:r>
        <w:t>networks,</w:t>
      </w:r>
      <w:r>
        <w:rPr>
          <w:spacing w:val="-8"/>
        </w:rPr>
        <w:t xml:space="preserve"> </w:t>
      </w:r>
      <w:r>
        <w:rPr>
          <w:spacing w:val="-1"/>
        </w:rPr>
        <w:t>increases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risk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harmful</w:t>
      </w:r>
      <w:r>
        <w:rPr>
          <w:spacing w:val="-7"/>
        </w:rPr>
        <w:t xml:space="preserve"> </w:t>
      </w:r>
      <w:r>
        <w:t>interference,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breaks</w:t>
      </w:r>
      <w:r>
        <w:rPr>
          <w:spacing w:val="67"/>
          <w:w w:val="99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law.”</w:t>
      </w:r>
    </w:p>
    <w:p w:rsidR="000A1077" w:rsidRDefault="000A1077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0A1077" w:rsidRDefault="00C02CAB">
      <w:pPr>
        <w:pStyle w:val="BodyText"/>
        <w:ind w:right="402"/>
      </w:pPr>
      <w:r>
        <w:t>The</w:t>
      </w:r>
      <w:r>
        <w:rPr>
          <w:spacing w:val="-6"/>
        </w:rPr>
        <w:t xml:space="preserve"> </w:t>
      </w:r>
      <w:r>
        <w:rPr>
          <w:spacing w:val="-1"/>
        </w:rPr>
        <w:t>Enforcement</w:t>
      </w:r>
      <w:r>
        <w:rPr>
          <w:spacing w:val="-6"/>
        </w:rPr>
        <w:t xml:space="preserve"> </w:t>
      </w:r>
      <w:r>
        <w:t>Bureau</w:t>
      </w:r>
      <w:r>
        <w:rPr>
          <w:spacing w:val="-4"/>
        </w:rPr>
        <w:t xml:space="preserve"> </w:t>
      </w:r>
      <w:r>
        <w:t>began</w:t>
      </w:r>
      <w:r>
        <w:rPr>
          <w:spacing w:val="-6"/>
        </w:rPr>
        <w:t xml:space="preserve"> </w:t>
      </w:r>
      <w:r>
        <w:t>its</w:t>
      </w:r>
      <w:r>
        <w:rPr>
          <w:spacing w:val="-6"/>
        </w:rPr>
        <w:t xml:space="preserve"> </w:t>
      </w:r>
      <w:r>
        <w:rPr>
          <w:spacing w:val="-1"/>
        </w:rPr>
        <w:t>investigation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AT&amp;T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2012.</w:t>
      </w:r>
      <w:r>
        <w:rPr>
          <w:spacing w:val="4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August</w:t>
      </w:r>
      <w:r>
        <w:rPr>
          <w:spacing w:val="-6"/>
        </w:rPr>
        <w:t xml:space="preserve"> </w:t>
      </w:r>
      <w:r>
        <w:t>2014,</w:t>
      </w:r>
      <w:r>
        <w:rPr>
          <w:spacing w:val="-6"/>
        </w:rPr>
        <w:t xml:space="preserve"> </w:t>
      </w:r>
      <w:r>
        <w:t>during</w:t>
      </w:r>
      <w:r>
        <w:rPr>
          <w:spacing w:val="-6"/>
        </w:rPr>
        <w:t xml:space="preserve"> </w:t>
      </w:r>
      <w:r>
        <w:t>the</w:t>
      </w:r>
      <w:r>
        <w:rPr>
          <w:spacing w:val="49"/>
          <w:w w:val="99"/>
        </w:rPr>
        <w:t xml:space="preserve"> </w:t>
      </w:r>
      <w:r>
        <w:t>course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investigation,</w:t>
      </w:r>
      <w:r>
        <w:rPr>
          <w:spacing w:val="-7"/>
        </w:rPr>
        <w:t xml:space="preserve"> </w:t>
      </w:r>
      <w:r>
        <w:t>AT&amp;T</w:t>
      </w:r>
      <w:r>
        <w:rPr>
          <w:spacing w:val="-7"/>
        </w:rPr>
        <w:t xml:space="preserve"> </w:t>
      </w:r>
      <w:r>
        <w:t>reported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Commission</w:t>
      </w:r>
      <w:r>
        <w:rPr>
          <w:spacing w:val="-6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had</w:t>
      </w:r>
      <w:r>
        <w:rPr>
          <w:spacing w:val="-6"/>
        </w:rPr>
        <w:t xml:space="preserve"> </w:t>
      </w:r>
      <w:r>
        <w:rPr>
          <w:spacing w:val="-1"/>
        </w:rPr>
        <w:t>discovered</w:t>
      </w:r>
      <w:r>
        <w:rPr>
          <w:spacing w:val="-6"/>
        </w:rPr>
        <w:t xml:space="preserve"> </w:t>
      </w:r>
      <w:r>
        <w:rPr>
          <w:spacing w:val="-1"/>
        </w:rPr>
        <w:t>numerous</w:t>
      </w:r>
      <w:r>
        <w:rPr>
          <w:spacing w:val="49"/>
          <w:w w:val="99"/>
        </w:rPr>
        <w:t xml:space="preserve"> </w:t>
      </w:r>
      <w:r>
        <w:t>inconsistencies</w:t>
      </w:r>
      <w:r>
        <w:rPr>
          <w:spacing w:val="-8"/>
        </w:rPr>
        <w:t xml:space="preserve"> </w:t>
      </w:r>
      <w:r>
        <w:t>between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licensed</w:t>
      </w:r>
      <w:r>
        <w:rPr>
          <w:spacing w:val="-7"/>
        </w:rPr>
        <w:t xml:space="preserve"> </w:t>
      </w:r>
      <w:r>
        <w:rPr>
          <w:spacing w:val="-1"/>
        </w:rPr>
        <w:t>parameters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constructed</w:t>
      </w:r>
      <w:r>
        <w:rPr>
          <w:spacing w:val="-6"/>
        </w:rPr>
        <w:t xml:space="preserve"> </w:t>
      </w:r>
      <w:r>
        <w:t>facilities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large</w:t>
      </w:r>
      <w:r>
        <w:rPr>
          <w:spacing w:val="-7"/>
        </w:rPr>
        <w:t xml:space="preserve"> </w:t>
      </w:r>
      <w:r>
        <w:rPr>
          <w:spacing w:val="-1"/>
        </w:rPr>
        <w:t>number</w:t>
      </w:r>
      <w:r>
        <w:rPr>
          <w:spacing w:val="2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fixed</w:t>
      </w:r>
      <w:r>
        <w:rPr>
          <w:spacing w:val="-6"/>
        </w:rPr>
        <w:t xml:space="preserve"> </w:t>
      </w:r>
      <w:r>
        <w:t>microwave</w:t>
      </w:r>
      <w:r>
        <w:rPr>
          <w:spacing w:val="-6"/>
        </w:rPr>
        <w:t xml:space="preserve"> </w:t>
      </w:r>
      <w:r>
        <w:t>licenses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acquired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-7"/>
        </w:rPr>
        <w:t xml:space="preserve"> </w:t>
      </w:r>
      <w:r>
        <w:t>2009</w:t>
      </w:r>
      <w:r>
        <w:rPr>
          <w:spacing w:val="-5"/>
        </w:rPr>
        <w:t xml:space="preserve"> </w:t>
      </w:r>
      <w:r>
        <w:rPr>
          <w:spacing w:val="-1"/>
        </w:rPr>
        <w:t>through</w:t>
      </w:r>
      <w:r>
        <w:rPr>
          <w:spacing w:val="-6"/>
        </w:rPr>
        <w:t xml:space="preserve"> </w:t>
      </w:r>
      <w:r>
        <w:t>2012.</w:t>
      </w:r>
      <w:r>
        <w:rPr>
          <w:spacing w:val="46"/>
        </w:rPr>
        <w:t xml:space="preserve"> </w:t>
      </w:r>
      <w:r>
        <w:rPr>
          <w:spacing w:val="-1"/>
        </w:rPr>
        <w:t>AT&amp;T</w:t>
      </w:r>
      <w:r>
        <w:rPr>
          <w:spacing w:val="-3"/>
        </w:rPr>
        <w:t xml:space="preserve"> </w:t>
      </w:r>
      <w:r>
        <w:t>did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timely</w:t>
      </w:r>
      <w:r>
        <w:rPr>
          <w:spacing w:val="25"/>
        </w:rPr>
        <w:t xml:space="preserve"> </w:t>
      </w:r>
      <w:r>
        <w:t>review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acquired</w:t>
      </w:r>
      <w:r>
        <w:rPr>
          <w:spacing w:val="-6"/>
        </w:rPr>
        <w:t xml:space="preserve"> </w:t>
      </w:r>
      <w:r>
        <w:t>licenses,</w:t>
      </w:r>
      <w:r>
        <w:rPr>
          <w:spacing w:val="-6"/>
        </w:rPr>
        <w:t xml:space="preserve"> </w:t>
      </w:r>
      <w:r>
        <w:t>which</w:t>
      </w:r>
      <w:r>
        <w:rPr>
          <w:spacing w:val="-7"/>
        </w:rPr>
        <w:t xml:space="preserve"> </w:t>
      </w:r>
      <w:r>
        <w:t>resulted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unauthorized</w:t>
      </w:r>
      <w:r>
        <w:rPr>
          <w:spacing w:val="-7"/>
        </w:rPr>
        <w:t xml:space="preserve"> </w:t>
      </w:r>
      <w:r>
        <w:t>operation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many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stations</w:t>
      </w:r>
      <w:r>
        <w:rPr>
          <w:spacing w:val="-6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its</w:t>
      </w:r>
      <w:r>
        <w:rPr>
          <w:spacing w:val="-6"/>
        </w:rPr>
        <w:t xml:space="preserve"> </w:t>
      </w:r>
      <w:r>
        <w:rPr>
          <w:spacing w:val="-1"/>
        </w:rPr>
        <w:t>subsidiaries</w:t>
      </w:r>
      <w:r>
        <w:rPr>
          <w:spacing w:val="-7"/>
        </w:rPr>
        <w:t xml:space="preserve"> </w:t>
      </w:r>
      <w:r>
        <w:t>New</w:t>
      </w:r>
      <w:r>
        <w:rPr>
          <w:spacing w:val="-7"/>
        </w:rPr>
        <w:t xml:space="preserve"> </w:t>
      </w:r>
      <w:r>
        <w:t>Cingular</w:t>
      </w:r>
      <w:r>
        <w:rPr>
          <w:spacing w:val="-7"/>
        </w:rPr>
        <w:t xml:space="preserve"> </w:t>
      </w:r>
      <w:r>
        <w:t>Wireless</w:t>
      </w:r>
      <w:r>
        <w:rPr>
          <w:spacing w:val="-6"/>
        </w:rPr>
        <w:t xml:space="preserve"> </w:t>
      </w:r>
      <w:r>
        <w:t>PCS,</w:t>
      </w:r>
      <w:r>
        <w:rPr>
          <w:spacing w:val="-6"/>
        </w:rPr>
        <w:t xml:space="preserve"> </w:t>
      </w:r>
      <w:r>
        <w:t>LLC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AT&amp;T</w:t>
      </w:r>
      <w:r>
        <w:rPr>
          <w:spacing w:val="-6"/>
        </w:rPr>
        <w:t xml:space="preserve"> </w:t>
      </w:r>
      <w:r>
        <w:t>Mobility</w:t>
      </w:r>
      <w:r>
        <w:rPr>
          <w:spacing w:val="-6"/>
        </w:rPr>
        <w:t xml:space="preserve"> </w:t>
      </w:r>
      <w:r>
        <w:t>Puerto</w:t>
      </w:r>
      <w:r>
        <w:rPr>
          <w:spacing w:val="-7"/>
        </w:rPr>
        <w:t xml:space="preserve"> </w:t>
      </w:r>
      <w:r>
        <w:t>Rico,</w:t>
      </w:r>
      <w:r>
        <w:rPr>
          <w:spacing w:val="20"/>
        </w:rPr>
        <w:t xml:space="preserve"> </w:t>
      </w:r>
      <w:r>
        <w:t>Inc.</w:t>
      </w:r>
      <w:r>
        <w:rPr>
          <w:spacing w:val="43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result,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Enforcement</w:t>
      </w:r>
      <w:r>
        <w:rPr>
          <w:spacing w:val="-5"/>
        </w:rPr>
        <w:t xml:space="preserve"> </w:t>
      </w:r>
      <w:r>
        <w:t>Bureau</w:t>
      </w:r>
      <w:r>
        <w:rPr>
          <w:spacing w:val="-6"/>
        </w:rPr>
        <w:t xml:space="preserve"> </w:t>
      </w:r>
      <w:r>
        <w:t>investigated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licensing</w:t>
      </w:r>
      <w:r>
        <w:rPr>
          <w:spacing w:val="-6"/>
        </w:rPr>
        <w:t xml:space="preserve"> </w:t>
      </w:r>
      <w:r>
        <w:t>history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approximately</w:t>
      </w:r>
      <w:r>
        <w:rPr>
          <w:spacing w:val="41"/>
        </w:rPr>
        <w:t xml:space="preserve"> </w:t>
      </w:r>
      <w:r>
        <w:t>250</w:t>
      </w:r>
      <w:r>
        <w:rPr>
          <w:spacing w:val="-6"/>
        </w:rPr>
        <w:t xml:space="preserve"> </w:t>
      </w:r>
      <w:r>
        <w:t>AT&amp;T</w:t>
      </w:r>
      <w:r>
        <w:rPr>
          <w:spacing w:val="-7"/>
        </w:rPr>
        <w:t xml:space="preserve"> </w:t>
      </w:r>
      <w:r>
        <w:t>stations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determine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extent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unauthorized</w:t>
      </w:r>
      <w:r>
        <w:rPr>
          <w:spacing w:val="-7"/>
        </w:rPr>
        <w:t xml:space="preserve"> </w:t>
      </w:r>
      <w:r>
        <w:rPr>
          <w:spacing w:val="-1"/>
        </w:rPr>
        <w:t>operations.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January</w:t>
      </w:r>
      <w:r>
        <w:rPr>
          <w:spacing w:val="1"/>
        </w:rPr>
        <w:t xml:space="preserve"> </w:t>
      </w:r>
      <w:r>
        <w:rPr>
          <w:spacing w:val="8"/>
        </w:rPr>
        <w:t xml:space="preserve">       </w:t>
      </w:r>
      <w:r>
        <w:t>2015,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Commission</w:t>
      </w:r>
      <w:r>
        <w:rPr>
          <w:spacing w:val="-3"/>
        </w:rPr>
        <w:t xml:space="preserve"> </w:t>
      </w:r>
      <w:r>
        <w:t>adopted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Notice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Apparently</w:t>
      </w:r>
      <w:r>
        <w:rPr>
          <w:spacing w:val="-5"/>
        </w:rPr>
        <w:t xml:space="preserve"> </w:t>
      </w:r>
      <w:r>
        <w:rPr>
          <w:spacing w:val="-1"/>
        </w:rPr>
        <w:t>Liability</w:t>
      </w:r>
      <w:r>
        <w:rPr>
          <w:spacing w:val="-5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rPr>
          <w:spacing w:val="-1"/>
        </w:rPr>
        <w:t>Forfeiture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AT&amp;T</w:t>
      </w:r>
      <w:r>
        <w:rPr>
          <w:spacing w:val="46"/>
        </w:rPr>
        <w:t xml:space="preserve"> </w:t>
      </w:r>
      <w:r>
        <w:t>alleging</w:t>
      </w:r>
      <w:r>
        <w:rPr>
          <w:spacing w:val="-6"/>
        </w:rPr>
        <w:t xml:space="preserve"> </w:t>
      </w:r>
      <w:r>
        <w:t>violations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company</w:t>
      </w:r>
      <w:r>
        <w:rPr>
          <w:spacing w:val="-3"/>
        </w:rPr>
        <w:t xml:space="preserve"> </w:t>
      </w:r>
      <w:r>
        <w:rPr>
          <w:rFonts w:cs="Times New Roman"/>
          <w:spacing w:val="-1"/>
        </w:rPr>
        <w:t>admitted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today’s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settlement</w:t>
      </w:r>
      <w:r>
        <w:t>.</w:t>
      </w:r>
    </w:p>
    <w:p w:rsidR="000A1077" w:rsidRDefault="000A1077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0A1077" w:rsidRDefault="00C02CAB">
      <w:pPr>
        <w:pStyle w:val="BodyText"/>
        <w:ind w:right="395"/>
      </w:pPr>
      <w:r>
        <w:rPr>
          <w:rFonts w:cs="Times New Roman"/>
        </w:rPr>
        <w:t>As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part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today’s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settlement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agreement,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AT&amp;T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has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agreed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implement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compliance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plan</w:t>
      </w:r>
      <w:r>
        <w:rPr>
          <w:rFonts w:cs="Times New Roman"/>
          <w:spacing w:val="47"/>
          <w:w w:val="99"/>
        </w:rPr>
        <w:t xml:space="preserve"> </w:t>
      </w:r>
      <w:r>
        <w:t>through</w:t>
      </w:r>
      <w:r>
        <w:rPr>
          <w:spacing w:val="-6"/>
        </w:rPr>
        <w:t xml:space="preserve"> </w:t>
      </w:r>
      <w:r>
        <w:rPr>
          <w:spacing w:val="-1"/>
        </w:rPr>
        <w:t>which</w:t>
      </w:r>
      <w:r>
        <w:rPr>
          <w:spacing w:val="-6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conduct</w:t>
      </w:r>
      <w:r>
        <w:rPr>
          <w:spacing w:val="-5"/>
        </w:rPr>
        <w:t xml:space="preserve"> </w:t>
      </w:r>
      <w:r>
        <w:t>timely</w:t>
      </w:r>
      <w:r>
        <w:rPr>
          <w:spacing w:val="-5"/>
        </w:rPr>
        <w:t xml:space="preserve"> </w:t>
      </w:r>
      <w:r>
        <w:rPr>
          <w:spacing w:val="-1"/>
        </w:rPr>
        <w:t>reviews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wireless</w:t>
      </w:r>
      <w:r>
        <w:rPr>
          <w:spacing w:val="-7"/>
        </w:rPr>
        <w:t xml:space="preserve"> </w:t>
      </w:r>
      <w:r>
        <w:t>fixed</w:t>
      </w:r>
      <w:r>
        <w:rPr>
          <w:spacing w:val="-5"/>
        </w:rPr>
        <w:t xml:space="preserve"> </w:t>
      </w:r>
      <w:r>
        <w:rPr>
          <w:spacing w:val="-1"/>
        </w:rPr>
        <w:t>microwave</w:t>
      </w:r>
      <w:r>
        <w:rPr>
          <w:spacing w:val="-6"/>
        </w:rPr>
        <w:t xml:space="preserve"> </w:t>
      </w:r>
      <w:r>
        <w:t>stations</w:t>
      </w:r>
      <w:r>
        <w:rPr>
          <w:spacing w:val="-6"/>
        </w:rPr>
        <w:t xml:space="preserve"> </w:t>
      </w:r>
      <w:r>
        <w:t>acquired</w:t>
      </w:r>
      <w:r>
        <w:rPr>
          <w:spacing w:val="-6"/>
        </w:rPr>
        <w:t xml:space="preserve"> </w:t>
      </w:r>
      <w:r>
        <w:t>in</w:t>
      </w:r>
      <w:r>
        <w:rPr>
          <w:spacing w:val="37"/>
          <w:w w:val="99"/>
        </w:rPr>
        <w:t xml:space="preserve"> </w:t>
      </w:r>
      <w:r>
        <w:t>future</w:t>
      </w:r>
      <w:r>
        <w:rPr>
          <w:spacing w:val="-7"/>
        </w:rPr>
        <w:t xml:space="preserve"> </w:t>
      </w:r>
      <w:r>
        <w:t>transactions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ensure</w:t>
      </w:r>
      <w:r>
        <w:rPr>
          <w:spacing w:val="-6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stations</w:t>
      </w:r>
      <w:r>
        <w:rPr>
          <w:spacing w:val="-6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operating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accordance</w:t>
      </w:r>
      <w:r>
        <w:rPr>
          <w:spacing w:val="-7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licensed</w:t>
      </w:r>
      <w:r>
        <w:rPr>
          <w:spacing w:val="27"/>
          <w:w w:val="99"/>
        </w:rPr>
        <w:t xml:space="preserve"> </w:t>
      </w:r>
      <w:r>
        <w:rPr>
          <w:spacing w:val="-1"/>
        </w:rPr>
        <w:t>parameters,</w:t>
      </w:r>
      <w:r>
        <w:rPr>
          <w:spacing w:val="-8"/>
        </w:rPr>
        <w:t xml:space="preserve"> </w:t>
      </w:r>
      <w:r>
        <w:t>file</w:t>
      </w:r>
      <w:r>
        <w:rPr>
          <w:spacing w:val="-7"/>
        </w:rPr>
        <w:t xml:space="preserve"> </w:t>
      </w:r>
      <w:r>
        <w:t>periodic</w:t>
      </w:r>
      <w:r>
        <w:rPr>
          <w:spacing w:val="-7"/>
        </w:rPr>
        <w:t xml:space="preserve"> </w:t>
      </w:r>
      <w:r>
        <w:rPr>
          <w:spacing w:val="-1"/>
        </w:rPr>
        <w:t>progress</w:t>
      </w:r>
      <w:r>
        <w:rPr>
          <w:spacing w:val="-7"/>
        </w:rPr>
        <w:t xml:space="preserve"> </w:t>
      </w:r>
      <w:r>
        <w:t>reports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its</w:t>
      </w:r>
      <w:r>
        <w:rPr>
          <w:spacing w:val="-7"/>
        </w:rPr>
        <w:t xml:space="preserve"> </w:t>
      </w:r>
      <w:r>
        <w:rPr>
          <w:spacing w:val="-1"/>
        </w:rPr>
        <w:t>compliance</w:t>
      </w:r>
      <w:r>
        <w:rPr>
          <w:spacing w:val="-7"/>
        </w:rPr>
        <w:t xml:space="preserve"> </w:t>
      </w:r>
      <w:r>
        <w:t>efforts,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correct</w:t>
      </w:r>
      <w:r>
        <w:rPr>
          <w:spacing w:val="-7"/>
        </w:rPr>
        <w:t xml:space="preserve"> </w:t>
      </w:r>
      <w:r>
        <w:t>any</w:t>
      </w:r>
      <w:r>
        <w:rPr>
          <w:spacing w:val="51"/>
          <w:w w:val="99"/>
        </w:rPr>
        <w:t xml:space="preserve"> </w:t>
      </w:r>
      <w:r>
        <w:rPr>
          <w:spacing w:val="-1"/>
        </w:rPr>
        <w:t>noncompliance</w:t>
      </w:r>
      <w:r>
        <w:rPr>
          <w:spacing w:val="-8"/>
        </w:rPr>
        <w:t xml:space="preserve"> </w:t>
      </w:r>
      <w:r>
        <w:t>discovered</w:t>
      </w:r>
      <w:r>
        <w:rPr>
          <w:spacing w:val="-5"/>
        </w:rPr>
        <w:t xml:space="preserve"> </w:t>
      </w:r>
      <w:r>
        <w:t>during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review</w:t>
      </w:r>
      <w:r>
        <w:rPr>
          <w:spacing w:val="-8"/>
        </w:rPr>
        <w:t xml:space="preserve"> </w:t>
      </w:r>
      <w:r>
        <w:rPr>
          <w:spacing w:val="-1"/>
        </w:rPr>
        <w:t>process</w:t>
      </w:r>
      <w:r>
        <w:rPr>
          <w:spacing w:val="-5"/>
        </w:rPr>
        <w:t xml:space="preserve"> </w:t>
      </w:r>
      <w:r>
        <w:t>within</w:t>
      </w:r>
      <w:r>
        <w:rPr>
          <w:spacing w:val="-6"/>
        </w:rPr>
        <w:t xml:space="preserve"> </w:t>
      </w:r>
      <w:r>
        <w:t>60</w:t>
      </w:r>
      <w:r>
        <w:rPr>
          <w:spacing w:val="-7"/>
        </w:rPr>
        <w:t xml:space="preserve"> </w:t>
      </w:r>
      <w:r>
        <w:rPr>
          <w:spacing w:val="-1"/>
        </w:rPr>
        <w:t>days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its</w:t>
      </w:r>
      <w:r>
        <w:rPr>
          <w:spacing w:val="-6"/>
        </w:rPr>
        <w:t xml:space="preserve"> </w:t>
      </w:r>
      <w:r>
        <w:t>discovery.</w:t>
      </w:r>
    </w:p>
    <w:p w:rsidR="000A1077" w:rsidRDefault="000A1077">
      <w:pPr>
        <w:rPr>
          <w:rFonts w:ascii="Times New Roman" w:eastAsia="Times New Roman" w:hAnsi="Times New Roman" w:cs="Times New Roman"/>
        </w:rPr>
      </w:pPr>
    </w:p>
    <w:p w:rsidR="000A1077" w:rsidRDefault="00C02CAB">
      <w:pPr>
        <w:pStyle w:val="BodyText"/>
        <w:ind w:right="395"/>
      </w:pPr>
      <w:r>
        <w:t>Wireless</w:t>
      </w:r>
      <w:r>
        <w:rPr>
          <w:spacing w:val="-6"/>
        </w:rPr>
        <w:t xml:space="preserve"> </w:t>
      </w:r>
      <w:r>
        <w:t>stations</w:t>
      </w:r>
      <w:r>
        <w:rPr>
          <w:spacing w:val="-7"/>
        </w:rPr>
        <w:t xml:space="preserve"> </w:t>
      </w:r>
      <w:r>
        <w:t>like</w:t>
      </w:r>
      <w:r>
        <w:rPr>
          <w:spacing w:val="-6"/>
        </w:rPr>
        <w:t xml:space="preserve"> </w:t>
      </w:r>
      <w:r>
        <w:t>those</w:t>
      </w:r>
      <w:r>
        <w:rPr>
          <w:spacing w:val="-6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issue</w:t>
      </w:r>
      <w:r>
        <w:rPr>
          <w:spacing w:val="-6"/>
        </w:rPr>
        <w:t xml:space="preserve"> </w:t>
      </w:r>
      <w:r>
        <w:t>here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generally</w:t>
      </w:r>
      <w:r>
        <w:rPr>
          <w:spacing w:val="-3"/>
        </w:rPr>
        <w:t xml:space="preserve"> </w:t>
      </w:r>
      <w:r>
        <w:t>wireless</w:t>
      </w:r>
      <w:r>
        <w:rPr>
          <w:spacing w:val="-6"/>
        </w:rPr>
        <w:t xml:space="preserve"> </w:t>
      </w:r>
      <w:r>
        <w:t>connections</w:t>
      </w:r>
      <w:r>
        <w:rPr>
          <w:spacing w:val="-5"/>
        </w:rPr>
        <w:t xml:space="preserve"> </w:t>
      </w:r>
      <w:r>
        <w:t>used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phone</w:t>
      </w:r>
      <w:r>
        <w:rPr>
          <w:w w:val="99"/>
        </w:rPr>
        <w:t xml:space="preserve"> </w:t>
      </w:r>
      <w:r>
        <w:rPr>
          <w:spacing w:val="-1"/>
        </w:rPr>
        <w:t>companies</w:t>
      </w:r>
      <w:r>
        <w:rPr>
          <w:spacing w:val="-8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connect</w:t>
      </w:r>
      <w:r>
        <w:rPr>
          <w:spacing w:val="-7"/>
        </w:rPr>
        <w:t xml:space="preserve"> </w:t>
      </w:r>
      <w:r>
        <w:t>directly</w:t>
      </w:r>
      <w:r>
        <w:rPr>
          <w:spacing w:val="-6"/>
        </w:rPr>
        <w:t xml:space="preserve"> </w:t>
      </w:r>
      <w:r>
        <w:t>between</w:t>
      </w:r>
      <w:r>
        <w:rPr>
          <w:spacing w:val="-8"/>
        </w:rPr>
        <w:t xml:space="preserve"> </w:t>
      </w:r>
      <w:r>
        <w:t>towers.</w:t>
      </w:r>
      <w:r>
        <w:rPr>
          <w:spacing w:val="43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rPr>
          <w:spacing w:val="-1"/>
        </w:rPr>
        <w:t>common</w:t>
      </w:r>
      <w:r>
        <w:rPr>
          <w:spacing w:val="-6"/>
        </w:rPr>
        <w:t xml:space="preserve"> </w:t>
      </w:r>
      <w:r>
        <w:t>carrier</w:t>
      </w:r>
      <w:r>
        <w:rPr>
          <w:spacing w:val="-5"/>
        </w:rPr>
        <w:t xml:space="preserve"> </w:t>
      </w:r>
      <w:r>
        <w:rPr>
          <w:spacing w:val="-1"/>
        </w:rPr>
        <w:t>microwave</w:t>
      </w:r>
      <w:r>
        <w:rPr>
          <w:spacing w:val="-6"/>
        </w:rPr>
        <w:t xml:space="preserve"> </w:t>
      </w:r>
      <w:r>
        <w:t>stations</w:t>
      </w:r>
      <w:r>
        <w:rPr>
          <w:spacing w:val="-5"/>
        </w:rPr>
        <w:t xml:space="preserve"> </w:t>
      </w:r>
      <w:r>
        <w:t>are</w:t>
      </w:r>
    </w:p>
    <w:p w:rsidR="000A1077" w:rsidRDefault="000A1077">
      <w:pPr>
        <w:sectPr w:rsidR="000A107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1360" w:right="1580" w:bottom="280" w:left="1720" w:header="720" w:footer="720" w:gutter="0"/>
          <w:cols w:space="720"/>
        </w:sectPr>
      </w:pPr>
    </w:p>
    <w:p w:rsidR="000A1077" w:rsidRDefault="00C02CAB">
      <w:pPr>
        <w:pStyle w:val="BodyText"/>
        <w:spacing w:before="57"/>
        <w:ind w:right="237"/>
      </w:pPr>
      <w:r>
        <w:lastRenderedPageBreak/>
        <w:t>generally</w:t>
      </w:r>
      <w:r>
        <w:rPr>
          <w:spacing w:val="-6"/>
        </w:rPr>
        <w:t xml:space="preserve"> </w:t>
      </w:r>
      <w:r>
        <w:rPr>
          <w:spacing w:val="-1"/>
        </w:rPr>
        <w:t>used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support</w:t>
      </w:r>
      <w:r>
        <w:rPr>
          <w:spacing w:val="-5"/>
        </w:rPr>
        <w:t xml:space="preserve"> </w:t>
      </w:r>
      <w:r>
        <w:rPr>
          <w:spacing w:val="-1"/>
        </w:rPr>
        <w:t>long-haul</w:t>
      </w:r>
      <w:r>
        <w:rPr>
          <w:spacing w:val="-7"/>
        </w:rPr>
        <w:t xml:space="preserve"> </w:t>
      </w:r>
      <w:r>
        <w:t>backbone</w:t>
      </w:r>
      <w:r>
        <w:rPr>
          <w:spacing w:val="-7"/>
        </w:rPr>
        <w:t xml:space="preserve"> </w:t>
      </w:r>
      <w:r>
        <w:t>connections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connect</w:t>
      </w:r>
      <w:r>
        <w:rPr>
          <w:spacing w:val="-7"/>
        </w:rPr>
        <w:t xml:space="preserve"> </w:t>
      </w:r>
      <w:r>
        <w:t>points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telephone</w:t>
      </w:r>
      <w:r>
        <w:rPr>
          <w:spacing w:val="28"/>
        </w:rPr>
        <w:t xml:space="preserve"> </w:t>
      </w:r>
      <w:r>
        <w:rPr>
          <w:spacing w:val="-1"/>
        </w:rPr>
        <w:t>network</w:t>
      </w:r>
      <w:r>
        <w:rPr>
          <w:spacing w:val="-6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cannot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connected</w:t>
      </w:r>
      <w:r>
        <w:rPr>
          <w:spacing w:val="-7"/>
        </w:rPr>
        <w:t xml:space="preserve"> </w:t>
      </w:r>
      <w:r>
        <w:t>using</w:t>
      </w:r>
      <w:r>
        <w:rPr>
          <w:spacing w:val="-6"/>
        </w:rPr>
        <w:t xml:space="preserve"> </w:t>
      </w:r>
      <w:r>
        <w:rPr>
          <w:spacing w:val="-1"/>
        </w:rPr>
        <w:t>standard</w:t>
      </w:r>
      <w:r>
        <w:rPr>
          <w:spacing w:val="-6"/>
        </w:rPr>
        <w:t xml:space="preserve"> </w:t>
      </w:r>
      <w:r>
        <w:t>wireline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fiber</w:t>
      </w:r>
      <w:r>
        <w:rPr>
          <w:spacing w:val="-7"/>
        </w:rPr>
        <w:t xml:space="preserve"> </w:t>
      </w:r>
      <w:r>
        <w:t>optic</w:t>
      </w:r>
      <w:r>
        <w:rPr>
          <w:spacing w:val="-8"/>
        </w:rPr>
        <w:t xml:space="preserve"> </w:t>
      </w:r>
      <w:r>
        <w:t>cable</w:t>
      </w:r>
      <w:r>
        <w:rPr>
          <w:spacing w:val="-6"/>
        </w:rPr>
        <w:t xml:space="preserve"> </w:t>
      </w:r>
      <w:r>
        <w:t>because</w:t>
      </w:r>
      <w:r>
        <w:rPr>
          <w:spacing w:val="-1"/>
        </w:rPr>
        <w:t xml:space="preserve"> </w:t>
      </w:r>
      <w:r>
        <w:rPr>
          <w:spacing w:val="2"/>
        </w:rPr>
        <w:t xml:space="preserve">             </w:t>
      </w:r>
      <w:r>
        <w:t>of</w:t>
      </w:r>
      <w:r>
        <w:rPr>
          <w:spacing w:val="-6"/>
        </w:rPr>
        <w:t xml:space="preserve"> </w:t>
      </w:r>
      <w:r>
        <w:t>cost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terrain.</w:t>
      </w:r>
      <w:r>
        <w:rPr>
          <w:spacing w:val="-5"/>
        </w:rPr>
        <w:t xml:space="preserve"> </w:t>
      </w:r>
      <w:r>
        <w:t>These</w:t>
      </w:r>
      <w:r>
        <w:rPr>
          <w:spacing w:val="-6"/>
        </w:rPr>
        <w:t xml:space="preserve"> </w:t>
      </w:r>
      <w:r>
        <w:t>systems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also</w:t>
      </w:r>
      <w:r>
        <w:rPr>
          <w:spacing w:val="-6"/>
        </w:rPr>
        <w:t xml:space="preserve"> </w:t>
      </w:r>
      <w:r>
        <w:t>used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connect</w:t>
      </w:r>
      <w:r>
        <w:rPr>
          <w:spacing w:val="-6"/>
        </w:rPr>
        <w:t xml:space="preserve"> </w:t>
      </w:r>
      <w:r>
        <w:t>cellular</w:t>
      </w:r>
      <w:r>
        <w:rPr>
          <w:spacing w:val="-5"/>
        </w:rPr>
        <w:t xml:space="preserve"> </w:t>
      </w:r>
      <w:r>
        <w:t>sites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telephone</w:t>
      </w:r>
      <w:r>
        <w:rPr>
          <w:spacing w:val="-6"/>
        </w:rPr>
        <w:t xml:space="preserve"> </w:t>
      </w:r>
      <w:r>
        <w:t>network,</w:t>
      </w:r>
      <w:r>
        <w:rPr>
          <w:spacing w:val="22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relay</w:t>
      </w:r>
      <w:r>
        <w:rPr>
          <w:spacing w:val="-5"/>
        </w:rPr>
        <w:t xml:space="preserve"> </w:t>
      </w:r>
      <w:r>
        <w:rPr>
          <w:spacing w:val="-1"/>
        </w:rPr>
        <w:t>television</w:t>
      </w:r>
      <w:r>
        <w:rPr>
          <w:spacing w:val="-6"/>
        </w:rPr>
        <w:t xml:space="preserve"> </w:t>
      </w:r>
      <w:r>
        <w:t>signals.</w:t>
      </w:r>
    </w:p>
    <w:p w:rsidR="000A1077" w:rsidRDefault="000A1077">
      <w:pPr>
        <w:spacing w:before="1"/>
        <w:rPr>
          <w:rFonts w:ascii="Times New Roman" w:eastAsia="Times New Roman" w:hAnsi="Times New Roman" w:cs="Times New Roman"/>
        </w:rPr>
      </w:pPr>
    </w:p>
    <w:p w:rsidR="000A1077" w:rsidRDefault="00C02CAB">
      <w:pPr>
        <w:pStyle w:val="BodyText"/>
        <w:ind w:right="2738"/>
      </w:pPr>
      <w:r>
        <w:t>The</w:t>
      </w:r>
      <w:r>
        <w:rPr>
          <w:spacing w:val="-7"/>
        </w:rPr>
        <w:t xml:space="preserve"> </w:t>
      </w:r>
      <w:r>
        <w:t>Consent</w:t>
      </w:r>
      <w:r>
        <w:rPr>
          <w:spacing w:val="-7"/>
        </w:rPr>
        <w:t xml:space="preserve"> </w:t>
      </w:r>
      <w:r>
        <w:t>Decree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available</w:t>
      </w:r>
      <w:r>
        <w:rPr>
          <w:spacing w:val="-7"/>
        </w:rPr>
        <w:t xml:space="preserve"> </w:t>
      </w:r>
      <w:r>
        <w:t>at:</w:t>
      </w:r>
      <w:r>
        <w:rPr>
          <w:w w:val="99"/>
        </w:rPr>
        <w:t xml:space="preserve"> </w:t>
      </w:r>
      <w:hyperlink r:id="rId15">
        <w:r>
          <w:rPr>
            <w:color w:val="0000FF"/>
            <w:w w:val="95"/>
            <w:u w:val="single" w:color="0000FF"/>
          </w:rPr>
          <w:t>https://apps.fcc.gov/edocs_public/attachmatch/DA-16-1032A1.pdf</w:t>
        </w:r>
      </w:hyperlink>
    </w:p>
    <w:p w:rsidR="000A1077" w:rsidRDefault="000A1077">
      <w:pPr>
        <w:spacing w:before="10"/>
        <w:rPr>
          <w:rFonts w:ascii="Times New Roman" w:eastAsia="Times New Roman" w:hAnsi="Times New Roman" w:cs="Times New Roman"/>
          <w:sz w:val="15"/>
          <w:szCs w:val="15"/>
        </w:rPr>
      </w:pPr>
    </w:p>
    <w:p w:rsidR="000A1077" w:rsidRDefault="00C02CAB">
      <w:pPr>
        <w:pStyle w:val="BodyText"/>
        <w:spacing w:before="71"/>
        <w:ind w:right="2395"/>
      </w:pPr>
      <w:r>
        <w:t>The</w:t>
      </w:r>
      <w:r>
        <w:rPr>
          <w:spacing w:val="-7"/>
        </w:rPr>
        <w:t xml:space="preserve"> </w:t>
      </w:r>
      <w:r>
        <w:t>Notice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Apparent</w:t>
      </w:r>
      <w:r>
        <w:rPr>
          <w:spacing w:val="-7"/>
        </w:rPr>
        <w:t xml:space="preserve"> </w:t>
      </w:r>
      <w:r>
        <w:rPr>
          <w:spacing w:val="-1"/>
        </w:rPr>
        <w:t>Liability</w:t>
      </w:r>
      <w:r>
        <w:rPr>
          <w:spacing w:val="-4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rPr>
          <w:spacing w:val="-1"/>
        </w:rPr>
        <w:t>Forfeiture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available</w:t>
      </w:r>
      <w:r>
        <w:rPr>
          <w:spacing w:val="-6"/>
        </w:rPr>
        <w:t xml:space="preserve"> </w:t>
      </w:r>
      <w:r>
        <w:t>at:</w:t>
      </w:r>
      <w:r>
        <w:rPr>
          <w:w w:val="99"/>
        </w:rPr>
        <w:t xml:space="preserve"> </w:t>
      </w:r>
      <w:r>
        <w:rPr>
          <w:color w:val="0000FF"/>
          <w:w w:val="99"/>
        </w:rPr>
        <w:t xml:space="preserve"> </w:t>
      </w:r>
      <w:hyperlink r:id="rId16">
        <w:r>
          <w:rPr>
            <w:color w:val="0000FF"/>
            <w:w w:val="95"/>
            <w:u w:val="single" w:color="0000FF"/>
          </w:rPr>
          <w:t>https://apps.fcc.gov/edocs_public/attachmatch/FCC-15-12A1_Rcd.pdf</w:t>
        </w:r>
      </w:hyperlink>
    </w:p>
    <w:p w:rsidR="000A1077" w:rsidRDefault="000A1077">
      <w:pPr>
        <w:spacing w:before="10"/>
        <w:rPr>
          <w:rFonts w:ascii="Times New Roman" w:eastAsia="Times New Roman" w:hAnsi="Times New Roman" w:cs="Times New Roman"/>
          <w:sz w:val="15"/>
          <w:szCs w:val="15"/>
        </w:rPr>
      </w:pPr>
    </w:p>
    <w:p w:rsidR="000A1077" w:rsidRDefault="00C02CAB">
      <w:pPr>
        <w:pStyle w:val="BodyText"/>
        <w:spacing w:before="71"/>
        <w:ind w:left="2544" w:right="2781"/>
        <w:jc w:val="center"/>
      </w:pPr>
      <w:r>
        <w:t>###</w:t>
      </w:r>
    </w:p>
    <w:p w:rsidR="000A1077" w:rsidRDefault="000A1077">
      <w:pPr>
        <w:spacing w:before="1"/>
        <w:rPr>
          <w:rFonts w:ascii="Times New Roman" w:eastAsia="Times New Roman" w:hAnsi="Times New Roman" w:cs="Times New Roman"/>
          <w:sz w:val="32"/>
          <w:szCs w:val="32"/>
        </w:rPr>
      </w:pPr>
    </w:p>
    <w:p w:rsidR="000A1077" w:rsidRDefault="00C02CAB">
      <w:pPr>
        <w:ind w:left="2544" w:right="3038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sz w:val="18"/>
        </w:rPr>
        <w:t>Office of</w:t>
      </w:r>
      <w:r>
        <w:rPr>
          <w:rFonts w:ascii="Times New Roman"/>
          <w:b/>
          <w:spacing w:val="-1"/>
          <w:sz w:val="18"/>
        </w:rPr>
        <w:t xml:space="preserve"> Media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Relations:</w:t>
      </w:r>
      <w:r>
        <w:rPr>
          <w:rFonts w:ascii="Times New Roman"/>
          <w:b/>
          <w:spacing w:val="1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(202)</w:t>
      </w:r>
      <w:r>
        <w:rPr>
          <w:rFonts w:ascii="Times New Roman"/>
          <w:b/>
          <w:spacing w:val="1"/>
          <w:sz w:val="18"/>
        </w:rPr>
        <w:t xml:space="preserve"> </w:t>
      </w:r>
      <w:r>
        <w:rPr>
          <w:rFonts w:ascii="Times New Roman"/>
          <w:b/>
          <w:sz w:val="18"/>
        </w:rPr>
        <w:t>418-0500</w:t>
      </w:r>
    </w:p>
    <w:p w:rsidR="000A1077" w:rsidRDefault="00C02CAB">
      <w:pPr>
        <w:spacing w:line="207" w:lineRule="exact"/>
        <w:ind w:left="2543" w:right="3038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sz w:val="18"/>
        </w:rPr>
        <w:t xml:space="preserve">TTY: (888) </w:t>
      </w:r>
      <w:r>
        <w:rPr>
          <w:rFonts w:ascii="Times New Roman"/>
          <w:b/>
          <w:spacing w:val="-1"/>
          <w:sz w:val="18"/>
        </w:rPr>
        <w:t>835-5322</w:t>
      </w:r>
    </w:p>
    <w:p w:rsidR="000A1077" w:rsidRDefault="00C02CAB">
      <w:pPr>
        <w:ind w:left="2802" w:right="3296" w:hanging="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spacing w:val="-1"/>
          <w:sz w:val="18"/>
        </w:rPr>
        <w:t>Twitter:</w:t>
      </w:r>
      <w:r>
        <w:rPr>
          <w:rFonts w:ascii="Times New Roman"/>
          <w:b/>
          <w:sz w:val="18"/>
        </w:rPr>
        <w:t xml:space="preserve"> @FCC</w:t>
      </w:r>
      <w:r>
        <w:rPr>
          <w:rFonts w:ascii="Times New Roman"/>
          <w:b/>
          <w:spacing w:val="27"/>
          <w:sz w:val="18"/>
        </w:rPr>
        <w:t xml:space="preserve"> </w:t>
      </w:r>
      <w:hyperlink r:id="rId17">
        <w:r>
          <w:rPr>
            <w:rFonts w:ascii="Times New Roman"/>
            <w:b/>
            <w:spacing w:val="-1"/>
            <w:sz w:val="18"/>
            <w:u w:val="single" w:color="000000"/>
          </w:rPr>
          <w:t>www.fcc.gov/office-media-relations</w:t>
        </w:r>
      </w:hyperlink>
    </w:p>
    <w:p w:rsidR="000A1077" w:rsidRDefault="000A1077">
      <w:pPr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p w:rsidR="000A1077" w:rsidRDefault="00C02CAB">
      <w:pPr>
        <w:spacing w:before="76"/>
        <w:ind w:left="1408" w:right="860" w:hanging="104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i/>
          <w:sz w:val="18"/>
        </w:rPr>
        <w:t>This</w:t>
      </w:r>
      <w:r>
        <w:rPr>
          <w:rFonts w:ascii="Times New Roman"/>
          <w:i/>
          <w:spacing w:val="-1"/>
          <w:sz w:val="18"/>
        </w:rPr>
        <w:t xml:space="preserve"> </w:t>
      </w:r>
      <w:r>
        <w:rPr>
          <w:rFonts w:ascii="Times New Roman"/>
          <w:i/>
          <w:sz w:val="18"/>
        </w:rPr>
        <w:t xml:space="preserve">is an </w:t>
      </w:r>
      <w:r>
        <w:rPr>
          <w:rFonts w:ascii="Times New Roman"/>
          <w:i/>
          <w:spacing w:val="-1"/>
          <w:sz w:val="18"/>
        </w:rPr>
        <w:t>unofficial</w:t>
      </w:r>
      <w:r>
        <w:rPr>
          <w:rFonts w:ascii="Times New Roman"/>
          <w:i/>
          <w:sz w:val="18"/>
        </w:rPr>
        <w:t xml:space="preserve"> </w:t>
      </w:r>
      <w:r>
        <w:rPr>
          <w:rFonts w:ascii="Times New Roman"/>
          <w:i/>
          <w:spacing w:val="-1"/>
          <w:sz w:val="18"/>
        </w:rPr>
        <w:t>announcement</w:t>
      </w:r>
      <w:r>
        <w:rPr>
          <w:rFonts w:ascii="Times New Roman"/>
          <w:i/>
          <w:sz w:val="18"/>
        </w:rPr>
        <w:t xml:space="preserve"> of</w:t>
      </w:r>
      <w:r>
        <w:rPr>
          <w:rFonts w:ascii="Times New Roman"/>
          <w:i/>
          <w:spacing w:val="-1"/>
          <w:sz w:val="18"/>
        </w:rPr>
        <w:t xml:space="preserve"> Commission</w:t>
      </w:r>
      <w:r>
        <w:rPr>
          <w:rFonts w:ascii="Times New Roman"/>
          <w:i/>
          <w:sz w:val="18"/>
        </w:rPr>
        <w:t xml:space="preserve"> </w:t>
      </w:r>
      <w:r>
        <w:rPr>
          <w:rFonts w:ascii="Times New Roman"/>
          <w:i/>
          <w:spacing w:val="-1"/>
          <w:sz w:val="18"/>
        </w:rPr>
        <w:t>action.</w:t>
      </w:r>
      <w:r>
        <w:rPr>
          <w:rFonts w:ascii="Times New Roman"/>
          <w:i/>
          <w:spacing w:val="45"/>
          <w:sz w:val="18"/>
        </w:rPr>
        <w:t xml:space="preserve"> </w:t>
      </w:r>
      <w:r>
        <w:rPr>
          <w:rFonts w:ascii="Times New Roman"/>
          <w:i/>
          <w:spacing w:val="-1"/>
          <w:sz w:val="18"/>
        </w:rPr>
        <w:t>Release</w:t>
      </w:r>
      <w:r>
        <w:rPr>
          <w:rFonts w:ascii="Times New Roman"/>
          <w:i/>
          <w:sz w:val="18"/>
        </w:rPr>
        <w:t xml:space="preserve"> of</w:t>
      </w:r>
      <w:r>
        <w:rPr>
          <w:rFonts w:ascii="Times New Roman"/>
          <w:i/>
          <w:spacing w:val="-1"/>
          <w:sz w:val="18"/>
        </w:rPr>
        <w:t xml:space="preserve"> the</w:t>
      </w:r>
      <w:r>
        <w:rPr>
          <w:rFonts w:ascii="Times New Roman"/>
          <w:i/>
          <w:sz w:val="18"/>
        </w:rPr>
        <w:t xml:space="preserve"> </w:t>
      </w:r>
      <w:r>
        <w:rPr>
          <w:rFonts w:ascii="Times New Roman"/>
          <w:i/>
          <w:spacing w:val="-1"/>
          <w:sz w:val="18"/>
        </w:rPr>
        <w:t>full</w:t>
      </w:r>
      <w:r>
        <w:rPr>
          <w:rFonts w:ascii="Times New Roman"/>
          <w:i/>
          <w:sz w:val="18"/>
        </w:rPr>
        <w:t xml:space="preserve"> text</w:t>
      </w:r>
      <w:r>
        <w:rPr>
          <w:rFonts w:ascii="Times New Roman"/>
          <w:i/>
          <w:spacing w:val="-2"/>
          <w:sz w:val="18"/>
        </w:rPr>
        <w:t xml:space="preserve"> </w:t>
      </w:r>
      <w:r>
        <w:rPr>
          <w:rFonts w:ascii="Times New Roman"/>
          <w:i/>
          <w:sz w:val="18"/>
        </w:rPr>
        <w:t xml:space="preserve">of a </w:t>
      </w:r>
      <w:r>
        <w:rPr>
          <w:rFonts w:ascii="Times New Roman"/>
          <w:i/>
          <w:spacing w:val="-1"/>
          <w:sz w:val="18"/>
        </w:rPr>
        <w:t xml:space="preserve">Commission </w:t>
      </w:r>
      <w:r>
        <w:rPr>
          <w:rFonts w:ascii="Times New Roman"/>
          <w:i/>
          <w:sz w:val="18"/>
        </w:rPr>
        <w:t>order</w:t>
      </w:r>
      <w:r>
        <w:rPr>
          <w:rFonts w:ascii="Times New Roman"/>
          <w:i/>
          <w:spacing w:val="107"/>
          <w:sz w:val="18"/>
        </w:rPr>
        <w:t xml:space="preserve"> </w:t>
      </w:r>
      <w:r>
        <w:rPr>
          <w:rFonts w:ascii="Times New Roman"/>
          <w:i/>
          <w:sz w:val="18"/>
        </w:rPr>
        <w:t xml:space="preserve">constitutes </w:t>
      </w:r>
      <w:r>
        <w:rPr>
          <w:rFonts w:ascii="Times New Roman"/>
          <w:i/>
          <w:spacing w:val="-1"/>
          <w:sz w:val="18"/>
        </w:rPr>
        <w:t>official</w:t>
      </w:r>
      <w:r>
        <w:rPr>
          <w:rFonts w:ascii="Times New Roman"/>
          <w:i/>
          <w:sz w:val="18"/>
        </w:rPr>
        <w:t xml:space="preserve"> </w:t>
      </w:r>
      <w:r>
        <w:rPr>
          <w:rFonts w:ascii="Times New Roman"/>
          <w:i/>
          <w:spacing w:val="-1"/>
          <w:sz w:val="18"/>
        </w:rPr>
        <w:t>action.</w:t>
      </w:r>
      <w:r>
        <w:rPr>
          <w:rFonts w:ascii="Times New Roman"/>
          <w:i/>
          <w:sz w:val="18"/>
        </w:rPr>
        <w:t xml:space="preserve">  </w:t>
      </w:r>
      <w:r>
        <w:rPr>
          <w:rFonts w:ascii="Times New Roman"/>
          <w:i/>
          <w:spacing w:val="-1"/>
          <w:sz w:val="18"/>
        </w:rPr>
        <w:t>See</w:t>
      </w:r>
      <w:r>
        <w:rPr>
          <w:rFonts w:ascii="Times New Roman"/>
          <w:i/>
          <w:sz w:val="18"/>
        </w:rPr>
        <w:t xml:space="preserve"> </w:t>
      </w:r>
      <w:r>
        <w:rPr>
          <w:rFonts w:ascii="Times New Roman"/>
          <w:i/>
          <w:spacing w:val="-1"/>
          <w:sz w:val="18"/>
        </w:rPr>
        <w:t>MCI</w:t>
      </w:r>
      <w:r>
        <w:rPr>
          <w:rFonts w:ascii="Times New Roman"/>
          <w:i/>
          <w:sz w:val="18"/>
        </w:rPr>
        <w:t xml:space="preserve"> v. FCC, 515</w:t>
      </w:r>
      <w:r>
        <w:rPr>
          <w:rFonts w:ascii="Times New Roman"/>
          <w:i/>
          <w:spacing w:val="-2"/>
          <w:sz w:val="18"/>
        </w:rPr>
        <w:t xml:space="preserve"> </w:t>
      </w:r>
      <w:r>
        <w:rPr>
          <w:rFonts w:ascii="Times New Roman"/>
          <w:i/>
          <w:sz w:val="18"/>
        </w:rPr>
        <w:t>F.2d 385</w:t>
      </w:r>
      <w:r>
        <w:rPr>
          <w:rFonts w:ascii="Times New Roman"/>
          <w:i/>
          <w:spacing w:val="-1"/>
          <w:sz w:val="18"/>
        </w:rPr>
        <w:t xml:space="preserve"> (D.C.</w:t>
      </w:r>
      <w:r>
        <w:rPr>
          <w:rFonts w:ascii="Times New Roman"/>
          <w:i/>
          <w:sz w:val="18"/>
        </w:rPr>
        <w:t xml:space="preserve"> Cir.</w:t>
      </w:r>
      <w:r>
        <w:rPr>
          <w:rFonts w:ascii="Times New Roman"/>
          <w:i/>
          <w:spacing w:val="1"/>
          <w:sz w:val="18"/>
        </w:rPr>
        <w:t xml:space="preserve"> </w:t>
      </w:r>
      <w:r>
        <w:rPr>
          <w:rFonts w:ascii="Times New Roman"/>
          <w:i/>
          <w:spacing w:val="-1"/>
          <w:sz w:val="18"/>
        </w:rPr>
        <w:t>1974).</w:t>
      </w:r>
    </w:p>
    <w:sectPr w:rsidR="000A1077">
      <w:pgSz w:w="12240" w:h="15840"/>
      <w:pgMar w:top="1380" w:right="1720" w:bottom="280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CAB" w:rsidRDefault="00C02CAB" w:rsidP="00C02CAB">
      <w:r>
        <w:separator/>
      </w:r>
    </w:p>
  </w:endnote>
  <w:endnote w:type="continuationSeparator" w:id="0">
    <w:p w:rsidR="00C02CAB" w:rsidRDefault="00C02CAB" w:rsidP="00C02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CAB" w:rsidRDefault="00C02C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CAB" w:rsidRDefault="00C02CA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CAB" w:rsidRDefault="00C02C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CAB" w:rsidRDefault="00C02CAB" w:rsidP="00C02CAB">
      <w:r>
        <w:separator/>
      </w:r>
    </w:p>
  </w:footnote>
  <w:footnote w:type="continuationSeparator" w:id="0">
    <w:p w:rsidR="00C02CAB" w:rsidRDefault="00C02CAB" w:rsidP="00C02C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CAB" w:rsidRDefault="00C02C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CAB" w:rsidRDefault="00C02CA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CAB" w:rsidRDefault="00C02C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A1077"/>
    <w:rsid w:val="000A1077"/>
    <w:rsid w:val="00B00833"/>
    <w:rsid w:val="00C0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88"/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88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02C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C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2C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2CAB"/>
  </w:style>
  <w:style w:type="paragraph" w:styleId="Footer">
    <w:name w:val="footer"/>
    <w:basedOn w:val="Normal"/>
    <w:link w:val="FooterChar"/>
    <w:uiPriority w:val="99"/>
    <w:unhideWhenUsed/>
    <w:rsid w:val="00C02C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2C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ll.wiquist@fcc.gov" TargetMode="Externa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hyperlink" Target="http://www.fcc.gov/office-media-relations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apps.fcc.gov/edocs_public/attachmatch/FCC-15-12A1_Rcd.pdf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apps.fcc.gov/edocs_public/attachmatch/DA-16-1032A1.pdf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2998</Characters>
  <Application>Microsoft Office Word</Application>
  <DocSecurity>0</DocSecurity>
  <Lines>67</Lines>
  <Paragraphs>20</Paragraphs>
  <ScaleCrop>false</ScaleCrop>
  <Manager/>
  <Company/>
  <LinksUpToDate>false</LinksUpToDate>
  <CharactersWithSpaces>3494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2016-09-23T14:22:00Z</dcterms:created>
  <dcterms:modified xsi:type="dcterms:W3CDTF">2016-09-23T14:22:00Z</dcterms:modified>
  <cp:category> </cp:category>
  <cp:contentStatus> </cp:contentStatus>
</cp:coreProperties>
</file>